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F9" w:rsidRPr="000153F9" w:rsidRDefault="000153F9" w:rsidP="000153F9">
      <w:pPr>
        <w:tabs>
          <w:tab w:val="left" w:pos="754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153F9">
        <w:rPr>
          <w:rFonts w:ascii="Times New Roman" w:eastAsia="Times New Roman" w:hAnsi="Times New Roman" w:cs="Times New Roman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</w:rPr>
        <w:t xml:space="preserve">дошкольное </w:t>
      </w:r>
      <w:r w:rsidRPr="000153F9">
        <w:rPr>
          <w:rFonts w:ascii="Times New Roman" w:eastAsia="Times New Roman" w:hAnsi="Times New Roman" w:cs="Times New Roman"/>
        </w:rPr>
        <w:t>образовательное  учреждение «Детский сад общеразвивающего вида № 25 «Теремок» с приоритетным осуществлением физического направления развития воспитанников » города Невинномысска</w:t>
      </w: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321" w:rsidRDefault="007F4321" w:rsidP="007F432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  <w:r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использованием методов дивергентного мышления </w:t>
      </w: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321" w:rsidRDefault="007F4321" w:rsidP="007F432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«В поисках украденного смеха»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F4321" w:rsidRPr="00D3528D" w:rsidRDefault="007F4321" w:rsidP="007F432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средняя группа</w:t>
      </w:r>
    </w:p>
    <w:p w:rsidR="000153F9" w:rsidRDefault="007F4321" w:rsidP="007F432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321" w:rsidRDefault="007F4321" w:rsidP="007F4321">
      <w:pPr>
        <w:pStyle w:val="a7"/>
        <w:tabs>
          <w:tab w:val="left" w:pos="7455"/>
        </w:tabs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Составитель: воспитатель высшей категории</w:t>
      </w:r>
    </w:p>
    <w:p w:rsidR="000153F9" w:rsidRDefault="007F4321" w:rsidP="007F4321">
      <w:pPr>
        <w:pStyle w:val="a7"/>
        <w:tabs>
          <w:tab w:val="left" w:pos="7455"/>
        </w:tabs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Петренко Л.Г. </w:t>
      </w: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0153F9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53F9" w:rsidRDefault="007F4321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г. Невинномысск -2019 г.</w:t>
      </w:r>
    </w:p>
    <w:p w:rsidR="00D3528D" w:rsidRDefault="00D3528D" w:rsidP="007F4321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</w:t>
      </w:r>
      <w:r w:rsidR="00AB103C"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использованием </w:t>
      </w:r>
      <w:r w:rsidR="009E0E78"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методов дивергентного мышления </w:t>
      </w:r>
    </w:p>
    <w:p w:rsidR="00AB103C" w:rsidRPr="00D3528D" w:rsidRDefault="009E0E78" w:rsidP="00D3528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«В поисках украденного смеха»</w:t>
      </w:r>
      <w:r w:rsid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3528D" w:rsidRPr="00D352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средней группе</w:t>
      </w:r>
    </w:p>
    <w:p w:rsidR="00AB103C" w:rsidRPr="009E0E78" w:rsidRDefault="007F4321" w:rsidP="009E0E7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развитие позна</w:t>
      </w:r>
      <w:r w:rsidR="009E0E78" w:rsidRPr="009E0E78">
        <w:rPr>
          <w:rFonts w:ascii="Times New Roman" w:hAnsi="Times New Roman" w:cs="Times New Roman"/>
          <w:sz w:val="28"/>
          <w:szCs w:val="28"/>
          <w:lang w:eastAsia="ru-RU"/>
        </w:rPr>
        <w:t>вательных способностей детей посредство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м использования методов формирования </w:t>
      </w:r>
      <w:r w:rsidR="00D43521" w:rsidRPr="009E0E78">
        <w:rPr>
          <w:rFonts w:ascii="Times New Roman" w:hAnsi="Times New Roman" w:cs="Times New Roman"/>
          <w:sz w:val="28"/>
          <w:szCs w:val="28"/>
          <w:lang w:eastAsia="ru-RU"/>
        </w:rPr>
        <w:t>дивергентного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Уметь находить несколько вариантов решений.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Тренировать внимательность.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Учить детей развивать связную речь, отвечать на вопросы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br/>
        <w:t>полным предложением.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возможности, фантазию, воображение.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 музыку входят в зал.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E0E78"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: Проходите, 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гостей к нам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 xml:space="preserve"> пришло. Давайте поздороваемся (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дети здороваются). У нас с вами сегодня хорошее настроение, мы весе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>лые и очень рады видеть гостей.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2E05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 и в зал заходит «Тоска зеленая»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Тоска зеленая: 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Это у кого здесь хорошее настроение, кто смеется, не бывать больше этому. Я весь смех забрала и спрятала его далеко, далеко в сундук. Теперь поселится у вас здесь тоска зеленая и не будет ни смеха, ни улыбок, ни хорошего настроения. Да здравствует я – злючка-</w:t>
      </w:r>
      <w:proofErr w:type="spell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вреднючка</w:t>
      </w:r>
      <w:proofErr w:type="spell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Ребята, что же нам делать? Ведь нельзя позволить тоске зеленой навсегда забрать смех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веселье и радость. Мы с вами обязательно разыщем украденный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смех. Вы согласны? Тогда в путь-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дорогу!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обращает внимание детей на кляксы на полу.)</w:t>
      </w:r>
    </w:p>
    <w:p w:rsidR="009E0E78" w:rsidRPr="009E0E78" w:rsidRDefault="002E05A3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Посмотрите Т</w:t>
      </w:r>
      <w:r w:rsidR="009E0E78"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оска зеленая все заколдовала, да еще и следы свои оставила. Давайте их аккуратно перешагнем </w:t>
      </w:r>
      <w:r w:rsidR="009E0E7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E0E78" w:rsidRPr="009E0E78">
        <w:rPr>
          <w:rFonts w:ascii="Times New Roman" w:hAnsi="Times New Roman" w:cs="Times New Roman"/>
          <w:sz w:val="28"/>
          <w:szCs w:val="28"/>
          <w:lang w:eastAsia="ru-RU"/>
        </w:rPr>
        <w:t>дети подходят к первому препятствию).</w:t>
      </w:r>
    </w:p>
    <w:p w:rsidR="009E0E78" w:rsidRPr="009E0E78" w:rsidRDefault="002E05A3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Вот и первый знак нам Т</w:t>
      </w:r>
      <w:r w:rsidR="009E0E78" w:rsidRPr="009E0E78">
        <w:rPr>
          <w:rFonts w:ascii="Times New Roman" w:hAnsi="Times New Roman" w:cs="Times New Roman"/>
          <w:sz w:val="28"/>
          <w:szCs w:val="28"/>
          <w:lang w:eastAsia="ru-RU"/>
        </w:rPr>
        <w:t>оска зеленая оставила. Что же тут? </w:t>
      </w:r>
      <w:proofErr w:type="gramStart"/>
      <w:r w:rsidR="009E0E78"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убирает зеленое покрывало </w:t>
      </w:r>
      <w:r w:rsid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«плесень»</w:t>
      </w:r>
      <w:r w:rsidR="009E0E78"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 стола.</w:t>
      </w:r>
      <w:proofErr w:type="gramEnd"/>
      <w:r w:rsidR="009E0E78"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9E0E78"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столе конверт с заданием.)</w:t>
      </w:r>
      <w:proofErr w:type="gramEnd"/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– Ребята, посмотрите, здесь таинственная фигура. На что же она может быть похожа?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круг.)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Но фигура не простая. 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что она 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превратилась!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другую картинку: круг с палочкой).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Ай да чудо. Палочка убирается и другой круг появляется!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 круга, друг за другом.)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 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(Зеленое покрывало с помощью лески исчезает).</w:t>
      </w:r>
    </w:p>
    <w:p w:rsidR="009E0E78" w:rsidRPr="009E0E78" w:rsidRDefault="009E0E78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Молодцы! Справились мы 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>с вами с заданием и Т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оска зеленая убежала. Ну а нам пора идти дальше искать украденный смех.</w:t>
      </w:r>
    </w:p>
    <w:p w:rsidR="009E0E78" w:rsidRPr="009E0E78" w:rsidRDefault="002E05A3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идут змейкой</w:t>
      </w:r>
      <w:r w:rsidR="009E0E78"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взявшись за руки.)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Дети подходят к другому столу, воспитатель снимает зеленое покрывало. На столе лежат карточки с заданиями. Да это же загадки. Нам обязательно нужно их отгадать.</w:t>
      </w:r>
    </w:p>
    <w:p w:rsidR="00AB103C" w:rsidRPr="009E0E78" w:rsidRDefault="00AB103C" w:rsidP="00D3528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Вкусное, сладкое?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="00D3528D">
        <w:rPr>
          <w:rFonts w:ascii="Times New Roman" w:hAnsi="Times New Roman" w:cs="Times New Roman"/>
          <w:sz w:val="28"/>
          <w:szCs w:val="28"/>
          <w:lang w:eastAsia="ru-RU"/>
        </w:rPr>
        <w:t> (Морожен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ое, конфеты...)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Желтое,</w:t>
      </w:r>
      <w:r w:rsidRPr="009E0E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круглое?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Белое, холодное?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Маленький, пушистый?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Яркий, красивый?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Зеленое, колючее?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Мягкое, теплое?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(Когда дети все разгадают покрывало убегает).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Молодцы! И с этим заданием справились! Идем дальше. Будьте осто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>рожны, кругом паутина. Это все Т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оска зеленая развесила.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подходят к столу, под покрывалом 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-и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грушки).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Посмотрите, тут игрушки! Только они</w:t>
      </w:r>
      <w:r w:rsidR="009E0E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то грустные. Наверное</w:t>
      </w:r>
      <w:r w:rsidR="009E0E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 xml:space="preserve"> их Т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оска заколдовала и забрала у них имена. Давайте их расколдуем и дадим каждой игрушке имя.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(Дети выбирают игрушку, дают ей имя и объясняют почему.</w:t>
      </w:r>
      <w:proofErr w:type="gram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Например: Это слоник. </w:t>
      </w:r>
      <w:proofErr w:type="gram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Я назову его </w:t>
      </w:r>
      <w:proofErr w:type="spell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Топотун</w:t>
      </w:r>
      <w:proofErr w:type="spell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>, потому что он большой и любит топать ногами.)</w:t>
      </w:r>
      <w:proofErr w:type="gram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(Покрывало исчезает с помощью лески).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Теперь у наших игрушек есть имена. Игрушки стали веселыми и хотят танцевать.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Танец с игрушками.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(После танца дети сажают игрушки на кубики и идут дальше.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Подходят к пауку</w:t>
      </w:r>
      <w:r w:rsidR="00D352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на шторах).</w:t>
      </w:r>
      <w:proofErr w:type="gramEnd"/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: А это что за чудеса? Смотрите, в лапах </w:t>
      </w:r>
      <w:proofErr w:type="gram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паука</w:t>
      </w:r>
      <w:proofErr w:type="gram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какой то конверт. Давайте посмотрим, что там?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читает задания).</w:t>
      </w:r>
    </w:p>
    <w:p w:rsidR="00AB103C" w:rsidRPr="009E0E78" w:rsidRDefault="002E05A3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Теперь Т</w:t>
      </w:r>
      <w:r w:rsidR="00AB103C" w:rsidRPr="009E0E78">
        <w:rPr>
          <w:rFonts w:ascii="Times New Roman" w:hAnsi="Times New Roman" w:cs="Times New Roman"/>
          <w:sz w:val="28"/>
          <w:szCs w:val="28"/>
          <w:lang w:eastAsia="ru-RU"/>
        </w:rPr>
        <w:t>оска зеленая интересуется: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Почему в зоопарке плакал слон?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дают свои варианты ответов: он отстал от мамы, ему было жарко...)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Почему дети в д/</w:t>
      </w:r>
      <w:proofErr w:type="gramStart"/>
      <w:r w:rsidRPr="009E0E7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 громко смеялись?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Почему мама приготовила необычный ужин?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Молодцы! Очень интересные ответы и все они правильные.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(Паук с помощью лески поднимается по шторам вверх.)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Ну а нам пора идти дальше.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идут под музыку вокруг зала и подходят к следующему заданию.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снимает покрывало и обращает внимание детей на бесцветные картинки: машина, корабль, зонт, шарик, платье...)</w:t>
      </w:r>
      <w:proofErr w:type="gramEnd"/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E05A3">
        <w:rPr>
          <w:rFonts w:ascii="Times New Roman" w:hAnsi="Times New Roman" w:cs="Times New Roman"/>
          <w:sz w:val="28"/>
          <w:szCs w:val="28"/>
          <w:lang w:eastAsia="ru-RU"/>
        </w:rPr>
        <w:t>И картинки заколдовала вредная Т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оска. Не порядок! Давайте те станем волшебниками и раскрасим все картинки в яркие цвета! 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выбирают картинку-трафарет и любой к ней цвет.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Дают объяснение своему выбору), (покрывало снова исчезает).</w:t>
      </w:r>
      <w:proofErr w:type="gramEnd"/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– Ребята! А впереди у нас еще одно задание осталось.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подходят к покрывалу.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снимает его с предмета и предлагает детям угадать, что же это за предмет.)</w:t>
      </w:r>
      <w:proofErr w:type="gramEnd"/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 Сундук!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Ребята! Как вы думаете, что может находиться в сундуке?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 детей.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открывает сундук и достает коробку). Ответы детей.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0E78">
        <w:rPr>
          <w:rFonts w:ascii="Times New Roman" w:hAnsi="Times New Roman" w:cs="Times New Roman"/>
          <w:sz w:val="28"/>
          <w:szCs w:val="28"/>
          <w:lang w:eastAsia="ru-RU"/>
        </w:rPr>
        <w:t>: достает шкатулку и слушает ответы детей. 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открывает шкатулку, раздается смех на весь зал).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E78">
        <w:rPr>
          <w:rFonts w:ascii="Times New Roman" w:hAnsi="Times New Roman" w:cs="Times New Roman"/>
          <w:sz w:val="28"/>
          <w:szCs w:val="28"/>
          <w:lang w:eastAsia="ru-RU"/>
        </w:rPr>
        <w:t>– Вот и нашли с вами украденный смех. Теперь к нам вернулось хорошее, смех, веселье и радость.</w:t>
      </w:r>
    </w:p>
    <w:p w:rsidR="00AB103C" w:rsidRPr="009E0E78" w:rsidRDefault="00AB103C" w:rsidP="00D3528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праздничная музыка, из-за ширмы летят воздушные шары.</w:t>
      </w:r>
      <w:proofErr w:type="gramEnd"/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Дети берут шары, дарят го</w:t>
      </w:r>
      <w:r w:rsid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стям и приглашают их на танец </w:t>
      </w:r>
      <w:proofErr w:type="gramStart"/>
      <w:r w:rsid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–«</w:t>
      </w:r>
      <w:proofErr w:type="gramEnd"/>
      <w:r w:rsid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Вальс»</w:t>
      </w:r>
      <w:r w:rsidRPr="009E0E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B103C" w:rsidRDefault="00AB103C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681FB5" w:rsidRDefault="00681FB5" w:rsidP="00AB10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C6CB8" w:rsidRDefault="002C6CB8" w:rsidP="002B77B5">
      <w:pPr>
        <w:pStyle w:val="a7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B77B5" w:rsidRDefault="002B77B5" w:rsidP="002B77B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2B77B5" w:rsidSect="007A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87F"/>
    <w:multiLevelType w:val="multilevel"/>
    <w:tmpl w:val="30AC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50F58"/>
    <w:multiLevelType w:val="multilevel"/>
    <w:tmpl w:val="8C22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7E2E"/>
    <w:multiLevelType w:val="multilevel"/>
    <w:tmpl w:val="04D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53F38"/>
    <w:multiLevelType w:val="hybridMultilevel"/>
    <w:tmpl w:val="006C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710"/>
    <w:multiLevelType w:val="multilevel"/>
    <w:tmpl w:val="2B40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3C"/>
    <w:rsid w:val="000153F9"/>
    <w:rsid w:val="000736AB"/>
    <w:rsid w:val="001B3B2E"/>
    <w:rsid w:val="002B77B5"/>
    <w:rsid w:val="002C6CB8"/>
    <w:rsid w:val="002E05A3"/>
    <w:rsid w:val="002E115D"/>
    <w:rsid w:val="00661A4E"/>
    <w:rsid w:val="00681FB5"/>
    <w:rsid w:val="007A4083"/>
    <w:rsid w:val="007A7FC4"/>
    <w:rsid w:val="007F4321"/>
    <w:rsid w:val="009D776E"/>
    <w:rsid w:val="009E0E78"/>
    <w:rsid w:val="009E6298"/>
    <w:rsid w:val="00A30C8D"/>
    <w:rsid w:val="00A86423"/>
    <w:rsid w:val="00AB103C"/>
    <w:rsid w:val="00C07038"/>
    <w:rsid w:val="00D3528D"/>
    <w:rsid w:val="00D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B5"/>
  </w:style>
  <w:style w:type="paragraph" w:styleId="1">
    <w:name w:val="heading 1"/>
    <w:basedOn w:val="a"/>
    <w:link w:val="10"/>
    <w:uiPriority w:val="9"/>
    <w:qFormat/>
    <w:rsid w:val="00AB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103C"/>
    <w:rPr>
      <w:color w:val="0000FF"/>
      <w:u w:val="single"/>
    </w:rPr>
  </w:style>
  <w:style w:type="character" w:styleId="a4">
    <w:name w:val="Emphasis"/>
    <w:basedOn w:val="a0"/>
    <w:uiPriority w:val="20"/>
    <w:qFormat/>
    <w:rsid w:val="00AB103C"/>
    <w:rPr>
      <w:i/>
      <w:iCs/>
    </w:rPr>
  </w:style>
  <w:style w:type="paragraph" w:styleId="a5">
    <w:name w:val="Normal (Web)"/>
    <w:basedOn w:val="a"/>
    <w:uiPriority w:val="99"/>
    <w:semiHidden/>
    <w:unhideWhenUsed/>
    <w:rsid w:val="00AB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03C"/>
    <w:rPr>
      <w:b/>
      <w:bCs/>
    </w:rPr>
  </w:style>
  <w:style w:type="paragraph" w:styleId="a7">
    <w:name w:val="No Spacing"/>
    <w:link w:val="a8"/>
    <w:uiPriority w:val="1"/>
    <w:qFormat/>
    <w:rsid w:val="009E0E7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681FB5"/>
  </w:style>
  <w:style w:type="table" w:styleId="a9">
    <w:name w:val="Table Grid"/>
    <w:basedOn w:val="a1"/>
    <w:uiPriority w:val="59"/>
    <w:rsid w:val="00681FB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Елена</cp:lastModifiedBy>
  <cp:revision>14</cp:revision>
  <cp:lastPrinted>2019-01-22T12:11:00Z</cp:lastPrinted>
  <dcterms:created xsi:type="dcterms:W3CDTF">2019-01-16T03:11:00Z</dcterms:created>
  <dcterms:modified xsi:type="dcterms:W3CDTF">2019-01-22T12:12:00Z</dcterms:modified>
</cp:coreProperties>
</file>