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9F" w:rsidRDefault="004B139F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75D0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b/>
          <w:sz w:val="40"/>
          <w:szCs w:val="40"/>
        </w:rPr>
        <w:t>Выдача направлений</w:t>
      </w:r>
      <w:r w:rsidR="006664DC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Pr="0030623C">
        <w:rPr>
          <w:rFonts w:ascii="Times New Roman" w:hAnsi="Times New Roman" w:cs="Times New Roman"/>
          <w:sz w:val="36"/>
          <w:szCs w:val="36"/>
        </w:rPr>
        <w:t xml:space="preserve">на  комплектование </w:t>
      </w:r>
    </w:p>
    <w:p w:rsidR="0030623C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sz w:val="36"/>
          <w:szCs w:val="36"/>
        </w:rPr>
        <w:t>дошкольных образовательных учреждений</w:t>
      </w:r>
      <w:r w:rsidR="0030623C" w:rsidRPr="0030623C">
        <w:rPr>
          <w:rFonts w:ascii="Times New Roman" w:hAnsi="Times New Roman" w:cs="Times New Roman"/>
          <w:sz w:val="36"/>
          <w:szCs w:val="36"/>
        </w:rPr>
        <w:t xml:space="preserve"> на новый набор </w:t>
      </w:r>
      <w:r w:rsidR="00E6382B">
        <w:rPr>
          <w:rFonts w:ascii="Times New Roman" w:hAnsi="Times New Roman" w:cs="Times New Roman"/>
          <w:sz w:val="36"/>
          <w:szCs w:val="36"/>
        </w:rPr>
        <w:t>(</w:t>
      </w:r>
      <w:r w:rsidR="0030623C" w:rsidRPr="0030623C">
        <w:rPr>
          <w:rFonts w:ascii="Times New Roman" w:hAnsi="Times New Roman" w:cs="Times New Roman"/>
          <w:sz w:val="36"/>
          <w:szCs w:val="36"/>
        </w:rPr>
        <w:t>после выпуска детей в школу</w:t>
      </w:r>
      <w:r w:rsidR="00DD63E6">
        <w:rPr>
          <w:rFonts w:ascii="Times New Roman" w:hAnsi="Times New Roman" w:cs="Times New Roman"/>
          <w:sz w:val="36"/>
          <w:szCs w:val="36"/>
        </w:rPr>
        <w:t>)</w:t>
      </w:r>
    </w:p>
    <w:p w:rsidR="008C75D0" w:rsidRPr="0030623C" w:rsidRDefault="0030623C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23C">
        <w:rPr>
          <w:rFonts w:ascii="Times New Roman" w:hAnsi="Times New Roman" w:cs="Times New Roman"/>
          <w:b/>
          <w:sz w:val="40"/>
          <w:szCs w:val="40"/>
        </w:rPr>
        <w:t xml:space="preserve"> на 1 сентября</w:t>
      </w:r>
      <w:r w:rsidR="00CC60A4" w:rsidRPr="0030623C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0F4DEB">
        <w:rPr>
          <w:rFonts w:ascii="Times New Roman" w:hAnsi="Times New Roman" w:cs="Times New Roman"/>
          <w:b/>
          <w:sz w:val="40"/>
          <w:szCs w:val="40"/>
        </w:rPr>
        <w:t>9 года</w:t>
      </w:r>
    </w:p>
    <w:p w:rsidR="000F61A4" w:rsidRDefault="00A70E24" w:rsidP="008C75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75D0">
        <w:rPr>
          <w:rFonts w:ascii="Times New Roman" w:hAnsi="Times New Roman" w:cs="Times New Roman"/>
          <w:sz w:val="40"/>
          <w:szCs w:val="40"/>
        </w:rPr>
        <w:t xml:space="preserve"> будет осуществляться</w:t>
      </w:r>
      <w:r w:rsidR="00504A00">
        <w:rPr>
          <w:rFonts w:ascii="Times New Roman" w:hAnsi="Times New Roman" w:cs="Times New Roman"/>
          <w:sz w:val="40"/>
          <w:szCs w:val="40"/>
        </w:rPr>
        <w:t xml:space="preserve"> с </w:t>
      </w:r>
      <w:r w:rsidR="004E6FD7">
        <w:rPr>
          <w:rFonts w:ascii="Times New Roman" w:hAnsi="Times New Roman" w:cs="Times New Roman"/>
          <w:b/>
          <w:sz w:val="40"/>
          <w:szCs w:val="40"/>
        </w:rPr>
        <w:t>1</w:t>
      </w:r>
      <w:r w:rsidR="00CA5299">
        <w:rPr>
          <w:rFonts w:ascii="Times New Roman" w:hAnsi="Times New Roman" w:cs="Times New Roman"/>
          <w:b/>
          <w:sz w:val="40"/>
          <w:szCs w:val="40"/>
        </w:rPr>
        <w:t>4</w:t>
      </w:r>
      <w:r w:rsidR="00122E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E6FD7">
        <w:rPr>
          <w:rFonts w:ascii="Times New Roman" w:hAnsi="Times New Roman" w:cs="Times New Roman"/>
          <w:b/>
          <w:sz w:val="40"/>
          <w:szCs w:val="40"/>
        </w:rPr>
        <w:t>мая</w:t>
      </w:r>
      <w:r w:rsidR="00122E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04A00" w:rsidRPr="00504A00">
        <w:rPr>
          <w:rFonts w:ascii="Times New Roman" w:hAnsi="Times New Roman" w:cs="Times New Roman"/>
          <w:b/>
          <w:sz w:val="40"/>
          <w:szCs w:val="40"/>
        </w:rPr>
        <w:t>201</w:t>
      </w:r>
      <w:r w:rsidR="000F4DEB">
        <w:rPr>
          <w:rFonts w:ascii="Times New Roman" w:hAnsi="Times New Roman" w:cs="Times New Roman"/>
          <w:b/>
          <w:sz w:val="40"/>
          <w:szCs w:val="40"/>
        </w:rPr>
        <w:t>9</w:t>
      </w:r>
      <w:r w:rsidR="00504A00">
        <w:rPr>
          <w:rFonts w:ascii="Times New Roman" w:hAnsi="Times New Roman" w:cs="Times New Roman"/>
          <w:sz w:val="40"/>
          <w:szCs w:val="40"/>
        </w:rPr>
        <w:t xml:space="preserve"> года</w:t>
      </w:r>
      <w:r w:rsidR="007E3FB7">
        <w:rPr>
          <w:rFonts w:ascii="Times New Roman" w:hAnsi="Times New Roman" w:cs="Times New Roman"/>
          <w:sz w:val="40"/>
          <w:szCs w:val="40"/>
        </w:rPr>
        <w:t xml:space="preserve"> в управлении образования администрации города Невинномысска</w:t>
      </w:r>
      <w:r w:rsidRPr="008C75D0">
        <w:rPr>
          <w:rFonts w:ascii="Times New Roman" w:hAnsi="Times New Roman" w:cs="Times New Roman"/>
          <w:sz w:val="40"/>
          <w:szCs w:val="40"/>
        </w:rPr>
        <w:t xml:space="preserve"> по</w:t>
      </w:r>
      <w:r w:rsidR="007E3FB7">
        <w:rPr>
          <w:rFonts w:ascii="Times New Roman" w:hAnsi="Times New Roman" w:cs="Times New Roman"/>
          <w:sz w:val="40"/>
          <w:szCs w:val="40"/>
        </w:rPr>
        <w:t xml:space="preserve"> адресу: </w:t>
      </w:r>
      <w:r w:rsidR="0023747C">
        <w:rPr>
          <w:rFonts w:ascii="Times New Roman" w:hAnsi="Times New Roman" w:cs="Times New Roman"/>
          <w:sz w:val="40"/>
          <w:szCs w:val="40"/>
        </w:rPr>
        <w:t xml:space="preserve">ул. </w:t>
      </w:r>
      <w:r w:rsidR="007E3FB7">
        <w:rPr>
          <w:rFonts w:ascii="Times New Roman" w:hAnsi="Times New Roman" w:cs="Times New Roman"/>
          <w:sz w:val="40"/>
          <w:szCs w:val="40"/>
        </w:rPr>
        <w:t>Гагарина, 55</w:t>
      </w:r>
      <w:r w:rsidR="0023747C">
        <w:rPr>
          <w:rFonts w:ascii="Times New Roman" w:hAnsi="Times New Roman" w:cs="Times New Roman"/>
          <w:sz w:val="40"/>
          <w:szCs w:val="40"/>
        </w:rPr>
        <w:t>,</w:t>
      </w:r>
      <w:r w:rsidR="007E3FB7">
        <w:rPr>
          <w:rFonts w:ascii="Times New Roman" w:hAnsi="Times New Roman" w:cs="Times New Roman"/>
          <w:sz w:val="40"/>
          <w:szCs w:val="40"/>
        </w:rPr>
        <w:t xml:space="preserve">каб. № 3 </w:t>
      </w:r>
    </w:p>
    <w:p w:rsidR="00504A00" w:rsidRPr="00895CEC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C75D0" w:rsidRPr="0030623C" w:rsidRDefault="008C75D0" w:rsidP="008C75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04A00">
        <w:rPr>
          <w:rFonts w:ascii="Times New Roman" w:hAnsi="Times New Roman" w:cs="Times New Roman"/>
          <w:b/>
          <w:sz w:val="40"/>
          <w:szCs w:val="40"/>
        </w:rPr>
        <w:t>режим работы:</w:t>
      </w:r>
      <w:r>
        <w:rPr>
          <w:rFonts w:ascii="Times New Roman" w:hAnsi="Times New Roman" w:cs="Times New Roman"/>
          <w:sz w:val="40"/>
          <w:szCs w:val="40"/>
        </w:rPr>
        <w:t xml:space="preserve"> ежедневно </w:t>
      </w:r>
      <w:r w:rsidRPr="0030623C">
        <w:rPr>
          <w:rFonts w:ascii="Times New Roman" w:hAnsi="Times New Roman" w:cs="Times New Roman"/>
          <w:sz w:val="40"/>
          <w:szCs w:val="40"/>
        </w:rPr>
        <w:t>с 9-</w:t>
      </w:r>
      <w:r w:rsidR="00CA5299">
        <w:rPr>
          <w:rFonts w:ascii="Times New Roman" w:hAnsi="Times New Roman" w:cs="Times New Roman"/>
          <w:sz w:val="40"/>
          <w:szCs w:val="40"/>
        </w:rPr>
        <w:t>30</w:t>
      </w:r>
      <w:r w:rsidR="00122E83">
        <w:rPr>
          <w:rFonts w:ascii="Times New Roman" w:hAnsi="Times New Roman" w:cs="Times New Roman"/>
          <w:sz w:val="40"/>
          <w:szCs w:val="40"/>
        </w:rPr>
        <w:t xml:space="preserve"> </w:t>
      </w:r>
      <w:r w:rsidRPr="0030623C">
        <w:rPr>
          <w:rFonts w:ascii="Times New Roman" w:hAnsi="Times New Roman" w:cs="Times New Roman"/>
          <w:sz w:val="40"/>
          <w:szCs w:val="40"/>
        </w:rPr>
        <w:t>ч</w:t>
      </w:r>
      <w:r w:rsidR="000F4DEB">
        <w:rPr>
          <w:rFonts w:ascii="Times New Roman" w:hAnsi="Times New Roman" w:cs="Times New Roman"/>
          <w:sz w:val="40"/>
          <w:szCs w:val="40"/>
        </w:rPr>
        <w:t>асов</w:t>
      </w:r>
      <w:r w:rsidR="00122E83">
        <w:rPr>
          <w:rFonts w:ascii="Times New Roman" w:hAnsi="Times New Roman" w:cs="Times New Roman"/>
          <w:sz w:val="40"/>
          <w:szCs w:val="40"/>
        </w:rPr>
        <w:t xml:space="preserve"> </w:t>
      </w:r>
      <w:r w:rsidR="000F4DEB">
        <w:rPr>
          <w:rFonts w:ascii="Times New Roman" w:hAnsi="Times New Roman" w:cs="Times New Roman"/>
          <w:sz w:val="40"/>
          <w:szCs w:val="40"/>
        </w:rPr>
        <w:t>до 17-</w:t>
      </w:r>
      <w:r w:rsidR="008B565B">
        <w:rPr>
          <w:rFonts w:ascii="Times New Roman" w:hAnsi="Times New Roman" w:cs="Times New Roman"/>
          <w:sz w:val="40"/>
          <w:szCs w:val="40"/>
        </w:rPr>
        <w:t>3</w:t>
      </w:r>
      <w:r w:rsidR="000F4DEB">
        <w:rPr>
          <w:rFonts w:ascii="Times New Roman" w:hAnsi="Times New Roman" w:cs="Times New Roman"/>
          <w:sz w:val="40"/>
          <w:szCs w:val="40"/>
        </w:rPr>
        <w:t>0 часов</w:t>
      </w:r>
    </w:p>
    <w:p w:rsidR="00175700" w:rsidRDefault="00175700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перерыв</w:t>
      </w:r>
      <w:r w:rsidR="00504A00" w:rsidRPr="000F4DEB">
        <w:rPr>
          <w:rFonts w:ascii="Times New Roman" w:hAnsi="Times New Roman" w:cs="Times New Roman"/>
          <w:sz w:val="40"/>
          <w:szCs w:val="40"/>
        </w:rPr>
        <w:t>: с 13-00</w:t>
      </w:r>
      <w:r w:rsidR="000F4DEB" w:rsidRPr="000F4DEB">
        <w:rPr>
          <w:rFonts w:ascii="Times New Roman" w:hAnsi="Times New Roman" w:cs="Times New Roman"/>
          <w:sz w:val="40"/>
          <w:szCs w:val="40"/>
        </w:rPr>
        <w:t xml:space="preserve"> часов до 14-00 часов</w:t>
      </w:r>
    </w:p>
    <w:p w:rsidR="000F4DEB" w:rsidRDefault="000F4DEB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3FB7" w:rsidRPr="007E3FB7" w:rsidRDefault="007E3FB7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FB7">
        <w:rPr>
          <w:rFonts w:ascii="Times New Roman" w:hAnsi="Times New Roman" w:cs="Times New Roman"/>
          <w:b/>
          <w:sz w:val="36"/>
          <w:szCs w:val="36"/>
        </w:rPr>
        <w:t>График выдачи направлений.</w:t>
      </w:r>
    </w:p>
    <w:p w:rsidR="00504A00" w:rsidRPr="00895CEC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923" w:type="dxa"/>
        <w:tblInd w:w="392" w:type="dxa"/>
        <w:tblLook w:val="04A0" w:firstRow="1" w:lastRow="0" w:firstColumn="1" w:lastColumn="0" w:noHBand="0" w:noVBand="1"/>
      </w:tblPr>
      <w:tblGrid>
        <w:gridCol w:w="3761"/>
        <w:gridCol w:w="1909"/>
        <w:gridCol w:w="4253"/>
      </w:tblGrid>
      <w:tr w:rsidR="00CA5299" w:rsidRPr="00A4328D" w:rsidTr="004B139F">
        <w:tc>
          <w:tcPr>
            <w:tcW w:w="3761" w:type="dxa"/>
          </w:tcPr>
          <w:p w:rsidR="00CA5299" w:rsidRPr="00A4328D" w:rsidRDefault="00CA5299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Дата выдачи направлений</w:t>
            </w:r>
          </w:p>
        </w:tc>
        <w:tc>
          <w:tcPr>
            <w:tcW w:w="1909" w:type="dxa"/>
          </w:tcPr>
          <w:p w:rsidR="00CA5299" w:rsidRPr="00A4328D" w:rsidRDefault="00CA5299" w:rsidP="00CA5299">
            <w:pPr>
              <w:ind w:left="34" w:firstLine="6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 выдачи путевок</w:t>
            </w:r>
          </w:p>
        </w:tc>
        <w:tc>
          <w:tcPr>
            <w:tcW w:w="4253" w:type="dxa"/>
          </w:tcPr>
          <w:p w:rsidR="00CA5299" w:rsidRPr="00A4328D" w:rsidRDefault="00CA5299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№ ДОУ</w:t>
            </w:r>
          </w:p>
          <w:p w:rsidR="00CA5299" w:rsidRPr="00A4328D" w:rsidRDefault="00CA5299" w:rsidP="00504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>(по приоритетному детскому саду, указанном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 xml:space="preserve"> в заявлении)</w:t>
            </w:r>
          </w:p>
        </w:tc>
      </w:tr>
      <w:tr w:rsidR="00CA5299" w:rsidRPr="00A4328D" w:rsidTr="004B139F">
        <w:trPr>
          <w:trHeight w:val="343"/>
        </w:trPr>
        <w:tc>
          <w:tcPr>
            <w:tcW w:w="3761" w:type="dxa"/>
            <w:vMerge w:val="restart"/>
          </w:tcPr>
          <w:p w:rsidR="00CA5299" w:rsidRPr="000F4DEB" w:rsidRDefault="00CA5299" w:rsidP="00122E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14.05.201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EC2D4E" w:rsidP="000F4D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154</w:t>
            </w:r>
          </w:p>
        </w:tc>
      </w:tr>
      <w:tr w:rsidR="00CA5299" w:rsidRPr="00A4328D" w:rsidTr="004B139F">
        <w:trPr>
          <w:trHeight w:val="343"/>
        </w:trPr>
        <w:tc>
          <w:tcPr>
            <w:tcW w:w="3761" w:type="dxa"/>
            <w:vMerge/>
          </w:tcPr>
          <w:p w:rsidR="00CA5299" w:rsidRDefault="00CA5299" w:rsidP="004E6F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8B565B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0-17: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CA5299" w:rsidRPr="000F4DEB" w:rsidRDefault="00EC2D4E" w:rsidP="00504A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A5299" w:rsidRPr="00A4328D" w:rsidTr="004B139F">
        <w:tc>
          <w:tcPr>
            <w:tcW w:w="3761" w:type="dxa"/>
            <w:vMerge w:val="restart"/>
          </w:tcPr>
          <w:p w:rsidR="00CA5299" w:rsidRPr="000F4DEB" w:rsidRDefault="00CA5299" w:rsidP="00122E83">
            <w:pPr>
              <w:jc w:val="center"/>
              <w:rPr>
                <w:b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15.05.201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EC2D4E" w:rsidP="00BA1E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CA5299" w:rsidRPr="00A4328D" w:rsidTr="004B139F">
        <w:tc>
          <w:tcPr>
            <w:tcW w:w="3761" w:type="dxa"/>
            <w:vMerge/>
          </w:tcPr>
          <w:p w:rsidR="00CA5299" w:rsidRPr="000F4DEB" w:rsidRDefault="00CA5299" w:rsidP="004E6F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4253" w:type="dxa"/>
          </w:tcPr>
          <w:p w:rsidR="00CA5299" w:rsidRPr="000F4DEB" w:rsidRDefault="00DF4F36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4, </w:t>
            </w:r>
            <w:r w:rsidR="00EC2D4E"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</w:tr>
      <w:tr w:rsidR="00CA5299" w:rsidRPr="00A4328D" w:rsidTr="004B139F">
        <w:tc>
          <w:tcPr>
            <w:tcW w:w="3761" w:type="dxa"/>
            <w:vMerge w:val="restart"/>
          </w:tcPr>
          <w:p w:rsidR="00CA5299" w:rsidRPr="000F4DEB" w:rsidRDefault="00CA5299" w:rsidP="00122E83">
            <w:pPr>
              <w:jc w:val="center"/>
              <w:rPr>
                <w:b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16.05.201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0F4DEB" w:rsidP="00504A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4DEB">
              <w:rPr>
                <w:rFonts w:ascii="Times New Roman" w:hAnsi="Times New Roman" w:cs="Times New Roman"/>
                <w:sz w:val="36"/>
                <w:szCs w:val="36"/>
              </w:rPr>
              <w:t>41, 48</w:t>
            </w:r>
          </w:p>
        </w:tc>
      </w:tr>
      <w:tr w:rsidR="00CA5299" w:rsidRPr="00A4328D" w:rsidTr="004B139F">
        <w:tc>
          <w:tcPr>
            <w:tcW w:w="3761" w:type="dxa"/>
            <w:vMerge/>
          </w:tcPr>
          <w:p w:rsidR="00CA5299" w:rsidRPr="000F4DEB" w:rsidRDefault="00CA5299" w:rsidP="004E6F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4253" w:type="dxa"/>
          </w:tcPr>
          <w:p w:rsidR="00CA5299" w:rsidRPr="000F4DEB" w:rsidRDefault="000F4DEB" w:rsidP="00504A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4DEB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  <w:r w:rsidR="00EC2D4E">
              <w:rPr>
                <w:rFonts w:ascii="Times New Roman" w:hAnsi="Times New Roman" w:cs="Times New Roman"/>
                <w:sz w:val="36"/>
                <w:szCs w:val="36"/>
              </w:rPr>
              <w:t>, 50</w:t>
            </w:r>
          </w:p>
        </w:tc>
      </w:tr>
      <w:tr w:rsidR="00CA5299" w:rsidRPr="00A4328D" w:rsidTr="004B139F">
        <w:tc>
          <w:tcPr>
            <w:tcW w:w="3761" w:type="dxa"/>
            <w:vMerge w:val="restart"/>
          </w:tcPr>
          <w:p w:rsidR="00CA5299" w:rsidRPr="000F4DEB" w:rsidRDefault="00CA5299" w:rsidP="00122E83">
            <w:pPr>
              <w:jc w:val="center"/>
              <w:rPr>
                <w:b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17.05.201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4B139F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0F4DEB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4DEB">
              <w:rPr>
                <w:rFonts w:ascii="Times New Roman" w:hAnsi="Times New Roman" w:cs="Times New Roman"/>
                <w:sz w:val="36"/>
                <w:szCs w:val="36"/>
              </w:rPr>
              <w:t>22, 26</w:t>
            </w:r>
          </w:p>
        </w:tc>
      </w:tr>
      <w:tr w:rsidR="00CA5299" w:rsidRPr="00A4328D" w:rsidTr="004B139F">
        <w:tc>
          <w:tcPr>
            <w:tcW w:w="3761" w:type="dxa"/>
            <w:vMerge/>
          </w:tcPr>
          <w:p w:rsidR="00CA5299" w:rsidRPr="000F4DEB" w:rsidRDefault="00CA5299" w:rsidP="004E6F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4253" w:type="dxa"/>
          </w:tcPr>
          <w:p w:rsidR="00CA5299" w:rsidRPr="000F4DEB" w:rsidRDefault="000F4DEB" w:rsidP="00376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4DEB">
              <w:rPr>
                <w:rFonts w:ascii="Times New Roman" w:hAnsi="Times New Roman" w:cs="Times New Roman"/>
                <w:sz w:val="36"/>
                <w:szCs w:val="36"/>
              </w:rPr>
              <w:t>10, 30</w:t>
            </w:r>
          </w:p>
        </w:tc>
      </w:tr>
      <w:tr w:rsidR="00CA5299" w:rsidRPr="00A4328D" w:rsidTr="004B139F">
        <w:tc>
          <w:tcPr>
            <w:tcW w:w="3761" w:type="dxa"/>
            <w:vMerge w:val="restart"/>
          </w:tcPr>
          <w:p w:rsidR="00CA5299" w:rsidRPr="000F4DEB" w:rsidRDefault="000F4DEB" w:rsidP="00122E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CA5299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0F4DEB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1, </w:t>
            </w:r>
            <w:r w:rsidR="00DF4F36"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</w:tr>
      <w:tr w:rsidR="00CA5299" w:rsidRPr="00A4328D" w:rsidTr="004B139F">
        <w:tc>
          <w:tcPr>
            <w:tcW w:w="3761" w:type="dxa"/>
            <w:vMerge/>
          </w:tcPr>
          <w:p w:rsidR="00CA5299" w:rsidRPr="000F4DEB" w:rsidRDefault="00CA5299" w:rsidP="004E6F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4253" w:type="dxa"/>
          </w:tcPr>
          <w:p w:rsidR="00CA5299" w:rsidRPr="000F4DEB" w:rsidRDefault="000F4DEB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43, 25</w:t>
            </w:r>
          </w:p>
        </w:tc>
      </w:tr>
      <w:tr w:rsidR="00CA5299" w:rsidRPr="00A4328D" w:rsidTr="004B139F">
        <w:tc>
          <w:tcPr>
            <w:tcW w:w="3761" w:type="dxa"/>
            <w:vMerge w:val="restart"/>
          </w:tcPr>
          <w:p w:rsidR="00CA5299" w:rsidRPr="000F4DEB" w:rsidRDefault="00CA5299" w:rsidP="00122E83">
            <w:pPr>
              <w:jc w:val="center"/>
              <w:rPr>
                <w:b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21.05.201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CC340B" w:rsidP="00EC2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="004C0ED3">
              <w:rPr>
                <w:rFonts w:ascii="Times New Roman" w:hAnsi="Times New Roman" w:cs="Times New Roman"/>
                <w:sz w:val="36"/>
                <w:szCs w:val="36"/>
              </w:rPr>
              <w:t>, 51</w:t>
            </w:r>
          </w:p>
        </w:tc>
      </w:tr>
      <w:tr w:rsidR="00CA5299" w:rsidRPr="00A4328D" w:rsidTr="004B139F">
        <w:tc>
          <w:tcPr>
            <w:tcW w:w="3761" w:type="dxa"/>
            <w:vMerge/>
          </w:tcPr>
          <w:p w:rsidR="00CA5299" w:rsidRPr="000F4DEB" w:rsidRDefault="00CA5299" w:rsidP="004E6F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4253" w:type="dxa"/>
          </w:tcPr>
          <w:p w:rsidR="00CA5299" w:rsidRPr="000F4DEB" w:rsidRDefault="00DF4F36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29, </w:t>
            </w:r>
            <w:r w:rsidR="00CC340B"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</w:tr>
      <w:tr w:rsidR="00CA5299" w:rsidRPr="00A4328D" w:rsidTr="004B139F">
        <w:tc>
          <w:tcPr>
            <w:tcW w:w="3761" w:type="dxa"/>
            <w:vMerge w:val="restart"/>
          </w:tcPr>
          <w:p w:rsidR="00CA5299" w:rsidRPr="000F4DEB" w:rsidRDefault="00CA5299" w:rsidP="00122E83">
            <w:pPr>
              <w:jc w:val="center"/>
              <w:rPr>
                <w:b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22.05.201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EC2D4E" w:rsidP="003B24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14, 15</w:t>
            </w:r>
          </w:p>
        </w:tc>
      </w:tr>
      <w:tr w:rsidR="00CA5299" w:rsidRPr="00A4328D" w:rsidTr="004B139F">
        <w:tc>
          <w:tcPr>
            <w:tcW w:w="3761" w:type="dxa"/>
            <w:vMerge/>
          </w:tcPr>
          <w:p w:rsidR="00CA5299" w:rsidRPr="000F4DEB" w:rsidRDefault="00CA5299" w:rsidP="004E6F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4253" w:type="dxa"/>
          </w:tcPr>
          <w:p w:rsidR="00CA5299" w:rsidRPr="000F4DEB" w:rsidRDefault="00CC340B" w:rsidP="00834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16, 18</w:t>
            </w:r>
            <w:r w:rsidR="008B565B">
              <w:rPr>
                <w:rFonts w:ascii="Times New Roman" w:hAnsi="Times New Roman" w:cs="Times New Roman"/>
                <w:sz w:val="36"/>
                <w:szCs w:val="36"/>
              </w:rPr>
              <w:t>, 19</w:t>
            </w:r>
          </w:p>
        </w:tc>
      </w:tr>
      <w:tr w:rsidR="00CA5299" w:rsidRPr="00A4328D" w:rsidTr="004B139F">
        <w:tc>
          <w:tcPr>
            <w:tcW w:w="3761" w:type="dxa"/>
            <w:vMerge w:val="restart"/>
          </w:tcPr>
          <w:p w:rsidR="00CA5299" w:rsidRPr="000F4DEB" w:rsidRDefault="00CA5299" w:rsidP="00122E83">
            <w:pPr>
              <w:jc w:val="center"/>
              <w:rPr>
                <w:b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23.05.201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DF4F36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</w:tr>
      <w:tr w:rsidR="00CA5299" w:rsidRPr="00A4328D" w:rsidTr="004B139F">
        <w:tc>
          <w:tcPr>
            <w:tcW w:w="3761" w:type="dxa"/>
            <w:vMerge/>
          </w:tcPr>
          <w:p w:rsidR="00CA5299" w:rsidRPr="000F4DEB" w:rsidRDefault="00CA5299" w:rsidP="004E6F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4253" w:type="dxa"/>
          </w:tcPr>
          <w:p w:rsidR="00CA5299" w:rsidRPr="000F4DEB" w:rsidRDefault="004C0ED3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12, 23</w:t>
            </w:r>
            <w:r w:rsidR="004B139F">
              <w:rPr>
                <w:rFonts w:ascii="Times New Roman" w:hAnsi="Times New Roman" w:cs="Times New Roman"/>
                <w:sz w:val="36"/>
                <w:szCs w:val="36"/>
              </w:rPr>
              <w:t>, 27</w:t>
            </w:r>
          </w:p>
        </w:tc>
      </w:tr>
    </w:tbl>
    <w:p w:rsidR="004B139F" w:rsidRDefault="004B139F" w:rsidP="00C240D0">
      <w:pPr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B139F" w:rsidRDefault="004B139F" w:rsidP="00C240D0">
      <w:pPr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B139F" w:rsidRDefault="004B139F" w:rsidP="00C240D0">
      <w:pPr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B139F" w:rsidRDefault="004B139F" w:rsidP="00C240D0">
      <w:pPr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717AA9" w:rsidRPr="004B139F" w:rsidRDefault="00DF1126" w:rsidP="00C240D0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4B139F">
        <w:rPr>
          <w:rFonts w:ascii="Times New Roman" w:hAnsi="Times New Roman" w:cs="Times New Roman"/>
          <w:b/>
          <w:i/>
          <w:sz w:val="40"/>
          <w:szCs w:val="40"/>
        </w:rPr>
        <w:t>Выдача направлений</w:t>
      </w:r>
      <w:r w:rsidRPr="004B139F">
        <w:rPr>
          <w:rFonts w:ascii="Times New Roman" w:hAnsi="Times New Roman" w:cs="Times New Roman"/>
          <w:sz w:val="40"/>
          <w:szCs w:val="40"/>
        </w:rPr>
        <w:t xml:space="preserve"> во время основного комплектования будет осуществляться по </w:t>
      </w:r>
      <w:r w:rsidRPr="004B139F">
        <w:rPr>
          <w:rFonts w:ascii="Times New Roman" w:hAnsi="Times New Roman" w:cs="Times New Roman"/>
          <w:b/>
          <w:i/>
          <w:sz w:val="40"/>
          <w:szCs w:val="40"/>
        </w:rPr>
        <w:t>месту жительства</w:t>
      </w:r>
      <w:r w:rsidRPr="004B139F">
        <w:rPr>
          <w:rFonts w:ascii="Times New Roman" w:hAnsi="Times New Roman" w:cs="Times New Roman"/>
          <w:sz w:val="40"/>
          <w:szCs w:val="40"/>
        </w:rPr>
        <w:t xml:space="preserve"> (в соответствии с постановлением администрации города Невинномысска «</w:t>
      </w:r>
      <w:r w:rsidRPr="004B139F">
        <w:rPr>
          <w:rFonts w:ascii="Times New Roman" w:eastAsia="Times New Roman" w:hAnsi="Times New Roman" w:cs="Times New Roman"/>
          <w:sz w:val="40"/>
          <w:szCs w:val="40"/>
        </w:rPr>
        <w:t>Об определении границ территориальных участков, закрепленных за муниципальными дошкольными и общеобразовательными учреждениями города Невинномысска, для учета детей, подлежащих приему в муниципальные дошкольные и общеобразовательные учреждения</w:t>
      </w:r>
      <w:r w:rsidRPr="004B139F">
        <w:rPr>
          <w:rFonts w:ascii="Times New Roman" w:hAnsi="Times New Roman" w:cs="Times New Roman"/>
          <w:sz w:val="40"/>
          <w:szCs w:val="40"/>
        </w:rPr>
        <w:t xml:space="preserve">»). С постановлением можно ознакомиться на сайте </w:t>
      </w:r>
      <w:proofErr w:type="gramStart"/>
      <w:r w:rsidRPr="004B139F">
        <w:rPr>
          <w:rFonts w:ascii="Times New Roman" w:hAnsi="Times New Roman" w:cs="Times New Roman"/>
          <w:sz w:val="40"/>
          <w:szCs w:val="40"/>
        </w:rPr>
        <w:t>управления образования администрации города Невинномысска</w:t>
      </w:r>
      <w:proofErr w:type="gramEnd"/>
      <w:r w:rsidRPr="004B139F">
        <w:rPr>
          <w:rFonts w:ascii="Times New Roman" w:hAnsi="Times New Roman" w:cs="Times New Roman"/>
          <w:sz w:val="40"/>
          <w:szCs w:val="40"/>
        </w:rPr>
        <w:t>.</w:t>
      </w:r>
    </w:p>
    <w:p w:rsidR="00DF1126" w:rsidRPr="004B139F" w:rsidRDefault="00DF1126" w:rsidP="00DF1126">
      <w:pPr>
        <w:jc w:val="center"/>
        <w:rPr>
          <w:b/>
          <w:sz w:val="40"/>
          <w:szCs w:val="40"/>
        </w:rPr>
      </w:pPr>
      <w:r w:rsidRPr="004B139F">
        <w:rPr>
          <w:rFonts w:ascii="Times New Roman" w:hAnsi="Times New Roman" w:cs="Times New Roman"/>
          <w:b/>
          <w:sz w:val="40"/>
          <w:szCs w:val="40"/>
        </w:rPr>
        <w:t>Для получения направления</w:t>
      </w:r>
    </w:p>
    <w:p w:rsidR="005E66B0" w:rsidRPr="004B139F" w:rsidRDefault="00DF1126" w:rsidP="00DF11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139F">
        <w:rPr>
          <w:rFonts w:ascii="Times New Roman" w:hAnsi="Times New Roman" w:cs="Times New Roman"/>
          <w:b/>
          <w:sz w:val="40"/>
          <w:szCs w:val="40"/>
        </w:rPr>
        <w:t>п</w:t>
      </w:r>
      <w:r w:rsidR="005E66B0" w:rsidRPr="004B139F">
        <w:rPr>
          <w:rFonts w:ascii="Times New Roman" w:hAnsi="Times New Roman" w:cs="Times New Roman"/>
          <w:b/>
          <w:sz w:val="40"/>
          <w:szCs w:val="40"/>
        </w:rPr>
        <w:t>ри себе иметь следующий пакет документов:</w:t>
      </w:r>
    </w:p>
    <w:p w:rsidR="005E66B0" w:rsidRPr="004B139F" w:rsidRDefault="005E66B0" w:rsidP="005E66B0">
      <w:pPr>
        <w:pStyle w:val="a4"/>
        <w:numPr>
          <w:ilvl w:val="0"/>
          <w:numId w:val="2"/>
        </w:numPr>
        <w:rPr>
          <w:sz w:val="40"/>
          <w:szCs w:val="40"/>
        </w:rPr>
      </w:pPr>
      <w:r w:rsidRPr="004B139F">
        <w:rPr>
          <w:sz w:val="40"/>
          <w:szCs w:val="40"/>
        </w:rPr>
        <w:t>свидетельство о рождении ребенка;</w:t>
      </w:r>
    </w:p>
    <w:p w:rsidR="005E66B0" w:rsidRPr="004B139F" w:rsidRDefault="00C240D0" w:rsidP="005E66B0">
      <w:pPr>
        <w:pStyle w:val="a4"/>
        <w:numPr>
          <w:ilvl w:val="0"/>
          <w:numId w:val="2"/>
        </w:numPr>
        <w:rPr>
          <w:sz w:val="40"/>
          <w:szCs w:val="40"/>
        </w:rPr>
      </w:pPr>
      <w:r w:rsidRPr="004B139F">
        <w:rPr>
          <w:sz w:val="40"/>
          <w:szCs w:val="40"/>
        </w:rPr>
        <w:t xml:space="preserve">паспорт родителя </w:t>
      </w:r>
      <w:r w:rsidR="005E66B0" w:rsidRPr="004B139F">
        <w:rPr>
          <w:sz w:val="40"/>
          <w:szCs w:val="40"/>
        </w:rPr>
        <w:t>(законного представителя);</w:t>
      </w:r>
    </w:p>
    <w:p w:rsidR="005E66B0" w:rsidRPr="004B139F" w:rsidRDefault="005E66B0" w:rsidP="005E66B0">
      <w:pPr>
        <w:pStyle w:val="a4"/>
        <w:numPr>
          <w:ilvl w:val="0"/>
          <w:numId w:val="2"/>
        </w:numPr>
        <w:rPr>
          <w:rStyle w:val="a5"/>
          <w:i w:val="0"/>
          <w:iCs w:val="0"/>
          <w:sz w:val="40"/>
          <w:szCs w:val="40"/>
        </w:rPr>
      </w:pPr>
      <w:r w:rsidRPr="004B139F">
        <w:rPr>
          <w:sz w:val="40"/>
          <w:szCs w:val="40"/>
        </w:rPr>
        <w:t>документ</w:t>
      </w:r>
      <w:r w:rsidR="00BF0BEF" w:rsidRPr="004B139F">
        <w:rPr>
          <w:sz w:val="40"/>
          <w:szCs w:val="40"/>
        </w:rPr>
        <w:t>ы</w:t>
      </w:r>
      <w:r w:rsidRPr="004B139F">
        <w:rPr>
          <w:sz w:val="40"/>
          <w:szCs w:val="40"/>
        </w:rPr>
        <w:t>, подтверждающи</w:t>
      </w:r>
      <w:r w:rsidR="00BF0BEF" w:rsidRPr="004B139F">
        <w:rPr>
          <w:sz w:val="40"/>
          <w:szCs w:val="40"/>
        </w:rPr>
        <w:t>е</w:t>
      </w:r>
      <w:r w:rsidRPr="004B139F">
        <w:rPr>
          <w:sz w:val="40"/>
          <w:szCs w:val="40"/>
        </w:rPr>
        <w:t xml:space="preserve"> право на льготу </w:t>
      </w:r>
      <w:r w:rsidRPr="004B139F">
        <w:rPr>
          <w:rStyle w:val="a5"/>
          <w:sz w:val="40"/>
          <w:szCs w:val="40"/>
        </w:rPr>
        <w:t>(при наличии льготы на первоочередное (внеочередное) поступление ребёнка в муниципальное дошкольное образовательное учреждение города).</w:t>
      </w:r>
    </w:p>
    <w:p w:rsidR="00376774" w:rsidRPr="004B139F" w:rsidRDefault="00376774" w:rsidP="00376774">
      <w:pPr>
        <w:pStyle w:val="ConsPlusNormal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B139F">
        <w:rPr>
          <w:rFonts w:ascii="Times New Roman" w:eastAsia="Times New Roman" w:hAnsi="Times New Roman" w:cs="Times New Roman"/>
          <w:sz w:val="40"/>
          <w:szCs w:val="40"/>
        </w:rPr>
        <w:t>свидетельство о регистрации ребенка по месту жительства</w:t>
      </w:r>
      <w:r w:rsidRPr="004B139F">
        <w:rPr>
          <w:rFonts w:ascii="Times New Roman" w:eastAsia="Times New Roman" w:hAnsi="Times New Roman" w:cs="Times New Roman"/>
          <w:iCs/>
          <w:sz w:val="40"/>
          <w:szCs w:val="40"/>
        </w:rPr>
        <w:t xml:space="preserve"> (</w:t>
      </w:r>
      <w:r w:rsidRPr="004B139F">
        <w:rPr>
          <w:rFonts w:ascii="Times New Roman" w:eastAsia="Times New Roman" w:hAnsi="Times New Roman" w:cs="Times New Roman"/>
          <w:sz w:val="40"/>
          <w:szCs w:val="40"/>
        </w:rPr>
        <w:t>документ, подтверждающий адрес проживания (если он не совпадает с местом регистрации);</w:t>
      </w:r>
    </w:p>
    <w:p w:rsidR="00DF1126" w:rsidRPr="004B139F" w:rsidRDefault="00DF1126" w:rsidP="00DF1126">
      <w:pPr>
        <w:pStyle w:val="ConsPlusNormal"/>
        <w:widowControl/>
        <w:ind w:left="720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802A12" w:rsidRPr="004B139F" w:rsidRDefault="00802A12" w:rsidP="00E6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sectPr w:rsidR="00802A12" w:rsidRPr="004B139F" w:rsidSect="00DD63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793"/>
    <w:multiLevelType w:val="hybridMultilevel"/>
    <w:tmpl w:val="3414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83A63"/>
    <w:multiLevelType w:val="hybridMultilevel"/>
    <w:tmpl w:val="3BD0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60A4"/>
    <w:rsid w:val="000B2B5C"/>
    <w:rsid w:val="000F000F"/>
    <w:rsid w:val="000F4DEB"/>
    <w:rsid w:val="000F61A4"/>
    <w:rsid w:val="00122E83"/>
    <w:rsid w:val="0013432F"/>
    <w:rsid w:val="0014126B"/>
    <w:rsid w:val="00175700"/>
    <w:rsid w:val="002045CF"/>
    <w:rsid w:val="0023747C"/>
    <w:rsid w:val="002961D8"/>
    <w:rsid w:val="002E6E25"/>
    <w:rsid w:val="0030623C"/>
    <w:rsid w:val="00376774"/>
    <w:rsid w:val="003B24F4"/>
    <w:rsid w:val="004412B8"/>
    <w:rsid w:val="004B139F"/>
    <w:rsid w:val="004C0ED3"/>
    <w:rsid w:val="004E6FD7"/>
    <w:rsid w:val="00504A00"/>
    <w:rsid w:val="00537CA5"/>
    <w:rsid w:val="005E66B0"/>
    <w:rsid w:val="006664DC"/>
    <w:rsid w:val="006C71D9"/>
    <w:rsid w:val="006E4E3C"/>
    <w:rsid w:val="00717AA9"/>
    <w:rsid w:val="00737C9F"/>
    <w:rsid w:val="00765A8E"/>
    <w:rsid w:val="00772A20"/>
    <w:rsid w:val="00785C9E"/>
    <w:rsid w:val="007D7349"/>
    <w:rsid w:val="007E3FB7"/>
    <w:rsid w:val="00802A12"/>
    <w:rsid w:val="008345D2"/>
    <w:rsid w:val="008608BF"/>
    <w:rsid w:val="0089351E"/>
    <w:rsid w:val="00895CEC"/>
    <w:rsid w:val="008B565B"/>
    <w:rsid w:val="008C75D0"/>
    <w:rsid w:val="00975539"/>
    <w:rsid w:val="00A24912"/>
    <w:rsid w:val="00A345D8"/>
    <w:rsid w:val="00A4328D"/>
    <w:rsid w:val="00A70E24"/>
    <w:rsid w:val="00AA5233"/>
    <w:rsid w:val="00AC2EDA"/>
    <w:rsid w:val="00AE64E0"/>
    <w:rsid w:val="00BA1EC8"/>
    <w:rsid w:val="00BD5529"/>
    <w:rsid w:val="00BF0BEF"/>
    <w:rsid w:val="00C240D0"/>
    <w:rsid w:val="00C976E8"/>
    <w:rsid w:val="00CA5299"/>
    <w:rsid w:val="00CB2681"/>
    <w:rsid w:val="00CC340B"/>
    <w:rsid w:val="00CC60A4"/>
    <w:rsid w:val="00D04CC3"/>
    <w:rsid w:val="00D305A6"/>
    <w:rsid w:val="00DD63E6"/>
    <w:rsid w:val="00DF1126"/>
    <w:rsid w:val="00DF2A47"/>
    <w:rsid w:val="00DF4F36"/>
    <w:rsid w:val="00E6382B"/>
    <w:rsid w:val="00EA150E"/>
    <w:rsid w:val="00EC2D4E"/>
    <w:rsid w:val="00F01E4A"/>
    <w:rsid w:val="00F23B7B"/>
    <w:rsid w:val="00F86FC2"/>
    <w:rsid w:val="00FC2E41"/>
    <w:rsid w:val="00FF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5E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E66B0"/>
    <w:rPr>
      <w:i/>
      <w:iCs/>
    </w:rPr>
  </w:style>
  <w:style w:type="character" w:styleId="a6">
    <w:name w:val="Hyperlink"/>
    <w:basedOn w:val="a0"/>
    <w:uiPriority w:val="99"/>
    <w:unhideWhenUsed/>
    <w:rsid w:val="00E6382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7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76774"/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F11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C367-A50C-48EE-8E90-AFCC853A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ОДО</dc:creator>
  <cp:keywords/>
  <dc:description/>
  <cp:lastModifiedBy>Елена</cp:lastModifiedBy>
  <cp:revision>26</cp:revision>
  <cp:lastPrinted>2019-04-23T08:21:00Z</cp:lastPrinted>
  <dcterms:created xsi:type="dcterms:W3CDTF">2015-04-06T12:33:00Z</dcterms:created>
  <dcterms:modified xsi:type="dcterms:W3CDTF">2019-04-25T10:08:00Z</dcterms:modified>
</cp:coreProperties>
</file>