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785" w:rsidRDefault="005F7785" w:rsidP="00FD7169">
      <w:pPr>
        <w:spacing w:after="0" w:line="240" w:lineRule="auto"/>
        <w:jc w:val="center"/>
        <w:rPr>
          <w:rFonts w:ascii="Times New Roman" w:eastAsia="Times New Roman" w:hAnsi="Times New Roman" w:cs="Times New Roman"/>
          <w:b/>
          <w:sz w:val="24"/>
          <w:szCs w:val="24"/>
          <w:lang w:eastAsia="ru-RU"/>
        </w:rPr>
      </w:pPr>
    </w:p>
    <w:p w:rsidR="005F7785" w:rsidRDefault="005F7785" w:rsidP="00FD7169">
      <w:pPr>
        <w:spacing w:after="0" w:line="240" w:lineRule="auto"/>
        <w:jc w:val="center"/>
        <w:rPr>
          <w:rFonts w:ascii="Times New Roman" w:eastAsia="Times New Roman" w:hAnsi="Times New Roman" w:cs="Times New Roman"/>
          <w:b/>
          <w:sz w:val="24"/>
          <w:szCs w:val="24"/>
          <w:lang w:eastAsia="ru-RU"/>
        </w:rPr>
      </w:pPr>
    </w:p>
    <w:p w:rsidR="005F7785" w:rsidRDefault="005F7785" w:rsidP="00FD7169">
      <w:pPr>
        <w:spacing w:after="0" w:line="240" w:lineRule="auto"/>
        <w:jc w:val="center"/>
        <w:rPr>
          <w:rFonts w:ascii="Times New Roman" w:eastAsia="Times New Roman" w:hAnsi="Times New Roman" w:cs="Times New Roman"/>
          <w:b/>
          <w:sz w:val="24"/>
          <w:szCs w:val="24"/>
          <w:lang w:eastAsia="ru-RU"/>
        </w:rPr>
      </w:pPr>
    </w:p>
    <w:p w:rsidR="005F7785" w:rsidRDefault="005F7785" w:rsidP="00FD7169">
      <w:pPr>
        <w:spacing w:after="0" w:line="240" w:lineRule="auto"/>
        <w:jc w:val="center"/>
        <w:rPr>
          <w:rFonts w:ascii="Times New Roman" w:eastAsia="Times New Roman" w:hAnsi="Times New Roman" w:cs="Times New Roman"/>
          <w:b/>
          <w:sz w:val="24"/>
          <w:szCs w:val="24"/>
          <w:lang w:eastAsia="ru-RU"/>
        </w:rPr>
      </w:pPr>
    </w:p>
    <w:p w:rsidR="005F7785" w:rsidRDefault="005F7785" w:rsidP="00FD7169">
      <w:pPr>
        <w:spacing w:after="0" w:line="240" w:lineRule="auto"/>
        <w:jc w:val="center"/>
        <w:rPr>
          <w:rFonts w:ascii="Times New Roman" w:eastAsia="Times New Roman" w:hAnsi="Times New Roman" w:cs="Times New Roman"/>
          <w:b/>
          <w:sz w:val="24"/>
          <w:szCs w:val="24"/>
          <w:lang w:eastAsia="ru-RU"/>
        </w:rPr>
      </w:pPr>
    </w:p>
    <w:p w:rsidR="005F7785" w:rsidRDefault="005F7785" w:rsidP="00FD7169">
      <w:pPr>
        <w:spacing w:after="0" w:line="240" w:lineRule="auto"/>
        <w:jc w:val="center"/>
        <w:rPr>
          <w:rFonts w:ascii="Times New Roman" w:eastAsia="Times New Roman" w:hAnsi="Times New Roman" w:cs="Times New Roman"/>
          <w:b/>
          <w:sz w:val="24"/>
          <w:szCs w:val="24"/>
          <w:lang w:eastAsia="ru-RU"/>
        </w:rPr>
      </w:pPr>
      <w:r>
        <w:rPr>
          <w:noProof/>
          <w:lang w:eastAsia="ru-RU"/>
        </w:rPr>
        <w:drawing>
          <wp:inline distT="0" distB="0" distL="0" distR="0" wp14:anchorId="7D2D6126" wp14:editId="0134D9C3">
            <wp:extent cx="5940425" cy="81672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167241"/>
                    </a:xfrm>
                    <a:prstGeom prst="rect">
                      <a:avLst/>
                    </a:prstGeom>
                  </pic:spPr>
                </pic:pic>
              </a:graphicData>
            </a:graphic>
          </wp:inline>
        </w:drawing>
      </w:r>
    </w:p>
    <w:p w:rsidR="005F7785" w:rsidRDefault="005F7785" w:rsidP="00FD7169">
      <w:pPr>
        <w:spacing w:after="0" w:line="240" w:lineRule="auto"/>
        <w:jc w:val="center"/>
        <w:rPr>
          <w:rFonts w:ascii="Times New Roman" w:eastAsia="Times New Roman" w:hAnsi="Times New Roman" w:cs="Times New Roman"/>
          <w:b/>
          <w:sz w:val="24"/>
          <w:szCs w:val="24"/>
          <w:lang w:eastAsia="ru-RU"/>
        </w:rPr>
      </w:pPr>
    </w:p>
    <w:p w:rsidR="005F7785" w:rsidRDefault="005F7785" w:rsidP="00FD7169">
      <w:pPr>
        <w:spacing w:after="0" w:line="240" w:lineRule="auto"/>
        <w:jc w:val="center"/>
        <w:rPr>
          <w:rFonts w:ascii="Times New Roman" w:eastAsia="Times New Roman" w:hAnsi="Times New Roman" w:cs="Times New Roman"/>
          <w:b/>
          <w:sz w:val="24"/>
          <w:szCs w:val="24"/>
          <w:lang w:eastAsia="ru-RU"/>
        </w:rPr>
      </w:pPr>
    </w:p>
    <w:p w:rsidR="00FD7169" w:rsidRPr="00FD7169" w:rsidRDefault="00FD7169" w:rsidP="005F7785">
      <w:pPr>
        <w:spacing w:after="0" w:line="240" w:lineRule="auto"/>
        <w:jc w:val="center"/>
        <w:rPr>
          <w:rFonts w:ascii="Times New Roman" w:eastAsia="Times New Roman" w:hAnsi="Times New Roman" w:cs="Times New Roman"/>
          <w:b/>
          <w:sz w:val="24"/>
          <w:szCs w:val="24"/>
          <w:lang w:eastAsia="ru-RU"/>
        </w:rPr>
      </w:pPr>
      <w:bookmarkStart w:id="0" w:name="_GoBack"/>
      <w:bookmarkEnd w:id="0"/>
      <w:r w:rsidRPr="00FD7169">
        <w:rPr>
          <w:rFonts w:ascii="Times New Roman" w:eastAsia="Times New Roman" w:hAnsi="Times New Roman" w:cs="Times New Roman"/>
          <w:b/>
          <w:sz w:val="24"/>
          <w:szCs w:val="24"/>
          <w:lang w:eastAsia="ru-RU"/>
        </w:rPr>
        <w:lastRenderedPageBreak/>
        <w:t>СОДЕРЖАНИЕ</w:t>
      </w:r>
    </w:p>
    <w:p w:rsidR="007E12F2" w:rsidRPr="007E12F2" w:rsidRDefault="007E12F2" w:rsidP="007E12F2">
      <w:pPr>
        <w:spacing w:after="0" w:line="240" w:lineRule="auto"/>
        <w:ind w:firstLine="709"/>
        <w:jc w:val="center"/>
        <w:rPr>
          <w:rFonts w:ascii="Times New Roman" w:eastAsia="Times New Roman" w:hAnsi="Times New Roman" w:cs="Times New Roman"/>
          <w:b/>
          <w:sz w:val="24"/>
          <w:szCs w:val="24"/>
          <w:lang w:eastAsia="ru-RU"/>
        </w:rPr>
      </w:pPr>
      <w:r w:rsidRPr="007E12F2">
        <w:rPr>
          <w:rFonts w:ascii="Times New Roman" w:eastAsia="Times New Roman" w:hAnsi="Times New Roman" w:cs="Times New Roman"/>
          <w:b/>
          <w:sz w:val="24"/>
          <w:szCs w:val="24"/>
          <w:lang w:eastAsia="ru-RU"/>
        </w:rPr>
        <w:t>Основная образовательная Программа дошкольного образования</w:t>
      </w:r>
    </w:p>
    <w:p w:rsidR="00FD7169" w:rsidRPr="00FD7169" w:rsidRDefault="007E12F2" w:rsidP="007E12F2">
      <w:pPr>
        <w:spacing w:after="0" w:line="240" w:lineRule="auto"/>
        <w:ind w:firstLine="709"/>
        <w:jc w:val="center"/>
        <w:rPr>
          <w:rFonts w:ascii="Times New Roman" w:eastAsia="Times New Roman" w:hAnsi="Times New Roman" w:cs="Times New Roman"/>
          <w:b/>
          <w:sz w:val="24"/>
          <w:szCs w:val="24"/>
          <w:lang w:eastAsia="ru-RU"/>
        </w:rPr>
      </w:pPr>
      <w:r w:rsidRPr="007E12F2">
        <w:rPr>
          <w:rFonts w:ascii="Times New Roman" w:eastAsia="Times New Roman" w:hAnsi="Times New Roman" w:cs="Times New Roman"/>
          <w:b/>
          <w:sz w:val="24"/>
          <w:szCs w:val="24"/>
          <w:lang w:eastAsia="ru-RU"/>
        </w:rPr>
        <w:t>Муниципального бюджетного дошкольного образовательного  учреждения «Детский сад общеразвивающего вида     № 25 «Теремок» с приоритетным осуществлением физического направления развития воспитанников » города Невинномысска</w:t>
      </w:r>
    </w:p>
    <w:tbl>
      <w:tblPr>
        <w:tblStyle w:val="ae"/>
        <w:tblpPr w:leftFromText="180" w:rightFromText="180" w:vertAnchor="text" w:horzAnchor="margin" w:tblpY="643"/>
        <w:tblW w:w="9180" w:type="dxa"/>
        <w:tblLook w:val="04A0" w:firstRow="1" w:lastRow="0" w:firstColumn="1" w:lastColumn="0" w:noHBand="0" w:noVBand="1"/>
      </w:tblPr>
      <w:tblGrid>
        <w:gridCol w:w="834"/>
        <w:gridCol w:w="7536"/>
        <w:gridCol w:w="810"/>
      </w:tblGrid>
      <w:tr w:rsidR="00CE40F0" w:rsidRPr="00004D3B" w:rsidTr="00004D3B">
        <w:tc>
          <w:tcPr>
            <w:tcW w:w="834" w:type="dxa"/>
          </w:tcPr>
          <w:p w:rsidR="00CE40F0" w:rsidRPr="00004D3B" w:rsidRDefault="00CE40F0" w:rsidP="00BE7F39">
            <w:pPr>
              <w:ind w:left="-709" w:firstLine="709"/>
              <w:jc w:val="center"/>
              <w:rPr>
                <w:rFonts w:ascii="Times New Roman" w:hAnsi="Times New Roman"/>
                <w:b/>
                <w:sz w:val="24"/>
                <w:szCs w:val="24"/>
              </w:rPr>
            </w:pPr>
            <w:r w:rsidRPr="00004D3B">
              <w:rPr>
                <w:rFonts w:ascii="Times New Roman" w:hAnsi="Times New Roman"/>
                <w:b/>
                <w:sz w:val="24"/>
                <w:szCs w:val="24"/>
              </w:rPr>
              <w:t>1.</w:t>
            </w:r>
          </w:p>
        </w:tc>
        <w:tc>
          <w:tcPr>
            <w:tcW w:w="7536" w:type="dxa"/>
          </w:tcPr>
          <w:p w:rsidR="00CE40F0" w:rsidRPr="00004D3B" w:rsidRDefault="00CE40F0" w:rsidP="00004D3B">
            <w:pPr>
              <w:autoSpaceDE w:val="0"/>
              <w:autoSpaceDN w:val="0"/>
              <w:jc w:val="both"/>
              <w:rPr>
                <w:rFonts w:ascii="Times New Roman" w:hAnsi="Times New Roman"/>
                <w:b/>
                <w:sz w:val="24"/>
                <w:szCs w:val="24"/>
              </w:rPr>
            </w:pPr>
            <w:r w:rsidRPr="00004D3B">
              <w:rPr>
                <w:rFonts w:ascii="Times New Roman" w:hAnsi="Times New Roman"/>
                <w:b/>
                <w:sz w:val="24"/>
                <w:szCs w:val="24"/>
              </w:rPr>
              <w:t>ЦЕЛЕВОЙ РАЗДЕЛ</w:t>
            </w:r>
          </w:p>
        </w:tc>
        <w:tc>
          <w:tcPr>
            <w:tcW w:w="810" w:type="dxa"/>
          </w:tcPr>
          <w:p w:rsidR="00CE40F0" w:rsidRPr="00004D3B" w:rsidRDefault="00CE40F0" w:rsidP="00004D3B">
            <w:pPr>
              <w:autoSpaceDE w:val="0"/>
              <w:autoSpaceDN w:val="0"/>
              <w:jc w:val="center"/>
              <w:rPr>
                <w:rFonts w:ascii="Times New Roman" w:eastAsia="Times New Roman" w:hAnsi="Times New Roman"/>
                <w:bCs/>
                <w:sz w:val="24"/>
                <w:szCs w:val="24"/>
              </w:rPr>
            </w:pPr>
          </w:p>
        </w:tc>
      </w:tr>
      <w:tr w:rsidR="00CE40F0" w:rsidRPr="00004D3B" w:rsidTr="00004D3B">
        <w:tc>
          <w:tcPr>
            <w:tcW w:w="834" w:type="dxa"/>
          </w:tcPr>
          <w:p w:rsidR="00CE40F0" w:rsidRPr="00004D3B" w:rsidRDefault="00CE40F0" w:rsidP="00BE7F39">
            <w:pPr>
              <w:ind w:left="-709" w:firstLine="709"/>
              <w:jc w:val="center"/>
              <w:rPr>
                <w:rFonts w:ascii="Times New Roman" w:hAnsi="Times New Roman"/>
                <w:b/>
                <w:sz w:val="24"/>
                <w:szCs w:val="24"/>
              </w:rPr>
            </w:pPr>
            <w:r w:rsidRPr="00004D3B">
              <w:rPr>
                <w:rFonts w:ascii="Times New Roman" w:hAnsi="Times New Roman"/>
                <w:b/>
                <w:sz w:val="24"/>
                <w:szCs w:val="24"/>
              </w:rPr>
              <w:t>1.1</w:t>
            </w:r>
          </w:p>
        </w:tc>
        <w:tc>
          <w:tcPr>
            <w:tcW w:w="7536" w:type="dxa"/>
          </w:tcPr>
          <w:p w:rsidR="00CE40F0" w:rsidRPr="00004D3B" w:rsidRDefault="00CE40F0" w:rsidP="00004D3B">
            <w:pPr>
              <w:autoSpaceDE w:val="0"/>
              <w:autoSpaceDN w:val="0"/>
              <w:jc w:val="both"/>
              <w:rPr>
                <w:rFonts w:ascii="Times New Roman" w:eastAsia="Times New Roman" w:hAnsi="Times New Roman"/>
                <w:b/>
                <w:bCs/>
                <w:sz w:val="24"/>
                <w:szCs w:val="24"/>
              </w:rPr>
            </w:pPr>
            <w:r w:rsidRPr="00004D3B">
              <w:rPr>
                <w:rFonts w:ascii="Times New Roman" w:hAnsi="Times New Roman"/>
                <w:sz w:val="24"/>
                <w:szCs w:val="24"/>
              </w:rPr>
              <w:t>Пояснительная  записка</w:t>
            </w:r>
          </w:p>
        </w:tc>
        <w:tc>
          <w:tcPr>
            <w:tcW w:w="810" w:type="dxa"/>
          </w:tcPr>
          <w:p w:rsidR="00CE40F0" w:rsidRPr="00004D3B" w:rsidRDefault="00D25EAA"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3</w:t>
            </w:r>
          </w:p>
        </w:tc>
      </w:tr>
      <w:tr w:rsidR="00CE40F0" w:rsidRPr="00004D3B" w:rsidTr="00004D3B">
        <w:tc>
          <w:tcPr>
            <w:tcW w:w="834" w:type="dxa"/>
          </w:tcPr>
          <w:p w:rsidR="00CE40F0" w:rsidRPr="00004D3B" w:rsidRDefault="00372E3E" w:rsidP="00BE7F39">
            <w:pPr>
              <w:ind w:left="-709" w:firstLine="709"/>
              <w:jc w:val="center"/>
              <w:rPr>
                <w:rFonts w:ascii="Times New Roman" w:hAnsi="Times New Roman"/>
                <w:b/>
                <w:sz w:val="24"/>
                <w:szCs w:val="24"/>
              </w:rPr>
            </w:pPr>
            <w:r w:rsidRPr="00004D3B">
              <w:rPr>
                <w:rFonts w:ascii="Times New Roman" w:hAnsi="Times New Roman"/>
                <w:b/>
                <w:sz w:val="24"/>
                <w:szCs w:val="24"/>
              </w:rPr>
              <w:t>1.1.1</w:t>
            </w:r>
          </w:p>
        </w:tc>
        <w:tc>
          <w:tcPr>
            <w:tcW w:w="7536" w:type="dxa"/>
          </w:tcPr>
          <w:p w:rsidR="00CE40F0" w:rsidRPr="00004D3B" w:rsidRDefault="00CE40F0" w:rsidP="00004D3B">
            <w:pPr>
              <w:autoSpaceDE w:val="0"/>
              <w:autoSpaceDN w:val="0"/>
              <w:jc w:val="both"/>
              <w:rPr>
                <w:rFonts w:ascii="Times New Roman" w:eastAsia="Times New Roman" w:hAnsi="Times New Roman" w:cs="Times New Roman"/>
                <w:bCs/>
                <w:sz w:val="24"/>
                <w:szCs w:val="24"/>
              </w:rPr>
            </w:pPr>
            <w:r w:rsidRPr="00004D3B">
              <w:rPr>
                <w:rFonts w:ascii="Times New Roman" w:hAnsi="Times New Roman" w:cs="Times New Roman"/>
                <w:sz w:val="24"/>
                <w:szCs w:val="24"/>
              </w:rPr>
              <w:t>Цели  и задачи реализации  программы</w:t>
            </w:r>
          </w:p>
        </w:tc>
        <w:tc>
          <w:tcPr>
            <w:tcW w:w="810" w:type="dxa"/>
          </w:tcPr>
          <w:p w:rsidR="00CE40F0" w:rsidRPr="00004D3B" w:rsidRDefault="00C51B74"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6</w:t>
            </w:r>
          </w:p>
        </w:tc>
      </w:tr>
      <w:tr w:rsidR="00CE40F0" w:rsidRPr="00004D3B" w:rsidTr="00004D3B">
        <w:tc>
          <w:tcPr>
            <w:tcW w:w="834" w:type="dxa"/>
          </w:tcPr>
          <w:p w:rsidR="00CE40F0" w:rsidRPr="00004D3B" w:rsidRDefault="00372E3E" w:rsidP="00BE7F39">
            <w:pPr>
              <w:ind w:left="-709" w:firstLine="709"/>
              <w:jc w:val="center"/>
              <w:rPr>
                <w:rFonts w:ascii="Times New Roman" w:hAnsi="Times New Roman"/>
                <w:b/>
                <w:sz w:val="24"/>
                <w:szCs w:val="24"/>
              </w:rPr>
            </w:pPr>
            <w:r w:rsidRPr="00004D3B">
              <w:rPr>
                <w:rFonts w:ascii="Times New Roman" w:hAnsi="Times New Roman"/>
                <w:b/>
                <w:sz w:val="24"/>
                <w:szCs w:val="24"/>
              </w:rPr>
              <w:t>1.1.2</w:t>
            </w:r>
          </w:p>
        </w:tc>
        <w:tc>
          <w:tcPr>
            <w:tcW w:w="7536" w:type="dxa"/>
          </w:tcPr>
          <w:p w:rsidR="00CE40F0" w:rsidRPr="00004D3B" w:rsidRDefault="00CE40F0" w:rsidP="00004D3B">
            <w:pPr>
              <w:pStyle w:val="afb"/>
              <w:spacing w:line="276" w:lineRule="auto"/>
              <w:ind w:firstLine="0"/>
              <w:rPr>
                <w:rFonts w:ascii="Times New Roman" w:hAnsi="Times New Roman" w:cs="Times New Roman"/>
                <w:color w:val="auto"/>
                <w:sz w:val="24"/>
                <w:szCs w:val="24"/>
              </w:rPr>
            </w:pPr>
            <w:r w:rsidRPr="00004D3B">
              <w:rPr>
                <w:rFonts w:ascii="Times New Roman" w:hAnsi="Times New Roman"/>
                <w:sz w:val="24"/>
                <w:szCs w:val="24"/>
              </w:rPr>
              <w:t>Принципы  и подходы к формированию программы</w:t>
            </w:r>
          </w:p>
        </w:tc>
        <w:tc>
          <w:tcPr>
            <w:tcW w:w="810" w:type="dxa"/>
          </w:tcPr>
          <w:p w:rsidR="00CE40F0" w:rsidRPr="00004D3B" w:rsidRDefault="00DE2767"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11</w:t>
            </w:r>
          </w:p>
        </w:tc>
      </w:tr>
      <w:tr w:rsidR="00284AB3" w:rsidRPr="00004D3B" w:rsidTr="00004D3B">
        <w:tc>
          <w:tcPr>
            <w:tcW w:w="834" w:type="dxa"/>
          </w:tcPr>
          <w:p w:rsidR="00284AB3" w:rsidRPr="00BE7F39" w:rsidRDefault="00284AB3" w:rsidP="00BE7F39">
            <w:pPr>
              <w:ind w:left="-709" w:firstLine="709"/>
              <w:jc w:val="center"/>
              <w:rPr>
                <w:rFonts w:ascii="Times New Roman" w:hAnsi="Times New Roman"/>
                <w:b/>
                <w:sz w:val="24"/>
                <w:szCs w:val="24"/>
              </w:rPr>
            </w:pPr>
            <w:r w:rsidRPr="00BE7F39">
              <w:rPr>
                <w:rFonts w:ascii="Times New Roman" w:hAnsi="Times New Roman"/>
                <w:b/>
                <w:sz w:val="24"/>
                <w:szCs w:val="24"/>
              </w:rPr>
              <w:t>1.2</w:t>
            </w:r>
          </w:p>
        </w:tc>
        <w:tc>
          <w:tcPr>
            <w:tcW w:w="7536" w:type="dxa"/>
          </w:tcPr>
          <w:p w:rsidR="00284AB3" w:rsidRPr="00004D3B" w:rsidRDefault="00284AB3" w:rsidP="00004D3B">
            <w:pPr>
              <w:pStyle w:val="afb"/>
              <w:spacing w:line="276" w:lineRule="auto"/>
              <w:ind w:firstLine="0"/>
              <w:rPr>
                <w:rFonts w:ascii="Times New Roman" w:hAnsi="Times New Roman"/>
                <w:sz w:val="24"/>
                <w:szCs w:val="24"/>
              </w:rPr>
            </w:pPr>
            <w:r w:rsidRPr="00004D3B">
              <w:rPr>
                <w:rFonts w:ascii="Times New Roman" w:hAnsi="Times New Roman"/>
                <w:sz w:val="24"/>
                <w:szCs w:val="24"/>
              </w:rPr>
              <w:t>Планируемые  результаты освоения программы</w:t>
            </w:r>
          </w:p>
        </w:tc>
        <w:tc>
          <w:tcPr>
            <w:tcW w:w="810" w:type="dxa"/>
          </w:tcPr>
          <w:p w:rsidR="00284AB3" w:rsidRPr="00004D3B" w:rsidRDefault="00DE2767"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28</w:t>
            </w:r>
          </w:p>
        </w:tc>
      </w:tr>
      <w:tr w:rsidR="00EC201D" w:rsidRPr="00004D3B" w:rsidTr="00004D3B">
        <w:tc>
          <w:tcPr>
            <w:tcW w:w="834" w:type="dxa"/>
          </w:tcPr>
          <w:p w:rsidR="00EC201D" w:rsidRPr="00BE7F39" w:rsidRDefault="00EC201D" w:rsidP="00BE7F39">
            <w:pPr>
              <w:ind w:left="-709" w:firstLine="709"/>
              <w:jc w:val="center"/>
              <w:rPr>
                <w:rFonts w:ascii="Times New Roman" w:hAnsi="Times New Roman"/>
                <w:b/>
                <w:sz w:val="24"/>
                <w:szCs w:val="24"/>
              </w:rPr>
            </w:pPr>
            <w:r w:rsidRPr="00BE7F39">
              <w:rPr>
                <w:rFonts w:ascii="Times New Roman" w:hAnsi="Times New Roman"/>
                <w:b/>
                <w:sz w:val="24"/>
                <w:szCs w:val="24"/>
              </w:rPr>
              <w:t>1.3</w:t>
            </w:r>
          </w:p>
        </w:tc>
        <w:tc>
          <w:tcPr>
            <w:tcW w:w="7536" w:type="dxa"/>
          </w:tcPr>
          <w:p w:rsidR="00EC201D" w:rsidRPr="00004D3B" w:rsidRDefault="00EC201D" w:rsidP="00004D3B">
            <w:pPr>
              <w:pStyle w:val="afb"/>
              <w:spacing w:line="276" w:lineRule="auto"/>
              <w:ind w:firstLine="0"/>
              <w:rPr>
                <w:rFonts w:ascii="Times New Roman" w:hAnsi="Times New Roman"/>
                <w:sz w:val="24"/>
                <w:szCs w:val="24"/>
              </w:rPr>
            </w:pPr>
            <w:r w:rsidRPr="00004D3B">
              <w:rPr>
                <w:rFonts w:ascii="Times New Roman" w:hAnsi="Times New Roman"/>
                <w:sz w:val="24"/>
                <w:szCs w:val="24"/>
              </w:rPr>
              <w:t>Система оценки результатов освоения программы</w:t>
            </w:r>
          </w:p>
        </w:tc>
        <w:tc>
          <w:tcPr>
            <w:tcW w:w="810" w:type="dxa"/>
          </w:tcPr>
          <w:p w:rsidR="00EC201D" w:rsidRPr="00004D3B" w:rsidRDefault="00DE2767"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30</w:t>
            </w:r>
          </w:p>
        </w:tc>
      </w:tr>
      <w:tr w:rsidR="00CE40F0" w:rsidRPr="00004D3B" w:rsidTr="00004D3B">
        <w:tc>
          <w:tcPr>
            <w:tcW w:w="834" w:type="dxa"/>
          </w:tcPr>
          <w:p w:rsidR="00CE40F0" w:rsidRPr="00004D3B" w:rsidRDefault="00CE40F0" w:rsidP="00BE7F39">
            <w:pPr>
              <w:ind w:left="-709" w:firstLine="709"/>
              <w:jc w:val="center"/>
              <w:rPr>
                <w:rFonts w:ascii="Times New Roman" w:hAnsi="Times New Roman"/>
                <w:b/>
                <w:sz w:val="24"/>
                <w:szCs w:val="24"/>
              </w:rPr>
            </w:pPr>
            <w:r w:rsidRPr="00004D3B">
              <w:rPr>
                <w:rFonts w:ascii="Times New Roman" w:hAnsi="Times New Roman"/>
                <w:b/>
                <w:sz w:val="24"/>
                <w:szCs w:val="24"/>
              </w:rPr>
              <w:t>2</w:t>
            </w:r>
          </w:p>
        </w:tc>
        <w:tc>
          <w:tcPr>
            <w:tcW w:w="7536" w:type="dxa"/>
          </w:tcPr>
          <w:p w:rsidR="00CE40F0" w:rsidRPr="00004D3B" w:rsidRDefault="00CE40F0" w:rsidP="00004D3B">
            <w:pPr>
              <w:contextualSpacing/>
              <w:jc w:val="both"/>
              <w:rPr>
                <w:rFonts w:ascii="Times New Roman" w:eastAsia="Times New Roman" w:hAnsi="Times New Roman"/>
                <w:b/>
                <w:sz w:val="24"/>
                <w:szCs w:val="24"/>
              </w:rPr>
            </w:pPr>
            <w:r w:rsidRPr="00004D3B">
              <w:rPr>
                <w:rFonts w:ascii="Times New Roman" w:eastAsia="Times New Roman" w:hAnsi="Times New Roman"/>
                <w:b/>
                <w:sz w:val="24"/>
                <w:szCs w:val="24"/>
              </w:rPr>
              <w:t>СОДЕРЖАТЕЛЬНЫЙ РАЗДЕЛ</w:t>
            </w:r>
          </w:p>
        </w:tc>
        <w:tc>
          <w:tcPr>
            <w:tcW w:w="810" w:type="dxa"/>
          </w:tcPr>
          <w:p w:rsidR="00CE40F0" w:rsidRPr="00004D3B" w:rsidRDefault="00CE40F0" w:rsidP="00004D3B">
            <w:pPr>
              <w:autoSpaceDE w:val="0"/>
              <w:autoSpaceDN w:val="0"/>
              <w:jc w:val="center"/>
              <w:rPr>
                <w:rFonts w:ascii="Times New Roman" w:eastAsia="Times New Roman" w:hAnsi="Times New Roman"/>
                <w:bCs/>
                <w:sz w:val="24"/>
                <w:szCs w:val="24"/>
              </w:rPr>
            </w:pPr>
          </w:p>
        </w:tc>
      </w:tr>
      <w:tr w:rsidR="00FE4E8A" w:rsidRPr="00004D3B" w:rsidTr="00004D3B">
        <w:tc>
          <w:tcPr>
            <w:tcW w:w="834" w:type="dxa"/>
          </w:tcPr>
          <w:p w:rsidR="00FE4E8A" w:rsidRPr="00004D3B" w:rsidRDefault="00FE4E8A" w:rsidP="00BE7F39">
            <w:pPr>
              <w:ind w:left="-709" w:firstLine="709"/>
              <w:jc w:val="center"/>
              <w:rPr>
                <w:rFonts w:ascii="Times New Roman" w:hAnsi="Times New Roman"/>
                <w:b/>
                <w:sz w:val="24"/>
                <w:szCs w:val="24"/>
              </w:rPr>
            </w:pPr>
            <w:r w:rsidRPr="00004D3B">
              <w:rPr>
                <w:rFonts w:ascii="Times New Roman" w:hAnsi="Times New Roman"/>
                <w:b/>
                <w:sz w:val="24"/>
                <w:szCs w:val="24"/>
              </w:rPr>
              <w:t>2.1</w:t>
            </w:r>
          </w:p>
        </w:tc>
        <w:tc>
          <w:tcPr>
            <w:tcW w:w="7536" w:type="dxa"/>
          </w:tcPr>
          <w:p w:rsidR="00FE4E8A" w:rsidRPr="00FC44B2" w:rsidRDefault="00FE4E8A" w:rsidP="00004D3B">
            <w:pPr>
              <w:contextualSpacing/>
              <w:jc w:val="both"/>
              <w:rPr>
                <w:rFonts w:ascii="Times New Roman" w:eastAsia="Times New Roman" w:hAnsi="Times New Roman"/>
                <w:sz w:val="24"/>
                <w:szCs w:val="24"/>
              </w:rPr>
            </w:pPr>
            <w:r w:rsidRPr="00FC44B2">
              <w:rPr>
                <w:rFonts w:ascii="Times New Roman" w:eastAsia="Times New Roman" w:hAnsi="Times New Roman"/>
                <w:sz w:val="24"/>
                <w:szCs w:val="24"/>
              </w:rPr>
              <w:t xml:space="preserve"> Общее положение</w:t>
            </w:r>
          </w:p>
        </w:tc>
        <w:tc>
          <w:tcPr>
            <w:tcW w:w="810" w:type="dxa"/>
          </w:tcPr>
          <w:p w:rsidR="00FE4E8A" w:rsidRPr="00004D3B" w:rsidRDefault="00DE2767"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32</w:t>
            </w:r>
          </w:p>
        </w:tc>
      </w:tr>
      <w:tr w:rsidR="00CE40F0" w:rsidRPr="00004D3B" w:rsidTr="00004D3B">
        <w:tc>
          <w:tcPr>
            <w:tcW w:w="834" w:type="dxa"/>
          </w:tcPr>
          <w:p w:rsidR="00CE40F0" w:rsidRDefault="00FE4E8A" w:rsidP="00BE7F39">
            <w:pPr>
              <w:ind w:left="-709" w:firstLine="709"/>
              <w:jc w:val="center"/>
              <w:rPr>
                <w:rFonts w:ascii="Times New Roman" w:hAnsi="Times New Roman"/>
                <w:b/>
                <w:sz w:val="24"/>
                <w:szCs w:val="24"/>
              </w:rPr>
            </w:pPr>
            <w:r w:rsidRPr="00004D3B">
              <w:rPr>
                <w:rFonts w:ascii="Times New Roman" w:hAnsi="Times New Roman"/>
                <w:b/>
                <w:sz w:val="24"/>
                <w:szCs w:val="24"/>
              </w:rPr>
              <w:t>2.2</w:t>
            </w:r>
          </w:p>
          <w:p w:rsidR="001B128C" w:rsidRPr="00004D3B" w:rsidRDefault="001B128C" w:rsidP="00BE7F39">
            <w:pPr>
              <w:ind w:left="-709" w:firstLine="709"/>
              <w:jc w:val="center"/>
              <w:rPr>
                <w:rFonts w:ascii="Times New Roman" w:hAnsi="Times New Roman"/>
                <w:b/>
                <w:sz w:val="24"/>
                <w:szCs w:val="24"/>
              </w:rPr>
            </w:pPr>
            <w:r>
              <w:rPr>
                <w:rFonts w:ascii="Times New Roman" w:hAnsi="Times New Roman"/>
                <w:b/>
                <w:sz w:val="24"/>
                <w:szCs w:val="24"/>
              </w:rPr>
              <w:t>2.2.1</w:t>
            </w:r>
          </w:p>
        </w:tc>
        <w:tc>
          <w:tcPr>
            <w:tcW w:w="7536" w:type="dxa"/>
          </w:tcPr>
          <w:p w:rsidR="00C34D44" w:rsidRPr="00FC44B2" w:rsidRDefault="00C34D44" w:rsidP="00004D3B">
            <w:pPr>
              <w:jc w:val="both"/>
              <w:rPr>
                <w:rFonts w:ascii="Times New Roman" w:eastAsia="Batang" w:hAnsi="Times New Roman" w:cs="Times New Roman"/>
                <w:sz w:val="24"/>
                <w:szCs w:val="24"/>
                <w:lang w:eastAsia="ko-KR"/>
              </w:rPr>
            </w:pPr>
            <w:r w:rsidRPr="00FC44B2">
              <w:rPr>
                <w:rFonts w:ascii="Times New Roman" w:eastAsia="Batang" w:hAnsi="Times New Roman" w:cs="Times New Roman"/>
                <w:sz w:val="24"/>
                <w:szCs w:val="24"/>
                <w:lang w:eastAsia="ko-KR"/>
              </w:rPr>
              <w:t xml:space="preserve"> Дошкольный возраст</w:t>
            </w:r>
          </w:p>
          <w:p w:rsidR="00CE40F0" w:rsidRPr="00FC44B2" w:rsidRDefault="00C34D44" w:rsidP="00004D3B">
            <w:pPr>
              <w:jc w:val="both"/>
              <w:rPr>
                <w:rFonts w:ascii="Times New Roman" w:eastAsia="Batang" w:hAnsi="Times New Roman" w:cs="Times New Roman"/>
                <w:sz w:val="24"/>
                <w:szCs w:val="24"/>
                <w:lang w:eastAsia="ko-KR"/>
              </w:rPr>
            </w:pPr>
            <w:r w:rsidRPr="00FC44B2">
              <w:rPr>
                <w:rFonts w:ascii="Times New Roman" w:eastAsia="Batang" w:hAnsi="Times New Roman" w:cs="Times New Roman"/>
                <w:i/>
                <w:sz w:val="24"/>
                <w:szCs w:val="24"/>
                <w:lang w:eastAsia="ko-KR"/>
              </w:rPr>
              <w:t>Социально-коммуникативное развитие</w:t>
            </w:r>
          </w:p>
        </w:tc>
        <w:tc>
          <w:tcPr>
            <w:tcW w:w="810" w:type="dxa"/>
          </w:tcPr>
          <w:p w:rsidR="00CE40F0" w:rsidRPr="00004D3B" w:rsidRDefault="00DE2767"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32</w:t>
            </w:r>
          </w:p>
        </w:tc>
      </w:tr>
      <w:tr w:rsidR="00C34D44" w:rsidRPr="00004D3B" w:rsidTr="00004D3B">
        <w:tc>
          <w:tcPr>
            <w:tcW w:w="834" w:type="dxa"/>
          </w:tcPr>
          <w:p w:rsidR="00C34D44" w:rsidRPr="00004D3B" w:rsidRDefault="001B128C" w:rsidP="00BE7F39">
            <w:pPr>
              <w:ind w:left="-709" w:firstLine="709"/>
              <w:jc w:val="center"/>
              <w:rPr>
                <w:rFonts w:ascii="Times New Roman" w:hAnsi="Times New Roman"/>
                <w:b/>
                <w:sz w:val="24"/>
                <w:szCs w:val="24"/>
              </w:rPr>
            </w:pPr>
            <w:r>
              <w:rPr>
                <w:rFonts w:ascii="Times New Roman" w:hAnsi="Times New Roman"/>
                <w:b/>
                <w:sz w:val="24"/>
                <w:szCs w:val="24"/>
              </w:rPr>
              <w:t>2.2.2</w:t>
            </w:r>
          </w:p>
        </w:tc>
        <w:tc>
          <w:tcPr>
            <w:tcW w:w="7536" w:type="dxa"/>
          </w:tcPr>
          <w:p w:rsidR="00C34D44" w:rsidRPr="00FC44B2" w:rsidRDefault="009759AA" w:rsidP="00004D3B">
            <w:pPr>
              <w:jc w:val="both"/>
              <w:rPr>
                <w:rFonts w:ascii="Times New Roman" w:eastAsia="Times New Roman" w:hAnsi="Times New Roman" w:cs="Times New Roman"/>
                <w:i/>
                <w:sz w:val="24"/>
                <w:szCs w:val="24"/>
              </w:rPr>
            </w:pPr>
            <w:r w:rsidRPr="00FC44B2">
              <w:rPr>
                <w:rFonts w:ascii="Times New Roman" w:eastAsia="Times New Roman" w:hAnsi="Times New Roman" w:cs="Times New Roman"/>
                <w:i/>
                <w:sz w:val="24"/>
                <w:szCs w:val="24"/>
              </w:rPr>
              <w:t>Познавательное развитие</w:t>
            </w:r>
          </w:p>
        </w:tc>
        <w:tc>
          <w:tcPr>
            <w:tcW w:w="810" w:type="dxa"/>
          </w:tcPr>
          <w:p w:rsidR="00C34D44" w:rsidRPr="00004D3B"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49</w:t>
            </w:r>
          </w:p>
        </w:tc>
      </w:tr>
      <w:tr w:rsidR="00C34D44" w:rsidRPr="00004D3B" w:rsidTr="00004D3B">
        <w:tc>
          <w:tcPr>
            <w:tcW w:w="834" w:type="dxa"/>
          </w:tcPr>
          <w:p w:rsidR="00C34D44" w:rsidRPr="00004D3B" w:rsidRDefault="001B128C" w:rsidP="00BE7F39">
            <w:pPr>
              <w:ind w:left="-709" w:firstLine="709"/>
              <w:jc w:val="center"/>
              <w:rPr>
                <w:rFonts w:ascii="Times New Roman" w:hAnsi="Times New Roman"/>
                <w:b/>
                <w:sz w:val="24"/>
                <w:szCs w:val="24"/>
              </w:rPr>
            </w:pPr>
            <w:r>
              <w:rPr>
                <w:rFonts w:ascii="Times New Roman" w:hAnsi="Times New Roman"/>
                <w:b/>
                <w:sz w:val="24"/>
                <w:szCs w:val="24"/>
              </w:rPr>
              <w:t>2.2.3</w:t>
            </w:r>
          </w:p>
        </w:tc>
        <w:tc>
          <w:tcPr>
            <w:tcW w:w="7536" w:type="dxa"/>
          </w:tcPr>
          <w:p w:rsidR="00C34D44" w:rsidRPr="00FC44B2" w:rsidRDefault="009759AA" w:rsidP="00004D3B">
            <w:pPr>
              <w:jc w:val="both"/>
              <w:rPr>
                <w:rFonts w:ascii="Times New Roman" w:eastAsia="Times New Roman" w:hAnsi="Times New Roman" w:cs="Times New Roman"/>
                <w:i/>
                <w:sz w:val="24"/>
                <w:szCs w:val="24"/>
              </w:rPr>
            </w:pPr>
            <w:r w:rsidRPr="00FC44B2">
              <w:rPr>
                <w:rFonts w:ascii="Times New Roman" w:eastAsia="Times New Roman" w:hAnsi="Times New Roman" w:cs="Times New Roman"/>
                <w:i/>
                <w:sz w:val="24"/>
                <w:szCs w:val="24"/>
              </w:rPr>
              <w:t>Речевое развитие</w:t>
            </w:r>
          </w:p>
        </w:tc>
        <w:tc>
          <w:tcPr>
            <w:tcW w:w="810" w:type="dxa"/>
          </w:tcPr>
          <w:p w:rsidR="00C34D44" w:rsidRPr="00004D3B"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67</w:t>
            </w:r>
          </w:p>
        </w:tc>
      </w:tr>
      <w:tr w:rsidR="00C34D44" w:rsidRPr="00004D3B" w:rsidTr="00004D3B">
        <w:tc>
          <w:tcPr>
            <w:tcW w:w="834" w:type="dxa"/>
          </w:tcPr>
          <w:p w:rsidR="00C34D44" w:rsidRPr="00004D3B" w:rsidRDefault="001B128C" w:rsidP="00BE7F39">
            <w:pPr>
              <w:ind w:left="-709" w:firstLine="709"/>
              <w:jc w:val="center"/>
              <w:rPr>
                <w:rFonts w:ascii="Times New Roman" w:hAnsi="Times New Roman"/>
                <w:b/>
                <w:sz w:val="24"/>
                <w:szCs w:val="24"/>
              </w:rPr>
            </w:pPr>
            <w:r>
              <w:rPr>
                <w:rFonts w:ascii="Times New Roman" w:hAnsi="Times New Roman"/>
                <w:b/>
                <w:sz w:val="24"/>
                <w:szCs w:val="24"/>
              </w:rPr>
              <w:t>2.2.4</w:t>
            </w:r>
          </w:p>
        </w:tc>
        <w:tc>
          <w:tcPr>
            <w:tcW w:w="7536" w:type="dxa"/>
          </w:tcPr>
          <w:p w:rsidR="00C34D44" w:rsidRPr="00FC44B2" w:rsidRDefault="00C34D44" w:rsidP="00004D3B">
            <w:pPr>
              <w:jc w:val="both"/>
              <w:rPr>
                <w:rFonts w:ascii="Times New Roman" w:eastAsia="Times New Roman" w:hAnsi="Times New Roman" w:cs="Times New Roman"/>
                <w:i/>
                <w:sz w:val="24"/>
                <w:szCs w:val="24"/>
              </w:rPr>
            </w:pPr>
            <w:r w:rsidRPr="00FC44B2">
              <w:rPr>
                <w:rFonts w:ascii="Times New Roman" w:eastAsia="Times New Roman" w:hAnsi="Times New Roman" w:cs="Times New Roman"/>
                <w:i/>
                <w:sz w:val="24"/>
                <w:szCs w:val="24"/>
              </w:rPr>
              <w:t>Художественно-эстетическое развитие</w:t>
            </w:r>
          </w:p>
        </w:tc>
        <w:tc>
          <w:tcPr>
            <w:tcW w:w="810" w:type="dxa"/>
          </w:tcPr>
          <w:p w:rsidR="00C34D44" w:rsidRPr="00004D3B"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75</w:t>
            </w:r>
          </w:p>
        </w:tc>
      </w:tr>
      <w:tr w:rsidR="00C34D44" w:rsidRPr="00004D3B" w:rsidTr="00004D3B">
        <w:tc>
          <w:tcPr>
            <w:tcW w:w="834" w:type="dxa"/>
          </w:tcPr>
          <w:p w:rsidR="00C34D44" w:rsidRPr="00004D3B" w:rsidRDefault="001B128C" w:rsidP="00BE7F39">
            <w:pPr>
              <w:ind w:left="-709" w:firstLine="709"/>
              <w:jc w:val="center"/>
              <w:rPr>
                <w:rFonts w:ascii="Times New Roman" w:hAnsi="Times New Roman"/>
                <w:b/>
                <w:sz w:val="24"/>
                <w:szCs w:val="24"/>
              </w:rPr>
            </w:pPr>
            <w:r>
              <w:rPr>
                <w:rFonts w:ascii="Times New Roman" w:hAnsi="Times New Roman"/>
                <w:b/>
                <w:sz w:val="24"/>
                <w:szCs w:val="24"/>
              </w:rPr>
              <w:t>2.2.5</w:t>
            </w:r>
          </w:p>
        </w:tc>
        <w:tc>
          <w:tcPr>
            <w:tcW w:w="7536" w:type="dxa"/>
          </w:tcPr>
          <w:p w:rsidR="00C34D44" w:rsidRPr="00FC44B2" w:rsidRDefault="00C34D44" w:rsidP="00004D3B">
            <w:pPr>
              <w:jc w:val="both"/>
              <w:rPr>
                <w:rFonts w:ascii="Times New Roman" w:eastAsia="Times New Roman" w:hAnsi="Times New Roman" w:cs="Times New Roman"/>
                <w:i/>
                <w:sz w:val="24"/>
                <w:szCs w:val="24"/>
              </w:rPr>
            </w:pPr>
            <w:r w:rsidRPr="00FC44B2">
              <w:rPr>
                <w:rFonts w:ascii="Times New Roman" w:eastAsia="Times New Roman" w:hAnsi="Times New Roman" w:cs="Times New Roman"/>
                <w:i/>
                <w:sz w:val="24"/>
                <w:szCs w:val="24"/>
              </w:rPr>
              <w:t>Физическое развитие</w:t>
            </w:r>
          </w:p>
        </w:tc>
        <w:tc>
          <w:tcPr>
            <w:tcW w:w="810" w:type="dxa"/>
          </w:tcPr>
          <w:p w:rsidR="00C34D44" w:rsidRPr="00004D3B"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96</w:t>
            </w:r>
          </w:p>
        </w:tc>
      </w:tr>
      <w:tr w:rsidR="00803520" w:rsidRPr="00004D3B" w:rsidTr="00004D3B">
        <w:tc>
          <w:tcPr>
            <w:tcW w:w="834" w:type="dxa"/>
          </w:tcPr>
          <w:p w:rsidR="00803520" w:rsidRDefault="00803520" w:rsidP="00BE7F39">
            <w:pPr>
              <w:ind w:left="-709" w:firstLine="709"/>
              <w:jc w:val="center"/>
              <w:rPr>
                <w:rFonts w:ascii="Times New Roman" w:hAnsi="Times New Roman"/>
                <w:b/>
                <w:sz w:val="24"/>
                <w:szCs w:val="24"/>
              </w:rPr>
            </w:pPr>
            <w:r>
              <w:rPr>
                <w:rFonts w:ascii="Times New Roman" w:hAnsi="Times New Roman"/>
                <w:b/>
                <w:sz w:val="24"/>
                <w:szCs w:val="24"/>
              </w:rPr>
              <w:t>2.3</w:t>
            </w:r>
          </w:p>
        </w:tc>
        <w:tc>
          <w:tcPr>
            <w:tcW w:w="7536" w:type="dxa"/>
          </w:tcPr>
          <w:p w:rsidR="00803520" w:rsidRPr="00FC44B2" w:rsidRDefault="00FC44B2" w:rsidP="00803520">
            <w:pPr>
              <w:pStyle w:val="Default"/>
              <w:rPr>
                <w:sz w:val="23"/>
                <w:szCs w:val="23"/>
              </w:rPr>
            </w:pPr>
            <w:r w:rsidRPr="00FC44B2">
              <w:rPr>
                <w:iCs/>
              </w:rPr>
              <w:t>Формы,способы, методы и средства реализации Программы</w:t>
            </w:r>
          </w:p>
        </w:tc>
        <w:tc>
          <w:tcPr>
            <w:tcW w:w="810" w:type="dxa"/>
          </w:tcPr>
          <w:p w:rsidR="00803520" w:rsidRDefault="00FC44B2" w:rsidP="00FC44B2">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99</w:t>
            </w:r>
          </w:p>
        </w:tc>
      </w:tr>
      <w:tr w:rsidR="00803520" w:rsidRPr="00004D3B" w:rsidTr="00004D3B">
        <w:tc>
          <w:tcPr>
            <w:tcW w:w="834" w:type="dxa"/>
          </w:tcPr>
          <w:p w:rsidR="00803520" w:rsidRDefault="00803520" w:rsidP="00BE7F39">
            <w:pPr>
              <w:ind w:left="-709" w:firstLine="709"/>
              <w:jc w:val="center"/>
              <w:rPr>
                <w:rFonts w:ascii="Times New Roman" w:hAnsi="Times New Roman"/>
                <w:b/>
                <w:sz w:val="24"/>
                <w:szCs w:val="24"/>
              </w:rPr>
            </w:pPr>
            <w:r>
              <w:rPr>
                <w:rFonts w:ascii="Times New Roman" w:hAnsi="Times New Roman"/>
                <w:b/>
                <w:sz w:val="24"/>
                <w:szCs w:val="24"/>
              </w:rPr>
              <w:t>2.4</w:t>
            </w:r>
          </w:p>
        </w:tc>
        <w:tc>
          <w:tcPr>
            <w:tcW w:w="7536" w:type="dxa"/>
          </w:tcPr>
          <w:p w:rsidR="00803520" w:rsidRPr="00FC44B2" w:rsidRDefault="00FC44B2" w:rsidP="00803520">
            <w:pPr>
              <w:pStyle w:val="Default"/>
              <w:rPr>
                <w:bCs/>
                <w:sz w:val="23"/>
                <w:szCs w:val="23"/>
              </w:rPr>
            </w:pPr>
            <w:r w:rsidRPr="00FC44B2">
              <w:rPr>
                <w:iCs/>
              </w:rPr>
              <w:t>Взаимодействие взрослых с детьми</w:t>
            </w:r>
          </w:p>
        </w:tc>
        <w:tc>
          <w:tcPr>
            <w:tcW w:w="810" w:type="dxa"/>
          </w:tcPr>
          <w:p w:rsidR="00803520"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105</w:t>
            </w:r>
          </w:p>
        </w:tc>
      </w:tr>
      <w:tr w:rsidR="00C34D44" w:rsidRPr="00004D3B" w:rsidTr="00004D3B">
        <w:tc>
          <w:tcPr>
            <w:tcW w:w="834" w:type="dxa"/>
          </w:tcPr>
          <w:p w:rsidR="00C34D44" w:rsidRPr="00004D3B" w:rsidRDefault="00803520" w:rsidP="00BE7F39">
            <w:pPr>
              <w:ind w:left="-709" w:firstLine="709"/>
              <w:jc w:val="center"/>
              <w:rPr>
                <w:rFonts w:ascii="Times New Roman" w:hAnsi="Times New Roman"/>
                <w:b/>
                <w:sz w:val="24"/>
                <w:szCs w:val="24"/>
              </w:rPr>
            </w:pPr>
            <w:r>
              <w:rPr>
                <w:rFonts w:ascii="Times New Roman" w:hAnsi="Times New Roman"/>
                <w:b/>
                <w:sz w:val="24"/>
                <w:szCs w:val="24"/>
              </w:rPr>
              <w:t>2.5</w:t>
            </w:r>
          </w:p>
        </w:tc>
        <w:tc>
          <w:tcPr>
            <w:tcW w:w="7536" w:type="dxa"/>
          </w:tcPr>
          <w:p w:rsidR="00C34D44" w:rsidRPr="00FC44B2" w:rsidRDefault="00FC44B2" w:rsidP="00004D3B">
            <w:pPr>
              <w:pStyle w:val="20"/>
              <w:spacing w:before="0" w:after="0"/>
              <w:outlineLvl w:val="1"/>
              <w:rPr>
                <w:rFonts w:ascii="Times New Roman" w:hAnsi="Times New Roman"/>
                <w:b w:val="0"/>
                <w:i w:val="0"/>
                <w:iCs w:val="0"/>
                <w:sz w:val="24"/>
                <w:szCs w:val="24"/>
              </w:rPr>
            </w:pPr>
            <w:r w:rsidRPr="00FC44B2">
              <w:rPr>
                <w:rFonts w:ascii="Times New Roman" w:hAnsi="Times New Roman" w:cs="Times New Roman"/>
                <w:b w:val="0"/>
                <w:i w:val="0"/>
                <w:color w:val="000000"/>
                <w:sz w:val="24"/>
                <w:szCs w:val="24"/>
              </w:rPr>
              <w:t>Взаимодействие педагогического коллектива с семьями дошкольников</w:t>
            </w:r>
          </w:p>
        </w:tc>
        <w:tc>
          <w:tcPr>
            <w:tcW w:w="810" w:type="dxa"/>
          </w:tcPr>
          <w:p w:rsidR="00C34D44" w:rsidRPr="00004D3B"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106</w:t>
            </w:r>
          </w:p>
        </w:tc>
      </w:tr>
      <w:tr w:rsidR="00803520" w:rsidRPr="00004D3B" w:rsidTr="00004D3B">
        <w:tc>
          <w:tcPr>
            <w:tcW w:w="834" w:type="dxa"/>
          </w:tcPr>
          <w:p w:rsidR="00803520" w:rsidRPr="00004D3B" w:rsidRDefault="00803520" w:rsidP="00803520">
            <w:pPr>
              <w:ind w:left="-709" w:firstLine="709"/>
              <w:jc w:val="center"/>
              <w:rPr>
                <w:rFonts w:ascii="Times New Roman" w:hAnsi="Times New Roman"/>
                <w:b/>
                <w:sz w:val="24"/>
                <w:szCs w:val="24"/>
              </w:rPr>
            </w:pPr>
            <w:r>
              <w:rPr>
                <w:rFonts w:ascii="Times New Roman" w:hAnsi="Times New Roman"/>
                <w:b/>
                <w:sz w:val="24"/>
                <w:szCs w:val="24"/>
              </w:rPr>
              <w:t>2.</w:t>
            </w:r>
            <w:r w:rsidR="00C74C5E">
              <w:rPr>
                <w:rFonts w:ascii="Times New Roman" w:hAnsi="Times New Roman"/>
                <w:b/>
                <w:sz w:val="24"/>
                <w:szCs w:val="24"/>
              </w:rPr>
              <w:t>6</w:t>
            </w:r>
          </w:p>
        </w:tc>
        <w:tc>
          <w:tcPr>
            <w:tcW w:w="7536" w:type="dxa"/>
          </w:tcPr>
          <w:p w:rsidR="00803520" w:rsidRPr="00FC44B2" w:rsidRDefault="00FC44B2" w:rsidP="00803520">
            <w:pPr>
              <w:pStyle w:val="20"/>
              <w:spacing w:before="0" w:after="0"/>
              <w:outlineLvl w:val="1"/>
              <w:rPr>
                <w:rFonts w:ascii="Times New Roman" w:hAnsi="Times New Roman"/>
                <w:b w:val="0"/>
                <w:i w:val="0"/>
                <w:iCs w:val="0"/>
                <w:sz w:val="24"/>
                <w:szCs w:val="24"/>
              </w:rPr>
            </w:pPr>
            <w:r w:rsidRPr="00FC44B2">
              <w:rPr>
                <w:rFonts w:ascii="Times New Roman" w:hAnsi="Times New Roman" w:cs="Times New Roman"/>
                <w:b w:val="0"/>
                <w:i w:val="0"/>
                <w:color w:val="000000"/>
                <w:sz w:val="24"/>
                <w:szCs w:val="24"/>
              </w:rPr>
              <w:t>Программа коррекционно – развивающей работы с детьми с ограниченными возможностями здоровья</w:t>
            </w:r>
          </w:p>
        </w:tc>
        <w:tc>
          <w:tcPr>
            <w:tcW w:w="810" w:type="dxa"/>
          </w:tcPr>
          <w:p w:rsidR="00803520" w:rsidRPr="00004D3B" w:rsidRDefault="00FC44B2" w:rsidP="00803520">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110</w:t>
            </w:r>
          </w:p>
        </w:tc>
      </w:tr>
      <w:tr w:rsidR="00CE40F0" w:rsidRPr="00004D3B" w:rsidTr="00004D3B">
        <w:tc>
          <w:tcPr>
            <w:tcW w:w="834" w:type="dxa"/>
          </w:tcPr>
          <w:p w:rsidR="00CE40F0" w:rsidRPr="00004D3B" w:rsidRDefault="00CE40F0" w:rsidP="00BE7F39">
            <w:pPr>
              <w:ind w:left="-709" w:firstLine="709"/>
              <w:jc w:val="center"/>
              <w:rPr>
                <w:rFonts w:ascii="Times New Roman" w:hAnsi="Times New Roman"/>
                <w:b/>
                <w:sz w:val="24"/>
                <w:szCs w:val="24"/>
              </w:rPr>
            </w:pPr>
            <w:r w:rsidRPr="00004D3B">
              <w:rPr>
                <w:rFonts w:ascii="Times New Roman" w:hAnsi="Times New Roman"/>
                <w:b/>
                <w:sz w:val="24"/>
                <w:szCs w:val="24"/>
              </w:rPr>
              <w:t>3.</w:t>
            </w:r>
          </w:p>
        </w:tc>
        <w:tc>
          <w:tcPr>
            <w:tcW w:w="7536" w:type="dxa"/>
          </w:tcPr>
          <w:p w:rsidR="00CE40F0" w:rsidRPr="00004D3B" w:rsidRDefault="00CE40F0" w:rsidP="00004D3B">
            <w:pPr>
              <w:jc w:val="both"/>
              <w:rPr>
                <w:rFonts w:ascii="Times New Roman" w:eastAsia="Times New Roman" w:hAnsi="Times New Roman"/>
                <w:b/>
                <w:sz w:val="24"/>
                <w:szCs w:val="24"/>
              </w:rPr>
            </w:pPr>
            <w:r w:rsidRPr="00004D3B">
              <w:rPr>
                <w:rFonts w:ascii="Times New Roman" w:eastAsia="Times New Roman" w:hAnsi="Times New Roman"/>
                <w:b/>
                <w:sz w:val="24"/>
                <w:szCs w:val="24"/>
              </w:rPr>
              <w:t>ОРГАНИЗАЦИОННЫЙ РАЗДЕЛ</w:t>
            </w:r>
          </w:p>
        </w:tc>
        <w:tc>
          <w:tcPr>
            <w:tcW w:w="810" w:type="dxa"/>
          </w:tcPr>
          <w:p w:rsidR="00CE40F0" w:rsidRPr="00004D3B" w:rsidRDefault="00CE40F0" w:rsidP="00004D3B">
            <w:pPr>
              <w:autoSpaceDE w:val="0"/>
              <w:autoSpaceDN w:val="0"/>
              <w:jc w:val="center"/>
              <w:rPr>
                <w:rFonts w:ascii="Times New Roman" w:eastAsia="Times New Roman" w:hAnsi="Times New Roman"/>
                <w:bCs/>
                <w:sz w:val="24"/>
                <w:szCs w:val="24"/>
              </w:rPr>
            </w:pPr>
          </w:p>
        </w:tc>
      </w:tr>
      <w:tr w:rsidR="00D25EAA" w:rsidRPr="00004D3B" w:rsidTr="00004D3B">
        <w:trPr>
          <w:trHeight w:val="418"/>
        </w:trPr>
        <w:tc>
          <w:tcPr>
            <w:tcW w:w="834" w:type="dxa"/>
            <w:tcBorders>
              <w:bottom w:val="single" w:sz="4" w:space="0" w:color="auto"/>
            </w:tcBorders>
          </w:tcPr>
          <w:p w:rsidR="00D25EAA" w:rsidRPr="00BE7F39" w:rsidRDefault="00D25EAA" w:rsidP="00D25EAA">
            <w:pPr>
              <w:autoSpaceDE w:val="0"/>
              <w:autoSpaceDN w:val="0"/>
              <w:adjustRightInd w:val="0"/>
              <w:jc w:val="center"/>
              <w:rPr>
                <w:rFonts w:ascii="Times New Roman" w:hAnsi="Times New Roman"/>
                <w:b/>
                <w:sz w:val="24"/>
                <w:szCs w:val="24"/>
              </w:rPr>
            </w:pPr>
            <w:r w:rsidRPr="00BE7F39">
              <w:rPr>
                <w:rFonts w:ascii="Times New Roman" w:eastAsia="Times New Roman" w:hAnsi="Times New Roman"/>
                <w:b/>
                <w:sz w:val="24"/>
                <w:szCs w:val="24"/>
              </w:rPr>
              <w:t>3.1.</w:t>
            </w:r>
          </w:p>
        </w:tc>
        <w:tc>
          <w:tcPr>
            <w:tcW w:w="7536" w:type="dxa"/>
            <w:tcBorders>
              <w:bottom w:val="single" w:sz="4" w:space="0" w:color="auto"/>
            </w:tcBorders>
          </w:tcPr>
          <w:p w:rsidR="00D25EAA" w:rsidRPr="00004D3B" w:rsidRDefault="00D25EAA" w:rsidP="00D25EAA">
            <w:pPr>
              <w:jc w:val="both"/>
              <w:rPr>
                <w:rFonts w:ascii="Times New Roman" w:eastAsia="Times New Roman" w:hAnsi="Times New Roman"/>
                <w:sz w:val="24"/>
                <w:szCs w:val="24"/>
              </w:rPr>
            </w:pPr>
            <w:r w:rsidRPr="00004D3B">
              <w:rPr>
                <w:rFonts w:ascii="Times New Roman" w:eastAsia="Times New Roman" w:hAnsi="Times New Roman"/>
                <w:sz w:val="24"/>
                <w:szCs w:val="24"/>
              </w:rPr>
              <w:t>Психолого – педагогические условия, обеспечивающие развитие ребенка</w:t>
            </w:r>
          </w:p>
        </w:tc>
        <w:tc>
          <w:tcPr>
            <w:tcW w:w="810" w:type="dxa"/>
            <w:tcBorders>
              <w:bottom w:val="single" w:sz="4" w:space="0" w:color="auto"/>
            </w:tcBorders>
          </w:tcPr>
          <w:p w:rsidR="00D25EAA" w:rsidRPr="00004D3B" w:rsidRDefault="00FC44B2" w:rsidP="00D25EAA">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117</w:t>
            </w:r>
          </w:p>
        </w:tc>
      </w:tr>
      <w:tr w:rsidR="00D25EAA" w:rsidRPr="00004D3B" w:rsidTr="00004D3B">
        <w:trPr>
          <w:trHeight w:val="271"/>
        </w:trPr>
        <w:tc>
          <w:tcPr>
            <w:tcW w:w="834" w:type="dxa"/>
            <w:tcBorders>
              <w:top w:val="single" w:sz="4" w:space="0" w:color="auto"/>
              <w:bottom w:val="single" w:sz="4" w:space="0" w:color="auto"/>
            </w:tcBorders>
          </w:tcPr>
          <w:p w:rsidR="00D25EAA" w:rsidRPr="00004D3B" w:rsidRDefault="00D25EAA" w:rsidP="00D25EAA">
            <w:pPr>
              <w:autoSpaceDE w:val="0"/>
              <w:autoSpaceDN w:val="0"/>
              <w:adjustRightInd w:val="0"/>
              <w:jc w:val="center"/>
              <w:rPr>
                <w:rFonts w:ascii="Times New Roman" w:hAnsi="Times New Roman"/>
                <w:b/>
                <w:sz w:val="24"/>
                <w:szCs w:val="24"/>
              </w:rPr>
            </w:pPr>
            <w:r>
              <w:rPr>
                <w:rFonts w:ascii="Times New Roman" w:hAnsi="Times New Roman"/>
                <w:b/>
                <w:sz w:val="24"/>
                <w:szCs w:val="24"/>
              </w:rPr>
              <w:t>3.2</w:t>
            </w:r>
          </w:p>
        </w:tc>
        <w:tc>
          <w:tcPr>
            <w:tcW w:w="7536" w:type="dxa"/>
            <w:tcBorders>
              <w:top w:val="single" w:sz="4" w:space="0" w:color="auto"/>
              <w:bottom w:val="single" w:sz="4" w:space="0" w:color="auto"/>
            </w:tcBorders>
          </w:tcPr>
          <w:p w:rsidR="00D25EAA" w:rsidRPr="00004D3B" w:rsidRDefault="00D25EAA" w:rsidP="00D25EAA">
            <w:pPr>
              <w:jc w:val="both"/>
              <w:rPr>
                <w:rFonts w:ascii="Times New Roman" w:hAnsi="Times New Roman" w:cs="Times New Roman"/>
                <w:color w:val="000000"/>
                <w:sz w:val="24"/>
                <w:szCs w:val="24"/>
              </w:rPr>
            </w:pPr>
            <w:r w:rsidRPr="00004D3B">
              <w:rPr>
                <w:rFonts w:ascii="Times New Roman" w:hAnsi="Times New Roman" w:cs="Times New Roman"/>
                <w:color w:val="000000"/>
                <w:sz w:val="24"/>
                <w:szCs w:val="24"/>
              </w:rPr>
              <w:t>Организация развивающей предметно – пространственной среды</w:t>
            </w:r>
          </w:p>
        </w:tc>
        <w:tc>
          <w:tcPr>
            <w:tcW w:w="810" w:type="dxa"/>
            <w:tcBorders>
              <w:top w:val="single" w:sz="4" w:space="0" w:color="auto"/>
              <w:bottom w:val="single" w:sz="4" w:space="0" w:color="auto"/>
            </w:tcBorders>
          </w:tcPr>
          <w:p w:rsidR="00D25EAA" w:rsidRPr="00004D3B" w:rsidRDefault="00FC44B2" w:rsidP="00D25EAA">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118</w:t>
            </w:r>
          </w:p>
        </w:tc>
      </w:tr>
      <w:tr w:rsidR="00D25EAA" w:rsidRPr="00004D3B" w:rsidTr="00004D3B">
        <w:trPr>
          <w:trHeight w:val="421"/>
        </w:trPr>
        <w:tc>
          <w:tcPr>
            <w:tcW w:w="834" w:type="dxa"/>
            <w:tcBorders>
              <w:top w:val="single" w:sz="4" w:space="0" w:color="auto"/>
              <w:bottom w:val="single" w:sz="4" w:space="0" w:color="auto"/>
            </w:tcBorders>
          </w:tcPr>
          <w:p w:rsidR="00D25EAA" w:rsidRPr="00004D3B" w:rsidRDefault="00D25EAA" w:rsidP="00D25EAA">
            <w:pPr>
              <w:autoSpaceDE w:val="0"/>
              <w:autoSpaceDN w:val="0"/>
              <w:adjustRightInd w:val="0"/>
              <w:jc w:val="center"/>
              <w:rPr>
                <w:rFonts w:ascii="Times New Roman" w:hAnsi="Times New Roman"/>
                <w:b/>
                <w:sz w:val="24"/>
                <w:szCs w:val="24"/>
              </w:rPr>
            </w:pPr>
            <w:r>
              <w:rPr>
                <w:rFonts w:ascii="Times New Roman" w:hAnsi="Times New Roman"/>
                <w:b/>
                <w:sz w:val="24"/>
                <w:szCs w:val="24"/>
              </w:rPr>
              <w:t>3.3</w:t>
            </w:r>
          </w:p>
        </w:tc>
        <w:tc>
          <w:tcPr>
            <w:tcW w:w="7536" w:type="dxa"/>
            <w:tcBorders>
              <w:top w:val="single" w:sz="4" w:space="0" w:color="auto"/>
              <w:bottom w:val="single" w:sz="4" w:space="0" w:color="auto"/>
            </w:tcBorders>
          </w:tcPr>
          <w:p w:rsidR="00D25EAA" w:rsidRPr="00004D3B" w:rsidRDefault="00D25EAA" w:rsidP="00D25EAA">
            <w:pPr>
              <w:jc w:val="both"/>
              <w:rPr>
                <w:rFonts w:ascii="Times New Roman" w:hAnsi="Times New Roman" w:cs="Times New Roman"/>
                <w:color w:val="000000"/>
                <w:sz w:val="24"/>
                <w:szCs w:val="24"/>
              </w:rPr>
            </w:pPr>
            <w:r w:rsidRPr="00004D3B">
              <w:rPr>
                <w:rFonts w:ascii="Times New Roman" w:hAnsi="Times New Roman" w:cs="Times New Roman"/>
                <w:color w:val="000000"/>
                <w:sz w:val="24"/>
                <w:szCs w:val="24"/>
              </w:rPr>
              <w:t>Кадровые условия реализации Программы</w:t>
            </w:r>
          </w:p>
        </w:tc>
        <w:tc>
          <w:tcPr>
            <w:tcW w:w="810" w:type="dxa"/>
            <w:tcBorders>
              <w:top w:val="single" w:sz="4" w:space="0" w:color="auto"/>
              <w:bottom w:val="single" w:sz="4" w:space="0" w:color="auto"/>
            </w:tcBorders>
          </w:tcPr>
          <w:p w:rsidR="00D25EAA" w:rsidRPr="00004D3B" w:rsidRDefault="00FC44B2" w:rsidP="00D25EAA">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120</w:t>
            </w:r>
          </w:p>
        </w:tc>
      </w:tr>
      <w:tr w:rsidR="00D25EAA" w:rsidRPr="00004D3B" w:rsidTr="00004D3B">
        <w:trPr>
          <w:trHeight w:val="139"/>
        </w:trPr>
        <w:tc>
          <w:tcPr>
            <w:tcW w:w="834" w:type="dxa"/>
            <w:tcBorders>
              <w:top w:val="single" w:sz="4" w:space="0" w:color="auto"/>
              <w:bottom w:val="single" w:sz="4" w:space="0" w:color="auto"/>
            </w:tcBorders>
          </w:tcPr>
          <w:p w:rsidR="00D25EAA" w:rsidRPr="00004D3B" w:rsidRDefault="00D25EAA" w:rsidP="00D25EAA">
            <w:pPr>
              <w:autoSpaceDE w:val="0"/>
              <w:autoSpaceDN w:val="0"/>
              <w:adjustRightInd w:val="0"/>
              <w:jc w:val="center"/>
              <w:rPr>
                <w:rFonts w:ascii="Times New Roman" w:hAnsi="Times New Roman"/>
                <w:b/>
                <w:sz w:val="24"/>
                <w:szCs w:val="24"/>
              </w:rPr>
            </w:pPr>
            <w:r>
              <w:rPr>
                <w:rFonts w:ascii="Times New Roman" w:hAnsi="Times New Roman"/>
                <w:b/>
                <w:sz w:val="24"/>
                <w:szCs w:val="24"/>
              </w:rPr>
              <w:t>3.4</w:t>
            </w:r>
          </w:p>
        </w:tc>
        <w:tc>
          <w:tcPr>
            <w:tcW w:w="7536" w:type="dxa"/>
            <w:tcBorders>
              <w:top w:val="single" w:sz="4" w:space="0" w:color="auto"/>
              <w:bottom w:val="single" w:sz="4" w:space="0" w:color="auto"/>
            </w:tcBorders>
          </w:tcPr>
          <w:p w:rsidR="00D25EAA" w:rsidRPr="00004D3B" w:rsidRDefault="00D25EAA" w:rsidP="00D25EAA">
            <w:pPr>
              <w:jc w:val="both"/>
              <w:rPr>
                <w:rFonts w:ascii="Times New Roman" w:hAnsi="Times New Roman" w:cs="Times New Roman"/>
                <w:color w:val="000000"/>
                <w:sz w:val="24"/>
                <w:szCs w:val="24"/>
              </w:rPr>
            </w:pPr>
            <w:r w:rsidRPr="00004D3B">
              <w:rPr>
                <w:rFonts w:ascii="Times New Roman" w:hAnsi="Times New Roman" w:cs="Times New Roman"/>
                <w:color w:val="000000"/>
                <w:sz w:val="24"/>
                <w:szCs w:val="24"/>
              </w:rPr>
              <w:t>Материально – техническое обеспечение Программы</w:t>
            </w:r>
          </w:p>
        </w:tc>
        <w:tc>
          <w:tcPr>
            <w:tcW w:w="810" w:type="dxa"/>
            <w:tcBorders>
              <w:top w:val="single" w:sz="4" w:space="0" w:color="auto"/>
              <w:bottom w:val="single" w:sz="4" w:space="0" w:color="auto"/>
            </w:tcBorders>
          </w:tcPr>
          <w:p w:rsidR="00D25EAA" w:rsidRPr="00004D3B" w:rsidRDefault="00FC44B2" w:rsidP="00D25EAA">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121</w:t>
            </w:r>
          </w:p>
        </w:tc>
      </w:tr>
      <w:tr w:rsidR="00D25EAA" w:rsidRPr="00004D3B" w:rsidTr="00004D3B">
        <w:trPr>
          <w:trHeight w:val="128"/>
        </w:trPr>
        <w:tc>
          <w:tcPr>
            <w:tcW w:w="834" w:type="dxa"/>
            <w:tcBorders>
              <w:top w:val="single" w:sz="4" w:space="0" w:color="auto"/>
              <w:bottom w:val="single" w:sz="4" w:space="0" w:color="auto"/>
            </w:tcBorders>
          </w:tcPr>
          <w:p w:rsidR="00D25EAA" w:rsidRPr="00004D3B" w:rsidRDefault="00D25EAA" w:rsidP="00D25EAA">
            <w:pPr>
              <w:autoSpaceDE w:val="0"/>
              <w:autoSpaceDN w:val="0"/>
              <w:adjustRightInd w:val="0"/>
              <w:jc w:val="center"/>
              <w:rPr>
                <w:rFonts w:ascii="Times New Roman" w:hAnsi="Times New Roman"/>
                <w:b/>
                <w:sz w:val="24"/>
                <w:szCs w:val="24"/>
              </w:rPr>
            </w:pPr>
            <w:r>
              <w:rPr>
                <w:rFonts w:ascii="Times New Roman" w:hAnsi="Times New Roman"/>
                <w:b/>
                <w:sz w:val="24"/>
                <w:szCs w:val="24"/>
              </w:rPr>
              <w:t>3.5</w:t>
            </w:r>
          </w:p>
        </w:tc>
        <w:tc>
          <w:tcPr>
            <w:tcW w:w="7536" w:type="dxa"/>
            <w:tcBorders>
              <w:top w:val="single" w:sz="4" w:space="0" w:color="auto"/>
              <w:bottom w:val="single" w:sz="4" w:space="0" w:color="auto"/>
            </w:tcBorders>
          </w:tcPr>
          <w:p w:rsidR="00D25EAA" w:rsidRPr="00004D3B" w:rsidRDefault="00D25EAA" w:rsidP="00D25EAA">
            <w:pPr>
              <w:jc w:val="both"/>
              <w:rPr>
                <w:rFonts w:ascii="Times New Roman" w:hAnsi="Times New Roman" w:cs="Times New Roman"/>
                <w:color w:val="000000"/>
                <w:sz w:val="24"/>
                <w:szCs w:val="24"/>
              </w:rPr>
            </w:pPr>
            <w:r w:rsidRPr="00004D3B">
              <w:rPr>
                <w:rFonts w:ascii="Times New Roman" w:hAnsi="Times New Roman" w:cs="Times New Roman"/>
                <w:color w:val="000000"/>
                <w:sz w:val="24"/>
                <w:szCs w:val="24"/>
              </w:rPr>
              <w:t xml:space="preserve"> Финансовые условия реализации Программы</w:t>
            </w:r>
          </w:p>
        </w:tc>
        <w:tc>
          <w:tcPr>
            <w:tcW w:w="810" w:type="dxa"/>
            <w:tcBorders>
              <w:top w:val="single" w:sz="4" w:space="0" w:color="auto"/>
              <w:bottom w:val="single" w:sz="4" w:space="0" w:color="auto"/>
            </w:tcBorders>
          </w:tcPr>
          <w:p w:rsidR="00D25EAA" w:rsidRPr="00004D3B" w:rsidRDefault="00FC44B2" w:rsidP="00D25EAA">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123</w:t>
            </w:r>
          </w:p>
        </w:tc>
      </w:tr>
      <w:tr w:rsidR="00D25EAA" w:rsidRPr="00004D3B" w:rsidTr="00004D3B">
        <w:trPr>
          <w:trHeight w:val="133"/>
        </w:trPr>
        <w:tc>
          <w:tcPr>
            <w:tcW w:w="834" w:type="dxa"/>
            <w:tcBorders>
              <w:top w:val="single" w:sz="4" w:space="0" w:color="auto"/>
              <w:bottom w:val="single" w:sz="4" w:space="0" w:color="auto"/>
            </w:tcBorders>
          </w:tcPr>
          <w:p w:rsidR="00D25EAA" w:rsidRPr="00004D3B" w:rsidRDefault="00D25EAA" w:rsidP="00D25EAA">
            <w:pPr>
              <w:autoSpaceDE w:val="0"/>
              <w:autoSpaceDN w:val="0"/>
              <w:adjustRightInd w:val="0"/>
              <w:jc w:val="center"/>
              <w:rPr>
                <w:rFonts w:ascii="Times New Roman" w:hAnsi="Times New Roman"/>
                <w:b/>
                <w:sz w:val="24"/>
                <w:szCs w:val="24"/>
              </w:rPr>
            </w:pPr>
            <w:r>
              <w:rPr>
                <w:rFonts w:ascii="Times New Roman" w:hAnsi="Times New Roman"/>
                <w:b/>
                <w:sz w:val="24"/>
                <w:szCs w:val="24"/>
              </w:rPr>
              <w:t>3.6</w:t>
            </w:r>
          </w:p>
        </w:tc>
        <w:tc>
          <w:tcPr>
            <w:tcW w:w="7536" w:type="dxa"/>
            <w:tcBorders>
              <w:top w:val="single" w:sz="4" w:space="0" w:color="auto"/>
              <w:bottom w:val="single" w:sz="4" w:space="0" w:color="auto"/>
            </w:tcBorders>
          </w:tcPr>
          <w:p w:rsidR="00D25EAA" w:rsidRPr="00004D3B" w:rsidRDefault="00D25EAA" w:rsidP="00D25EAA">
            <w:pPr>
              <w:jc w:val="both"/>
              <w:rPr>
                <w:rFonts w:ascii="Times New Roman" w:hAnsi="Times New Roman" w:cs="Times New Roman"/>
                <w:color w:val="000000"/>
                <w:sz w:val="24"/>
                <w:szCs w:val="24"/>
              </w:rPr>
            </w:pPr>
            <w:r w:rsidRPr="00004D3B">
              <w:rPr>
                <w:rFonts w:ascii="Times New Roman" w:hAnsi="Times New Roman" w:cs="Times New Roman"/>
                <w:color w:val="000000"/>
                <w:sz w:val="24"/>
                <w:szCs w:val="24"/>
              </w:rPr>
              <w:t xml:space="preserve"> Планирование образовательной деятельности</w:t>
            </w:r>
          </w:p>
        </w:tc>
        <w:tc>
          <w:tcPr>
            <w:tcW w:w="810" w:type="dxa"/>
            <w:tcBorders>
              <w:top w:val="single" w:sz="4" w:space="0" w:color="auto"/>
              <w:bottom w:val="single" w:sz="4" w:space="0" w:color="auto"/>
            </w:tcBorders>
          </w:tcPr>
          <w:p w:rsidR="00D25EAA" w:rsidRPr="00004D3B" w:rsidRDefault="00FC44B2" w:rsidP="00D25EAA">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123</w:t>
            </w:r>
          </w:p>
        </w:tc>
      </w:tr>
      <w:tr w:rsidR="00D25EAA" w:rsidRPr="00004D3B" w:rsidTr="00004D3B">
        <w:trPr>
          <w:trHeight w:val="108"/>
        </w:trPr>
        <w:tc>
          <w:tcPr>
            <w:tcW w:w="834" w:type="dxa"/>
            <w:tcBorders>
              <w:top w:val="single" w:sz="4" w:space="0" w:color="auto"/>
              <w:bottom w:val="single" w:sz="4" w:space="0" w:color="auto"/>
            </w:tcBorders>
          </w:tcPr>
          <w:p w:rsidR="00D25EAA" w:rsidRPr="00004D3B" w:rsidRDefault="00D25EAA" w:rsidP="00D25EAA">
            <w:pPr>
              <w:autoSpaceDE w:val="0"/>
              <w:autoSpaceDN w:val="0"/>
              <w:adjustRightInd w:val="0"/>
              <w:jc w:val="center"/>
              <w:rPr>
                <w:rFonts w:ascii="Times New Roman" w:hAnsi="Times New Roman"/>
                <w:b/>
                <w:sz w:val="24"/>
                <w:szCs w:val="24"/>
              </w:rPr>
            </w:pPr>
            <w:r>
              <w:rPr>
                <w:rFonts w:ascii="Times New Roman" w:hAnsi="Times New Roman"/>
                <w:b/>
                <w:sz w:val="24"/>
                <w:szCs w:val="24"/>
              </w:rPr>
              <w:t>3.7</w:t>
            </w:r>
          </w:p>
        </w:tc>
        <w:tc>
          <w:tcPr>
            <w:tcW w:w="7536" w:type="dxa"/>
            <w:tcBorders>
              <w:top w:val="single" w:sz="4" w:space="0" w:color="auto"/>
              <w:bottom w:val="single" w:sz="4" w:space="0" w:color="auto"/>
            </w:tcBorders>
          </w:tcPr>
          <w:p w:rsidR="00D25EAA" w:rsidRPr="00004D3B" w:rsidRDefault="00D25EAA" w:rsidP="00D25EAA">
            <w:pPr>
              <w:jc w:val="both"/>
              <w:rPr>
                <w:rFonts w:ascii="Times New Roman" w:hAnsi="Times New Roman" w:cs="Times New Roman"/>
                <w:color w:val="000000"/>
                <w:sz w:val="24"/>
                <w:szCs w:val="24"/>
              </w:rPr>
            </w:pPr>
            <w:r w:rsidRPr="00004D3B">
              <w:rPr>
                <w:rFonts w:ascii="Times New Roman" w:hAnsi="Times New Roman" w:cs="Times New Roman"/>
                <w:color w:val="000000"/>
                <w:sz w:val="24"/>
                <w:szCs w:val="24"/>
              </w:rPr>
              <w:t>Режим дня и распорядок</w:t>
            </w:r>
          </w:p>
        </w:tc>
        <w:tc>
          <w:tcPr>
            <w:tcW w:w="810" w:type="dxa"/>
            <w:tcBorders>
              <w:top w:val="single" w:sz="4" w:space="0" w:color="auto"/>
              <w:bottom w:val="single" w:sz="4" w:space="0" w:color="auto"/>
            </w:tcBorders>
          </w:tcPr>
          <w:p w:rsidR="00D25EAA" w:rsidRPr="00004D3B" w:rsidRDefault="00FC44B2" w:rsidP="00D25EAA">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124</w:t>
            </w:r>
          </w:p>
        </w:tc>
      </w:tr>
      <w:tr w:rsidR="00004D3B" w:rsidRPr="00004D3B" w:rsidTr="00004D3B">
        <w:trPr>
          <w:trHeight w:val="557"/>
        </w:trPr>
        <w:tc>
          <w:tcPr>
            <w:tcW w:w="834" w:type="dxa"/>
            <w:tcBorders>
              <w:top w:val="single" w:sz="4" w:space="0" w:color="auto"/>
              <w:bottom w:val="single" w:sz="4" w:space="0" w:color="auto"/>
            </w:tcBorders>
          </w:tcPr>
          <w:p w:rsidR="00004D3B" w:rsidRPr="00004D3B" w:rsidRDefault="00004D3B" w:rsidP="00BE7F39">
            <w:pPr>
              <w:autoSpaceDE w:val="0"/>
              <w:autoSpaceDN w:val="0"/>
              <w:adjustRightInd w:val="0"/>
              <w:jc w:val="center"/>
              <w:rPr>
                <w:rFonts w:ascii="Times New Roman" w:hAnsi="Times New Roman"/>
                <w:b/>
                <w:sz w:val="24"/>
                <w:szCs w:val="24"/>
              </w:rPr>
            </w:pPr>
            <w:r>
              <w:rPr>
                <w:rFonts w:ascii="Times New Roman" w:hAnsi="Times New Roman"/>
                <w:b/>
                <w:sz w:val="24"/>
                <w:szCs w:val="24"/>
              </w:rPr>
              <w:t>3.8</w:t>
            </w:r>
          </w:p>
        </w:tc>
        <w:tc>
          <w:tcPr>
            <w:tcW w:w="7536" w:type="dxa"/>
            <w:tcBorders>
              <w:top w:val="single" w:sz="4" w:space="0" w:color="auto"/>
              <w:bottom w:val="single" w:sz="4" w:space="0" w:color="auto"/>
            </w:tcBorders>
          </w:tcPr>
          <w:p w:rsidR="00004D3B" w:rsidRPr="00004D3B" w:rsidRDefault="00004D3B" w:rsidP="00004D3B">
            <w:pPr>
              <w:jc w:val="both"/>
              <w:rPr>
                <w:rFonts w:ascii="Times New Roman" w:hAnsi="Times New Roman" w:cs="Times New Roman"/>
                <w:color w:val="000000"/>
                <w:sz w:val="24"/>
                <w:szCs w:val="24"/>
              </w:rPr>
            </w:pPr>
            <w:r w:rsidRPr="00004D3B">
              <w:rPr>
                <w:rFonts w:ascii="Times New Roman" w:hAnsi="Times New Roman" w:cs="Times New Roman"/>
                <w:color w:val="000000"/>
                <w:sz w:val="24"/>
                <w:szCs w:val="24"/>
              </w:rPr>
              <w:t xml:space="preserve"> Перспективы работы по совершенство</w:t>
            </w:r>
            <w:r w:rsidR="00BE7F39">
              <w:rPr>
                <w:rFonts w:ascii="Times New Roman" w:hAnsi="Times New Roman" w:cs="Times New Roman"/>
                <w:color w:val="000000"/>
                <w:sz w:val="24"/>
                <w:szCs w:val="24"/>
              </w:rPr>
              <w:t>ванию и развитию содержания Про</w:t>
            </w:r>
            <w:r w:rsidRPr="00004D3B">
              <w:rPr>
                <w:rFonts w:ascii="Times New Roman" w:hAnsi="Times New Roman" w:cs="Times New Roman"/>
                <w:color w:val="000000"/>
                <w:sz w:val="24"/>
                <w:szCs w:val="24"/>
              </w:rPr>
              <w:t>граммы и обеспечивающих ее реализацию нормативно – правовых, финансовых, научно-методических, кадровых, информа</w:t>
            </w:r>
            <w:r w:rsidR="00BE7F39">
              <w:rPr>
                <w:rFonts w:ascii="Times New Roman" w:hAnsi="Times New Roman" w:cs="Times New Roman"/>
                <w:color w:val="000000"/>
                <w:sz w:val="24"/>
                <w:szCs w:val="24"/>
              </w:rPr>
              <w:t>ционных и материально – техниче</w:t>
            </w:r>
            <w:r w:rsidRPr="00004D3B">
              <w:rPr>
                <w:rFonts w:ascii="Times New Roman" w:hAnsi="Times New Roman" w:cs="Times New Roman"/>
                <w:color w:val="000000"/>
                <w:sz w:val="24"/>
                <w:szCs w:val="24"/>
              </w:rPr>
              <w:t>ских ресурсов</w:t>
            </w:r>
          </w:p>
        </w:tc>
        <w:tc>
          <w:tcPr>
            <w:tcW w:w="810" w:type="dxa"/>
            <w:tcBorders>
              <w:top w:val="single" w:sz="4" w:space="0" w:color="auto"/>
              <w:bottom w:val="single" w:sz="4" w:space="0" w:color="auto"/>
            </w:tcBorders>
          </w:tcPr>
          <w:p w:rsidR="00004D3B" w:rsidRPr="00004D3B"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127</w:t>
            </w:r>
          </w:p>
        </w:tc>
      </w:tr>
      <w:tr w:rsidR="00004D3B" w:rsidRPr="00004D3B" w:rsidTr="00004D3B">
        <w:trPr>
          <w:trHeight w:val="327"/>
        </w:trPr>
        <w:tc>
          <w:tcPr>
            <w:tcW w:w="834" w:type="dxa"/>
            <w:tcBorders>
              <w:top w:val="single" w:sz="4" w:space="0" w:color="auto"/>
              <w:bottom w:val="single" w:sz="4" w:space="0" w:color="auto"/>
            </w:tcBorders>
          </w:tcPr>
          <w:p w:rsidR="00004D3B" w:rsidRPr="00004D3B" w:rsidRDefault="00004D3B" w:rsidP="00BE7F39">
            <w:pPr>
              <w:autoSpaceDE w:val="0"/>
              <w:autoSpaceDN w:val="0"/>
              <w:adjustRightInd w:val="0"/>
              <w:jc w:val="center"/>
              <w:rPr>
                <w:rFonts w:ascii="Times New Roman" w:hAnsi="Times New Roman"/>
                <w:b/>
                <w:sz w:val="24"/>
                <w:szCs w:val="24"/>
              </w:rPr>
            </w:pPr>
            <w:r>
              <w:rPr>
                <w:rFonts w:ascii="Times New Roman" w:hAnsi="Times New Roman"/>
                <w:b/>
                <w:sz w:val="24"/>
                <w:szCs w:val="24"/>
              </w:rPr>
              <w:t>3.9</w:t>
            </w:r>
          </w:p>
        </w:tc>
        <w:tc>
          <w:tcPr>
            <w:tcW w:w="7536" w:type="dxa"/>
            <w:tcBorders>
              <w:top w:val="single" w:sz="4" w:space="0" w:color="auto"/>
              <w:bottom w:val="single" w:sz="4" w:space="0" w:color="auto"/>
            </w:tcBorders>
          </w:tcPr>
          <w:p w:rsidR="00004D3B" w:rsidRPr="00004D3B" w:rsidRDefault="00004D3B" w:rsidP="00004D3B">
            <w:pPr>
              <w:jc w:val="both"/>
              <w:rPr>
                <w:rFonts w:ascii="Times New Roman" w:hAnsi="Times New Roman" w:cs="Times New Roman"/>
                <w:color w:val="000000"/>
                <w:sz w:val="24"/>
                <w:szCs w:val="24"/>
              </w:rPr>
            </w:pPr>
            <w:r w:rsidRPr="00004D3B">
              <w:rPr>
                <w:rFonts w:ascii="Times New Roman" w:hAnsi="Times New Roman" w:cs="Times New Roman"/>
                <w:color w:val="000000"/>
                <w:sz w:val="24"/>
                <w:szCs w:val="24"/>
              </w:rPr>
              <w:t xml:space="preserve"> Перечень нормативных и нормативно – методических документов </w:t>
            </w:r>
            <w:r w:rsidRPr="00004D3B">
              <w:rPr>
                <w:sz w:val="24"/>
                <w:szCs w:val="24"/>
              </w:rPr>
              <w:t xml:space="preserve"> </w:t>
            </w:r>
          </w:p>
        </w:tc>
        <w:tc>
          <w:tcPr>
            <w:tcW w:w="810" w:type="dxa"/>
            <w:tcBorders>
              <w:top w:val="single" w:sz="4" w:space="0" w:color="auto"/>
              <w:bottom w:val="single" w:sz="4" w:space="0" w:color="auto"/>
            </w:tcBorders>
          </w:tcPr>
          <w:p w:rsidR="00004D3B" w:rsidRPr="00004D3B"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128</w:t>
            </w:r>
          </w:p>
        </w:tc>
      </w:tr>
      <w:tr w:rsidR="00A67B64" w:rsidRPr="00004D3B" w:rsidTr="00004D3B">
        <w:trPr>
          <w:trHeight w:val="327"/>
        </w:trPr>
        <w:tc>
          <w:tcPr>
            <w:tcW w:w="834" w:type="dxa"/>
            <w:tcBorders>
              <w:top w:val="single" w:sz="4" w:space="0" w:color="auto"/>
              <w:bottom w:val="single" w:sz="4" w:space="0" w:color="auto"/>
            </w:tcBorders>
          </w:tcPr>
          <w:p w:rsidR="00A67B64" w:rsidRDefault="00A67B64" w:rsidP="00BE7F39">
            <w:pPr>
              <w:autoSpaceDE w:val="0"/>
              <w:autoSpaceDN w:val="0"/>
              <w:adjustRightInd w:val="0"/>
              <w:jc w:val="center"/>
              <w:rPr>
                <w:rFonts w:ascii="Times New Roman" w:hAnsi="Times New Roman"/>
                <w:b/>
                <w:sz w:val="24"/>
                <w:szCs w:val="24"/>
              </w:rPr>
            </w:pPr>
            <w:r>
              <w:rPr>
                <w:rFonts w:ascii="Times New Roman" w:hAnsi="Times New Roman"/>
                <w:b/>
                <w:sz w:val="24"/>
                <w:szCs w:val="24"/>
              </w:rPr>
              <w:t>3.10</w:t>
            </w:r>
          </w:p>
        </w:tc>
        <w:tc>
          <w:tcPr>
            <w:tcW w:w="7536" w:type="dxa"/>
            <w:tcBorders>
              <w:top w:val="single" w:sz="4" w:space="0" w:color="auto"/>
              <w:bottom w:val="single" w:sz="4" w:space="0" w:color="auto"/>
            </w:tcBorders>
          </w:tcPr>
          <w:p w:rsidR="00A67B64" w:rsidRPr="00A67B64" w:rsidRDefault="00A67B64" w:rsidP="00A67B64">
            <w:pPr>
              <w:autoSpaceDE w:val="0"/>
              <w:autoSpaceDN w:val="0"/>
              <w:adjustRightInd w:val="0"/>
              <w:rPr>
                <w:rFonts w:ascii="Times New Roman" w:eastAsia="Times New Roman,BoldItalic" w:hAnsi="Times New Roman" w:cs="Times New Roman"/>
                <w:bCs/>
                <w:iCs/>
                <w:color w:val="000000"/>
                <w:sz w:val="24"/>
                <w:szCs w:val="24"/>
              </w:rPr>
            </w:pPr>
            <w:r w:rsidRPr="0027676E">
              <w:rPr>
                <w:rFonts w:ascii="Times New Roman" w:hAnsi="Times New Roman" w:cs="Times New Roman"/>
                <w:b/>
                <w:i/>
                <w:sz w:val="24"/>
                <w:szCs w:val="24"/>
              </w:rPr>
              <w:t xml:space="preserve"> </w:t>
            </w:r>
            <w:r w:rsidRPr="00A67B64">
              <w:rPr>
                <w:rFonts w:ascii="Times New Roman" w:hAnsi="Times New Roman" w:cs="Times New Roman"/>
                <w:sz w:val="24"/>
                <w:szCs w:val="24"/>
              </w:rPr>
              <w:t>Перечень литературы и пособий к Программе</w:t>
            </w:r>
          </w:p>
        </w:tc>
        <w:tc>
          <w:tcPr>
            <w:tcW w:w="810" w:type="dxa"/>
            <w:tcBorders>
              <w:top w:val="single" w:sz="4" w:space="0" w:color="auto"/>
              <w:bottom w:val="single" w:sz="4" w:space="0" w:color="auto"/>
            </w:tcBorders>
          </w:tcPr>
          <w:p w:rsidR="00A67B64"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129</w:t>
            </w:r>
          </w:p>
        </w:tc>
      </w:tr>
      <w:tr w:rsidR="00CE40F0" w:rsidRPr="00004D3B" w:rsidTr="00004D3B">
        <w:tc>
          <w:tcPr>
            <w:tcW w:w="834" w:type="dxa"/>
          </w:tcPr>
          <w:p w:rsidR="00CE40F0" w:rsidRPr="00004D3B" w:rsidRDefault="00CE40F0" w:rsidP="00BE7F39">
            <w:pPr>
              <w:ind w:left="-709" w:firstLine="709"/>
              <w:jc w:val="center"/>
              <w:rPr>
                <w:rFonts w:ascii="Times New Roman" w:hAnsi="Times New Roman"/>
                <w:b/>
                <w:sz w:val="24"/>
                <w:szCs w:val="24"/>
              </w:rPr>
            </w:pPr>
            <w:r w:rsidRPr="00004D3B">
              <w:rPr>
                <w:rFonts w:ascii="Times New Roman" w:hAnsi="Times New Roman"/>
                <w:b/>
                <w:sz w:val="24"/>
                <w:szCs w:val="24"/>
              </w:rPr>
              <w:t>4.</w:t>
            </w:r>
          </w:p>
        </w:tc>
        <w:tc>
          <w:tcPr>
            <w:tcW w:w="7536" w:type="dxa"/>
          </w:tcPr>
          <w:p w:rsidR="00CE40F0" w:rsidRPr="00004D3B" w:rsidRDefault="00CE40F0" w:rsidP="00004D3B">
            <w:pPr>
              <w:pStyle w:val="20"/>
              <w:spacing w:before="0" w:after="0"/>
              <w:outlineLvl w:val="1"/>
              <w:rPr>
                <w:rFonts w:ascii="Times New Roman" w:hAnsi="Times New Roman"/>
                <w:i w:val="0"/>
                <w:iCs w:val="0"/>
                <w:sz w:val="24"/>
                <w:szCs w:val="24"/>
              </w:rPr>
            </w:pPr>
            <w:r w:rsidRPr="00004D3B">
              <w:rPr>
                <w:rFonts w:ascii="Times New Roman" w:hAnsi="Times New Roman"/>
                <w:i w:val="0"/>
                <w:iCs w:val="0"/>
                <w:sz w:val="24"/>
                <w:szCs w:val="24"/>
              </w:rPr>
              <w:t>ДОПОЛНИТЕЛЬНЫЙ РАЗДЕЛ</w:t>
            </w:r>
          </w:p>
        </w:tc>
        <w:tc>
          <w:tcPr>
            <w:tcW w:w="810" w:type="dxa"/>
          </w:tcPr>
          <w:p w:rsidR="00CE40F0" w:rsidRPr="00004D3B" w:rsidRDefault="00CE40F0" w:rsidP="00004D3B">
            <w:pPr>
              <w:autoSpaceDE w:val="0"/>
              <w:autoSpaceDN w:val="0"/>
              <w:jc w:val="center"/>
              <w:rPr>
                <w:rFonts w:ascii="Times New Roman" w:eastAsia="Times New Roman" w:hAnsi="Times New Roman"/>
                <w:bCs/>
                <w:sz w:val="24"/>
                <w:szCs w:val="24"/>
              </w:rPr>
            </w:pPr>
          </w:p>
        </w:tc>
      </w:tr>
      <w:tr w:rsidR="00CE40F0" w:rsidRPr="00004D3B" w:rsidTr="00004D3B">
        <w:tc>
          <w:tcPr>
            <w:tcW w:w="834" w:type="dxa"/>
          </w:tcPr>
          <w:p w:rsidR="00CE40F0" w:rsidRPr="00004D3B" w:rsidRDefault="00BE7F39" w:rsidP="00004D3B">
            <w:pPr>
              <w:ind w:left="-709" w:firstLine="709"/>
              <w:jc w:val="center"/>
              <w:rPr>
                <w:rFonts w:ascii="Times New Roman" w:hAnsi="Times New Roman"/>
                <w:b/>
                <w:sz w:val="24"/>
                <w:szCs w:val="24"/>
              </w:rPr>
            </w:pPr>
            <w:r>
              <w:rPr>
                <w:rFonts w:ascii="Times New Roman" w:hAnsi="Times New Roman"/>
                <w:b/>
                <w:sz w:val="24"/>
                <w:szCs w:val="24"/>
              </w:rPr>
              <w:t>4.1</w:t>
            </w:r>
          </w:p>
        </w:tc>
        <w:tc>
          <w:tcPr>
            <w:tcW w:w="7536" w:type="dxa"/>
          </w:tcPr>
          <w:p w:rsidR="00CE40F0" w:rsidRPr="00004D3B" w:rsidRDefault="00CE40F0" w:rsidP="00004D3B">
            <w:pPr>
              <w:widowControl w:val="0"/>
              <w:autoSpaceDE w:val="0"/>
              <w:autoSpaceDN w:val="0"/>
              <w:adjustRightInd w:val="0"/>
              <w:jc w:val="both"/>
              <w:rPr>
                <w:rFonts w:ascii="Times New Roman" w:eastAsia="Times New Roman" w:hAnsi="Times New Roman"/>
                <w:sz w:val="24"/>
                <w:szCs w:val="24"/>
              </w:rPr>
            </w:pPr>
            <w:r w:rsidRPr="00004D3B">
              <w:rPr>
                <w:rFonts w:ascii="Times New Roman" w:eastAsia="Times New Roman" w:hAnsi="Times New Roman"/>
                <w:sz w:val="24"/>
                <w:szCs w:val="24"/>
              </w:rPr>
              <w:t>Краткая презинтация Программы</w:t>
            </w:r>
          </w:p>
        </w:tc>
        <w:tc>
          <w:tcPr>
            <w:tcW w:w="810" w:type="dxa"/>
          </w:tcPr>
          <w:p w:rsidR="00CE40F0" w:rsidRPr="00004D3B" w:rsidRDefault="00FC44B2"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133</w:t>
            </w:r>
          </w:p>
        </w:tc>
      </w:tr>
      <w:tr w:rsidR="00A436F1" w:rsidRPr="00004D3B" w:rsidTr="00004D3B">
        <w:tc>
          <w:tcPr>
            <w:tcW w:w="834" w:type="dxa"/>
          </w:tcPr>
          <w:p w:rsidR="00A436F1" w:rsidRPr="00004D3B" w:rsidRDefault="00BE7F39" w:rsidP="00004D3B">
            <w:pPr>
              <w:ind w:left="-709" w:firstLine="709"/>
              <w:jc w:val="center"/>
              <w:rPr>
                <w:rFonts w:ascii="Times New Roman" w:hAnsi="Times New Roman"/>
                <w:b/>
                <w:sz w:val="24"/>
                <w:szCs w:val="24"/>
              </w:rPr>
            </w:pPr>
            <w:r>
              <w:rPr>
                <w:rFonts w:ascii="Times New Roman" w:hAnsi="Times New Roman"/>
                <w:b/>
                <w:sz w:val="24"/>
                <w:szCs w:val="24"/>
              </w:rPr>
              <w:t>4.2</w:t>
            </w:r>
          </w:p>
        </w:tc>
        <w:tc>
          <w:tcPr>
            <w:tcW w:w="7536" w:type="dxa"/>
          </w:tcPr>
          <w:p w:rsidR="00A436F1" w:rsidRPr="00004D3B" w:rsidRDefault="00A436F1" w:rsidP="00004D3B">
            <w:pPr>
              <w:widowControl w:val="0"/>
              <w:autoSpaceDE w:val="0"/>
              <w:autoSpaceDN w:val="0"/>
              <w:adjustRightInd w:val="0"/>
              <w:jc w:val="both"/>
              <w:rPr>
                <w:rFonts w:ascii="Times New Roman" w:eastAsia="Times New Roman" w:hAnsi="Times New Roman"/>
                <w:sz w:val="24"/>
                <w:szCs w:val="24"/>
              </w:rPr>
            </w:pPr>
            <w:r w:rsidRPr="00004D3B">
              <w:rPr>
                <w:rFonts w:ascii="Times New Roman" w:eastAsia="Times New Roman" w:hAnsi="Times New Roman"/>
                <w:sz w:val="24"/>
                <w:szCs w:val="24"/>
              </w:rPr>
              <w:t>Приложение</w:t>
            </w:r>
            <w:r w:rsidR="00657A34">
              <w:rPr>
                <w:rFonts w:ascii="Times New Roman" w:eastAsia="Times New Roman" w:hAnsi="Times New Roman"/>
                <w:sz w:val="24"/>
                <w:szCs w:val="24"/>
              </w:rPr>
              <w:t xml:space="preserve"> </w:t>
            </w:r>
          </w:p>
        </w:tc>
        <w:tc>
          <w:tcPr>
            <w:tcW w:w="810" w:type="dxa"/>
          </w:tcPr>
          <w:p w:rsidR="00A436F1" w:rsidRPr="00004D3B" w:rsidRDefault="00657A34"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139</w:t>
            </w:r>
          </w:p>
        </w:tc>
      </w:tr>
      <w:tr w:rsidR="000240B2" w:rsidRPr="00004D3B" w:rsidTr="00004D3B">
        <w:tc>
          <w:tcPr>
            <w:tcW w:w="834" w:type="dxa"/>
          </w:tcPr>
          <w:p w:rsidR="000240B2" w:rsidRDefault="000240B2" w:rsidP="00004D3B">
            <w:pPr>
              <w:ind w:left="-709" w:firstLine="709"/>
              <w:jc w:val="center"/>
              <w:rPr>
                <w:rFonts w:ascii="Times New Roman" w:hAnsi="Times New Roman"/>
                <w:b/>
                <w:sz w:val="24"/>
                <w:szCs w:val="24"/>
              </w:rPr>
            </w:pPr>
            <w:r>
              <w:rPr>
                <w:rFonts w:ascii="Times New Roman" w:hAnsi="Times New Roman"/>
                <w:b/>
                <w:sz w:val="24"/>
                <w:szCs w:val="24"/>
              </w:rPr>
              <w:t>4.3</w:t>
            </w:r>
          </w:p>
        </w:tc>
        <w:tc>
          <w:tcPr>
            <w:tcW w:w="7536" w:type="dxa"/>
          </w:tcPr>
          <w:p w:rsidR="000240B2" w:rsidRPr="00004D3B" w:rsidRDefault="00525198" w:rsidP="00004D3B">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Гласарий</w:t>
            </w:r>
          </w:p>
        </w:tc>
        <w:tc>
          <w:tcPr>
            <w:tcW w:w="810" w:type="dxa"/>
          </w:tcPr>
          <w:p w:rsidR="000240B2" w:rsidRDefault="00657A34" w:rsidP="00004D3B">
            <w:pPr>
              <w:autoSpaceDE w:val="0"/>
              <w:autoSpaceDN w:val="0"/>
              <w:jc w:val="center"/>
              <w:rPr>
                <w:rFonts w:ascii="Times New Roman" w:eastAsia="Times New Roman" w:hAnsi="Times New Roman"/>
                <w:bCs/>
                <w:sz w:val="24"/>
                <w:szCs w:val="24"/>
              </w:rPr>
            </w:pPr>
            <w:r>
              <w:rPr>
                <w:rFonts w:ascii="Times New Roman" w:eastAsia="Times New Roman" w:hAnsi="Times New Roman"/>
                <w:bCs/>
                <w:sz w:val="24"/>
                <w:szCs w:val="24"/>
              </w:rPr>
              <w:t>215</w:t>
            </w:r>
          </w:p>
        </w:tc>
      </w:tr>
    </w:tbl>
    <w:p w:rsidR="00372E3E" w:rsidRPr="00004D3B" w:rsidRDefault="00372E3E" w:rsidP="00372E3E">
      <w:pPr>
        <w:autoSpaceDE w:val="0"/>
        <w:autoSpaceDN w:val="0"/>
        <w:adjustRightInd w:val="0"/>
        <w:spacing w:after="0" w:line="240" w:lineRule="auto"/>
        <w:rPr>
          <w:rFonts w:ascii="Times New Roman" w:hAnsi="Times New Roman" w:cs="Times New Roman"/>
          <w:bCs/>
        </w:rPr>
      </w:pPr>
      <w:r w:rsidRPr="00004D3B">
        <w:rPr>
          <w:rFonts w:ascii="Times New Roman" w:hAnsi="Times New Roman" w:cs="Times New Roman"/>
          <w:bCs/>
          <w:sz w:val="24"/>
          <w:szCs w:val="24"/>
        </w:rPr>
        <w:t>ОГЛАВЛЕНИЕ</w:t>
      </w:r>
    </w:p>
    <w:p w:rsidR="00FD7169" w:rsidRPr="00FD7169" w:rsidRDefault="00372E3E" w:rsidP="00372E3E">
      <w:pPr>
        <w:autoSpaceDE w:val="0"/>
        <w:autoSpaceDN w:val="0"/>
        <w:spacing w:after="0" w:line="240" w:lineRule="auto"/>
        <w:jc w:val="both"/>
        <w:rPr>
          <w:rFonts w:ascii="Times New Roman" w:eastAsia="Times New Roman" w:hAnsi="Times New Roman" w:cs="Times New Roman"/>
          <w:b/>
          <w:bCs/>
          <w:sz w:val="24"/>
          <w:szCs w:val="24"/>
          <w:lang w:eastAsia="ru-RU"/>
        </w:rPr>
      </w:pPr>
      <w:r w:rsidRPr="00004D3B">
        <w:rPr>
          <w:rFonts w:ascii="Times New Roman" w:hAnsi="Times New Roman" w:cs="Times New Roman"/>
          <w:bCs/>
        </w:rPr>
        <w:t>ВВЕДЕН</w:t>
      </w:r>
      <w:r w:rsidRPr="00D776F1">
        <w:rPr>
          <w:rFonts w:ascii="Times New Roman" w:hAnsi="Times New Roman" w:cs="Times New Roman"/>
          <w:bCs/>
          <w:sz w:val="24"/>
          <w:szCs w:val="24"/>
        </w:rPr>
        <w:t>ИЕ</w:t>
      </w:r>
    </w:p>
    <w:p w:rsidR="006368CD" w:rsidRDefault="006368CD" w:rsidP="000B4309">
      <w:pPr>
        <w:tabs>
          <w:tab w:val="left" w:pos="4935"/>
        </w:tabs>
        <w:spacing w:after="0" w:line="360" w:lineRule="auto"/>
        <w:rPr>
          <w:rFonts w:ascii="Times New Roman" w:eastAsia="Times New Roman" w:hAnsi="Times New Roman" w:cs="Times New Roman"/>
          <w:b/>
          <w:bCs/>
          <w:sz w:val="28"/>
          <w:szCs w:val="28"/>
          <w:lang w:eastAsia="ru-RU"/>
        </w:rPr>
      </w:pPr>
    </w:p>
    <w:p w:rsidR="00657A34" w:rsidRDefault="00657A34" w:rsidP="000B4309">
      <w:pPr>
        <w:tabs>
          <w:tab w:val="left" w:pos="4935"/>
        </w:tabs>
        <w:spacing w:after="0" w:line="360" w:lineRule="auto"/>
        <w:rPr>
          <w:rFonts w:ascii="Times New Roman" w:hAnsi="Times New Roman" w:cs="Times New Roman"/>
          <w:bCs/>
          <w:sz w:val="24"/>
          <w:szCs w:val="24"/>
        </w:rPr>
      </w:pPr>
    </w:p>
    <w:p w:rsidR="00AE4548" w:rsidRPr="00A11887" w:rsidRDefault="000B4309" w:rsidP="000B4309">
      <w:pPr>
        <w:tabs>
          <w:tab w:val="left" w:pos="4935"/>
        </w:tabs>
        <w:spacing w:after="0" w:line="360" w:lineRule="auto"/>
        <w:rPr>
          <w:rFonts w:ascii="Times New Roman" w:eastAsia="Times New Roman" w:hAnsi="Times New Roman" w:cs="Times New Roman"/>
          <w:b/>
          <w:sz w:val="24"/>
          <w:szCs w:val="24"/>
          <w:lang w:eastAsia="ru-RU"/>
        </w:rPr>
      </w:pPr>
      <w:r w:rsidRPr="00A11887">
        <w:rPr>
          <w:rFonts w:ascii="Times New Roman" w:hAnsi="Times New Roman" w:cs="Times New Roman"/>
          <w:bCs/>
          <w:sz w:val="24"/>
          <w:szCs w:val="24"/>
        </w:rPr>
        <w:lastRenderedPageBreak/>
        <w:t>1.</w:t>
      </w:r>
      <w:r w:rsidR="006752C8" w:rsidRPr="00A11887">
        <w:rPr>
          <w:rFonts w:ascii="Times New Roman" w:hAnsi="Times New Roman" w:cs="Times New Roman"/>
          <w:b/>
          <w:sz w:val="24"/>
          <w:szCs w:val="24"/>
        </w:rPr>
        <w:t>ЦЕЛЕВОЙ РАЗДЕЛ</w:t>
      </w:r>
    </w:p>
    <w:p w:rsidR="00B47D03" w:rsidRPr="00A11887" w:rsidRDefault="00B47D03" w:rsidP="00B47D03">
      <w:pPr>
        <w:pStyle w:val="a6"/>
        <w:rPr>
          <w:b/>
        </w:rPr>
      </w:pPr>
    </w:p>
    <w:p w:rsidR="00E1184F" w:rsidRPr="00A11887" w:rsidRDefault="00EC6BE8" w:rsidP="000E321F">
      <w:pPr>
        <w:pStyle w:val="a6"/>
        <w:numPr>
          <w:ilvl w:val="1"/>
          <w:numId w:val="8"/>
        </w:numPr>
        <w:rPr>
          <w:b/>
        </w:rPr>
      </w:pPr>
      <w:r w:rsidRPr="00A11887">
        <w:rPr>
          <w:b/>
        </w:rPr>
        <w:t>Пояснительная записка</w:t>
      </w:r>
    </w:p>
    <w:p w:rsidR="00B47D03" w:rsidRPr="00A11887" w:rsidRDefault="00B47D03" w:rsidP="00B47D03">
      <w:pPr>
        <w:widowControl w:val="0"/>
        <w:shd w:val="clear" w:color="auto" w:fill="FFFFFF"/>
        <w:autoSpaceDE w:val="0"/>
        <w:autoSpaceDN w:val="0"/>
        <w:adjustRightInd w:val="0"/>
        <w:spacing w:after="0" w:line="288" w:lineRule="auto"/>
        <w:ind w:right="-6" w:firstLine="851"/>
        <w:jc w:val="both"/>
        <w:rPr>
          <w:rFonts w:ascii="Times New Roman" w:eastAsia="Times New Roman" w:hAnsi="Times New Roman" w:cs="Times New Roman"/>
          <w:color w:val="000000"/>
          <w:sz w:val="24"/>
          <w:szCs w:val="24"/>
          <w:lang w:eastAsia="ru-RU"/>
        </w:rPr>
      </w:pPr>
    </w:p>
    <w:p w:rsidR="00CE5124" w:rsidRPr="00A11887" w:rsidRDefault="00EC6BE8" w:rsidP="00B47D03">
      <w:pPr>
        <w:widowControl w:val="0"/>
        <w:shd w:val="clear" w:color="auto" w:fill="FFFFFF"/>
        <w:autoSpaceDE w:val="0"/>
        <w:autoSpaceDN w:val="0"/>
        <w:adjustRightInd w:val="0"/>
        <w:spacing w:after="0" w:line="288" w:lineRule="auto"/>
        <w:ind w:right="-6" w:firstLine="851"/>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Общеобразовательная П</w:t>
      </w:r>
      <w:r w:rsidR="00CE5124" w:rsidRPr="00A11887">
        <w:rPr>
          <w:rFonts w:ascii="Times New Roman" w:eastAsia="Times New Roman" w:hAnsi="Times New Roman" w:cs="Times New Roman"/>
          <w:color w:val="000000"/>
          <w:sz w:val="24"/>
          <w:szCs w:val="24"/>
          <w:lang w:eastAsia="ru-RU"/>
        </w:rPr>
        <w:t>рограмма</w:t>
      </w:r>
      <w:r w:rsidRPr="00A11887">
        <w:rPr>
          <w:rFonts w:ascii="Times New Roman" w:eastAsia="Times New Roman" w:hAnsi="Times New Roman" w:cs="Times New Roman"/>
          <w:color w:val="000000"/>
          <w:sz w:val="24"/>
          <w:szCs w:val="24"/>
          <w:lang w:eastAsia="ru-RU"/>
        </w:rPr>
        <w:t xml:space="preserve"> </w:t>
      </w:r>
      <w:r w:rsidR="00CE5124" w:rsidRPr="00A11887">
        <w:rPr>
          <w:rFonts w:ascii="Times New Roman" w:eastAsia="Times New Roman" w:hAnsi="Times New Roman" w:cs="Times New Roman"/>
          <w:color w:val="000000"/>
          <w:sz w:val="24"/>
          <w:szCs w:val="24"/>
          <w:lang w:eastAsia="ru-RU"/>
        </w:rPr>
        <w:t xml:space="preserve">(далее Программа) МБДОУ </w:t>
      </w:r>
      <w:r w:rsidR="006F4FC1" w:rsidRPr="00A11887">
        <w:rPr>
          <w:rFonts w:ascii="Times New Roman" w:eastAsia="Times New Roman" w:hAnsi="Times New Roman" w:cs="Times New Roman"/>
          <w:color w:val="000000"/>
          <w:sz w:val="24"/>
          <w:szCs w:val="24"/>
          <w:lang w:eastAsia="ru-RU"/>
        </w:rPr>
        <w:t xml:space="preserve">  </w:t>
      </w:r>
      <w:r w:rsidR="00CE5124" w:rsidRPr="00A11887">
        <w:rPr>
          <w:rFonts w:ascii="Times New Roman" w:eastAsia="Times New Roman" w:hAnsi="Times New Roman" w:cs="Times New Roman"/>
          <w:color w:val="000000"/>
          <w:sz w:val="24"/>
          <w:szCs w:val="24"/>
          <w:lang w:eastAsia="ru-RU"/>
        </w:rPr>
        <w:t>№</w:t>
      </w:r>
      <w:r w:rsidR="006F4FC1" w:rsidRPr="00A11887">
        <w:rPr>
          <w:rFonts w:ascii="Times New Roman" w:eastAsia="Times New Roman" w:hAnsi="Times New Roman" w:cs="Times New Roman"/>
          <w:color w:val="000000"/>
          <w:sz w:val="24"/>
          <w:szCs w:val="24"/>
          <w:lang w:eastAsia="ru-RU"/>
        </w:rPr>
        <w:t xml:space="preserve"> </w:t>
      </w:r>
      <w:r w:rsidR="00A84A83" w:rsidRPr="00A11887">
        <w:rPr>
          <w:rFonts w:ascii="Times New Roman" w:eastAsia="Times New Roman" w:hAnsi="Times New Roman" w:cs="Times New Roman"/>
          <w:color w:val="000000"/>
          <w:sz w:val="24"/>
          <w:szCs w:val="24"/>
          <w:lang w:eastAsia="ru-RU"/>
        </w:rPr>
        <w:t>25 г. Невинномысска</w:t>
      </w:r>
      <w:r w:rsidR="006F4FC1" w:rsidRPr="00A11887">
        <w:rPr>
          <w:rFonts w:ascii="Times New Roman" w:eastAsia="Times New Roman" w:hAnsi="Times New Roman" w:cs="Times New Roman"/>
          <w:sz w:val="24"/>
          <w:szCs w:val="24"/>
          <w:lang w:eastAsia="ru-RU"/>
        </w:rPr>
        <w:t xml:space="preserve"> </w:t>
      </w:r>
      <w:r w:rsidR="00A84A83" w:rsidRPr="00A11887">
        <w:rPr>
          <w:rFonts w:ascii="Times New Roman" w:eastAsia="Times New Roman" w:hAnsi="Times New Roman" w:cs="Times New Roman"/>
          <w:sz w:val="24"/>
          <w:szCs w:val="24"/>
          <w:lang w:eastAsia="ru-RU"/>
        </w:rPr>
        <w:t>я</w:t>
      </w:r>
      <w:r w:rsidRPr="00A11887">
        <w:rPr>
          <w:rFonts w:ascii="Times New Roman" w:eastAsia="Times New Roman" w:hAnsi="Times New Roman" w:cs="Times New Roman"/>
          <w:sz w:val="24"/>
          <w:szCs w:val="24"/>
          <w:lang w:eastAsia="ru-RU"/>
        </w:rPr>
        <w:t>вляется</w:t>
      </w:r>
      <w:r w:rsidR="006F4FC1" w:rsidRPr="00A11887">
        <w:rPr>
          <w:rFonts w:ascii="Times New Roman" w:eastAsia="Times New Roman" w:hAnsi="Times New Roman" w:cs="Times New Roman"/>
          <w:sz w:val="24"/>
          <w:szCs w:val="24"/>
          <w:lang w:eastAsia="ru-RU"/>
        </w:rPr>
        <w:t xml:space="preserve"> </w:t>
      </w:r>
      <w:r w:rsidRPr="00A11887">
        <w:rPr>
          <w:rFonts w:ascii="Times New Roman" w:eastAsia="Times New Roman" w:hAnsi="Times New Roman" w:cs="Times New Roman"/>
          <w:sz w:val="24"/>
          <w:szCs w:val="24"/>
          <w:lang w:eastAsia="ru-RU"/>
        </w:rPr>
        <w:t xml:space="preserve"> документом дошкольного образовательного  учреждения</w:t>
      </w:r>
      <w:r w:rsidR="00404913" w:rsidRPr="00A11887">
        <w:rPr>
          <w:rFonts w:ascii="Times New Roman" w:eastAsia="Times New Roman" w:hAnsi="Times New Roman" w:cs="Times New Roman"/>
          <w:sz w:val="24"/>
          <w:szCs w:val="24"/>
          <w:lang w:eastAsia="ru-RU"/>
        </w:rPr>
        <w:t xml:space="preserve"> и </w:t>
      </w:r>
      <w:r w:rsidR="006F4FC1" w:rsidRPr="00A11887">
        <w:rPr>
          <w:rFonts w:ascii="Times New Roman" w:eastAsia="Times New Roman" w:hAnsi="Times New Roman" w:cs="Times New Roman"/>
          <w:sz w:val="24"/>
          <w:szCs w:val="24"/>
          <w:lang w:eastAsia="ru-RU"/>
        </w:rPr>
        <w:t xml:space="preserve"> </w:t>
      </w:r>
      <w:r w:rsidR="00CE5124" w:rsidRPr="00A11887">
        <w:rPr>
          <w:rFonts w:ascii="Times New Roman" w:eastAsia="Times New Roman" w:hAnsi="Times New Roman" w:cs="Times New Roman"/>
          <w:color w:val="000000"/>
          <w:sz w:val="24"/>
          <w:szCs w:val="24"/>
          <w:lang w:eastAsia="ru-RU"/>
        </w:rPr>
        <w:t xml:space="preserve">обеспечивает разностороннее </w:t>
      </w:r>
      <w:r w:rsidR="004D501D" w:rsidRPr="00A11887">
        <w:rPr>
          <w:rFonts w:ascii="Times New Roman" w:eastAsia="Times New Roman" w:hAnsi="Times New Roman" w:cs="Times New Roman"/>
          <w:color w:val="000000"/>
          <w:sz w:val="24"/>
          <w:szCs w:val="24"/>
          <w:lang w:eastAsia="ru-RU"/>
        </w:rPr>
        <w:t>развитие детей в возрасте от 1,6</w:t>
      </w:r>
      <w:r w:rsidR="00CE5124" w:rsidRPr="00A11887">
        <w:rPr>
          <w:rFonts w:ascii="Times New Roman" w:eastAsia="Times New Roman" w:hAnsi="Times New Roman" w:cs="Times New Roman"/>
          <w:color w:val="000000"/>
          <w:sz w:val="24"/>
          <w:szCs w:val="24"/>
          <w:lang w:eastAsia="ru-RU"/>
        </w:rPr>
        <w:t xml:space="preserve">  до 7 лет с учётом их возрастных</w:t>
      </w:r>
      <w:r w:rsidRPr="00A11887">
        <w:rPr>
          <w:rFonts w:ascii="Times New Roman" w:eastAsia="Times New Roman" w:hAnsi="Times New Roman" w:cs="Times New Roman"/>
          <w:color w:val="000000"/>
          <w:sz w:val="24"/>
          <w:szCs w:val="24"/>
          <w:lang w:eastAsia="ru-RU"/>
        </w:rPr>
        <w:t xml:space="preserve"> и индивидуальных особенностей. </w:t>
      </w:r>
    </w:p>
    <w:p w:rsidR="00F86B01" w:rsidRPr="00A11887" w:rsidRDefault="00F02666" w:rsidP="00B47D03">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Содержание образовательного процесса выстроено в соответствии  с примерной основной образовательной  программой дошкольного образования одобренной решением федерального учебно- методического объединения по общему образованию (протокол от 20 мая 2015 г. № 2/15) и   общеобразовательной  программой дошкольного образования «От рождения до школы», под редакцией  Н. Е. Вераксы, Т. С. Комаровой, М. А. Васильевой разработанной в соответствии с Федеральным государственным образовательным стандартом  дошкольного образования (Приказ №1155 от 17 октября 2013 года).</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является нормативно-управленчес</w:t>
      </w:r>
      <w:r w:rsidR="0053132B" w:rsidRPr="00A11887">
        <w:rPr>
          <w:rFonts w:ascii="Times New Roman" w:eastAsia="Times New Roman" w:hAnsi="Times New Roman" w:cs="Times New Roman"/>
          <w:color w:val="000000"/>
          <w:sz w:val="24"/>
          <w:szCs w:val="24"/>
          <w:lang w:eastAsia="ru-RU"/>
        </w:rPr>
        <w:t>ким документом организации и со</w:t>
      </w:r>
      <w:r w:rsidRPr="00A11887">
        <w:rPr>
          <w:rFonts w:ascii="Times New Roman" w:eastAsia="Times New Roman" w:hAnsi="Times New Roman" w:cs="Times New Roman"/>
          <w:color w:val="000000"/>
          <w:sz w:val="24"/>
          <w:szCs w:val="24"/>
          <w:lang w:eastAsia="ru-RU"/>
        </w:rPr>
        <w:t>гласно Закону «Об образовании в Российской Федерации» определяет объем, содержание, планируемые результаты (целевые ориентиры дошкольного образования) и организацию образовательной деятельности в Муниципальном бюджетном дошкольном образовательном  учреждении «Детский сад общеразвивающего вида     № 25 «Теремок» с приоритетным осуществлением физического нап</w:t>
      </w:r>
      <w:r w:rsidR="007B0E2D" w:rsidRPr="00A11887">
        <w:rPr>
          <w:rFonts w:ascii="Times New Roman" w:eastAsia="Times New Roman" w:hAnsi="Times New Roman" w:cs="Times New Roman"/>
          <w:color w:val="000000"/>
          <w:sz w:val="24"/>
          <w:szCs w:val="24"/>
          <w:lang w:eastAsia="ru-RU"/>
        </w:rPr>
        <w:t>равления развития воспитанников</w:t>
      </w:r>
      <w:r w:rsidRPr="00A11887">
        <w:rPr>
          <w:rFonts w:ascii="Times New Roman" w:eastAsia="Times New Roman" w:hAnsi="Times New Roman" w:cs="Times New Roman"/>
          <w:color w:val="000000"/>
          <w:sz w:val="24"/>
          <w:szCs w:val="24"/>
          <w:lang w:eastAsia="ru-RU"/>
        </w:rPr>
        <w:t>» города Невинномысска (далее ДОУ) и обеспечивает полноценное развитие личности детей во всех основных образовательных областях, а именно: в сферах социально – коммуникативного, познавательного, речевого, художественно – 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служит механизмом реализации Федерального государственного образовательного стандарта дошкольного образования (далее ФГОС ДО) и раскрывает принципы организации, методы, приемы, техники, порядок организации совместной, партнерской деятельности детей и взрослых в пространстве и во времени, способствующей реализации целевых ориентиров, а также подходы к интеграции образовательной деятельности дошкольника.</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направлена на:</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 xml:space="preserve">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w:t>
      </w:r>
      <w:r w:rsidRPr="00A11887">
        <w:rPr>
          <w:rFonts w:ascii="Times New Roman" w:eastAsia="Times New Roman" w:hAnsi="Times New Roman" w:cs="Times New Roman"/>
          <w:color w:val="000000"/>
          <w:sz w:val="24"/>
          <w:szCs w:val="24"/>
          <w:lang w:eastAsia="ru-RU"/>
        </w:rPr>
        <w:lastRenderedPageBreak/>
        <w:t>на основе сотрудничества со взрослыми и сверстниками и соответствующим возрасту видам деятельности;</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социально-коммуникативное развитие;</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познавательное развитие;</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речевое развитие;</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художественно-эстетическое развитие;</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физическое развитие.</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Содержание Программы в соответствии с требованиями ФГОС ДО включает три основных раздела – целевой, содержательный и организационный.</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 xml:space="preserve">Целевой раздел Программы определяет ее цели и задачи, принципы и подходы к формированию Программы, планируемые результаты ее </w:t>
      </w:r>
      <w:r w:rsidR="00EC201D" w:rsidRPr="00A11887">
        <w:rPr>
          <w:rFonts w:ascii="Times New Roman" w:eastAsia="Times New Roman" w:hAnsi="Times New Roman" w:cs="Times New Roman"/>
          <w:color w:val="000000"/>
          <w:sz w:val="24"/>
          <w:szCs w:val="24"/>
          <w:lang w:eastAsia="ru-RU"/>
        </w:rPr>
        <w:t>освоения в виде целевых ориенти</w:t>
      </w:r>
      <w:r w:rsidRPr="00A11887">
        <w:rPr>
          <w:rFonts w:ascii="Times New Roman" w:eastAsia="Times New Roman" w:hAnsi="Times New Roman" w:cs="Times New Roman"/>
          <w:color w:val="000000"/>
          <w:sz w:val="24"/>
          <w:szCs w:val="24"/>
          <w:lang w:eastAsia="ru-RU"/>
        </w:rPr>
        <w:t>ров.</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Содержательный раздел Программы включает о</w:t>
      </w:r>
      <w:r w:rsidR="0053132B" w:rsidRPr="00A11887">
        <w:rPr>
          <w:rFonts w:ascii="Times New Roman" w:eastAsia="Times New Roman" w:hAnsi="Times New Roman" w:cs="Times New Roman"/>
          <w:color w:val="000000"/>
          <w:sz w:val="24"/>
          <w:szCs w:val="24"/>
          <w:lang w:eastAsia="ru-RU"/>
        </w:rPr>
        <w:t>писание образовательной деятель</w:t>
      </w:r>
      <w:r w:rsidRPr="00A11887">
        <w:rPr>
          <w:rFonts w:ascii="Times New Roman" w:eastAsia="Times New Roman" w:hAnsi="Times New Roman" w:cs="Times New Roman"/>
          <w:color w:val="000000"/>
          <w:sz w:val="24"/>
          <w:szCs w:val="24"/>
          <w:lang w:eastAsia="ru-RU"/>
        </w:rPr>
        <w:t>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определяет содержание образовательных областей с учетом возрастных и индивидуальных особенностей детей в различных видах деятельности, таких как:</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игровая (сюжетно-ролевая игра, игра с правилами и другие виды игры);</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 xml:space="preserve">коммуникативная (общение и взаимодействие со взрослыми и другими </w:t>
      </w:r>
      <w:r w:rsidR="0053132B" w:rsidRPr="00A11887">
        <w:rPr>
          <w:rFonts w:ascii="Times New Roman" w:eastAsia="Times New Roman" w:hAnsi="Times New Roman" w:cs="Times New Roman"/>
          <w:color w:val="000000"/>
          <w:sz w:val="24"/>
          <w:szCs w:val="24"/>
          <w:lang w:eastAsia="ru-RU"/>
        </w:rPr>
        <w:t xml:space="preserve">  </w:t>
      </w:r>
      <w:r w:rsidRPr="00A11887">
        <w:rPr>
          <w:rFonts w:ascii="Times New Roman" w:eastAsia="Times New Roman" w:hAnsi="Times New Roman" w:cs="Times New Roman"/>
          <w:color w:val="000000"/>
          <w:sz w:val="24"/>
          <w:szCs w:val="24"/>
          <w:lang w:eastAsia="ru-RU"/>
        </w:rPr>
        <w:t>детьми);</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познавательно-исследовательская (исследован</w:t>
      </w:r>
      <w:r w:rsidR="00412AAB" w:rsidRPr="00A11887">
        <w:rPr>
          <w:rFonts w:ascii="Times New Roman" w:eastAsia="Times New Roman" w:hAnsi="Times New Roman" w:cs="Times New Roman"/>
          <w:color w:val="000000"/>
          <w:sz w:val="24"/>
          <w:szCs w:val="24"/>
          <w:lang w:eastAsia="ru-RU"/>
        </w:rPr>
        <w:t>ие и познание природного и соци</w:t>
      </w:r>
      <w:r w:rsidRPr="00A11887">
        <w:rPr>
          <w:rFonts w:ascii="Times New Roman" w:eastAsia="Times New Roman" w:hAnsi="Times New Roman" w:cs="Times New Roman"/>
          <w:color w:val="000000"/>
          <w:sz w:val="24"/>
          <w:szCs w:val="24"/>
          <w:lang w:eastAsia="ru-RU"/>
        </w:rPr>
        <w:t>ального миров в процессе наблюдения и взаимодействия с ними);</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восприятие художественной литературы и фольклора;</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самообслуживание и элементарный бытовой труд (в помещении и на улице);</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конструирование из разного материала, включая конструкторы, модули, бумагу, природный и иной материал;</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изобразительная (рисование, лепка, аппликация);</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двигательная (овладение основными движениями) формы активности ребенка.</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Содержательный раздел Программы включает</w:t>
      </w:r>
      <w:r w:rsidR="00412AAB" w:rsidRPr="00A11887">
        <w:rPr>
          <w:rFonts w:ascii="Times New Roman" w:eastAsia="Times New Roman" w:hAnsi="Times New Roman" w:cs="Times New Roman"/>
          <w:color w:val="000000"/>
          <w:sz w:val="24"/>
          <w:szCs w:val="24"/>
          <w:lang w:eastAsia="ru-RU"/>
        </w:rPr>
        <w:t xml:space="preserve"> описание коррекционно-развиваю</w:t>
      </w:r>
      <w:r w:rsidRPr="00A11887">
        <w:rPr>
          <w:rFonts w:ascii="Times New Roman" w:eastAsia="Times New Roman" w:hAnsi="Times New Roman" w:cs="Times New Roman"/>
          <w:color w:val="000000"/>
          <w:sz w:val="24"/>
          <w:szCs w:val="24"/>
          <w:lang w:eastAsia="ru-RU"/>
        </w:rPr>
        <w:t>щей работы, обеспечивающей адаптацию и интеграцию детей с огранич</w:t>
      </w:r>
      <w:r w:rsidR="00412AAB" w:rsidRPr="00A11887">
        <w:rPr>
          <w:rFonts w:ascii="Times New Roman" w:eastAsia="Times New Roman" w:hAnsi="Times New Roman" w:cs="Times New Roman"/>
          <w:color w:val="000000"/>
          <w:sz w:val="24"/>
          <w:szCs w:val="24"/>
          <w:lang w:eastAsia="ru-RU"/>
        </w:rPr>
        <w:t>енными возможно</w:t>
      </w:r>
      <w:r w:rsidRPr="00A11887">
        <w:rPr>
          <w:rFonts w:ascii="Times New Roman" w:eastAsia="Times New Roman" w:hAnsi="Times New Roman" w:cs="Times New Roman"/>
          <w:color w:val="000000"/>
          <w:sz w:val="24"/>
          <w:szCs w:val="24"/>
          <w:lang w:eastAsia="ru-RU"/>
        </w:rPr>
        <w:t>стями здоровья в общество.</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Организационный раздел Программы описывае</w:t>
      </w:r>
      <w:r w:rsidR="00412AAB" w:rsidRPr="00A11887">
        <w:rPr>
          <w:rFonts w:ascii="Times New Roman" w:eastAsia="Times New Roman" w:hAnsi="Times New Roman" w:cs="Times New Roman"/>
          <w:color w:val="000000"/>
          <w:sz w:val="24"/>
          <w:szCs w:val="24"/>
          <w:lang w:eastAsia="ru-RU"/>
        </w:rPr>
        <w:t>т систему условий реализации об</w:t>
      </w:r>
      <w:r w:rsidRPr="00A11887">
        <w:rPr>
          <w:rFonts w:ascii="Times New Roman" w:eastAsia="Times New Roman" w:hAnsi="Times New Roman" w:cs="Times New Roman"/>
          <w:color w:val="000000"/>
          <w:sz w:val="24"/>
          <w:szCs w:val="24"/>
          <w:lang w:eastAsia="ru-RU"/>
        </w:rPr>
        <w:t>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rsidR="00F86B01" w:rsidRPr="00A11887" w:rsidRDefault="00F86B01" w:rsidP="00412AAB">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психолого-педагогических, кадровых, материально-те</w:t>
      </w:r>
      <w:r w:rsidR="00412AAB" w:rsidRPr="00A11887">
        <w:rPr>
          <w:rFonts w:ascii="Times New Roman" w:eastAsia="Times New Roman" w:hAnsi="Times New Roman" w:cs="Times New Roman"/>
          <w:color w:val="000000"/>
          <w:sz w:val="24"/>
          <w:szCs w:val="24"/>
          <w:lang w:eastAsia="ru-RU"/>
        </w:rPr>
        <w:t xml:space="preserve">хнических и финансовых условий, </w:t>
      </w:r>
      <w:r w:rsidRPr="00A11887">
        <w:rPr>
          <w:rFonts w:ascii="Times New Roman" w:eastAsia="Times New Roman" w:hAnsi="Times New Roman" w:cs="Times New Roman"/>
          <w:color w:val="000000"/>
          <w:sz w:val="24"/>
          <w:szCs w:val="24"/>
          <w:lang w:eastAsia="ru-RU"/>
        </w:rPr>
        <w:t>особенностей организации развивающей предметно-пространственной среды,</w:t>
      </w:r>
      <w:r w:rsidR="00412AAB" w:rsidRPr="00A11887">
        <w:rPr>
          <w:rFonts w:ascii="Times New Roman" w:eastAsia="Times New Roman" w:hAnsi="Times New Roman" w:cs="Times New Roman"/>
          <w:color w:val="000000"/>
          <w:sz w:val="24"/>
          <w:szCs w:val="24"/>
          <w:lang w:eastAsia="ru-RU"/>
        </w:rPr>
        <w:t xml:space="preserve"> </w:t>
      </w:r>
      <w:r w:rsidRPr="00A11887">
        <w:rPr>
          <w:rFonts w:ascii="Times New Roman" w:eastAsia="Times New Roman" w:hAnsi="Times New Roman" w:cs="Times New Roman"/>
          <w:color w:val="000000"/>
          <w:sz w:val="24"/>
          <w:szCs w:val="24"/>
          <w:lang w:eastAsia="ru-RU"/>
        </w:rPr>
        <w:lastRenderedPageBreak/>
        <w:t>особенностей образовательной деятельности разных видов и культурных практик,</w:t>
      </w:r>
      <w:r w:rsidR="00412AAB" w:rsidRPr="00A11887">
        <w:rPr>
          <w:rFonts w:ascii="Times New Roman" w:eastAsia="Times New Roman" w:hAnsi="Times New Roman" w:cs="Times New Roman"/>
          <w:color w:val="000000"/>
          <w:sz w:val="24"/>
          <w:szCs w:val="24"/>
          <w:lang w:eastAsia="ru-RU"/>
        </w:rPr>
        <w:t xml:space="preserve"> </w:t>
      </w:r>
      <w:r w:rsidRPr="00A11887">
        <w:rPr>
          <w:rFonts w:ascii="Times New Roman" w:eastAsia="Times New Roman" w:hAnsi="Times New Roman" w:cs="Times New Roman"/>
          <w:color w:val="000000"/>
          <w:sz w:val="24"/>
          <w:szCs w:val="24"/>
          <w:lang w:eastAsia="ru-RU"/>
        </w:rPr>
        <w:t>способов и направлени</w:t>
      </w:r>
      <w:r w:rsidR="00412AAB" w:rsidRPr="00A11887">
        <w:rPr>
          <w:rFonts w:ascii="Times New Roman" w:eastAsia="Times New Roman" w:hAnsi="Times New Roman" w:cs="Times New Roman"/>
          <w:color w:val="000000"/>
          <w:sz w:val="24"/>
          <w:szCs w:val="24"/>
          <w:lang w:eastAsia="ru-RU"/>
        </w:rPr>
        <w:t xml:space="preserve">й поддержки детской инициативы, </w:t>
      </w:r>
      <w:r w:rsidRPr="00A11887">
        <w:rPr>
          <w:rFonts w:ascii="Times New Roman" w:eastAsia="Times New Roman" w:hAnsi="Times New Roman" w:cs="Times New Roman"/>
          <w:color w:val="000000"/>
          <w:sz w:val="24"/>
          <w:szCs w:val="24"/>
          <w:lang w:eastAsia="ru-RU"/>
        </w:rPr>
        <w:t>особенностей взаимодействия педагогического коллектива с семьями дошкольников, особенностей разработки режима дня и формирования распорядка дня с учетом возрастных и индивидуальных особенностей детей, их</w:t>
      </w:r>
      <w:r w:rsidR="00412AAB" w:rsidRPr="00A11887">
        <w:rPr>
          <w:rFonts w:ascii="Times New Roman" w:eastAsia="Times New Roman" w:hAnsi="Times New Roman" w:cs="Times New Roman"/>
          <w:color w:val="000000"/>
          <w:sz w:val="24"/>
          <w:szCs w:val="24"/>
          <w:lang w:eastAsia="ru-RU"/>
        </w:rPr>
        <w:t xml:space="preserve"> специальных образовательных по</w:t>
      </w:r>
      <w:r w:rsidRPr="00A11887">
        <w:rPr>
          <w:rFonts w:ascii="Times New Roman" w:eastAsia="Times New Roman" w:hAnsi="Times New Roman" w:cs="Times New Roman"/>
          <w:color w:val="000000"/>
          <w:sz w:val="24"/>
          <w:szCs w:val="24"/>
          <w:lang w:eastAsia="ru-RU"/>
        </w:rPr>
        <w:t>требностей.</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содержит описание системы оценива</w:t>
      </w:r>
      <w:r w:rsidR="00412AAB" w:rsidRPr="00A11887">
        <w:rPr>
          <w:rFonts w:ascii="Times New Roman" w:eastAsia="Times New Roman" w:hAnsi="Times New Roman" w:cs="Times New Roman"/>
          <w:color w:val="000000"/>
          <w:sz w:val="24"/>
          <w:szCs w:val="24"/>
          <w:lang w:eastAsia="ru-RU"/>
        </w:rPr>
        <w:t>ния индивидуального развития де</w:t>
      </w:r>
      <w:r w:rsidRPr="00A11887">
        <w:rPr>
          <w:rFonts w:ascii="Times New Roman" w:eastAsia="Times New Roman" w:hAnsi="Times New Roman" w:cs="Times New Roman"/>
          <w:color w:val="000000"/>
          <w:sz w:val="24"/>
          <w:szCs w:val="24"/>
          <w:lang w:eastAsia="ru-RU"/>
        </w:rPr>
        <w:t xml:space="preserve">тей в форме педагогической и психологической диагностики, а также качества реализации Программы. Система оценивания качества реализации </w:t>
      </w:r>
      <w:r w:rsidR="00412AAB" w:rsidRPr="00A11887">
        <w:rPr>
          <w:rFonts w:ascii="Times New Roman" w:eastAsia="Times New Roman" w:hAnsi="Times New Roman" w:cs="Times New Roman"/>
          <w:color w:val="000000"/>
          <w:sz w:val="24"/>
          <w:szCs w:val="24"/>
          <w:lang w:eastAsia="ru-RU"/>
        </w:rPr>
        <w:t>Программы направлена на оценива</w:t>
      </w:r>
      <w:r w:rsidRPr="00A11887">
        <w:rPr>
          <w:rFonts w:ascii="Times New Roman" w:eastAsia="Times New Roman" w:hAnsi="Times New Roman" w:cs="Times New Roman"/>
          <w:color w:val="000000"/>
          <w:sz w:val="24"/>
          <w:szCs w:val="24"/>
          <w:lang w:eastAsia="ru-RU"/>
        </w:rPr>
        <w:t>ние созданных в ДОУ условий внутри образовательного процесса.</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состоит из обязательной части и ч</w:t>
      </w:r>
      <w:r w:rsidR="00412AAB" w:rsidRPr="00A11887">
        <w:rPr>
          <w:rFonts w:ascii="Times New Roman" w:eastAsia="Times New Roman" w:hAnsi="Times New Roman" w:cs="Times New Roman"/>
          <w:color w:val="000000"/>
          <w:sz w:val="24"/>
          <w:szCs w:val="24"/>
          <w:lang w:eastAsia="ru-RU"/>
        </w:rPr>
        <w:t>асти формируемой участниками об</w:t>
      </w:r>
      <w:r w:rsidRPr="00A11887">
        <w:rPr>
          <w:rFonts w:ascii="Times New Roman" w:eastAsia="Times New Roman" w:hAnsi="Times New Roman" w:cs="Times New Roman"/>
          <w:color w:val="000000"/>
          <w:sz w:val="24"/>
          <w:szCs w:val="24"/>
          <w:lang w:eastAsia="ru-RU"/>
        </w:rPr>
        <w:t>разовательных отношений (в тексте обозначена курсивом) для детей от</w:t>
      </w:r>
      <w:r w:rsidR="00412AAB" w:rsidRPr="00A11887">
        <w:rPr>
          <w:rFonts w:ascii="Times New Roman" w:eastAsia="Times New Roman" w:hAnsi="Times New Roman" w:cs="Times New Roman"/>
          <w:color w:val="000000"/>
          <w:sz w:val="24"/>
          <w:szCs w:val="24"/>
          <w:lang w:eastAsia="ru-RU"/>
        </w:rPr>
        <w:t xml:space="preserve"> 1,6  лет до прекраще</w:t>
      </w:r>
      <w:r w:rsidRPr="00A11887">
        <w:rPr>
          <w:rFonts w:ascii="Times New Roman" w:eastAsia="Times New Roman" w:hAnsi="Times New Roman" w:cs="Times New Roman"/>
          <w:color w:val="000000"/>
          <w:sz w:val="24"/>
          <w:szCs w:val="24"/>
          <w:lang w:eastAsia="ru-RU"/>
        </w:rPr>
        <w:t>ния образовательных отношений, включая коррекцию речи детей от 5 до 7 лет. Обе части являются взаимодополняющими.</w:t>
      </w:r>
    </w:p>
    <w:p w:rsidR="00F86B01" w:rsidRPr="00A11887"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Обязательная часть разработана с учетом об</w:t>
      </w:r>
      <w:r w:rsidR="00412AAB" w:rsidRPr="00A11887">
        <w:rPr>
          <w:rFonts w:ascii="Times New Roman" w:eastAsia="Times New Roman" w:hAnsi="Times New Roman" w:cs="Times New Roman"/>
          <w:color w:val="000000"/>
          <w:sz w:val="24"/>
          <w:szCs w:val="24"/>
          <w:lang w:eastAsia="ru-RU"/>
        </w:rPr>
        <w:t>разовательной программы дошколь</w:t>
      </w:r>
      <w:r w:rsidRPr="00A11887">
        <w:rPr>
          <w:rFonts w:ascii="Times New Roman" w:eastAsia="Times New Roman" w:hAnsi="Times New Roman" w:cs="Times New Roman"/>
          <w:color w:val="000000"/>
          <w:sz w:val="24"/>
          <w:szCs w:val="24"/>
          <w:lang w:eastAsia="ru-RU"/>
        </w:rPr>
        <w:t>ного образования «От рождения до школы» под редакцией Н.Е. Вераксы, Т.С. Комаровой, М.А. Васильевой.</w:t>
      </w:r>
    </w:p>
    <w:p w:rsidR="00F86B01" w:rsidRDefault="00F86B01" w:rsidP="00F86B01">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Часть Программы, формируемая участниками</w:t>
      </w:r>
      <w:r w:rsidR="00412AAB" w:rsidRPr="00A11887">
        <w:rPr>
          <w:rFonts w:ascii="Times New Roman" w:eastAsia="Times New Roman" w:hAnsi="Times New Roman" w:cs="Times New Roman"/>
          <w:color w:val="000000"/>
          <w:sz w:val="24"/>
          <w:szCs w:val="24"/>
          <w:lang w:eastAsia="ru-RU"/>
        </w:rPr>
        <w:t xml:space="preserve"> образовательных отношений пред</w:t>
      </w:r>
      <w:r w:rsidRPr="00A11887">
        <w:rPr>
          <w:rFonts w:ascii="Times New Roman" w:eastAsia="Times New Roman" w:hAnsi="Times New Roman" w:cs="Times New Roman"/>
          <w:color w:val="000000"/>
          <w:sz w:val="24"/>
          <w:szCs w:val="24"/>
          <w:lang w:eastAsia="ru-RU"/>
        </w:rPr>
        <w:t>ставлена программами, направленными на реализацию приоритетных направлений работы ДОУ:</w:t>
      </w:r>
    </w:p>
    <w:p w:rsidR="006F587B" w:rsidRPr="006F587B" w:rsidRDefault="006F587B" w:rsidP="006F587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F587B">
        <w:rPr>
          <w:rFonts w:ascii="Times New Roman" w:eastAsia="Times New Roman" w:hAnsi="Times New Roman" w:cs="Times New Roman"/>
          <w:color w:val="000000"/>
          <w:sz w:val="24"/>
          <w:szCs w:val="24"/>
          <w:lang w:eastAsia="ru-RU"/>
        </w:rPr>
        <w:t>1.Программа «Основы безопасности детей дошкольного возраста» Авдеева Н.Н., Князева О.Л., Стеркина Р.Б., СПБ.: «ДЕТСТВО – ПРЕСС», 2013 г. (с 4 до 7 лет).</w:t>
      </w:r>
    </w:p>
    <w:p w:rsidR="006F587B" w:rsidRPr="006F587B" w:rsidRDefault="006F587B" w:rsidP="006F587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F587B">
        <w:rPr>
          <w:rFonts w:ascii="Times New Roman" w:eastAsia="Times New Roman" w:hAnsi="Times New Roman" w:cs="Times New Roman"/>
          <w:color w:val="000000"/>
          <w:sz w:val="24"/>
          <w:szCs w:val="24"/>
          <w:lang w:eastAsia="ru-RU"/>
        </w:rPr>
        <w:t>2.Программа «Цветные ладошки» И.А. Лыкова ранний возраст.</w:t>
      </w:r>
    </w:p>
    <w:p w:rsidR="006F587B" w:rsidRPr="006F587B" w:rsidRDefault="006F587B" w:rsidP="006F587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F587B">
        <w:rPr>
          <w:rFonts w:ascii="Times New Roman" w:eastAsia="Times New Roman" w:hAnsi="Times New Roman" w:cs="Times New Roman"/>
          <w:color w:val="000000"/>
          <w:sz w:val="24"/>
          <w:szCs w:val="24"/>
          <w:lang w:eastAsia="ru-RU"/>
        </w:rPr>
        <w:t>3.</w:t>
      </w:r>
      <w:r w:rsidRPr="006F587B">
        <w:rPr>
          <w:rFonts w:ascii="Times New Roman" w:eastAsia="Times New Roman" w:hAnsi="Times New Roman" w:cs="Times New Roman"/>
          <w:color w:val="000000"/>
          <w:sz w:val="24"/>
          <w:szCs w:val="24"/>
          <w:shd w:val="clear" w:color="auto" w:fill="FFFFFF"/>
          <w:lang w:eastAsia="ru-RU"/>
        </w:rPr>
        <w:t xml:space="preserve"> Камертон программа музыкального образования детей раннего и дошкольного возраста, З.П. Костина,-М,2018 (с 1 года  до 3 лет).</w:t>
      </w:r>
    </w:p>
    <w:p w:rsidR="006F587B" w:rsidRPr="006F587B" w:rsidRDefault="006F587B" w:rsidP="006F587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F587B">
        <w:rPr>
          <w:rFonts w:ascii="Times New Roman" w:eastAsia="Times New Roman" w:hAnsi="Times New Roman" w:cs="Times New Roman"/>
          <w:color w:val="000000"/>
          <w:sz w:val="24"/>
          <w:szCs w:val="24"/>
          <w:lang w:eastAsia="ru-RU"/>
        </w:rPr>
        <w:t>4. Программа «Физическая культура-дошкольникам» Л.Д. Глазырина, Москва изд.Гуманитарно-издательский центр «Владос»</w:t>
      </w:r>
      <w:r>
        <w:rPr>
          <w:rFonts w:ascii="Times New Roman" w:eastAsia="Times New Roman" w:hAnsi="Times New Roman" w:cs="Times New Roman"/>
          <w:color w:val="000000"/>
          <w:sz w:val="24"/>
          <w:szCs w:val="24"/>
          <w:lang w:eastAsia="ru-RU"/>
        </w:rPr>
        <w:t>.</w:t>
      </w:r>
    </w:p>
    <w:p w:rsidR="006F587B" w:rsidRPr="006F587B" w:rsidRDefault="006F587B" w:rsidP="006F587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F587B">
        <w:rPr>
          <w:rFonts w:ascii="Times New Roman" w:eastAsia="Times New Roman" w:hAnsi="Times New Roman" w:cs="Times New Roman"/>
          <w:color w:val="000000"/>
          <w:sz w:val="24"/>
          <w:szCs w:val="24"/>
          <w:lang w:eastAsia="ru-RU"/>
        </w:rPr>
        <w:t>5. Программа Н.В. Нищевой «Обучение грамоте» СПБ Детство-пресс 2016</w:t>
      </w:r>
      <w:r>
        <w:rPr>
          <w:rFonts w:ascii="Times New Roman" w:eastAsia="Times New Roman" w:hAnsi="Times New Roman" w:cs="Times New Roman"/>
          <w:color w:val="000000"/>
          <w:sz w:val="24"/>
          <w:szCs w:val="24"/>
          <w:lang w:eastAsia="ru-RU"/>
        </w:rPr>
        <w:t>.</w:t>
      </w:r>
    </w:p>
    <w:p w:rsidR="006F587B" w:rsidRDefault="006F587B" w:rsidP="006F587B">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6F587B">
        <w:rPr>
          <w:rFonts w:ascii="Times New Roman" w:eastAsia="Times New Roman" w:hAnsi="Times New Roman" w:cs="Times New Roman"/>
          <w:color w:val="000000"/>
          <w:sz w:val="24"/>
          <w:szCs w:val="24"/>
          <w:lang w:eastAsia="ru-RU"/>
        </w:rPr>
        <w:t xml:space="preserve">6. </w:t>
      </w:r>
      <w:r w:rsidRPr="006F587B">
        <w:rPr>
          <w:rFonts w:ascii="Times New Roman" w:eastAsia="Times New Roman" w:hAnsi="Times New Roman" w:cs="Times New Roman"/>
          <w:color w:val="000000"/>
          <w:sz w:val="24"/>
          <w:szCs w:val="24"/>
          <w:shd w:val="clear" w:color="auto" w:fill="FFFFFF"/>
          <w:lang w:eastAsia="ru-RU"/>
        </w:rPr>
        <w:t>Программа «Региональная культура, как средство патриотического воспитания детей дошкольного возраста» Р.М. Литвинова,- С. 2016 (с 3 до 7 лет).</w:t>
      </w:r>
    </w:p>
    <w:p w:rsidR="00012C48" w:rsidRPr="006F587B" w:rsidRDefault="00012C48" w:rsidP="006F587B">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012C48">
        <w:rPr>
          <w:rFonts w:ascii="Times New Roman" w:hAnsi="Times New Roman" w:cs="Times New Roman"/>
          <w:sz w:val="24"/>
          <w:szCs w:val="24"/>
        </w:rPr>
        <w:t>Для детей с ОНР (общим недоразвитием  речи), посещающих группы комбинированной направленности, дополнительно к основной образовательной программе дошкольного образования реализуется  адаптированная  образовательная программа дошкольного образования по организации коррекционно-развивающей работы для детей с ОНР с 5 до 7 лет, разработана на основе Комплексной образовательной программы дошкольного образования для детей с тяжелыми нарушениями речи (общим недоразвитием речи) с 3 до 7 лет, под редакцией Н.В. Нищевой, СПБ Детство-пресс 2016.</w:t>
      </w:r>
    </w:p>
    <w:p w:rsidR="009F5033" w:rsidRPr="00A11887" w:rsidRDefault="009F5033" w:rsidP="009F5033">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9F5033" w:rsidRPr="00A11887" w:rsidRDefault="009F5033" w:rsidP="009F5033">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реализуется в течение всего времени пребывания детей в ДОУ.</w:t>
      </w:r>
    </w:p>
    <w:p w:rsidR="009F5033" w:rsidRPr="00A11887" w:rsidRDefault="009F5033" w:rsidP="009F5033">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Программа может корректироваться в связи с изменениями:</w:t>
      </w:r>
    </w:p>
    <w:p w:rsidR="009F5033" w:rsidRPr="00A11887" w:rsidRDefault="009F5033" w:rsidP="009F5033">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нормативно-правовой базы ДОУ;</w:t>
      </w:r>
    </w:p>
    <w:p w:rsidR="009F5033" w:rsidRPr="00A11887" w:rsidRDefault="009F5033" w:rsidP="009F5033">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образовательного запроса родителей;</w:t>
      </w:r>
    </w:p>
    <w:p w:rsidR="009F5033" w:rsidRPr="00A11887" w:rsidRDefault="009F5033" w:rsidP="009F5033">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видовой структуры групп.</w:t>
      </w:r>
    </w:p>
    <w:p w:rsidR="009F5033" w:rsidRPr="00A11887" w:rsidRDefault="009F5033" w:rsidP="009F5033">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p>
    <w:p w:rsidR="00F86B01" w:rsidRPr="00A11887" w:rsidRDefault="00076319" w:rsidP="009F5033">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Воспитание и обучение осуществляется на русском языке.</w:t>
      </w:r>
    </w:p>
    <w:p w:rsidR="00076319" w:rsidRPr="00A11887" w:rsidRDefault="003933D8" w:rsidP="00076319">
      <w:pPr>
        <w:widowControl w:val="0"/>
        <w:shd w:val="clear" w:color="auto" w:fill="FFFFFF"/>
        <w:autoSpaceDE w:val="0"/>
        <w:autoSpaceDN w:val="0"/>
        <w:adjustRightInd w:val="0"/>
        <w:spacing w:after="0" w:line="288" w:lineRule="auto"/>
        <w:ind w:right="-6" w:firstLine="567"/>
        <w:jc w:val="both"/>
        <w:rPr>
          <w:rFonts w:ascii="Times New Roman" w:eastAsia="Times New Roman" w:hAnsi="Times New Roman" w:cs="Times New Roman"/>
          <w:b/>
          <w:color w:val="000000"/>
          <w:sz w:val="24"/>
          <w:szCs w:val="24"/>
          <w:lang w:eastAsia="ru-RU"/>
        </w:rPr>
      </w:pPr>
      <w:r w:rsidRPr="00A11887">
        <w:rPr>
          <w:rFonts w:ascii="Times New Roman" w:eastAsia="Times New Roman" w:hAnsi="Times New Roman" w:cs="Times New Roman"/>
          <w:b/>
          <w:color w:val="000000"/>
          <w:sz w:val="24"/>
          <w:szCs w:val="24"/>
          <w:lang w:eastAsia="ru-RU"/>
        </w:rPr>
        <w:lastRenderedPageBreak/>
        <w:t>1.1.1</w:t>
      </w:r>
      <w:r w:rsidR="00076319" w:rsidRPr="00A11887">
        <w:rPr>
          <w:rFonts w:ascii="Times New Roman" w:eastAsia="Times New Roman" w:hAnsi="Times New Roman" w:cs="Times New Roman"/>
          <w:b/>
          <w:color w:val="000000"/>
          <w:sz w:val="24"/>
          <w:szCs w:val="24"/>
          <w:lang w:eastAsia="ru-RU"/>
        </w:rPr>
        <w:t>. Цели и задачи реализации Программы</w:t>
      </w:r>
    </w:p>
    <w:p w:rsidR="00DD58C9" w:rsidRPr="00DD58C9" w:rsidRDefault="00DD58C9" w:rsidP="00DD58C9">
      <w:pPr>
        <w:autoSpaceDE w:val="0"/>
        <w:autoSpaceDN w:val="0"/>
        <w:adjustRightInd w:val="0"/>
        <w:spacing w:after="0" w:line="240" w:lineRule="auto"/>
        <w:ind w:firstLine="851"/>
        <w:jc w:val="both"/>
        <w:rPr>
          <w:rFonts w:ascii="Times New Roman" w:eastAsia="Calibri" w:hAnsi="Times New Roman" w:cs="Times New Roman"/>
          <w:bCs/>
          <w:color w:val="000000"/>
          <w:sz w:val="24"/>
          <w:szCs w:val="24"/>
        </w:rPr>
      </w:pPr>
      <w:r w:rsidRPr="00DD58C9">
        <w:rPr>
          <w:rFonts w:ascii="Times New Roman" w:eastAsia="Calibri" w:hAnsi="Times New Roman" w:cs="Times New Roman"/>
          <w:sz w:val="24"/>
          <w:szCs w:val="24"/>
        </w:rPr>
        <w:t xml:space="preserve">Цель Программы – </w:t>
      </w:r>
      <w:r w:rsidRPr="00DD58C9">
        <w:rPr>
          <w:rFonts w:ascii="Times New Roman" w:eastAsia="Calibri" w:hAnsi="Times New Roman" w:cs="Times New Roman"/>
          <w:bCs/>
          <w:color w:val="000000"/>
          <w:sz w:val="24"/>
          <w:szCs w:val="24"/>
        </w:rPr>
        <w:t>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DD58C9" w:rsidRPr="00DD58C9" w:rsidRDefault="00DD58C9" w:rsidP="00DD58C9">
      <w:pPr>
        <w:autoSpaceDE w:val="0"/>
        <w:autoSpaceDN w:val="0"/>
        <w:adjustRightInd w:val="0"/>
        <w:spacing w:after="0" w:line="240" w:lineRule="auto"/>
        <w:ind w:firstLine="851"/>
        <w:jc w:val="both"/>
        <w:rPr>
          <w:rFonts w:ascii="Times New Roman" w:eastAsia="Calibri" w:hAnsi="Times New Roman" w:cs="Times New Roman"/>
          <w:bCs/>
          <w:color w:val="000000"/>
          <w:sz w:val="24"/>
          <w:szCs w:val="24"/>
        </w:rPr>
      </w:pPr>
      <w:r w:rsidRPr="00DD58C9">
        <w:rPr>
          <w:rFonts w:ascii="Times New Roman" w:eastAsia="Calibri" w:hAnsi="Times New Roman" w:cs="Times New Roman"/>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DD58C9" w:rsidRPr="00DD58C9" w:rsidRDefault="00DD58C9" w:rsidP="00DD58C9">
      <w:pPr>
        <w:keepNext/>
        <w:keepLines/>
        <w:spacing w:after="0" w:line="240" w:lineRule="auto"/>
        <w:ind w:right="-1" w:firstLine="851"/>
        <w:jc w:val="both"/>
        <w:outlineLvl w:val="1"/>
        <w:rPr>
          <w:rFonts w:ascii="Times New Roman" w:eastAsia="Times New Roman" w:hAnsi="Times New Roman" w:cs="Times New Roman"/>
          <w:bCs/>
          <w:sz w:val="24"/>
          <w:szCs w:val="24"/>
        </w:rPr>
      </w:pPr>
      <w:r w:rsidRPr="00DD58C9">
        <w:rPr>
          <w:rFonts w:ascii="Times New Roman" w:eastAsia="Times New Roman" w:hAnsi="Times New Roman" w:cs="Times New Roman"/>
          <w:bCs/>
          <w:sz w:val="24"/>
          <w:szCs w:val="24"/>
        </w:rPr>
        <w:t>Данная цель реализуется через решение следующих задач:</w:t>
      </w:r>
    </w:p>
    <w:p w:rsidR="00DD58C9" w:rsidRPr="00DD58C9" w:rsidRDefault="00DD58C9" w:rsidP="000E321F">
      <w:pPr>
        <w:numPr>
          <w:ilvl w:val="0"/>
          <w:numId w:val="13"/>
        </w:numPr>
        <w:spacing w:after="0" w:line="240" w:lineRule="auto"/>
        <w:ind w:left="426"/>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DD58C9" w:rsidRPr="00DD58C9" w:rsidRDefault="00DD58C9" w:rsidP="000E321F">
      <w:pPr>
        <w:numPr>
          <w:ilvl w:val="0"/>
          <w:numId w:val="13"/>
        </w:numPr>
        <w:spacing w:after="0" w:line="240" w:lineRule="auto"/>
        <w:ind w:left="426" w:right="-1"/>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DD58C9" w:rsidRPr="00DD58C9" w:rsidRDefault="00DD58C9" w:rsidP="000E321F">
      <w:pPr>
        <w:numPr>
          <w:ilvl w:val="0"/>
          <w:numId w:val="13"/>
        </w:numPr>
        <w:spacing w:after="0" w:line="240" w:lineRule="auto"/>
        <w:ind w:left="426" w:right="-1"/>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 xml:space="preserve">Обеспечение преемственности целей, задач и содержания образования, реализуемых в рамках образовательных программ различных уровней. </w:t>
      </w:r>
    </w:p>
    <w:p w:rsidR="00DD58C9" w:rsidRPr="00DD58C9" w:rsidRDefault="00DD58C9" w:rsidP="000E321F">
      <w:pPr>
        <w:numPr>
          <w:ilvl w:val="0"/>
          <w:numId w:val="13"/>
        </w:numPr>
        <w:spacing w:after="0" w:line="240" w:lineRule="auto"/>
        <w:ind w:left="426" w:right="-1"/>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DD58C9" w:rsidRPr="00DD58C9" w:rsidRDefault="00DD58C9" w:rsidP="000E321F">
      <w:pPr>
        <w:numPr>
          <w:ilvl w:val="0"/>
          <w:numId w:val="13"/>
        </w:numPr>
        <w:spacing w:after="0" w:line="240" w:lineRule="auto"/>
        <w:ind w:left="426" w:right="-1"/>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D58C9" w:rsidRPr="00DD58C9" w:rsidRDefault="00DD58C9" w:rsidP="000E321F">
      <w:pPr>
        <w:numPr>
          <w:ilvl w:val="0"/>
          <w:numId w:val="13"/>
        </w:numPr>
        <w:spacing w:after="0" w:line="240" w:lineRule="auto"/>
        <w:ind w:left="426" w:right="-1"/>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D58C9" w:rsidRPr="00DD58C9" w:rsidRDefault="00DD58C9" w:rsidP="000E321F">
      <w:pPr>
        <w:numPr>
          <w:ilvl w:val="0"/>
          <w:numId w:val="13"/>
        </w:numPr>
        <w:spacing w:after="0" w:line="240" w:lineRule="auto"/>
        <w:ind w:left="426" w:right="-1"/>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DD58C9" w:rsidRPr="00DD58C9" w:rsidRDefault="00DD58C9" w:rsidP="000E321F">
      <w:pPr>
        <w:numPr>
          <w:ilvl w:val="0"/>
          <w:numId w:val="13"/>
        </w:numPr>
        <w:spacing w:after="0" w:line="240" w:lineRule="auto"/>
        <w:ind w:left="426" w:right="-1"/>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D58C9" w:rsidRPr="00DD58C9" w:rsidRDefault="00DD58C9" w:rsidP="00DD58C9">
      <w:pPr>
        <w:spacing w:after="0" w:line="240" w:lineRule="auto"/>
        <w:ind w:firstLine="708"/>
        <w:jc w:val="both"/>
        <w:rPr>
          <w:rFonts w:ascii="Times New Roman" w:eastAsia="Calibri" w:hAnsi="Times New Roman" w:cs="Times New Roman"/>
          <w:color w:val="000000"/>
          <w:sz w:val="24"/>
          <w:szCs w:val="24"/>
        </w:rPr>
      </w:pPr>
      <w:r w:rsidRPr="00DD58C9">
        <w:rPr>
          <w:rFonts w:ascii="Times New Roman" w:eastAsia="Times New Roman" w:hAnsi="Times New Roman" w:cs="Times New Roman"/>
          <w:sz w:val="24"/>
          <w:szCs w:val="24"/>
          <w:lang w:eastAsia="ru-RU"/>
        </w:rPr>
        <w:t>Реализация образовательной  программы уточняется и дополняется задачами образовательной программы дошкольного образования «От рождения до школы» под редакцией Н. Е. Вераксы, Т. С. Комаровой, М. А. Васильевой:</w:t>
      </w:r>
    </w:p>
    <w:p w:rsidR="00DD58C9" w:rsidRPr="00DD58C9" w:rsidRDefault="00DD58C9" w:rsidP="000E321F">
      <w:pPr>
        <w:numPr>
          <w:ilvl w:val="0"/>
          <w:numId w:val="15"/>
        </w:numPr>
        <w:spacing w:after="0" w:line="240" w:lineRule="auto"/>
        <w:ind w:left="426"/>
        <w:contextualSpacing/>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проявлять заботу  о  здоровье,  эмоциональном  благополучии  и  своевременном всестороннем развитии каждого ребенка;</w:t>
      </w:r>
    </w:p>
    <w:p w:rsidR="00DD58C9" w:rsidRPr="00DD58C9" w:rsidRDefault="00DD58C9" w:rsidP="000E321F">
      <w:pPr>
        <w:numPr>
          <w:ilvl w:val="0"/>
          <w:numId w:val="15"/>
        </w:numPr>
        <w:spacing w:after="0" w:line="240" w:lineRule="auto"/>
        <w:ind w:left="426"/>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создать в группах атмосферу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DD58C9" w:rsidRPr="00DD58C9" w:rsidRDefault="00DD58C9" w:rsidP="000E321F">
      <w:pPr>
        <w:numPr>
          <w:ilvl w:val="0"/>
          <w:numId w:val="15"/>
        </w:numPr>
        <w:spacing w:after="0" w:line="240" w:lineRule="auto"/>
        <w:ind w:left="426"/>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использовать  разнообразные  виды  детской  деятельности, их интеграцию в целях повышения эффективности воспитательно-образовательного процесса;</w:t>
      </w:r>
    </w:p>
    <w:p w:rsidR="00DD58C9" w:rsidRPr="00DD58C9" w:rsidRDefault="00DD58C9" w:rsidP="000E321F">
      <w:pPr>
        <w:numPr>
          <w:ilvl w:val="0"/>
          <w:numId w:val="15"/>
        </w:numPr>
        <w:spacing w:after="0" w:line="240" w:lineRule="auto"/>
        <w:ind w:left="426"/>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творчески организовывать воспитательно-образовательный процесс;</w:t>
      </w:r>
    </w:p>
    <w:p w:rsidR="00DD58C9" w:rsidRPr="00DD58C9" w:rsidRDefault="00DD58C9" w:rsidP="000E321F">
      <w:pPr>
        <w:numPr>
          <w:ilvl w:val="0"/>
          <w:numId w:val="15"/>
        </w:numPr>
        <w:spacing w:after="0" w:line="240" w:lineRule="auto"/>
        <w:ind w:left="426"/>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lastRenderedPageBreak/>
        <w:t>обеспечить вариативность  использования образовательного  материала,  позволяющую развивать творчество в соответствии с интересами и наклонностями каждого ребенка;</w:t>
      </w:r>
    </w:p>
    <w:p w:rsidR="00DD58C9" w:rsidRPr="00DD58C9" w:rsidRDefault="00DD58C9" w:rsidP="000E321F">
      <w:pPr>
        <w:numPr>
          <w:ilvl w:val="0"/>
          <w:numId w:val="15"/>
        </w:numPr>
        <w:spacing w:after="0" w:line="240" w:lineRule="auto"/>
        <w:ind w:left="426"/>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уважительно относиться к результатам детского творчества;</w:t>
      </w:r>
    </w:p>
    <w:p w:rsidR="00DD58C9" w:rsidRPr="00DD58C9" w:rsidRDefault="00DD58C9" w:rsidP="000E321F">
      <w:pPr>
        <w:numPr>
          <w:ilvl w:val="0"/>
          <w:numId w:val="15"/>
        </w:numPr>
        <w:spacing w:after="0" w:line="240" w:lineRule="auto"/>
        <w:ind w:left="426"/>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обеспечить единство подходов к воспитанию детей в условиях дошкольного об-разовательного учреждения и семьи;</w:t>
      </w:r>
    </w:p>
    <w:p w:rsidR="00DD58C9" w:rsidRPr="00DD58C9" w:rsidRDefault="00DD58C9" w:rsidP="000E321F">
      <w:pPr>
        <w:numPr>
          <w:ilvl w:val="0"/>
          <w:numId w:val="15"/>
        </w:numPr>
        <w:spacing w:after="0" w:line="240" w:lineRule="auto"/>
        <w:ind w:left="426"/>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 xml:space="preserve">соблюдать в работе детского сада и начальной школы преемственность, исключающую умственные и физические перегрузки в содержании образования  </w:t>
      </w:r>
      <w:r w:rsidRPr="00DD58C9">
        <w:rPr>
          <w:rFonts w:ascii="Times New Roman" w:eastAsia="Calibri" w:hAnsi="Times New Roman" w:cs="Times New Roman"/>
          <w:sz w:val="24"/>
          <w:szCs w:val="24"/>
        </w:rPr>
        <w:lastRenderedPageBreak/>
        <w:t>детей  дошкольного  возраста,  обеспечивающую  отсутствие давления предметного обучения.</w:t>
      </w:r>
    </w:p>
    <w:p w:rsidR="00DD58C9" w:rsidRPr="00DD58C9" w:rsidRDefault="00DD58C9" w:rsidP="00DD58C9">
      <w:pPr>
        <w:spacing w:after="0" w:line="240" w:lineRule="auto"/>
        <w:ind w:firstLine="709"/>
        <w:jc w:val="both"/>
        <w:rPr>
          <w:rFonts w:ascii="Times New Roman" w:eastAsia="Calibri" w:hAnsi="Times New Roman" w:cs="Times New Roman"/>
          <w:sz w:val="24"/>
          <w:szCs w:val="24"/>
        </w:rPr>
      </w:pPr>
      <w:r w:rsidRPr="00DD58C9">
        <w:rPr>
          <w:rFonts w:ascii="Times New Roman" w:eastAsia="Calibri" w:hAnsi="Times New Roman" w:cs="Times New Roman"/>
          <w:sz w:val="24"/>
          <w:szCs w:val="24"/>
        </w:rPr>
        <w:t xml:space="preserve">Цель  дошкольного образования является общей как для обязательной части Программы, так  и  для  части,  формируемой  участниками  образовательных  отношений.  </w:t>
      </w:r>
    </w:p>
    <w:p w:rsidR="00DD58C9" w:rsidRPr="00DD58C9" w:rsidRDefault="00DD58C9" w:rsidP="00DD58C9">
      <w:pPr>
        <w:spacing w:after="0" w:line="240" w:lineRule="auto"/>
        <w:ind w:firstLine="851"/>
        <w:rPr>
          <w:rFonts w:ascii="Times New Roman" w:eastAsia="Times New Roman" w:hAnsi="Times New Roman" w:cs="Times New Roman"/>
          <w:bCs/>
          <w:i/>
          <w:sz w:val="24"/>
          <w:szCs w:val="24"/>
          <w:lang w:eastAsia="ru-RU"/>
        </w:rPr>
      </w:pPr>
      <w:r w:rsidRPr="00DD58C9">
        <w:rPr>
          <w:rFonts w:ascii="Times New Roman" w:eastAsia="Times New Roman" w:hAnsi="Times New Roman" w:cs="Times New Roman"/>
          <w:bCs/>
          <w:i/>
          <w:sz w:val="24"/>
          <w:szCs w:val="24"/>
          <w:lang w:eastAsia="ru-RU"/>
        </w:rPr>
        <w:t>Основные задачи части, формируемой участниками образовательных отношений:</w:t>
      </w:r>
    </w:p>
    <w:p w:rsidR="00DD58C9" w:rsidRPr="00DD58C9" w:rsidRDefault="00DD58C9" w:rsidP="000E321F">
      <w:pPr>
        <w:numPr>
          <w:ilvl w:val="0"/>
          <w:numId w:val="14"/>
        </w:numPr>
        <w:spacing w:after="0" w:line="240" w:lineRule="auto"/>
        <w:ind w:left="426"/>
        <w:jc w:val="both"/>
        <w:rPr>
          <w:rFonts w:ascii="Times New Roman" w:eastAsia="Calibri" w:hAnsi="Times New Roman" w:cs="Times New Roman"/>
          <w:i/>
          <w:sz w:val="24"/>
          <w:szCs w:val="24"/>
        </w:rPr>
      </w:pPr>
      <w:r w:rsidRPr="00DD58C9">
        <w:rPr>
          <w:rFonts w:ascii="Times New Roman" w:eastAsia="Calibri" w:hAnsi="Times New Roman" w:cs="Times New Roman"/>
          <w:i/>
          <w:sz w:val="24"/>
          <w:szCs w:val="24"/>
        </w:rPr>
        <w:t>формирование осознанно-правильного отношения к объектам природы, которые рядом с ним;</w:t>
      </w:r>
    </w:p>
    <w:p w:rsidR="00DD58C9" w:rsidRPr="00DD58C9" w:rsidRDefault="00DD58C9" w:rsidP="000E321F">
      <w:pPr>
        <w:numPr>
          <w:ilvl w:val="0"/>
          <w:numId w:val="14"/>
        </w:numPr>
        <w:spacing w:after="0" w:line="240" w:lineRule="auto"/>
        <w:ind w:left="426"/>
        <w:jc w:val="both"/>
        <w:rPr>
          <w:rFonts w:ascii="Times New Roman" w:eastAsia="Calibri" w:hAnsi="Times New Roman" w:cs="Times New Roman"/>
          <w:i/>
          <w:sz w:val="24"/>
          <w:szCs w:val="24"/>
        </w:rPr>
      </w:pPr>
      <w:r w:rsidRPr="00DD58C9">
        <w:rPr>
          <w:rFonts w:ascii="Times New Roman" w:eastAsia="Calibri" w:hAnsi="Times New Roman" w:cs="Times New Roman"/>
          <w:i/>
          <w:sz w:val="24"/>
          <w:szCs w:val="24"/>
        </w:rPr>
        <w:t>воспитание положительных морально-волевых качеств;</w:t>
      </w:r>
    </w:p>
    <w:p w:rsidR="00DD58C9" w:rsidRPr="00DD58C9" w:rsidRDefault="00DD58C9" w:rsidP="000E321F">
      <w:pPr>
        <w:widowControl w:val="0"/>
        <w:numPr>
          <w:ilvl w:val="0"/>
          <w:numId w:val="14"/>
        </w:numPr>
        <w:suppressAutoHyphens/>
        <w:autoSpaceDN w:val="0"/>
        <w:spacing w:after="0" w:line="240" w:lineRule="auto"/>
        <w:ind w:left="426"/>
        <w:jc w:val="both"/>
        <w:rPr>
          <w:rFonts w:ascii="Times New Roman" w:eastAsia="SimSun" w:hAnsi="Times New Roman" w:cs="Times New Roman"/>
          <w:i/>
          <w:kern w:val="3"/>
          <w:sz w:val="24"/>
          <w:szCs w:val="24"/>
          <w:lang w:eastAsia="zh-CN" w:bidi="hi-IN"/>
        </w:rPr>
      </w:pPr>
      <w:r w:rsidRPr="00DD58C9">
        <w:rPr>
          <w:rFonts w:ascii="Times New Roman" w:eastAsia="SimSun" w:hAnsi="Times New Roman" w:cs="Times New Roman"/>
          <w:i/>
          <w:kern w:val="3"/>
          <w:sz w:val="24"/>
          <w:szCs w:val="24"/>
          <w:lang w:eastAsia="zh-CN" w:bidi="hi-IN"/>
        </w:rPr>
        <w:t>развитие способности к саморегуляции поведения  и проявлению волевых усилий для выполнения поставленных задач;</w:t>
      </w:r>
    </w:p>
    <w:p w:rsidR="00DD58C9" w:rsidRPr="00DD58C9" w:rsidRDefault="00DD58C9" w:rsidP="000E321F">
      <w:pPr>
        <w:numPr>
          <w:ilvl w:val="0"/>
          <w:numId w:val="14"/>
        </w:numPr>
        <w:spacing w:after="0" w:line="240" w:lineRule="auto"/>
        <w:ind w:left="426"/>
        <w:jc w:val="both"/>
        <w:rPr>
          <w:rFonts w:ascii="Times New Roman" w:eastAsia="Times New Roman" w:hAnsi="Times New Roman" w:cs="Times New Roman"/>
          <w:i/>
          <w:iCs/>
          <w:sz w:val="24"/>
          <w:szCs w:val="24"/>
          <w:lang w:eastAsia="ru-RU"/>
        </w:rPr>
      </w:pPr>
      <w:r w:rsidRPr="00DD58C9">
        <w:rPr>
          <w:rFonts w:ascii="Times New Roman" w:eastAsia="Times New Roman" w:hAnsi="Times New Roman" w:cs="Times New Roman"/>
          <w:i/>
          <w:iCs/>
          <w:sz w:val="24"/>
          <w:szCs w:val="24"/>
          <w:lang w:eastAsia="ru-RU"/>
        </w:rPr>
        <w:t>формирование многоаспектного опыта художественной деятельности на основе освоения «языка искусства»  общей ручной умелости;</w:t>
      </w:r>
    </w:p>
    <w:p w:rsidR="00DD58C9" w:rsidRPr="00DD58C9" w:rsidRDefault="00DD58C9" w:rsidP="00DD58C9">
      <w:pPr>
        <w:spacing w:after="0" w:line="240" w:lineRule="auto"/>
        <w:jc w:val="both"/>
        <w:rPr>
          <w:rFonts w:ascii="Times New Roman" w:eastAsia="Calibri" w:hAnsi="Times New Roman" w:cs="Times New Roman"/>
          <w:i/>
          <w:sz w:val="24"/>
          <w:szCs w:val="24"/>
        </w:rPr>
      </w:pPr>
      <w:r w:rsidRPr="00DD58C9">
        <w:rPr>
          <w:rFonts w:ascii="Times New Roman" w:eastAsia="Calibri" w:hAnsi="Times New Roman" w:cs="Times New Roman"/>
          <w:i/>
          <w:sz w:val="24"/>
          <w:szCs w:val="24"/>
        </w:rPr>
        <w:t>-      формирование навыков и стереотипов здорового образа жизни;</w:t>
      </w:r>
    </w:p>
    <w:p w:rsidR="00DD58C9" w:rsidRPr="00DD58C9" w:rsidRDefault="00DD58C9" w:rsidP="000E321F">
      <w:pPr>
        <w:numPr>
          <w:ilvl w:val="0"/>
          <w:numId w:val="14"/>
        </w:numPr>
        <w:spacing w:after="0" w:line="240" w:lineRule="auto"/>
        <w:ind w:left="426"/>
        <w:jc w:val="both"/>
        <w:rPr>
          <w:rFonts w:ascii="Times New Roman" w:eastAsia="Times New Roman" w:hAnsi="Times New Roman" w:cs="Times New Roman"/>
          <w:i/>
          <w:sz w:val="24"/>
          <w:szCs w:val="24"/>
          <w:lang w:eastAsia="ru-RU"/>
        </w:rPr>
      </w:pPr>
      <w:r w:rsidRPr="00DD58C9">
        <w:rPr>
          <w:rFonts w:ascii="Times New Roman" w:eastAsia="Times New Roman" w:hAnsi="Times New Roman" w:cs="Times New Roman"/>
          <w:i/>
          <w:sz w:val="24"/>
          <w:szCs w:val="24"/>
          <w:lang w:eastAsia="ru-RU"/>
        </w:rPr>
        <w:t>воспитание у ребенка навыков адекватного поведения в различных неожиданных ситуациях;</w:t>
      </w:r>
    </w:p>
    <w:p w:rsidR="00DD58C9" w:rsidRPr="00DD58C9" w:rsidRDefault="00DD58C9" w:rsidP="000E321F">
      <w:pPr>
        <w:numPr>
          <w:ilvl w:val="0"/>
          <w:numId w:val="14"/>
        </w:numPr>
        <w:spacing w:after="0" w:line="240" w:lineRule="auto"/>
        <w:ind w:left="426"/>
        <w:jc w:val="both"/>
        <w:rPr>
          <w:rFonts w:ascii="Times New Roman" w:eastAsia="Calibri" w:hAnsi="Times New Roman" w:cs="Times New Roman"/>
          <w:i/>
          <w:sz w:val="24"/>
          <w:szCs w:val="24"/>
        </w:rPr>
      </w:pPr>
      <w:r w:rsidRPr="00DD58C9">
        <w:rPr>
          <w:rFonts w:ascii="Times New Roman" w:eastAsia="Calibri" w:hAnsi="Times New Roman" w:cs="Times New Roman"/>
          <w:i/>
          <w:sz w:val="24"/>
          <w:szCs w:val="24"/>
        </w:rPr>
        <w:t>развитие познавательного интереса к культурно-историческому наследию Ставрополья. Воспитание любви к родному городу, краю.</w:t>
      </w:r>
    </w:p>
    <w:p w:rsidR="00682A9E" w:rsidRDefault="00682A9E" w:rsidP="007376F8">
      <w:pPr>
        <w:spacing w:after="0" w:line="240" w:lineRule="auto"/>
        <w:jc w:val="both"/>
        <w:rPr>
          <w:rFonts w:ascii="Times New Roman" w:eastAsia="Times New Roman" w:hAnsi="Times New Roman" w:cs="Times New Roman"/>
          <w:b/>
          <w:bCs/>
          <w:i/>
          <w:sz w:val="24"/>
          <w:szCs w:val="24"/>
          <w:lang w:eastAsia="ru-RU"/>
        </w:rPr>
      </w:pPr>
    </w:p>
    <w:p w:rsidR="00EC201D" w:rsidRPr="00682A9E" w:rsidRDefault="00EC201D" w:rsidP="00EC201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A11887">
        <w:rPr>
          <w:rFonts w:ascii="Times New Roman" w:eastAsia="Times New Roman" w:hAnsi="Times New Roman" w:cs="Times New Roman"/>
          <w:color w:val="000000"/>
          <w:sz w:val="24"/>
          <w:szCs w:val="24"/>
          <w:lang w:eastAsia="ru-RU"/>
        </w:rPr>
        <w:t xml:space="preserve">- </w:t>
      </w:r>
      <w:r w:rsidRPr="00682A9E">
        <w:rPr>
          <w:rFonts w:ascii="Times New Roman" w:eastAsia="Times New Roman" w:hAnsi="Times New Roman" w:cs="Times New Roman"/>
          <w:b/>
          <w:color w:val="000000"/>
          <w:sz w:val="24"/>
          <w:szCs w:val="24"/>
          <w:lang w:eastAsia="ru-RU"/>
        </w:rPr>
        <w:t>«</w:t>
      </w:r>
      <w:r w:rsidRPr="00682A9E">
        <w:rPr>
          <w:rFonts w:ascii="Times New Roman" w:eastAsia="Times New Roman" w:hAnsi="Times New Roman" w:cs="Times New Roman"/>
          <w:b/>
          <w:i/>
          <w:color w:val="000000"/>
          <w:sz w:val="24"/>
          <w:szCs w:val="24"/>
          <w:lang w:eastAsia="ru-RU"/>
        </w:rPr>
        <w:t>Основы безопасности детей дошкольного возраста» Н.Н. Авдеева, О.Л. Князева, Р.Б. Стеркина, СПб.: ООО «ИЗДАТЕЛЬСТВО «ДЕТСТВО- ПРЕСС»,</w:t>
      </w:r>
      <w:r w:rsidRPr="00682A9E">
        <w:rPr>
          <w:rFonts w:ascii="Times New Roman" w:eastAsia="Times New Roman" w:hAnsi="Times New Roman" w:cs="Times New Roman"/>
          <w:b/>
          <w:color w:val="000000"/>
          <w:sz w:val="24"/>
          <w:szCs w:val="24"/>
          <w:lang w:eastAsia="ru-RU"/>
        </w:rPr>
        <w:t xml:space="preserve"> 2013 г. — с 5 до 7 лет;</w:t>
      </w:r>
    </w:p>
    <w:p w:rsidR="0025732D" w:rsidRPr="00A11887" w:rsidRDefault="0025732D" w:rsidP="0025732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A11887">
        <w:rPr>
          <w:rFonts w:ascii="Times New Roman" w:eastAsia="Times New Roman" w:hAnsi="Times New Roman" w:cs="Times New Roman"/>
          <w:color w:val="000000"/>
          <w:sz w:val="24"/>
          <w:szCs w:val="24"/>
          <w:lang w:eastAsia="ru-RU"/>
        </w:rPr>
        <w:t xml:space="preserve">    </w:t>
      </w:r>
      <w:r w:rsidRPr="00A11887">
        <w:rPr>
          <w:rFonts w:ascii="Times New Roman" w:eastAsia="Times New Roman" w:hAnsi="Times New Roman" w:cs="Times New Roman"/>
          <w:i/>
          <w:color w:val="000000"/>
          <w:sz w:val="24"/>
          <w:szCs w:val="24"/>
          <w:lang w:eastAsia="ru-RU"/>
        </w:rPr>
        <w:t>Предназначена для работы с детьми старшег</w:t>
      </w:r>
      <w:r w:rsidR="00352AB8" w:rsidRPr="00A11887">
        <w:rPr>
          <w:rFonts w:ascii="Times New Roman" w:eastAsia="Times New Roman" w:hAnsi="Times New Roman" w:cs="Times New Roman"/>
          <w:i/>
          <w:color w:val="000000"/>
          <w:sz w:val="24"/>
          <w:szCs w:val="24"/>
          <w:lang w:eastAsia="ru-RU"/>
        </w:rPr>
        <w:t xml:space="preserve">о дошкольного возраста.        </w:t>
      </w:r>
    </w:p>
    <w:p w:rsidR="0025732D" w:rsidRPr="00A11887" w:rsidRDefault="0025732D" w:rsidP="0025732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A11887">
        <w:rPr>
          <w:rFonts w:ascii="Times New Roman" w:eastAsia="Times New Roman" w:hAnsi="Times New Roman" w:cs="Times New Roman"/>
          <w:i/>
          <w:color w:val="000000"/>
          <w:sz w:val="24"/>
          <w:szCs w:val="24"/>
          <w:lang w:eastAsia="ru-RU"/>
        </w:rPr>
        <w:t xml:space="preserve">    Программа предполагает решение важнейшей социально-педагогической задачи - воспитание у ребенка навыков адекватного поведения в различных неожиданных ситуациях.</w:t>
      </w:r>
    </w:p>
    <w:p w:rsidR="0025732D" w:rsidRPr="00A11887" w:rsidRDefault="0025732D" w:rsidP="0025732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A11887">
        <w:rPr>
          <w:rFonts w:ascii="Times New Roman" w:eastAsia="Times New Roman" w:hAnsi="Times New Roman" w:cs="Times New Roman"/>
          <w:i/>
          <w:color w:val="000000"/>
          <w:sz w:val="24"/>
          <w:szCs w:val="24"/>
          <w:lang w:eastAsia="ru-RU"/>
        </w:rPr>
        <w:t xml:space="preserve">    Цели программы -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25732D" w:rsidRPr="00A11887" w:rsidRDefault="0025732D" w:rsidP="0025732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A11887">
        <w:rPr>
          <w:rFonts w:ascii="Times New Roman" w:eastAsia="Times New Roman" w:hAnsi="Times New Roman" w:cs="Times New Roman"/>
          <w:i/>
          <w:color w:val="000000"/>
          <w:sz w:val="24"/>
          <w:szCs w:val="24"/>
          <w:lang w:eastAsia="ru-RU"/>
        </w:rPr>
        <w:t xml:space="preserve">    Программа включает шесть разделов, содержание которых отражает изменени</w:t>
      </w:r>
      <w:r w:rsidR="00DC611D" w:rsidRPr="00A11887">
        <w:rPr>
          <w:rFonts w:ascii="Times New Roman" w:eastAsia="Times New Roman" w:hAnsi="Times New Roman" w:cs="Times New Roman"/>
          <w:i/>
          <w:color w:val="000000"/>
          <w:sz w:val="24"/>
          <w:szCs w:val="24"/>
          <w:lang w:eastAsia="ru-RU"/>
        </w:rPr>
        <w:t>я в жизни современного общества.</w:t>
      </w:r>
    </w:p>
    <w:p w:rsidR="0025732D" w:rsidRPr="00A11887" w:rsidRDefault="0025732D" w:rsidP="0025732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A11887">
        <w:rPr>
          <w:rFonts w:ascii="Times New Roman" w:eastAsia="Times New Roman" w:hAnsi="Times New Roman" w:cs="Times New Roman"/>
          <w:i/>
          <w:color w:val="000000"/>
          <w:sz w:val="24"/>
          <w:szCs w:val="24"/>
          <w:lang w:eastAsia="ru-RU"/>
        </w:rPr>
        <w:t>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 возрастной адресованности.</w:t>
      </w:r>
    </w:p>
    <w:p w:rsidR="0025732D" w:rsidRDefault="0025732D" w:rsidP="0025732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A11887">
        <w:rPr>
          <w:rFonts w:ascii="Times New Roman" w:eastAsia="Times New Roman" w:hAnsi="Times New Roman" w:cs="Times New Roman"/>
          <w:i/>
          <w:color w:val="000000"/>
          <w:sz w:val="24"/>
          <w:szCs w:val="24"/>
          <w:lang w:eastAsia="ru-RU"/>
        </w:rPr>
        <w:t>Программа рекомендована Министерством образования РФ.</w:t>
      </w:r>
    </w:p>
    <w:p w:rsidR="00EA7490" w:rsidRDefault="00EA7490" w:rsidP="0025732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p>
    <w:p w:rsidR="00EA7490" w:rsidRDefault="00EA7490" w:rsidP="00EA7490">
      <w:pPr>
        <w:shd w:val="clear" w:color="auto" w:fill="FFFFFF"/>
        <w:spacing w:after="0" w:line="240" w:lineRule="auto"/>
        <w:ind w:firstLine="708"/>
        <w:jc w:val="both"/>
        <w:rPr>
          <w:rFonts w:ascii="Times New Roman" w:eastAsia="Times New Roman" w:hAnsi="Times New Roman" w:cs="Times New Roman"/>
          <w:b/>
          <w:i/>
          <w:color w:val="000000"/>
          <w:sz w:val="24"/>
          <w:szCs w:val="24"/>
          <w:lang w:eastAsia="ru-RU"/>
        </w:rPr>
      </w:pPr>
    </w:p>
    <w:p w:rsidR="00EA7490" w:rsidRDefault="00EA7490" w:rsidP="00EA7490">
      <w:pPr>
        <w:shd w:val="clear" w:color="auto" w:fill="FFFFFF"/>
        <w:spacing w:after="0" w:line="240" w:lineRule="auto"/>
        <w:ind w:firstLine="708"/>
        <w:jc w:val="both"/>
        <w:rPr>
          <w:rFonts w:ascii="Times New Roman" w:eastAsia="Times New Roman" w:hAnsi="Times New Roman" w:cs="Times New Roman"/>
          <w:b/>
          <w:i/>
          <w:color w:val="000000"/>
          <w:sz w:val="24"/>
          <w:szCs w:val="24"/>
          <w:lang w:eastAsia="ru-RU"/>
        </w:rPr>
      </w:pPr>
    </w:p>
    <w:p w:rsidR="00EA7490" w:rsidRDefault="00EA7490" w:rsidP="00EA7490">
      <w:pPr>
        <w:shd w:val="clear" w:color="auto" w:fill="FFFFFF"/>
        <w:spacing w:after="0" w:line="240" w:lineRule="auto"/>
        <w:ind w:firstLine="708"/>
        <w:jc w:val="both"/>
        <w:rPr>
          <w:rFonts w:ascii="Times New Roman" w:eastAsia="Times New Roman" w:hAnsi="Times New Roman" w:cs="Times New Roman"/>
          <w:b/>
          <w:i/>
          <w:color w:val="000000"/>
          <w:sz w:val="24"/>
          <w:szCs w:val="24"/>
          <w:lang w:eastAsia="ru-RU"/>
        </w:rPr>
      </w:pPr>
      <w:r w:rsidRPr="00EA7490">
        <w:rPr>
          <w:rFonts w:ascii="Times New Roman" w:eastAsia="Times New Roman" w:hAnsi="Times New Roman" w:cs="Times New Roman"/>
          <w:b/>
          <w:i/>
          <w:color w:val="000000"/>
          <w:sz w:val="24"/>
          <w:szCs w:val="24"/>
          <w:lang w:eastAsia="ru-RU"/>
        </w:rPr>
        <w:t>Программа «Цветные ладошки» И.А. Лыкова ранний возраст.</w:t>
      </w:r>
    </w:p>
    <w:p w:rsidR="00EA7490" w:rsidRPr="00EA7490" w:rsidRDefault="00EA7490" w:rsidP="00EA7490">
      <w:pPr>
        <w:shd w:val="clear" w:color="auto" w:fill="FFFFFF"/>
        <w:spacing w:after="0" w:line="240" w:lineRule="auto"/>
        <w:ind w:firstLine="708"/>
        <w:jc w:val="both"/>
        <w:rPr>
          <w:rFonts w:ascii="Times New Roman" w:eastAsia="Times New Roman" w:hAnsi="Times New Roman" w:cs="Times New Roman"/>
          <w:b/>
          <w:i/>
          <w:color w:val="000000"/>
          <w:sz w:val="24"/>
          <w:szCs w:val="24"/>
          <w:lang w:eastAsia="ru-RU"/>
        </w:rPr>
      </w:pPr>
    </w:p>
    <w:p w:rsidR="00A26D0B" w:rsidRPr="00A26D0B" w:rsidRDefault="00A26D0B" w:rsidP="00A26D0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A26D0B">
        <w:rPr>
          <w:rFonts w:ascii="Times New Roman" w:eastAsia="Times New Roman" w:hAnsi="Times New Roman" w:cs="Times New Roman"/>
          <w:b/>
          <w:i/>
          <w:color w:val="000000"/>
          <w:sz w:val="24"/>
          <w:szCs w:val="24"/>
          <w:lang w:eastAsia="ru-RU"/>
        </w:rPr>
        <w:t>Цель программы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A26D0B" w:rsidRPr="00A26D0B" w:rsidRDefault="00A26D0B" w:rsidP="00A26D0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A26D0B">
        <w:rPr>
          <w:rFonts w:ascii="Times New Roman" w:eastAsia="Times New Roman" w:hAnsi="Times New Roman" w:cs="Times New Roman"/>
          <w:b/>
          <w:i/>
          <w:color w:val="000000"/>
          <w:sz w:val="24"/>
          <w:szCs w:val="24"/>
          <w:lang w:eastAsia="ru-RU"/>
        </w:rPr>
        <w:t>Основные задачи:</w:t>
      </w:r>
    </w:p>
    <w:p w:rsidR="00A26D0B" w:rsidRPr="00A26D0B" w:rsidRDefault="00A26D0B" w:rsidP="00A26D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A26D0B">
        <w:rPr>
          <w:rFonts w:ascii="Times New Roman" w:eastAsia="Times New Roman" w:hAnsi="Times New Roman" w:cs="Times New Roman"/>
          <w:i/>
          <w:color w:val="000000"/>
          <w:sz w:val="24"/>
          <w:szCs w:val="24"/>
          <w:lang w:eastAsia="ru-RU"/>
        </w:rPr>
        <w:t>1. Развитие эстетического воспр</w:t>
      </w:r>
      <w:r>
        <w:rPr>
          <w:rFonts w:ascii="Times New Roman" w:eastAsia="Times New Roman" w:hAnsi="Times New Roman" w:cs="Times New Roman"/>
          <w:i/>
          <w:color w:val="000000"/>
          <w:sz w:val="24"/>
          <w:szCs w:val="24"/>
          <w:lang w:eastAsia="ru-RU"/>
        </w:rPr>
        <w:t xml:space="preserve">иятия художественных образов (в </w:t>
      </w:r>
      <w:r w:rsidRPr="00A26D0B">
        <w:rPr>
          <w:rFonts w:ascii="Times New Roman" w:eastAsia="Times New Roman" w:hAnsi="Times New Roman" w:cs="Times New Roman"/>
          <w:i/>
          <w:color w:val="000000"/>
          <w:sz w:val="24"/>
          <w:szCs w:val="24"/>
          <w:lang w:eastAsia="ru-RU"/>
        </w:rPr>
        <w:t>произведениях искусства) и предметов</w:t>
      </w:r>
      <w:r>
        <w:rPr>
          <w:rFonts w:ascii="Times New Roman" w:eastAsia="Times New Roman" w:hAnsi="Times New Roman" w:cs="Times New Roman"/>
          <w:i/>
          <w:color w:val="000000"/>
          <w:sz w:val="24"/>
          <w:szCs w:val="24"/>
          <w:lang w:eastAsia="ru-RU"/>
        </w:rPr>
        <w:t xml:space="preserve"> (явлений) окружающего мира как </w:t>
      </w:r>
      <w:r w:rsidRPr="00A26D0B">
        <w:rPr>
          <w:rFonts w:ascii="Times New Roman" w:eastAsia="Times New Roman" w:hAnsi="Times New Roman" w:cs="Times New Roman"/>
          <w:i/>
          <w:color w:val="000000"/>
          <w:sz w:val="24"/>
          <w:szCs w:val="24"/>
          <w:lang w:eastAsia="ru-RU"/>
        </w:rPr>
        <w:t>эстетических объектов.</w:t>
      </w:r>
    </w:p>
    <w:p w:rsidR="00A26D0B" w:rsidRPr="00A26D0B" w:rsidRDefault="00A26D0B" w:rsidP="00A26D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A26D0B">
        <w:rPr>
          <w:rFonts w:ascii="Times New Roman" w:eastAsia="Times New Roman" w:hAnsi="Times New Roman" w:cs="Times New Roman"/>
          <w:i/>
          <w:color w:val="000000"/>
          <w:sz w:val="24"/>
          <w:szCs w:val="24"/>
          <w:lang w:eastAsia="ru-RU"/>
        </w:rPr>
        <w:t>2.Создание условий для с</w:t>
      </w:r>
      <w:r>
        <w:rPr>
          <w:rFonts w:ascii="Times New Roman" w:eastAsia="Times New Roman" w:hAnsi="Times New Roman" w:cs="Times New Roman"/>
          <w:i/>
          <w:color w:val="000000"/>
          <w:sz w:val="24"/>
          <w:szCs w:val="24"/>
          <w:lang w:eastAsia="ru-RU"/>
        </w:rPr>
        <w:t xml:space="preserve">вободного экспериментирования с </w:t>
      </w:r>
      <w:r w:rsidRPr="00A26D0B">
        <w:rPr>
          <w:rFonts w:ascii="Times New Roman" w:eastAsia="Times New Roman" w:hAnsi="Times New Roman" w:cs="Times New Roman"/>
          <w:i/>
          <w:color w:val="000000"/>
          <w:sz w:val="24"/>
          <w:szCs w:val="24"/>
          <w:lang w:eastAsia="ru-RU"/>
        </w:rPr>
        <w:t>художественными материалами и инструментами.</w:t>
      </w:r>
    </w:p>
    <w:p w:rsidR="00A26D0B" w:rsidRPr="00A26D0B" w:rsidRDefault="00A26D0B" w:rsidP="00A26D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A26D0B">
        <w:rPr>
          <w:rFonts w:ascii="Times New Roman" w:eastAsia="Times New Roman" w:hAnsi="Times New Roman" w:cs="Times New Roman"/>
          <w:i/>
          <w:color w:val="000000"/>
          <w:sz w:val="24"/>
          <w:szCs w:val="24"/>
          <w:lang w:eastAsia="ru-RU"/>
        </w:rPr>
        <w:t xml:space="preserve">3. Ознакомление с универсальным </w:t>
      </w:r>
      <w:r>
        <w:rPr>
          <w:rFonts w:ascii="Times New Roman" w:eastAsia="Times New Roman" w:hAnsi="Times New Roman" w:cs="Times New Roman"/>
          <w:i/>
          <w:color w:val="000000"/>
          <w:sz w:val="24"/>
          <w:szCs w:val="24"/>
          <w:lang w:eastAsia="ru-RU"/>
        </w:rPr>
        <w:t xml:space="preserve">«языком» искусства – средствами </w:t>
      </w:r>
      <w:r w:rsidRPr="00A26D0B">
        <w:rPr>
          <w:rFonts w:ascii="Times New Roman" w:eastAsia="Times New Roman" w:hAnsi="Times New Roman" w:cs="Times New Roman"/>
          <w:i/>
          <w:color w:val="000000"/>
          <w:sz w:val="24"/>
          <w:szCs w:val="24"/>
          <w:lang w:eastAsia="ru-RU"/>
        </w:rPr>
        <w:t>художественно-образной выразительности.</w:t>
      </w:r>
    </w:p>
    <w:p w:rsidR="00A26D0B" w:rsidRPr="00A26D0B" w:rsidRDefault="00A26D0B" w:rsidP="00A26D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A26D0B">
        <w:rPr>
          <w:rFonts w:ascii="Times New Roman" w:eastAsia="Times New Roman" w:hAnsi="Times New Roman" w:cs="Times New Roman"/>
          <w:i/>
          <w:color w:val="000000"/>
          <w:sz w:val="24"/>
          <w:szCs w:val="24"/>
          <w:lang w:eastAsia="ru-RU"/>
        </w:rPr>
        <w:lastRenderedPageBreak/>
        <w:t>4. Амплификация (обогащение) индивидуального художественноэстетического опыта (эстетической аппер</w:t>
      </w:r>
      <w:r>
        <w:rPr>
          <w:rFonts w:ascii="Times New Roman" w:eastAsia="Times New Roman" w:hAnsi="Times New Roman" w:cs="Times New Roman"/>
          <w:i/>
          <w:color w:val="000000"/>
          <w:sz w:val="24"/>
          <w:szCs w:val="24"/>
          <w:lang w:eastAsia="ru-RU"/>
        </w:rPr>
        <w:t xml:space="preserve">цепции): «осмысленное чтение» - </w:t>
      </w:r>
      <w:r w:rsidRPr="00A26D0B">
        <w:rPr>
          <w:rFonts w:ascii="Times New Roman" w:eastAsia="Times New Roman" w:hAnsi="Times New Roman" w:cs="Times New Roman"/>
          <w:i/>
          <w:color w:val="000000"/>
          <w:sz w:val="24"/>
          <w:szCs w:val="24"/>
          <w:lang w:eastAsia="ru-RU"/>
        </w:rPr>
        <w:t>распредмечивание и опредмечивание -худо</w:t>
      </w:r>
      <w:r>
        <w:rPr>
          <w:rFonts w:ascii="Times New Roman" w:eastAsia="Times New Roman" w:hAnsi="Times New Roman" w:cs="Times New Roman"/>
          <w:i/>
          <w:color w:val="000000"/>
          <w:sz w:val="24"/>
          <w:szCs w:val="24"/>
          <w:lang w:eastAsia="ru-RU"/>
        </w:rPr>
        <w:t xml:space="preserve">жественно-эстетических объектов </w:t>
      </w:r>
      <w:r w:rsidRPr="00A26D0B">
        <w:rPr>
          <w:rFonts w:ascii="Times New Roman" w:eastAsia="Times New Roman" w:hAnsi="Times New Roman" w:cs="Times New Roman"/>
          <w:i/>
          <w:color w:val="000000"/>
          <w:sz w:val="24"/>
          <w:szCs w:val="24"/>
          <w:lang w:eastAsia="ru-RU"/>
        </w:rPr>
        <w:t>с помощью воображения и эмпатии (носите</w:t>
      </w:r>
      <w:r>
        <w:rPr>
          <w:rFonts w:ascii="Times New Roman" w:eastAsia="Times New Roman" w:hAnsi="Times New Roman" w:cs="Times New Roman"/>
          <w:i/>
          <w:color w:val="000000"/>
          <w:sz w:val="24"/>
          <w:szCs w:val="24"/>
          <w:lang w:eastAsia="ru-RU"/>
        </w:rPr>
        <w:t xml:space="preserve">лем и выразителем эстетического </w:t>
      </w:r>
      <w:r w:rsidRPr="00A26D0B">
        <w:rPr>
          <w:rFonts w:ascii="Times New Roman" w:eastAsia="Times New Roman" w:hAnsi="Times New Roman" w:cs="Times New Roman"/>
          <w:i/>
          <w:color w:val="000000"/>
          <w:sz w:val="24"/>
          <w:szCs w:val="24"/>
          <w:lang w:eastAsia="ru-RU"/>
        </w:rPr>
        <w:t>выступает цельный художественный образ как универсальная категория);</w:t>
      </w:r>
    </w:p>
    <w:p w:rsidR="00A26D0B" w:rsidRPr="00A26D0B" w:rsidRDefault="00A26D0B" w:rsidP="00A26D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A26D0B">
        <w:rPr>
          <w:rFonts w:ascii="Times New Roman" w:eastAsia="Times New Roman" w:hAnsi="Times New Roman" w:cs="Times New Roman"/>
          <w:i/>
          <w:color w:val="000000"/>
          <w:sz w:val="24"/>
          <w:szCs w:val="24"/>
          <w:lang w:eastAsia="ru-RU"/>
        </w:rPr>
        <w:t>интерпретация художественного обра</w:t>
      </w:r>
      <w:r>
        <w:rPr>
          <w:rFonts w:ascii="Times New Roman" w:eastAsia="Times New Roman" w:hAnsi="Times New Roman" w:cs="Times New Roman"/>
          <w:i/>
          <w:color w:val="000000"/>
          <w:sz w:val="24"/>
          <w:szCs w:val="24"/>
          <w:lang w:eastAsia="ru-RU"/>
        </w:rPr>
        <w:t xml:space="preserve">за и содержания, заключѐнного в </w:t>
      </w:r>
      <w:r w:rsidRPr="00A26D0B">
        <w:rPr>
          <w:rFonts w:ascii="Times New Roman" w:eastAsia="Times New Roman" w:hAnsi="Times New Roman" w:cs="Times New Roman"/>
          <w:i/>
          <w:color w:val="000000"/>
          <w:sz w:val="24"/>
          <w:szCs w:val="24"/>
          <w:lang w:eastAsia="ru-RU"/>
        </w:rPr>
        <w:t>художественную форму.</w:t>
      </w:r>
    </w:p>
    <w:p w:rsidR="00A26D0B" w:rsidRPr="00A26D0B" w:rsidRDefault="00A26D0B" w:rsidP="00A26D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A26D0B">
        <w:rPr>
          <w:rFonts w:ascii="Times New Roman" w:eastAsia="Times New Roman" w:hAnsi="Times New Roman" w:cs="Times New Roman"/>
          <w:i/>
          <w:color w:val="000000"/>
          <w:sz w:val="24"/>
          <w:szCs w:val="24"/>
          <w:lang w:eastAsia="ru-RU"/>
        </w:rPr>
        <w:t>5. Развитие художественно-творческих сп</w:t>
      </w:r>
      <w:r>
        <w:rPr>
          <w:rFonts w:ascii="Times New Roman" w:eastAsia="Times New Roman" w:hAnsi="Times New Roman" w:cs="Times New Roman"/>
          <w:i/>
          <w:color w:val="000000"/>
          <w:sz w:val="24"/>
          <w:szCs w:val="24"/>
          <w:lang w:eastAsia="ru-RU"/>
        </w:rPr>
        <w:t xml:space="preserve">особностей в продуктивных вида </w:t>
      </w:r>
      <w:r w:rsidRPr="00A26D0B">
        <w:rPr>
          <w:rFonts w:ascii="Times New Roman" w:eastAsia="Times New Roman" w:hAnsi="Times New Roman" w:cs="Times New Roman"/>
          <w:i/>
          <w:color w:val="000000"/>
          <w:sz w:val="24"/>
          <w:szCs w:val="24"/>
          <w:lang w:eastAsia="ru-RU"/>
        </w:rPr>
        <w:t>детской деятельности.</w:t>
      </w:r>
    </w:p>
    <w:p w:rsidR="00A26D0B" w:rsidRPr="00A26D0B" w:rsidRDefault="00A26D0B" w:rsidP="00A26D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A26D0B">
        <w:rPr>
          <w:rFonts w:ascii="Times New Roman" w:eastAsia="Times New Roman" w:hAnsi="Times New Roman" w:cs="Times New Roman"/>
          <w:i/>
          <w:color w:val="000000"/>
          <w:sz w:val="24"/>
          <w:szCs w:val="24"/>
          <w:lang w:eastAsia="ru-RU"/>
        </w:rPr>
        <w:t>6. Воспитание художественного вкуса и чувства гармонии.</w:t>
      </w:r>
    </w:p>
    <w:p w:rsidR="00A26D0B" w:rsidRPr="00A26D0B" w:rsidRDefault="00A26D0B" w:rsidP="00A26D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A26D0B">
        <w:rPr>
          <w:rFonts w:ascii="Times New Roman" w:eastAsia="Times New Roman" w:hAnsi="Times New Roman" w:cs="Times New Roman"/>
          <w:i/>
          <w:color w:val="000000"/>
          <w:sz w:val="24"/>
          <w:szCs w:val="24"/>
          <w:lang w:eastAsia="ru-RU"/>
        </w:rPr>
        <w:t>7. Создание условий для многоаспектной и у</w:t>
      </w:r>
      <w:r>
        <w:rPr>
          <w:rFonts w:ascii="Times New Roman" w:eastAsia="Times New Roman" w:hAnsi="Times New Roman" w:cs="Times New Roman"/>
          <w:i/>
          <w:color w:val="000000"/>
          <w:sz w:val="24"/>
          <w:szCs w:val="24"/>
          <w:lang w:eastAsia="ru-RU"/>
        </w:rPr>
        <w:t xml:space="preserve">влекательной активности детей в </w:t>
      </w:r>
      <w:r w:rsidRPr="00A26D0B">
        <w:rPr>
          <w:rFonts w:ascii="Times New Roman" w:eastAsia="Times New Roman" w:hAnsi="Times New Roman" w:cs="Times New Roman"/>
          <w:i/>
          <w:color w:val="000000"/>
          <w:sz w:val="24"/>
          <w:szCs w:val="24"/>
          <w:lang w:eastAsia="ru-RU"/>
        </w:rPr>
        <w:t>художественно-эстетическом освоении окружающего мира.</w:t>
      </w:r>
    </w:p>
    <w:p w:rsidR="00EA7490" w:rsidRDefault="00A26D0B" w:rsidP="00A26D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A26D0B">
        <w:rPr>
          <w:rFonts w:ascii="Times New Roman" w:eastAsia="Times New Roman" w:hAnsi="Times New Roman" w:cs="Times New Roman"/>
          <w:i/>
          <w:color w:val="000000"/>
          <w:sz w:val="24"/>
          <w:szCs w:val="24"/>
          <w:lang w:eastAsia="ru-RU"/>
        </w:rPr>
        <w:t>8.Формирование эстетической картины</w:t>
      </w:r>
      <w:r>
        <w:rPr>
          <w:rFonts w:ascii="Times New Roman" w:eastAsia="Times New Roman" w:hAnsi="Times New Roman" w:cs="Times New Roman"/>
          <w:i/>
          <w:color w:val="000000"/>
          <w:sz w:val="24"/>
          <w:szCs w:val="24"/>
          <w:lang w:eastAsia="ru-RU"/>
        </w:rPr>
        <w:t xml:space="preserve"> мира и основных элементов «Я - </w:t>
      </w:r>
      <w:r w:rsidRPr="00A26D0B">
        <w:rPr>
          <w:rFonts w:ascii="Times New Roman" w:eastAsia="Times New Roman" w:hAnsi="Times New Roman" w:cs="Times New Roman"/>
          <w:i/>
          <w:color w:val="000000"/>
          <w:sz w:val="24"/>
          <w:szCs w:val="24"/>
          <w:lang w:eastAsia="ru-RU"/>
        </w:rPr>
        <w:t>концепции-творца».</w:t>
      </w:r>
    </w:p>
    <w:p w:rsidR="00682A9E" w:rsidRPr="00012C48" w:rsidRDefault="00682A9E" w:rsidP="00682A9E">
      <w:pPr>
        <w:shd w:val="clear" w:color="auto" w:fill="FFFFFF"/>
        <w:spacing w:after="0" w:line="240" w:lineRule="auto"/>
        <w:ind w:firstLine="708"/>
        <w:jc w:val="both"/>
        <w:rPr>
          <w:rFonts w:ascii="Times New Roman" w:eastAsia="Times New Roman" w:hAnsi="Times New Roman" w:cs="Times New Roman"/>
          <w:b/>
          <w:i/>
          <w:color w:val="000000"/>
          <w:sz w:val="24"/>
          <w:szCs w:val="24"/>
          <w:shd w:val="clear" w:color="auto" w:fill="FFFFFF"/>
          <w:lang w:eastAsia="ru-RU"/>
        </w:rPr>
      </w:pPr>
      <w:r w:rsidRPr="00012C48">
        <w:rPr>
          <w:rFonts w:ascii="Times New Roman" w:eastAsia="Times New Roman" w:hAnsi="Times New Roman" w:cs="Times New Roman"/>
          <w:b/>
          <w:i/>
          <w:color w:val="000000"/>
          <w:sz w:val="24"/>
          <w:szCs w:val="24"/>
          <w:shd w:val="clear" w:color="auto" w:fill="FFFFFF"/>
          <w:lang w:eastAsia="ru-RU"/>
        </w:rPr>
        <w:t>Программа «Региональная культура, как средство патриотического воспитания детей дошкольного возраста» Р.М. Литвинова,- С. 2016 (с 3 до 7 лет).</w:t>
      </w:r>
    </w:p>
    <w:p w:rsidR="004E4C23" w:rsidRDefault="00682A9E" w:rsidP="004E4C2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A11887">
        <w:rPr>
          <w:rFonts w:ascii="Times New Roman" w:eastAsia="Times New Roman" w:hAnsi="Times New Roman" w:cs="Times New Roman"/>
          <w:i/>
          <w:color w:val="000000"/>
          <w:sz w:val="24"/>
          <w:szCs w:val="24"/>
          <w:lang w:eastAsia="ru-RU"/>
        </w:rPr>
        <w:t xml:space="preserve"> </w:t>
      </w:r>
      <w:r w:rsidR="004E4C23" w:rsidRPr="004E4C23">
        <w:rPr>
          <w:rFonts w:ascii="Times New Roman" w:eastAsia="Times New Roman" w:hAnsi="Times New Roman" w:cs="Times New Roman"/>
          <w:i/>
          <w:color w:val="000000"/>
          <w:sz w:val="24"/>
          <w:szCs w:val="24"/>
          <w:lang w:eastAsia="ru-RU"/>
        </w:rPr>
        <w:t xml:space="preserve">Целью программы является формирование нравственно-патриотического отношения и чувства сопричастности к семье, поселку, к природе, культуре на основе историко- природных особенностей родного края. Воспитание чувства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 </w:t>
      </w:r>
    </w:p>
    <w:p w:rsidR="00682A9E" w:rsidRPr="00682A9E" w:rsidRDefault="00682A9E" w:rsidP="004E4C23">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682A9E">
        <w:rPr>
          <w:rFonts w:ascii="Times New Roman" w:eastAsia="Calibri" w:hAnsi="Times New Roman" w:cs="Times New Roman"/>
          <w:b/>
          <w:i/>
          <w:sz w:val="24"/>
          <w:szCs w:val="24"/>
        </w:rPr>
        <w:t>Камертон программа музыкального образования детей раннего и дошкольно</w:t>
      </w:r>
      <w:r w:rsidR="00AC0D44">
        <w:rPr>
          <w:rFonts w:ascii="Times New Roman" w:eastAsia="Calibri" w:hAnsi="Times New Roman" w:cs="Times New Roman"/>
          <w:b/>
          <w:i/>
          <w:sz w:val="24"/>
          <w:szCs w:val="24"/>
        </w:rPr>
        <w:t>го возраста, З.П. Костина,-М,200</w:t>
      </w:r>
      <w:r w:rsidRPr="00682A9E">
        <w:rPr>
          <w:rFonts w:ascii="Times New Roman" w:eastAsia="Calibri" w:hAnsi="Times New Roman" w:cs="Times New Roman"/>
          <w:b/>
          <w:i/>
          <w:sz w:val="24"/>
          <w:szCs w:val="24"/>
        </w:rPr>
        <w:t>8 (с 1 года  до 3 лет).</w:t>
      </w:r>
    </w:p>
    <w:p w:rsidR="00310B17" w:rsidRPr="00A11887" w:rsidRDefault="00717B6F" w:rsidP="00717B6F">
      <w:pPr>
        <w:autoSpaceDE w:val="0"/>
        <w:autoSpaceDN w:val="0"/>
        <w:adjustRightInd w:val="0"/>
        <w:spacing w:after="0" w:line="240" w:lineRule="auto"/>
        <w:ind w:firstLine="851"/>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В программе представлено содержание музыкального воспитания, обучения и развития детей с первого по седьмой год жизни. Она разработана на основе лучших традиций отечественной школы музыкального воспитания, а также с учетом инновационных нестандартных подходов к музыкальному образованию детей.</w:t>
      </w:r>
      <w:r w:rsidR="00310B17" w:rsidRPr="00A11887">
        <w:rPr>
          <w:rFonts w:ascii="Times New Roman" w:eastAsia="Calibri" w:hAnsi="Times New Roman" w:cs="Times New Roman"/>
          <w:i/>
          <w:sz w:val="24"/>
          <w:szCs w:val="24"/>
        </w:rPr>
        <w:t>Программа «Камертон» предусматривает дальнейшее совершенствование музыкально-образовательной работы с детьми раннего и дошкольного возраста. Программа ориентирована на развитие музыкальности ребенка буквально с первых месяцев жизни, поскольку современная наука признает раннее детство как период, в котором успешно развиваются первоначальные музыкальные способности ребенка. Этим обосновывается также введение в программу особого раздела, показывающего активное участие родителей в музыкальном воспитании и развитии своего малыша.</w:t>
      </w:r>
    </w:p>
    <w:p w:rsidR="00310B17" w:rsidRDefault="00310B17" w:rsidP="00310B17">
      <w:pPr>
        <w:autoSpaceDE w:val="0"/>
        <w:autoSpaceDN w:val="0"/>
        <w:adjustRightInd w:val="0"/>
        <w:spacing w:after="0" w:line="240" w:lineRule="auto"/>
        <w:ind w:firstLine="851"/>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Последовательно задачи музыкального воспитания и развития детей раннего возраста трансформируются в задачи музыкального воспитания, обучения и развития детей дошкольного возраста, т. е. в задачи </w:t>
      </w:r>
      <w:r w:rsidRPr="00DD58C9">
        <w:rPr>
          <w:rFonts w:ascii="Times New Roman" w:eastAsia="Calibri" w:hAnsi="Times New Roman" w:cs="Times New Roman"/>
          <w:bCs/>
          <w:i/>
          <w:sz w:val="24"/>
          <w:szCs w:val="24"/>
        </w:rPr>
        <w:t>музыкального образования</w:t>
      </w:r>
      <w:r w:rsidRPr="00A11887">
        <w:rPr>
          <w:rFonts w:ascii="Times New Roman" w:eastAsia="Calibri" w:hAnsi="Times New Roman" w:cs="Times New Roman"/>
          <w:b/>
          <w:bCs/>
          <w:i/>
          <w:sz w:val="24"/>
          <w:szCs w:val="24"/>
        </w:rPr>
        <w:t xml:space="preserve"> </w:t>
      </w:r>
      <w:r w:rsidRPr="00A11887">
        <w:rPr>
          <w:rFonts w:ascii="Times New Roman" w:eastAsia="Calibri" w:hAnsi="Times New Roman" w:cs="Times New Roman"/>
          <w:i/>
          <w:sz w:val="24"/>
          <w:szCs w:val="24"/>
        </w:rPr>
        <w:t>детей.</w:t>
      </w:r>
    </w:p>
    <w:p w:rsidR="006F587B" w:rsidRPr="002C6E5A" w:rsidRDefault="006F587B" w:rsidP="006F587B">
      <w:pPr>
        <w:shd w:val="clear" w:color="auto" w:fill="FBFCFC"/>
        <w:spacing w:line="292" w:lineRule="atLeast"/>
        <w:ind w:left="284" w:hanging="284"/>
        <w:textAlignment w:val="baseline"/>
        <w:rPr>
          <w:rFonts w:ascii="Times New Roman" w:eastAsia="Times New Roman" w:hAnsi="Times New Roman" w:cs="Times New Roman"/>
          <w:b/>
          <w:bCs/>
          <w:i/>
          <w:color w:val="000000"/>
          <w:sz w:val="24"/>
          <w:szCs w:val="24"/>
          <w:bdr w:val="none" w:sz="0" w:space="0" w:color="auto" w:frame="1"/>
          <w:lang w:eastAsia="ru-RU"/>
        </w:rPr>
      </w:pPr>
      <w:r w:rsidRPr="002C6E5A">
        <w:rPr>
          <w:rFonts w:ascii="Times New Roman" w:eastAsia="Times New Roman" w:hAnsi="Times New Roman" w:cs="Times New Roman"/>
          <w:b/>
          <w:i/>
          <w:color w:val="000000"/>
          <w:sz w:val="24"/>
          <w:szCs w:val="24"/>
          <w:lang w:eastAsia="ru-RU"/>
        </w:rPr>
        <w:t>Программа «Физическая культура-дошкольникам» Л.Д. Глазырина, Москва изд.Гуманитарно-издательский центр «Владос»</w:t>
      </w:r>
      <w:r w:rsidRPr="002C6E5A">
        <w:rPr>
          <w:rFonts w:ascii="Times New Roman" w:eastAsia="Times New Roman" w:hAnsi="Times New Roman" w:cs="Times New Roman"/>
          <w:b/>
          <w:bCs/>
          <w:i/>
          <w:color w:val="000000"/>
          <w:sz w:val="24"/>
          <w:szCs w:val="24"/>
          <w:bdr w:val="none" w:sz="0" w:space="0" w:color="auto" w:frame="1"/>
          <w:lang w:eastAsia="ru-RU"/>
        </w:rPr>
        <w:t xml:space="preserve"> </w:t>
      </w:r>
    </w:p>
    <w:p w:rsidR="006F587B" w:rsidRPr="00FC01B2" w:rsidRDefault="006F587B" w:rsidP="006F587B">
      <w:pPr>
        <w:shd w:val="clear" w:color="auto" w:fill="FBFCFC"/>
        <w:spacing w:line="292" w:lineRule="atLeast"/>
        <w:ind w:left="284" w:hanging="284"/>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b/>
          <w:bCs/>
          <w:i/>
          <w:color w:val="000000"/>
          <w:sz w:val="24"/>
          <w:szCs w:val="24"/>
          <w:bdr w:val="none" w:sz="0" w:space="0" w:color="auto" w:frame="1"/>
          <w:lang w:eastAsia="ru-RU"/>
        </w:rPr>
        <w:t>Цель: </w:t>
      </w:r>
      <w:r w:rsidRPr="00FC01B2">
        <w:rPr>
          <w:rFonts w:ascii="Times New Roman" w:eastAsia="Times New Roman" w:hAnsi="Times New Roman" w:cs="Times New Roman"/>
          <w:i/>
          <w:color w:val="000000"/>
          <w:sz w:val="24"/>
          <w:szCs w:val="24"/>
          <w:bdr w:val="none" w:sz="0" w:space="0" w:color="auto" w:frame="1"/>
          <w:lang w:eastAsia="ru-RU"/>
        </w:rPr>
        <w:t>формирование и развитие личности ребенка, сочетая стремление к совершенству с морально этическими и эстетическими нормами.</w:t>
      </w:r>
    </w:p>
    <w:p w:rsidR="006F587B" w:rsidRPr="00FC01B2" w:rsidRDefault="006F587B" w:rsidP="006F587B">
      <w:pPr>
        <w:shd w:val="clear" w:color="auto" w:fill="FBFCFC"/>
        <w:spacing w:after="0" w:line="292" w:lineRule="atLeast"/>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b/>
          <w:bCs/>
          <w:i/>
          <w:color w:val="000000"/>
          <w:sz w:val="24"/>
          <w:szCs w:val="24"/>
          <w:bdr w:val="none" w:sz="0" w:space="0" w:color="auto" w:frame="1"/>
          <w:lang w:eastAsia="ru-RU"/>
        </w:rPr>
        <w:t>Задачи:</w:t>
      </w:r>
      <w:r w:rsidRPr="00FC01B2">
        <w:rPr>
          <w:rFonts w:ascii="Times New Roman" w:eastAsia="Times New Roman" w:hAnsi="Times New Roman" w:cs="Times New Roman"/>
          <w:i/>
          <w:color w:val="000000"/>
          <w:sz w:val="24"/>
          <w:szCs w:val="24"/>
          <w:bdr w:val="none" w:sz="0" w:space="0" w:color="auto" w:frame="1"/>
          <w:lang w:eastAsia="ru-RU"/>
        </w:rPr>
        <w:t> </w:t>
      </w:r>
    </w:p>
    <w:p w:rsidR="006F587B" w:rsidRPr="00FC01B2" w:rsidRDefault="006F587B" w:rsidP="00A26D0B">
      <w:pPr>
        <w:shd w:val="clear" w:color="auto" w:fill="FBFCFC"/>
        <w:spacing w:after="0" w:line="292" w:lineRule="atLeast"/>
        <w:ind w:firstLine="709"/>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i/>
          <w:color w:val="000000"/>
          <w:sz w:val="24"/>
          <w:szCs w:val="24"/>
          <w:bdr w:val="none" w:sz="0" w:space="0" w:color="auto" w:frame="1"/>
          <w:lang w:eastAsia="ru-RU"/>
        </w:rPr>
        <w:t>1.     Охранять и укреплять здоровье детей с целью нормального функционирования всех органов и систем организма.</w:t>
      </w:r>
    </w:p>
    <w:p w:rsidR="006F587B" w:rsidRPr="00FC01B2" w:rsidRDefault="006F587B" w:rsidP="00A26D0B">
      <w:pPr>
        <w:shd w:val="clear" w:color="auto" w:fill="FBFCFC"/>
        <w:spacing w:after="0" w:line="292" w:lineRule="atLeast"/>
        <w:ind w:firstLine="709"/>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i/>
          <w:color w:val="000000"/>
          <w:sz w:val="24"/>
          <w:szCs w:val="24"/>
          <w:bdr w:val="none" w:sz="0" w:space="0" w:color="auto" w:frame="1"/>
          <w:lang w:eastAsia="ru-RU"/>
        </w:rPr>
        <w:t>2.     Обеспечение полноценного физического развития детей в соответствии с возрастом.</w:t>
      </w:r>
    </w:p>
    <w:p w:rsidR="006F587B" w:rsidRPr="00FC01B2" w:rsidRDefault="006F587B" w:rsidP="00A26D0B">
      <w:pPr>
        <w:shd w:val="clear" w:color="auto" w:fill="FBFCFC"/>
        <w:spacing w:after="0" w:line="292" w:lineRule="atLeast"/>
        <w:ind w:firstLine="709"/>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i/>
          <w:color w:val="000000"/>
          <w:sz w:val="24"/>
          <w:szCs w:val="24"/>
          <w:bdr w:val="none" w:sz="0" w:space="0" w:color="auto" w:frame="1"/>
          <w:lang w:eastAsia="ru-RU"/>
        </w:rPr>
        <w:t>3.     Развивать основные движения детей: бег, прыжки, лазание, метание.</w:t>
      </w:r>
    </w:p>
    <w:p w:rsidR="006F587B" w:rsidRPr="00FC01B2" w:rsidRDefault="006F587B" w:rsidP="00A26D0B">
      <w:pPr>
        <w:shd w:val="clear" w:color="auto" w:fill="FBFCFC"/>
        <w:spacing w:after="0" w:line="292" w:lineRule="atLeast"/>
        <w:ind w:firstLine="709"/>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i/>
          <w:color w:val="000000"/>
          <w:sz w:val="24"/>
          <w:szCs w:val="24"/>
          <w:bdr w:val="none" w:sz="0" w:space="0" w:color="auto" w:frame="1"/>
          <w:lang w:eastAsia="ru-RU"/>
        </w:rPr>
        <w:t>4.     Обеспечение бодрого уравновешенного состояния ребенка.</w:t>
      </w:r>
    </w:p>
    <w:p w:rsidR="006F587B" w:rsidRPr="00FC01B2" w:rsidRDefault="006F587B" w:rsidP="00A26D0B">
      <w:pPr>
        <w:shd w:val="clear" w:color="auto" w:fill="FBFCFC"/>
        <w:spacing w:after="0" w:line="292" w:lineRule="atLeast"/>
        <w:ind w:firstLine="709"/>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b/>
          <w:bCs/>
          <w:i/>
          <w:color w:val="000000"/>
          <w:sz w:val="24"/>
          <w:szCs w:val="24"/>
          <w:bdr w:val="none" w:sz="0" w:space="0" w:color="auto" w:frame="1"/>
          <w:lang w:eastAsia="ru-RU"/>
        </w:rPr>
        <w:t>Приоритеты программы:</w:t>
      </w:r>
    </w:p>
    <w:p w:rsidR="006F587B" w:rsidRPr="00FC01B2" w:rsidRDefault="006F587B" w:rsidP="00A26D0B">
      <w:pPr>
        <w:shd w:val="clear" w:color="auto" w:fill="FBFCFC"/>
        <w:spacing w:after="0" w:line="292" w:lineRule="atLeast"/>
        <w:ind w:firstLine="709"/>
        <w:jc w:val="both"/>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i/>
          <w:color w:val="000000"/>
          <w:sz w:val="24"/>
          <w:szCs w:val="24"/>
          <w:bdr w:val="none" w:sz="0" w:space="0" w:color="auto" w:frame="1"/>
          <w:lang w:eastAsia="ru-RU"/>
        </w:rPr>
        <w:t>1.     Занятие по данной программе предполагает развитие детской фантазии, выполнение элементов выразительного образа двигательного характера.</w:t>
      </w:r>
    </w:p>
    <w:p w:rsidR="006F587B" w:rsidRPr="00FC01B2" w:rsidRDefault="006F587B" w:rsidP="00A26D0B">
      <w:pPr>
        <w:shd w:val="clear" w:color="auto" w:fill="FBFCFC"/>
        <w:spacing w:after="0" w:line="292" w:lineRule="atLeast"/>
        <w:ind w:firstLine="709"/>
        <w:jc w:val="both"/>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i/>
          <w:color w:val="000000"/>
          <w:sz w:val="24"/>
          <w:szCs w:val="24"/>
          <w:bdr w:val="none" w:sz="0" w:space="0" w:color="auto" w:frame="1"/>
          <w:lang w:eastAsia="ru-RU"/>
        </w:rPr>
        <w:lastRenderedPageBreak/>
        <w:t>2.     В рекомендациях к данной программе нашли место требования к физической подготовке детей к их физическому образованию и совершенству в сочетании с интеллектуальным развитием, нравственным и физическим воспитанием.</w:t>
      </w:r>
    </w:p>
    <w:p w:rsidR="006F587B" w:rsidRPr="00FC01B2" w:rsidRDefault="006F587B" w:rsidP="00A26D0B">
      <w:pPr>
        <w:shd w:val="clear" w:color="auto" w:fill="FBFCFC"/>
        <w:spacing w:after="0" w:line="292" w:lineRule="atLeast"/>
        <w:ind w:firstLine="709"/>
        <w:jc w:val="both"/>
        <w:textAlignment w:val="baseline"/>
        <w:rPr>
          <w:rFonts w:ascii="Times New Roman" w:eastAsia="Times New Roman" w:hAnsi="Times New Roman" w:cs="Times New Roman"/>
          <w:i/>
          <w:color w:val="000000"/>
          <w:sz w:val="19"/>
          <w:szCs w:val="19"/>
          <w:lang w:eastAsia="ru-RU"/>
        </w:rPr>
      </w:pPr>
      <w:r w:rsidRPr="00FC01B2">
        <w:rPr>
          <w:rFonts w:ascii="Times New Roman" w:eastAsia="Times New Roman" w:hAnsi="Times New Roman" w:cs="Times New Roman"/>
          <w:i/>
          <w:color w:val="000000"/>
          <w:sz w:val="24"/>
          <w:szCs w:val="24"/>
          <w:bdr w:val="none" w:sz="0" w:space="0" w:color="auto" w:frame="1"/>
          <w:lang w:eastAsia="ru-RU"/>
        </w:rPr>
        <w:t>3.     Занятия и упражнения предполагают творческое их использование  воспитателями в работе с детьми. Благодаря этому педагог имеет возможность добиваться гармонического развития своих воспитанников, так как занятия построены по принципу воздействия на внутренние силы ребенка путем побуждения, активной заинтересованности, а не слепого механического наполнения изучаемого материала.</w:t>
      </w:r>
    </w:p>
    <w:p w:rsidR="006F587B" w:rsidRPr="00FC01B2" w:rsidRDefault="006F587B" w:rsidP="00A26D0B">
      <w:pPr>
        <w:shd w:val="clear" w:color="auto" w:fill="FBFCFC"/>
        <w:spacing w:after="0" w:line="292" w:lineRule="atLeast"/>
        <w:ind w:firstLine="709"/>
        <w:jc w:val="both"/>
        <w:textAlignment w:val="baseline"/>
        <w:rPr>
          <w:rFonts w:ascii="Times New Roman" w:eastAsia="Times New Roman" w:hAnsi="Times New Roman" w:cs="Times New Roman"/>
          <w:i/>
          <w:color w:val="000000"/>
          <w:sz w:val="24"/>
          <w:szCs w:val="24"/>
          <w:bdr w:val="none" w:sz="0" w:space="0" w:color="auto" w:frame="1"/>
          <w:lang w:eastAsia="ru-RU"/>
        </w:rPr>
      </w:pPr>
      <w:r w:rsidRPr="00FC01B2">
        <w:rPr>
          <w:rFonts w:ascii="Times New Roman" w:eastAsia="Times New Roman" w:hAnsi="Times New Roman" w:cs="Times New Roman"/>
          <w:i/>
          <w:color w:val="000000"/>
          <w:sz w:val="24"/>
          <w:szCs w:val="24"/>
          <w:bdr w:val="none" w:sz="0" w:space="0" w:color="auto" w:frame="1"/>
          <w:lang w:eastAsia="ru-RU"/>
        </w:rPr>
        <w:t>4.     Особое предпочтение  отдано интеллектуальному развитию ребенка средствами физической культуры  с помощью нетрадиционных методов обучения.</w:t>
      </w:r>
    </w:p>
    <w:p w:rsidR="006F587B" w:rsidRPr="00FC01B2" w:rsidRDefault="006F587B" w:rsidP="00A26D0B">
      <w:pPr>
        <w:shd w:val="clear" w:color="auto" w:fill="FBFCFC"/>
        <w:spacing w:after="0" w:line="292" w:lineRule="atLeast"/>
        <w:ind w:firstLine="709"/>
        <w:jc w:val="both"/>
        <w:textAlignment w:val="baseline"/>
        <w:rPr>
          <w:rFonts w:ascii="Times New Roman" w:eastAsia="Times New Roman" w:hAnsi="Times New Roman" w:cs="Times New Roman"/>
          <w:i/>
          <w:color w:val="000000"/>
          <w:sz w:val="19"/>
          <w:szCs w:val="19"/>
          <w:lang w:eastAsia="ru-RU"/>
        </w:rPr>
      </w:pPr>
    </w:p>
    <w:p w:rsidR="006F587B" w:rsidRPr="00FC01B2" w:rsidRDefault="006F587B" w:rsidP="006F587B">
      <w:pPr>
        <w:shd w:val="clear" w:color="auto" w:fill="FBFCFC"/>
        <w:spacing w:after="0" w:line="292" w:lineRule="atLeast"/>
        <w:ind w:firstLine="709"/>
        <w:jc w:val="both"/>
        <w:textAlignment w:val="baseline"/>
        <w:rPr>
          <w:rFonts w:ascii="Times New Roman" w:eastAsia="Times New Roman" w:hAnsi="Times New Roman" w:cs="Times New Roman"/>
          <w:b/>
          <w:i/>
          <w:color w:val="000000"/>
          <w:sz w:val="24"/>
          <w:szCs w:val="24"/>
          <w:lang w:eastAsia="ru-RU"/>
        </w:rPr>
      </w:pPr>
      <w:r w:rsidRPr="00FC01B2">
        <w:rPr>
          <w:rFonts w:ascii="Times New Roman" w:eastAsia="Times New Roman" w:hAnsi="Times New Roman" w:cs="Times New Roman"/>
          <w:b/>
          <w:i/>
          <w:color w:val="000000"/>
          <w:sz w:val="24"/>
          <w:szCs w:val="24"/>
          <w:lang w:eastAsia="ru-RU"/>
        </w:rPr>
        <w:t>Программа Н.В. Нищевой «Обучение грамоте» СПБ Детство-пресс 2016.</w:t>
      </w:r>
    </w:p>
    <w:p w:rsidR="00B6506C" w:rsidRPr="00FC01B2" w:rsidRDefault="00B6506C" w:rsidP="006F587B">
      <w:pPr>
        <w:shd w:val="clear" w:color="auto" w:fill="FBFCFC"/>
        <w:spacing w:after="0" w:line="292" w:lineRule="atLeast"/>
        <w:ind w:firstLine="709"/>
        <w:jc w:val="both"/>
        <w:textAlignment w:val="baseline"/>
        <w:rPr>
          <w:rFonts w:ascii="Times New Roman" w:eastAsia="Times New Roman" w:hAnsi="Times New Roman" w:cs="Times New Roman"/>
          <w:b/>
          <w:i/>
          <w:color w:val="000000"/>
          <w:sz w:val="19"/>
          <w:szCs w:val="19"/>
          <w:lang w:eastAsia="ru-RU"/>
        </w:rPr>
      </w:pPr>
    </w:p>
    <w:p w:rsidR="003764C6" w:rsidRPr="00FC01B2" w:rsidRDefault="003764C6" w:rsidP="00515FDB">
      <w:pPr>
        <w:shd w:val="clear" w:color="auto" w:fill="FBFCFC"/>
        <w:spacing w:after="0" w:line="292" w:lineRule="atLeast"/>
        <w:ind w:firstLine="709"/>
        <w:jc w:val="both"/>
        <w:textAlignment w:val="baseline"/>
        <w:rPr>
          <w:rFonts w:ascii="Times New Roman" w:eastAsia="Times New Roman" w:hAnsi="Times New Roman" w:cs="Times New Roman"/>
          <w:b/>
          <w:i/>
          <w:color w:val="000000"/>
          <w:sz w:val="24"/>
          <w:szCs w:val="24"/>
          <w:lang w:eastAsia="ru-RU"/>
        </w:rPr>
      </w:pPr>
      <w:r w:rsidRPr="00FC01B2">
        <w:rPr>
          <w:rFonts w:ascii="Times New Roman" w:eastAsia="Times New Roman" w:hAnsi="Times New Roman" w:cs="Times New Roman"/>
          <w:b/>
          <w:i/>
          <w:color w:val="000000"/>
          <w:sz w:val="24"/>
          <w:szCs w:val="24"/>
          <w:lang w:eastAsia="ru-RU"/>
        </w:rPr>
        <w:t>З</w:t>
      </w:r>
      <w:r w:rsidR="00B6506C" w:rsidRPr="00FC01B2">
        <w:rPr>
          <w:rFonts w:ascii="Times New Roman" w:eastAsia="Times New Roman" w:hAnsi="Times New Roman" w:cs="Times New Roman"/>
          <w:b/>
          <w:i/>
          <w:color w:val="000000"/>
          <w:sz w:val="24"/>
          <w:szCs w:val="24"/>
          <w:lang w:eastAsia="ru-RU"/>
        </w:rPr>
        <w:t>адачи</w:t>
      </w:r>
      <w:r w:rsidRPr="00FC01B2">
        <w:rPr>
          <w:rFonts w:ascii="Times New Roman" w:eastAsia="Times New Roman" w:hAnsi="Times New Roman" w:cs="Times New Roman"/>
          <w:b/>
          <w:i/>
          <w:color w:val="000000"/>
          <w:sz w:val="24"/>
          <w:szCs w:val="24"/>
          <w:lang w:eastAsia="ru-RU"/>
        </w:rPr>
        <w:t xml:space="preserve"> </w:t>
      </w:r>
      <w:r w:rsidR="00B6506C" w:rsidRPr="00FC01B2">
        <w:rPr>
          <w:rFonts w:ascii="Times New Roman" w:eastAsia="Times New Roman" w:hAnsi="Times New Roman" w:cs="Times New Roman"/>
          <w:b/>
          <w:i/>
          <w:color w:val="000000"/>
          <w:sz w:val="24"/>
          <w:szCs w:val="24"/>
          <w:lang w:eastAsia="ru-RU"/>
        </w:rPr>
        <w:t xml:space="preserve"> работы</w:t>
      </w:r>
      <w:r w:rsidR="00515FDB" w:rsidRPr="00FC01B2">
        <w:rPr>
          <w:rFonts w:ascii="Times New Roman" w:eastAsia="Times New Roman" w:hAnsi="Times New Roman" w:cs="Times New Roman"/>
          <w:b/>
          <w:i/>
          <w:color w:val="000000"/>
          <w:sz w:val="24"/>
          <w:szCs w:val="24"/>
          <w:lang w:eastAsia="ru-RU"/>
        </w:rPr>
        <w:t xml:space="preserve">  п</w:t>
      </w:r>
      <w:r w:rsidR="00B6506C" w:rsidRPr="00FC01B2">
        <w:rPr>
          <w:rFonts w:ascii="Times New Roman" w:eastAsia="Times New Roman" w:hAnsi="Times New Roman" w:cs="Times New Roman"/>
          <w:b/>
          <w:i/>
          <w:color w:val="000000"/>
          <w:sz w:val="24"/>
          <w:szCs w:val="24"/>
          <w:lang w:eastAsia="ru-RU"/>
        </w:rPr>
        <w:t>о обучению грамоте детей дошкольного возраста</w:t>
      </w:r>
      <w:r w:rsidRPr="00FC01B2">
        <w:rPr>
          <w:rFonts w:ascii="Times New Roman" w:eastAsia="Times New Roman" w:hAnsi="Times New Roman" w:cs="Times New Roman"/>
          <w:b/>
          <w:i/>
          <w:color w:val="000000"/>
          <w:sz w:val="24"/>
          <w:szCs w:val="24"/>
          <w:lang w:eastAsia="ru-RU"/>
        </w:rPr>
        <w:t xml:space="preserve">. </w:t>
      </w:r>
    </w:p>
    <w:p w:rsidR="00FC01B2" w:rsidRDefault="00515FDB" w:rsidP="00FC01B2">
      <w:pPr>
        <w:pStyle w:val="a6"/>
        <w:shd w:val="clear" w:color="auto" w:fill="FBFCFC"/>
        <w:spacing w:line="292" w:lineRule="atLeast"/>
        <w:ind w:left="1069"/>
        <w:jc w:val="both"/>
        <w:textAlignment w:val="baseline"/>
        <w:rPr>
          <w:i/>
          <w:color w:val="000000"/>
        </w:rPr>
      </w:pPr>
      <w:r w:rsidRPr="00FC01B2">
        <w:rPr>
          <w:i/>
          <w:color w:val="000000"/>
        </w:rPr>
        <w:t xml:space="preserve">Предварительный </w:t>
      </w:r>
      <w:r w:rsidR="003764C6" w:rsidRPr="00FC01B2">
        <w:rPr>
          <w:i/>
          <w:color w:val="000000"/>
        </w:rPr>
        <w:t>добукварный</w:t>
      </w:r>
      <w:r w:rsidRPr="00FC01B2">
        <w:rPr>
          <w:i/>
          <w:color w:val="000000"/>
        </w:rPr>
        <w:t xml:space="preserve"> п</w:t>
      </w:r>
      <w:r w:rsidR="003764C6" w:rsidRPr="00FC01B2">
        <w:rPr>
          <w:i/>
          <w:color w:val="000000"/>
        </w:rPr>
        <w:t>ери</w:t>
      </w:r>
      <w:r w:rsidRPr="00FC01B2">
        <w:rPr>
          <w:i/>
          <w:color w:val="000000"/>
        </w:rPr>
        <w:t>од</w:t>
      </w:r>
    </w:p>
    <w:p w:rsidR="00FC01B2" w:rsidRDefault="00515FDB" w:rsidP="00FC01B2">
      <w:pPr>
        <w:pStyle w:val="a6"/>
        <w:numPr>
          <w:ilvl w:val="0"/>
          <w:numId w:val="31"/>
        </w:numPr>
        <w:shd w:val="clear" w:color="auto" w:fill="FBFCFC"/>
        <w:spacing w:line="292" w:lineRule="atLeast"/>
        <w:jc w:val="both"/>
        <w:textAlignment w:val="baseline"/>
        <w:rPr>
          <w:i/>
          <w:color w:val="000000"/>
        </w:rPr>
      </w:pPr>
      <w:r w:rsidRPr="00FC01B2">
        <w:rPr>
          <w:i/>
          <w:color w:val="000000"/>
        </w:rPr>
        <w:t xml:space="preserve"> </w:t>
      </w:r>
      <w:r w:rsidR="00FC01B2">
        <w:rPr>
          <w:i/>
          <w:color w:val="000000"/>
        </w:rPr>
        <w:t>Р</w:t>
      </w:r>
      <w:r w:rsidR="00B6506C" w:rsidRPr="00FC01B2">
        <w:rPr>
          <w:i/>
          <w:color w:val="000000"/>
        </w:rPr>
        <w:t>азвитие</w:t>
      </w:r>
      <w:r w:rsidR="00FC01B2">
        <w:rPr>
          <w:i/>
          <w:color w:val="000000"/>
        </w:rPr>
        <w:t xml:space="preserve"> </w:t>
      </w:r>
      <w:r w:rsidRPr="00FC01B2">
        <w:rPr>
          <w:i/>
          <w:color w:val="000000"/>
        </w:rPr>
        <w:t xml:space="preserve"> </w:t>
      </w:r>
      <w:r w:rsidR="00B6506C" w:rsidRPr="00FC01B2">
        <w:rPr>
          <w:i/>
          <w:color w:val="000000"/>
        </w:rPr>
        <w:t>зрительного</w:t>
      </w:r>
      <w:r w:rsidRPr="00FC01B2">
        <w:rPr>
          <w:i/>
          <w:color w:val="000000"/>
        </w:rPr>
        <w:t xml:space="preserve"> </w:t>
      </w:r>
      <w:r w:rsidR="00B6506C" w:rsidRPr="00FC01B2">
        <w:rPr>
          <w:i/>
          <w:color w:val="000000"/>
        </w:rPr>
        <w:t>и</w:t>
      </w:r>
      <w:r w:rsidRPr="00FC01B2">
        <w:rPr>
          <w:i/>
          <w:color w:val="000000"/>
        </w:rPr>
        <w:t xml:space="preserve"> </w:t>
      </w:r>
      <w:r w:rsidR="00B6506C" w:rsidRPr="00FC01B2">
        <w:rPr>
          <w:i/>
          <w:color w:val="000000"/>
        </w:rPr>
        <w:t>слухового</w:t>
      </w:r>
      <w:r w:rsidRPr="00FC01B2">
        <w:rPr>
          <w:i/>
          <w:color w:val="000000"/>
        </w:rPr>
        <w:t xml:space="preserve"> внимания и восприятия, мышления, па</w:t>
      </w:r>
      <w:r w:rsidR="00B6506C" w:rsidRPr="00FC01B2">
        <w:rPr>
          <w:i/>
          <w:color w:val="000000"/>
        </w:rPr>
        <w:t>мяти.</w:t>
      </w:r>
    </w:p>
    <w:p w:rsidR="00FC01B2" w:rsidRDefault="00B6506C" w:rsidP="00FC01B2">
      <w:pPr>
        <w:pStyle w:val="a6"/>
        <w:numPr>
          <w:ilvl w:val="0"/>
          <w:numId w:val="31"/>
        </w:numPr>
        <w:shd w:val="clear" w:color="auto" w:fill="FBFCFC"/>
        <w:spacing w:line="292" w:lineRule="atLeast"/>
        <w:jc w:val="both"/>
        <w:textAlignment w:val="baseline"/>
        <w:rPr>
          <w:i/>
          <w:color w:val="000000"/>
        </w:rPr>
      </w:pPr>
      <w:r w:rsidRPr="00FC01B2">
        <w:rPr>
          <w:i/>
          <w:color w:val="000000"/>
        </w:rPr>
        <w:t>Формирование</w:t>
      </w:r>
      <w:r w:rsidR="00515FDB" w:rsidRPr="00FC01B2">
        <w:rPr>
          <w:i/>
          <w:color w:val="000000"/>
        </w:rPr>
        <w:t xml:space="preserve"> </w:t>
      </w:r>
      <w:r w:rsidRPr="00FC01B2">
        <w:rPr>
          <w:i/>
          <w:color w:val="000000"/>
        </w:rPr>
        <w:t>навыков</w:t>
      </w:r>
      <w:r w:rsidR="00515FDB" w:rsidRPr="00FC01B2">
        <w:rPr>
          <w:i/>
          <w:color w:val="000000"/>
        </w:rPr>
        <w:t xml:space="preserve"> </w:t>
      </w:r>
      <w:r w:rsidRPr="00FC01B2">
        <w:rPr>
          <w:i/>
          <w:color w:val="000000"/>
        </w:rPr>
        <w:t>ориентиров</w:t>
      </w:r>
      <w:r w:rsidR="00515FDB" w:rsidRPr="00FC01B2">
        <w:rPr>
          <w:i/>
          <w:color w:val="000000"/>
        </w:rPr>
        <w:t>ки в схеме собственного тела, наплос</w:t>
      </w:r>
      <w:r w:rsidRPr="00FC01B2">
        <w:rPr>
          <w:i/>
          <w:color w:val="000000"/>
        </w:rPr>
        <w:t>кости,</w:t>
      </w:r>
      <w:r w:rsidR="00515FDB" w:rsidRPr="00FC01B2">
        <w:rPr>
          <w:i/>
          <w:color w:val="000000"/>
        </w:rPr>
        <w:t xml:space="preserve"> </w:t>
      </w:r>
      <w:r w:rsidRPr="00FC01B2">
        <w:rPr>
          <w:i/>
          <w:color w:val="000000"/>
        </w:rPr>
        <w:t>в</w:t>
      </w:r>
      <w:r w:rsidR="00515FDB" w:rsidRPr="00FC01B2">
        <w:rPr>
          <w:i/>
          <w:color w:val="000000"/>
        </w:rPr>
        <w:t xml:space="preserve"> пространстве.</w:t>
      </w:r>
    </w:p>
    <w:p w:rsidR="00FC01B2" w:rsidRPr="00FC01B2" w:rsidRDefault="00515FDB" w:rsidP="00FC01B2">
      <w:pPr>
        <w:pStyle w:val="a6"/>
        <w:numPr>
          <w:ilvl w:val="0"/>
          <w:numId w:val="31"/>
        </w:numPr>
        <w:shd w:val="clear" w:color="auto" w:fill="FBFCFC"/>
        <w:spacing w:line="292" w:lineRule="atLeast"/>
        <w:jc w:val="both"/>
        <w:textAlignment w:val="baseline"/>
        <w:rPr>
          <w:i/>
          <w:color w:val="000000"/>
        </w:rPr>
      </w:pPr>
      <w:r w:rsidRPr="00FC01B2">
        <w:rPr>
          <w:i/>
          <w:color w:val="000000"/>
        </w:rPr>
        <w:t xml:space="preserve"> </w:t>
      </w:r>
      <w:r w:rsidR="00B6506C" w:rsidRPr="00FC01B2">
        <w:rPr>
          <w:i/>
          <w:color w:val="000000"/>
        </w:rPr>
        <w:t>Развитие</w:t>
      </w:r>
      <w:r w:rsidRPr="00FC01B2">
        <w:rPr>
          <w:i/>
          <w:color w:val="000000"/>
        </w:rPr>
        <w:t xml:space="preserve"> </w:t>
      </w:r>
      <w:r w:rsidR="00B6506C" w:rsidRPr="00FC01B2">
        <w:rPr>
          <w:i/>
          <w:color w:val="000000"/>
        </w:rPr>
        <w:t>навыков</w:t>
      </w:r>
      <w:r w:rsidRPr="00FC01B2">
        <w:rPr>
          <w:i/>
          <w:color w:val="000000"/>
        </w:rPr>
        <w:t xml:space="preserve"> </w:t>
      </w:r>
      <w:r w:rsidR="00B6506C" w:rsidRPr="00FC01B2">
        <w:rPr>
          <w:i/>
          <w:color w:val="000000"/>
        </w:rPr>
        <w:t>общения</w:t>
      </w:r>
      <w:r w:rsidRPr="00FC01B2">
        <w:rPr>
          <w:i/>
          <w:color w:val="000000"/>
        </w:rPr>
        <w:t xml:space="preserve"> </w:t>
      </w:r>
      <w:r w:rsidR="00B6506C" w:rsidRPr="00FC01B2">
        <w:rPr>
          <w:i/>
          <w:color w:val="000000"/>
        </w:rPr>
        <w:t>и</w:t>
      </w:r>
      <w:r w:rsidRPr="00FC01B2">
        <w:rPr>
          <w:i/>
          <w:color w:val="000000"/>
        </w:rPr>
        <w:t xml:space="preserve"> </w:t>
      </w:r>
      <w:r w:rsidR="00B6506C" w:rsidRPr="00FC01B2">
        <w:rPr>
          <w:i/>
          <w:color w:val="000000"/>
        </w:rPr>
        <w:t>связной</w:t>
      </w:r>
      <w:r w:rsidRPr="00FC01B2">
        <w:rPr>
          <w:i/>
          <w:color w:val="000000"/>
        </w:rPr>
        <w:t xml:space="preserve"> </w:t>
      </w:r>
      <w:r w:rsidR="00B6506C" w:rsidRPr="00FC01B2">
        <w:rPr>
          <w:i/>
          <w:color w:val="000000"/>
        </w:rPr>
        <w:t>речи.</w:t>
      </w:r>
      <w:r w:rsidR="00FC01B2">
        <w:rPr>
          <w:i/>
          <w:color w:val="000000"/>
        </w:rPr>
        <w:t xml:space="preserve"> </w:t>
      </w:r>
      <w:r w:rsidR="00B6506C" w:rsidRPr="00FC01B2">
        <w:rPr>
          <w:i/>
          <w:color w:val="000000"/>
        </w:rPr>
        <w:t>Формирование</w:t>
      </w:r>
      <w:r w:rsidRPr="00FC01B2">
        <w:rPr>
          <w:i/>
          <w:color w:val="000000"/>
        </w:rPr>
        <w:t xml:space="preserve"> </w:t>
      </w:r>
      <w:r w:rsidR="00B6506C" w:rsidRPr="00FC01B2">
        <w:rPr>
          <w:i/>
          <w:color w:val="000000"/>
        </w:rPr>
        <w:t>умения</w:t>
      </w:r>
      <w:r w:rsidRPr="00FC01B2">
        <w:rPr>
          <w:i/>
          <w:color w:val="000000"/>
        </w:rPr>
        <w:t xml:space="preserve"> </w:t>
      </w:r>
      <w:r w:rsidR="00B6506C" w:rsidRPr="00FC01B2">
        <w:rPr>
          <w:i/>
          <w:color w:val="000000"/>
        </w:rPr>
        <w:t>вести</w:t>
      </w:r>
      <w:r w:rsidRPr="00FC01B2">
        <w:rPr>
          <w:i/>
          <w:color w:val="000000"/>
        </w:rPr>
        <w:t xml:space="preserve"> </w:t>
      </w:r>
      <w:r w:rsidR="00B6506C" w:rsidRPr="00FC01B2">
        <w:rPr>
          <w:i/>
          <w:color w:val="000000"/>
        </w:rPr>
        <w:t>диалоги</w:t>
      </w:r>
      <w:r w:rsidRPr="00FC01B2">
        <w:rPr>
          <w:i/>
          <w:color w:val="000000"/>
        </w:rPr>
        <w:t xml:space="preserve"> связной речи и</w:t>
      </w:r>
      <w:r w:rsidR="00B6506C" w:rsidRPr="00FC01B2">
        <w:rPr>
          <w:i/>
          <w:color w:val="000000"/>
        </w:rPr>
        <w:t>злагать</w:t>
      </w:r>
      <w:r w:rsidRPr="00FC01B2">
        <w:rPr>
          <w:i/>
          <w:color w:val="000000"/>
        </w:rPr>
        <w:t xml:space="preserve"> </w:t>
      </w:r>
      <w:r w:rsidR="00B6506C" w:rsidRPr="00FC01B2">
        <w:rPr>
          <w:i/>
          <w:color w:val="000000"/>
        </w:rPr>
        <w:t>свои</w:t>
      </w:r>
      <w:r w:rsidRPr="00FC01B2">
        <w:rPr>
          <w:i/>
          <w:color w:val="000000"/>
        </w:rPr>
        <w:t xml:space="preserve"> </w:t>
      </w:r>
      <w:r w:rsidR="00B6506C" w:rsidRPr="00FC01B2">
        <w:rPr>
          <w:i/>
          <w:color w:val="000000"/>
        </w:rPr>
        <w:t>мысли.</w:t>
      </w:r>
    </w:p>
    <w:p w:rsidR="00FC01B2" w:rsidRDefault="00B6506C" w:rsidP="00FC01B2">
      <w:pPr>
        <w:pStyle w:val="a6"/>
        <w:numPr>
          <w:ilvl w:val="0"/>
          <w:numId w:val="31"/>
        </w:numPr>
        <w:shd w:val="clear" w:color="auto" w:fill="FBFCFC"/>
        <w:spacing w:line="292" w:lineRule="atLeast"/>
        <w:jc w:val="both"/>
        <w:textAlignment w:val="baseline"/>
        <w:rPr>
          <w:i/>
          <w:color w:val="000000"/>
        </w:rPr>
      </w:pPr>
      <w:r w:rsidRPr="00FC01B2">
        <w:rPr>
          <w:i/>
          <w:color w:val="000000"/>
        </w:rPr>
        <w:t>Развитие</w:t>
      </w:r>
      <w:r w:rsidR="00515FDB" w:rsidRPr="00FC01B2">
        <w:rPr>
          <w:i/>
          <w:color w:val="000000"/>
        </w:rPr>
        <w:t xml:space="preserve"> </w:t>
      </w:r>
      <w:r w:rsidRPr="00FC01B2">
        <w:rPr>
          <w:i/>
          <w:color w:val="000000"/>
        </w:rPr>
        <w:t>фонематических</w:t>
      </w:r>
      <w:r w:rsidR="00515FDB" w:rsidRPr="00FC01B2">
        <w:rPr>
          <w:i/>
          <w:color w:val="000000"/>
        </w:rPr>
        <w:t xml:space="preserve"> </w:t>
      </w:r>
      <w:r w:rsidRPr="00FC01B2">
        <w:rPr>
          <w:i/>
          <w:color w:val="000000"/>
        </w:rPr>
        <w:t>процессов:восприятия,представлений.</w:t>
      </w:r>
    </w:p>
    <w:p w:rsidR="00B6506C" w:rsidRPr="00FC01B2" w:rsidRDefault="00B6506C" w:rsidP="00FC01B2">
      <w:pPr>
        <w:pStyle w:val="a6"/>
        <w:numPr>
          <w:ilvl w:val="0"/>
          <w:numId w:val="31"/>
        </w:numPr>
        <w:shd w:val="clear" w:color="auto" w:fill="FBFCFC"/>
        <w:spacing w:line="292" w:lineRule="atLeast"/>
        <w:jc w:val="both"/>
        <w:textAlignment w:val="baseline"/>
        <w:rPr>
          <w:i/>
          <w:color w:val="000000"/>
        </w:rPr>
      </w:pPr>
      <w:r w:rsidRPr="00FC01B2">
        <w:rPr>
          <w:i/>
          <w:color w:val="000000"/>
        </w:rPr>
        <w:t>Формирование</w:t>
      </w:r>
      <w:r w:rsidR="00515FDB" w:rsidRPr="00FC01B2">
        <w:rPr>
          <w:i/>
          <w:color w:val="000000"/>
        </w:rPr>
        <w:t xml:space="preserve"> </w:t>
      </w:r>
      <w:r w:rsidRPr="00FC01B2">
        <w:rPr>
          <w:i/>
          <w:color w:val="000000"/>
        </w:rPr>
        <w:t>понятий</w:t>
      </w:r>
      <w:r w:rsidR="00515FDB" w:rsidRPr="00FC01B2">
        <w:rPr>
          <w:i/>
          <w:color w:val="000000"/>
        </w:rPr>
        <w:t xml:space="preserve"> </w:t>
      </w:r>
      <w:r w:rsidRPr="00FC01B2">
        <w:rPr>
          <w:i/>
          <w:color w:val="000000"/>
        </w:rPr>
        <w:t>звук,</w:t>
      </w:r>
      <w:r w:rsidR="00515FDB" w:rsidRPr="00FC01B2">
        <w:rPr>
          <w:i/>
          <w:color w:val="000000"/>
        </w:rPr>
        <w:t xml:space="preserve"> </w:t>
      </w:r>
      <w:r w:rsidRPr="00FC01B2">
        <w:rPr>
          <w:i/>
          <w:color w:val="000000"/>
        </w:rPr>
        <w:t>гласны</w:t>
      </w:r>
      <w:r w:rsidR="00515FDB" w:rsidRPr="00FC01B2">
        <w:rPr>
          <w:i/>
          <w:color w:val="000000"/>
        </w:rPr>
        <w:t>й</w:t>
      </w:r>
      <w:r w:rsidR="00FC01B2">
        <w:rPr>
          <w:i/>
          <w:color w:val="000000"/>
        </w:rPr>
        <w:t xml:space="preserve"> </w:t>
      </w:r>
      <w:r w:rsidR="00515FDB" w:rsidRPr="00FC01B2">
        <w:rPr>
          <w:i/>
          <w:color w:val="000000"/>
        </w:rPr>
        <w:t xml:space="preserve">звук, согласный </w:t>
      </w:r>
      <w:r w:rsidR="00FC01B2">
        <w:rPr>
          <w:i/>
          <w:color w:val="000000"/>
        </w:rPr>
        <w:t xml:space="preserve">звук </w:t>
      </w:r>
      <w:r w:rsidR="00515FDB" w:rsidRPr="00FC01B2">
        <w:rPr>
          <w:i/>
          <w:color w:val="000000"/>
        </w:rPr>
        <w:t xml:space="preserve"> </w:t>
      </w:r>
      <w:r w:rsidR="00FC01B2">
        <w:rPr>
          <w:i/>
          <w:color w:val="000000"/>
        </w:rPr>
        <w:t>умение</w:t>
      </w:r>
      <w:r w:rsidR="00515FDB" w:rsidRPr="00FC01B2">
        <w:rPr>
          <w:i/>
          <w:color w:val="000000"/>
        </w:rPr>
        <w:t xml:space="preserve"> оперировать этими понятиями.Фо</w:t>
      </w:r>
      <w:r w:rsidRPr="00FC01B2">
        <w:rPr>
          <w:i/>
          <w:color w:val="000000"/>
        </w:rPr>
        <w:t>рмирование</w:t>
      </w:r>
      <w:r w:rsidR="00515FDB" w:rsidRPr="00FC01B2">
        <w:rPr>
          <w:i/>
          <w:color w:val="000000"/>
        </w:rPr>
        <w:t xml:space="preserve"> </w:t>
      </w:r>
      <w:r w:rsidRPr="00FC01B2">
        <w:rPr>
          <w:i/>
          <w:color w:val="000000"/>
        </w:rPr>
        <w:t>понятий</w:t>
      </w:r>
      <w:r w:rsidR="00515FDB" w:rsidRPr="00FC01B2">
        <w:rPr>
          <w:i/>
          <w:color w:val="000000"/>
        </w:rPr>
        <w:t xml:space="preserve"> </w:t>
      </w:r>
      <w:r w:rsidRPr="00FC01B2">
        <w:rPr>
          <w:i/>
          <w:color w:val="000000"/>
        </w:rPr>
        <w:t>слог,</w:t>
      </w:r>
      <w:r w:rsidR="00515FDB" w:rsidRPr="00FC01B2">
        <w:rPr>
          <w:i/>
          <w:color w:val="000000"/>
        </w:rPr>
        <w:t xml:space="preserve"> </w:t>
      </w:r>
      <w:r w:rsidRPr="00FC01B2">
        <w:rPr>
          <w:i/>
          <w:color w:val="000000"/>
        </w:rPr>
        <w:t>слово,</w:t>
      </w:r>
      <w:r w:rsidR="00515FDB" w:rsidRPr="00FC01B2">
        <w:rPr>
          <w:i/>
          <w:color w:val="000000"/>
        </w:rPr>
        <w:t xml:space="preserve"> </w:t>
      </w:r>
      <w:r w:rsidRPr="00FC01B2">
        <w:rPr>
          <w:i/>
          <w:color w:val="000000"/>
        </w:rPr>
        <w:t>предложени</w:t>
      </w:r>
      <w:r w:rsidR="00515FDB" w:rsidRPr="00FC01B2">
        <w:rPr>
          <w:i/>
          <w:color w:val="000000"/>
        </w:rPr>
        <w:t>й.</w:t>
      </w:r>
    </w:p>
    <w:p w:rsidR="006F587B" w:rsidRPr="00515FDB" w:rsidRDefault="006F587B" w:rsidP="006F587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BE2C1C" w:rsidRDefault="006F587B" w:rsidP="00B6506C">
      <w:pPr>
        <w:autoSpaceDE w:val="0"/>
        <w:autoSpaceDN w:val="0"/>
        <w:adjustRightInd w:val="0"/>
        <w:spacing w:after="0" w:line="240" w:lineRule="auto"/>
        <w:ind w:firstLine="851"/>
        <w:jc w:val="both"/>
        <w:rPr>
          <w:rStyle w:val="fontstyle21"/>
          <w:rFonts w:ascii="Times New Roman" w:hAnsi="Times New Roman" w:cs="Times New Roman"/>
          <w:i/>
          <w:sz w:val="24"/>
          <w:szCs w:val="24"/>
        </w:rPr>
      </w:pPr>
      <w:r w:rsidRPr="00FC01B2">
        <w:rPr>
          <w:rStyle w:val="fontstyle01"/>
          <w:rFonts w:ascii="Times New Roman" w:hAnsi="Times New Roman" w:cs="Times New Roman"/>
          <w:i/>
          <w:sz w:val="24"/>
          <w:szCs w:val="24"/>
        </w:rPr>
        <w:t>Развитие фонематических процессов, навыков</w:t>
      </w:r>
      <w:r w:rsidRPr="00FC01B2">
        <w:rPr>
          <w:rFonts w:ascii="Times New Roman" w:hAnsi="Times New Roman" w:cs="Times New Roman"/>
          <w:b/>
          <w:bCs/>
          <w:i/>
          <w:color w:val="000000"/>
          <w:sz w:val="24"/>
          <w:szCs w:val="24"/>
        </w:rPr>
        <w:t xml:space="preserve"> </w:t>
      </w:r>
      <w:r w:rsidRPr="00FC01B2">
        <w:rPr>
          <w:rStyle w:val="fontstyle01"/>
          <w:rFonts w:ascii="Times New Roman" w:hAnsi="Times New Roman" w:cs="Times New Roman"/>
          <w:i/>
          <w:sz w:val="24"/>
          <w:szCs w:val="24"/>
        </w:rPr>
        <w:t>звукового и слогового анализа синтеза</w:t>
      </w:r>
      <w:r w:rsidRPr="00FC01B2">
        <w:rPr>
          <w:rFonts w:ascii="Times New Roman" w:hAnsi="Times New Roman" w:cs="Times New Roman"/>
          <w:b/>
          <w:bCs/>
          <w:i/>
          <w:color w:val="000000"/>
          <w:sz w:val="24"/>
          <w:szCs w:val="24"/>
        </w:rPr>
        <w:t xml:space="preserve"> </w:t>
      </w:r>
      <w:r w:rsidRPr="00FC01B2">
        <w:rPr>
          <w:rStyle w:val="fontstyle21"/>
          <w:rFonts w:ascii="Times New Roman" w:hAnsi="Times New Roman" w:cs="Times New Roman"/>
          <w:i/>
          <w:sz w:val="24"/>
          <w:szCs w:val="24"/>
        </w:rPr>
        <w:t>совершенствование умения различать на слух длинные и короткие слова.</w:t>
      </w:r>
      <w:r w:rsidRPr="00FC01B2">
        <w:rPr>
          <w:rFonts w:ascii="Times New Roman" w:hAnsi="Times New Roman" w:cs="Times New Roman"/>
          <w:i/>
          <w:color w:val="000000"/>
          <w:sz w:val="24"/>
          <w:szCs w:val="24"/>
        </w:rPr>
        <w:br/>
      </w:r>
      <w:r w:rsidRPr="00FC01B2">
        <w:rPr>
          <w:rStyle w:val="fontstyle21"/>
          <w:rFonts w:ascii="Times New Roman" w:hAnsi="Times New Roman" w:cs="Times New Roman"/>
          <w:i/>
          <w:sz w:val="24"/>
          <w:szCs w:val="24"/>
        </w:rPr>
        <w:t>обучение запоминанию и воспроизведению цепочек слогов со сменой ударения и интонации, цепочек слогов с разными согласными и одинаковыми гласными; цепочек слогов со стечением согласных.</w:t>
      </w:r>
      <w:r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О</w:t>
      </w:r>
      <w:r w:rsidRPr="00FC01B2">
        <w:rPr>
          <w:rStyle w:val="fontstyle21"/>
          <w:rFonts w:ascii="Times New Roman" w:hAnsi="Times New Roman" w:cs="Times New Roman"/>
          <w:i/>
          <w:sz w:val="24"/>
          <w:szCs w:val="24"/>
        </w:rPr>
        <w:t>беспечение</w:t>
      </w:r>
      <w:r w:rsidR="00B6506C" w:rsidRPr="00FC01B2">
        <w:rPr>
          <w:rStyle w:val="fontstyle21"/>
          <w:rFonts w:ascii="Times New Roman" w:hAnsi="Times New Roman" w:cs="Times New Roman"/>
          <w:i/>
          <w:sz w:val="24"/>
          <w:szCs w:val="24"/>
        </w:rPr>
        <w:t xml:space="preserve"> </w:t>
      </w:r>
      <w:r w:rsidRPr="00FC01B2">
        <w:rPr>
          <w:rStyle w:val="fontstyle21"/>
          <w:rFonts w:ascii="Times New Roman" w:hAnsi="Times New Roman" w:cs="Times New Roman"/>
          <w:i/>
          <w:sz w:val="24"/>
          <w:szCs w:val="24"/>
        </w:rPr>
        <w:t xml:space="preserve"> дальнейшего усвоения и использования в речи слов различной звукослоговой структуры.</w:t>
      </w:r>
      <w:r w:rsidR="00B6506C"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С</w:t>
      </w:r>
      <w:r w:rsidRPr="00FC01B2">
        <w:rPr>
          <w:rStyle w:val="fontstyle21"/>
          <w:rFonts w:ascii="Times New Roman" w:hAnsi="Times New Roman" w:cs="Times New Roman"/>
          <w:i/>
          <w:sz w:val="24"/>
          <w:szCs w:val="24"/>
        </w:rPr>
        <w:t>овершенствование</w:t>
      </w:r>
      <w:r w:rsidR="00B6506C" w:rsidRPr="00FC01B2">
        <w:rPr>
          <w:rStyle w:val="fontstyle21"/>
          <w:rFonts w:ascii="Times New Roman" w:hAnsi="Times New Roman" w:cs="Times New Roman"/>
          <w:i/>
          <w:sz w:val="24"/>
          <w:szCs w:val="24"/>
        </w:rPr>
        <w:t xml:space="preserve"> </w:t>
      </w:r>
      <w:r w:rsidRPr="00FC01B2">
        <w:rPr>
          <w:rStyle w:val="fontstyle21"/>
          <w:rFonts w:ascii="Times New Roman" w:hAnsi="Times New Roman" w:cs="Times New Roman"/>
          <w:i/>
          <w:sz w:val="24"/>
          <w:szCs w:val="24"/>
        </w:rPr>
        <w:t xml:space="preserve"> умения различать на слух гласные звуки.</w:t>
      </w:r>
      <w:r w:rsidR="00B6506C"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З</w:t>
      </w:r>
      <w:r w:rsidRPr="00FC01B2">
        <w:rPr>
          <w:rStyle w:val="fontstyle21"/>
          <w:rFonts w:ascii="Times New Roman" w:hAnsi="Times New Roman" w:cs="Times New Roman"/>
          <w:i/>
          <w:sz w:val="24"/>
          <w:szCs w:val="24"/>
        </w:rPr>
        <w:t>акрепление</w:t>
      </w:r>
      <w:r w:rsidR="00B6506C" w:rsidRPr="00FC01B2">
        <w:rPr>
          <w:rStyle w:val="fontstyle21"/>
          <w:rFonts w:ascii="Times New Roman" w:hAnsi="Times New Roman" w:cs="Times New Roman"/>
          <w:i/>
          <w:sz w:val="24"/>
          <w:szCs w:val="24"/>
        </w:rPr>
        <w:t xml:space="preserve"> </w:t>
      </w:r>
      <w:r w:rsidRPr="00FC01B2">
        <w:rPr>
          <w:rStyle w:val="fontstyle21"/>
          <w:rFonts w:ascii="Times New Roman" w:hAnsi="Times New Roman" w:cs="Times New Roman"/>
          <w:i/>
          <w:sz w:val="24"/>
          <w:szCs w:val="24"/>
        </w:rPr>
        <w:t xml:space="preserve"> представлений о гласных и согласных звуках, их отли</w:t>
      </w:r>
      <w:r w:rsidR="00B6506C" w:rsidRPr="00FC01B2">
        <w:rPr>
          <w:rStyle w:val="fontstyle21"/>
          <w:rFonts w:ascii="Times New Roman" w:hAnsi="Times New Roman" w:cs="Times New Roman"/>
          <w:i/>
          <w:sz w:val="24"/>
          <w:szCs w:val="24"/>
        </w:rPr>
        <w:t xml:space="preserve">чительных признаках. Упражнения </w:t>
      </w:r>
      <w:r w:rsidRPr="00FC01B2">
        <w:rPr>
          <w:rStyle w:val="fontstyle21"/>
          <w:rFonts w:ascii="Times New Roman" w:hAnsi="Times New Roman" w:cs="Times New Roman"/>
          <w:i/>
          <w:sz w:val="24"/>
          <w:szCs w:val="24"/>
        </w:rPr>
        <w:t>в различении на слух гласных и согласных звуков,</w:t>
      </w:r>
      <w:r w:rsidRPr="00FC01B2">
        <w:rPr>
          <w:rFonts w:ascii="Times New Roman" w:hAnsi="Times New Roman" w:cs="Times New Roman"/>
          <w:i/>
          <w:color w:val="000000"/>
          <w:sz w:val="24"/>
          <w:szCs w:val="24"/>
        </w:rPr>
        <w:br/>
      </w:r>
      <w:r w:rsidRPr="00FC01B2">
        <w:rPr>
          <w:rStyle w:val="fontstyle21"/>
          <w:rFonts w:ascii="Times New Roman" w:hAnsi="Times New Roman" w:cs="Times New Roman"/>
          <w:i/>
          <w:sz w:val="24"/>
          <w:szCs w:val="24"/>
        </w:rPr>
        <w:t>в подборе слов на заданные гласные и согласные звуки.</w:t>
      </w:r>
      <w:r w:rsidR="00B6506C"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Ф</w:t>
      </w:r>
      <w:r w:rsidRPr="00FC01B2">
        <w:rPr>
          <w:rStyle w:val="fontstyle21"/>
          <w:rFonts w:ascii="Times New Roman" w:hAnsi="Times New Roman" w:cs="Times New Roman"/>
          <w:i/>
          <w:sz w:val="24"/>
          <w:szCs w:val="24"/>
        </w:rPr>
        <w:t>ормирование</w:t>
      </w:r>
      <w:r w:rsidR="00B6506C" w:rsidRPr="00FC01B2">
        <w:rPr>
          <w:rStyle w:val="fontstyle21"/>
          <w:rFonts w:ascii="Times New Roman" w:hAnsi="Times New Roman" w:cs="Times New Roman"/>
          <w:i/>
          <w:sz w:val="24"/>
          <w:szCs w:val="24"/>
        </w:rPr>
        <w:t xml:space="preserve"> </w:t>
      </w:r>
      <w:r w:rsidRPr="00FC01B2">
        <w:rPr>
          <w:rStyle w:val="fontstyle21"/>
          <w:rFonts w:ascii="Times New Roman" w:hAnsi="Times New Roman" w:cs="Times New Roman"/>
          <w:i/>
          <w:sz w:val="24"/>
          <w:szCs w:val="24"/>
        </w:rPr>
        <w:t xml:space="preserve"> умения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r w:rsidR="00B6506C"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З</w:t>
      </w:r>
      <w:r w:rsidRPr="00FC01B2">
        <w:rPr>
          <w:rStyle w:val="fontstyle21"/>
          <w:rFonts w:ascii="Times New Roman" w:hAnsi="Times New Roman" w:cs="Times New Roman"/>
          <w:i/>
          <w:sz w:val="24"/>
          <w:szCs w:val="24"/>
        </w:rPr>
        <w:t>акрепление навыка выделения заданных звуков из ряда звуков, гласных из</w:t>
      </w:r>
      <w:r w:rsidR="00B6506C" w:rsidRPr="00FC01B2">
        <w:rPr>
          <w:rFonts w:ascii="Times New Roman" w:hAnsi="Times New Roman" w:cs="Times New Roman"/>
          <w:i/>
          <w:color w:val="000000"/>
          <w:sz w:val="24"/>
          <w:szCs w:val="24"/>
        </w:rPr>
        <w:t xml:space="preserve"> </w:t>
      </w:r>
      <w:r w:rsidRPr="00FC01B2">
        <w:rPr>
          <w:rStyle w:val="fontstyle21"/>
          <w:rFonts w:ascii="Times New Roman" w:hAnsi="Times New Roman" w:cs="Times New Roman"/>
          <w:i/>
          <w:sz w:val="24"/>
          <w:szCs w:val="24"/>
        </w:rPr>
        <w:t>начала слова, согласных из конца и начала слова.</w:t>
      </w:r>
      <w:r w:rsidR="00B6506C"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С</w:t>
      </w:r>
      <w:r w:rsidRPr="00FC01B2">
        <w:rPr>
          <w:rStyle w:val="fontstyle21"/>
          <w:rFonts w:ascii="Times New Roman" w:hAnsi="Times New Roman" w:cs="Times New Roman"/>
          <w:i/>
          <w:sz w:val="24"/>
          <w:szCs w:val="24"/>
        </w:rPr>
        <w:t>овершенствование</w:t>
      </w:r>
      <w:r w:rsidR="00B6506C" w:rsidRPr="00FC01B2">
        <w:rPr>
          <w:rStyle w:val="fontstyle21"/>
          <w:rFonts w:ascii="Times New Roman" w:hAnsi="Times New Roman" w:cs="Times New Roman"/>
          <w:i/>
          <w:sz w:val="24"/>
          <w:szCs w:val="24"/>
        </w:rPr>
        <w:t xml:space="preserve"> </w:t>
      </w:r>
      <w:r w:rsidRPr="00FC01B2">
        <w:rPr>
          <w:rStyle w:val="fontstyle21"/>
          <w:rFonts w:ascii="Times New Roman" w:hAnsi="Times New Roman" w:cs="Times New Roman"/>
          <w:i/>
          <w:sz w:val="24"/>
          <w:szCs w:val="24"/>
        </w:rPr>
        <w:t xml:space="preserve"> навыка анализа и синтеза открытых и закрытых слогов, слов из трех-пяти звуков (в случае, когда написание слова не расходится</w:t>
      </w:r>
      <w:r w:rsidRPr="00FC01B2">
        <w:rPr>
          <w:rFonts w:ascii="Times New Roman" w:hAnsi="Times New Roman" w:cs="Times New Roman"/>
          <w:i/>
          <w:color w:val="000000"/>
          <w:sz w:val="24"/>
          <w:szCs w:val="24"/>
        </w:rPr>
        <w:br/>
      </w:r>
      <w:r w:rsidRPr="00FC01B2">
        <w:rPr>
          <w:rStyle w:val="fontstyle21"/>
          <w:rFonts w:ascii="Times New Roman" w:hAnsi="Times New Roman" w:cs="Times New Roman"/>
          <w:i/>
          <w:sz w:val="24"/>
          <w:szCs w:val="24"/>
        </w:rPr>
        <w:t>с его произношением).</w:t>
      </w:r>
      <w:r w:rsidR="00B6506C"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Ф</w:t>
      </w:r>
      <w:r w:rsidRPr="00FC01B2">
        <w:rPr>
          <w:rStyle w:val="fontstyle21"/>
          <w:rFonts w:ascii="Times New Roman" w:hAnsi="Times New Roman" w:cs="Times New Roman"/>
          <w:i/>
          <w:sz w:val="24"/>
          <w:szCs w:val="24"/>
        </w:rPr>
        <w:t>ормирование</w:t>
      </w:r>
      <w:r w:rsidR="00B6506C" w:rsidRPr="00FC01B2">
        <w:rPr>
          <w:rStyle w:val="fontstyle21"/>
          <w:rFonts w:ascii="Times New Roman" w:hAnsi="Times New Roman" w:cs="Times New Roman"/>
          <w:i/>
          <w:sz w:val="24"/>
          <w:szCs w:val="24"/>
        </w:rPr>
        <w:t xml:space="preserve"> </w:t>
      </w:r>
      <w:r w:rsidRPr="00FC01B2">
        <w:rPr>
          <w:rStyle w:val="fontstyle21"/>
          <w:rFonts w:ascii="Times New Roman" w:hAnsi="Times New Roman" w:cs="Times New Roman"/>
          <w:i/>
          <w:sz w:val="24"/>
          <w:szCs w:val="24"/>
        </w:rPr>
        <w:t xml:space="preserve"> навыка различения согласных звуков по признакам: глухой — звонкий, твердый — мягкий.</w:t>
      </w:r>
      <w:r w:rsidR="00B6506C"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З</w:t>
      </w:r>
      <w:r w:rsidRPr="00FC01B2">
        <w:rPr>
          <w:rStyle w:val="fontstyle21"/>
          <w:rFonts w:ascii="Times New Roman" w:hAnsi="Times New Roman" w:cs="Times New Roman"/>
          <w:i/>
          <w:sz w:val="24"/>
          <w:szCs w:val="24"/>
        </w:rPr>
        <w:t xml:space="preserve">акрепление понятий </w:t>
      </w:r>
      <w:r w:rsidRPr="00FC01B2">
        <w:rPr>
          <w:rStyle w:val="fontstyle31"/>
          <w:rFonts w:ascii="Times New Roman" w:hAnsi="Times New Roman" w:cs="Times New Roman"/>
          <w:i w:val="0"/>
          <w:sz w:val="24"/>
          <w:szCs w:val="24"/>
        </w:rPr>
        <w:t>звук</w:t>
      </w:r>
      <w:r w:rsidRPr="00FC01B2">
        <w:rPr>
          <w:rStyle w:val="fontstyle21"/>
          <w:rFonts w:ascii="Times New Roman" w:hAnsi="Times New Roman" w:cs="Times New Roman"/>
          <w:i/>
          <w:sz w:val="24"/>
          <w:szCs w:val="24"/>
        </w:rPr>
        <w:t xml:space="preserve">, </w:t>
      </w:r>
      <w:r w:rsidRPr="00FC01B2">
        <w:rPr>
          <w:rStyle w:val="fontstyle31"/>
          <w:rFonts w:ascii="Times New Roman" w:hAnsi="Times New Roman" w:cs="Times New Roman"/>
          <w:i w:val="0"/>
          <w:sz w:val="24"/>
          <w:szCs w:val="24"/>
        </w:rPr>
        <w:t>гласный звук</w:t>
      </w:r>
      <w:r w:rsidRPr="00FC01B2">
        <w:rPr>
          <w:rStyle w:val="fontstyle21"/>
          <w:rFonts w:ascii="Times New Roman" w:hAnsi="Times New Roman" w:cs="Times New Roman"/>
          <w:i/>
          <w:sz w:val="24"/>
          <w:szCs w:val="24"/>
        </w:rPr>
        <w:t xml:space="preserve">, </w:t>
      </w:r>
      <w:r w:rsidRPr="00FC01B2">
        <w:rPr>
          <w:rStyle w:val="fontstyle31"/>
          <w:rFonts w:ascii="Times New Roman" w:hAnsi="Times New Roman" w:cs="Times New Roman"/>
          <w:i w:val="0"/>
          <w:sz w:val="24"/>
          <w:szCs w:val="24"/>
        </w:rPr>
        <w:t>согласный звук.</w:t>
      </w:r>
      <w:r w:rsidR="00B6506C" w:rsidRPr="00FC01B2">
        <w:rPr>
          <w:rFonts w:ascii="Times New Roman" w:hAnsi="Times New Roman" w:cs="Times New Roman"/>
          <w:i/>
          <w:iCs/>
          <w:color w:val="000000"/>
          <w:sz w:val="24"/>
          <w:szCs w:val="24"/>
        </w:rPr>
        <w:t xml:space="preserve"> </w:t>
      </w:r>
      <w:r w:rsidR="00B6506C" w:rsidRPr="00FC01B2">
        <w:rPr>
          <w:rStyle w:val="fontstyle21"/>
          <w:rFonts w:ascii="Times New Roman" w:hAnsi="Times New Roman" w:cs="Times New Roman"/>
          <w:i/>
          <w:sz w:val="24"/>
          <w:szCs w:val="24"/>
        </w:rPr>
        <w:t>Ф</w:t>
      </w:r>
      <w:r w:rsidRPr="00FC01B2">
        <w:rPr>
          <w:rStyle w:val="fontstyle21"/>
          <w:rFonts w:ascii="Times New Roman" w:hAnsi="Times New Roman" w:cs="Times New Roman"/>
          <w:i/>
          <w:sz w:val="24"/>
          <w:szCs w:val="24"/>
        </w:rPr>
        <w:t>ормирование</w:t>
      </w:r>
      <w:r w:rsidR="00B6506C" w:rsidRPr="00FC01B2">
        <w:rPr>
          <w:rStyle w:val="fontstyle21"/>
          <w:rFonts w:ascii="Times New Roman" w:hAnsi="Times New Roman" w:cs="Times New Roman"/>
          <w:i/>
          <w:sz w:val="24"/>
          <w:szCs w:val="24"/>
        </w:rPr>
        <w:t xml:space="preserve"> </w:t>
      </w:r>
      <w:r w:rsidRPr="00FC01B2">
        <w:rPr>
          <w:rStyle w:val="fontstyle21"/>
          <w:rFonts w:ascii="Times New Roman" w:hAnsi="Times New Roman" w:cs="Times New Roman"/>
          <w:i/>
          <w:sz w:val="24"/>
          <w:szCs w:val="24"/>
        </w:rPr>
        <w:t xml:space="preserve"> понятий </w:t>
      </w:r>
      <w:r w:rsidRPr="00FC01B2">
        <w:rPr>
          <w:rStyle w:val="fontstyle31"/>
          <w:rFonts w:ascii="Times New Roman" w:hAnsi="Times New Roman" w:cs="Times New Roman"/>
          <w:i w:val="0"/>
          <w:sz w:val="24"/>
          <w:szCs w:val="24"/>
        </w:rPr>
        <w:t>звонкий согласный звук</w:t>
      </w:r>
      <w:r w:rsidRPr="00FC01B2">
        <w:rPr>
          <w:rStyle w:val="fontstyle21"/>
          <w:rFonts w:ascii="Times New Roman" w:hAnsi="Times New Roman" w:cs="Times New Roman"/>
          <w:i/>
          <w:sz w:val="24"/>
          <w:szCs w:val="24"/>
        </w:rPr>
        <w:t xml:space="preserve">, </w:t>
      </w:r>
      <w:r w:rsidRPr="00FC01B2">
        <w:rPr>
          <w:rStyle w:val="fontstyle31"/>
          <w:rFonts w:ascii="Times New Roman" w:hAnsi="Times New Roman" w:cs="Times New Roman"/>
          <w:i w:val="0"/>
          <w:sz w:val="24"/>
          <w:szCs w:val="24"/>
        </w:rPr>
        <w:t>глухой согласный звук</w:t>
      </w:r>
      <w:r w:rsidRPr="00FC01B2">
        <w:rPr>
          <w:rStyle w:val="fontstyle21"/>
          <w:rFonts w:ascii="Times New Roman" w:hAnsi="Times New Roman" w:cs="Times New Roman"/>
          <w:i/>
          <w:sz w:val="24"/>
          <w:szCs w:val="24"/>
        </w:rPr>
        <w:t>,</w:t>
      </w:r>
      <w:r w:rsidR="00B6506C" w:rsidRPr="00FC01B2">
        <w:rPr>
          <w:rFonts w:ascii="Times New Roman" w:hAnsi="Times New Roman" w:cs="Times New Roman"/>
          <w:i/>
          <w:color w:val="000000"/>
          <w:sz w:val="24"/>
          <w:szCs w:val="24"/>
        </w:rPr>
        <w:t xml:space="preserve"> </w:t>
      </w:r>
      <w:r w:rsidRPr="00FC01B2">
        <w:rPr>
          <w:rStyle w:val="fontstyle31"/>
          <w:rFonts w:ascii="Times New Roman" w:hAnsi="Times New Roman" w:cs="Times New Roman"/>
          <w:i w:val="0"/>
          <w:sz w:val="24"/>
          <w:szCs w:val="24"/>
        </w:rPr>
        <w:t>мягкий согласный звук</w:t>
      </w:r>
      <w:r w:rsidRPr="00FC01B2">
        <w:rPr>
          <w:rStyle w:val="fontstyle21"/>
          <w:rFonts w:ascii="Times New Roman" w:hAnsi="Times New Roman" w:cs="Times New Roman"/>
          <w:i/>
          <w:sz w:val="24"/>
          <w:szCs w:val="24"/>
        </w:rPr>
        <w:t xml:space="preserve">, </w:t>
      </w:r>
      <w:r w:rsidRPr="00FC01B2">
        <w:rPr>
          <w:rStyle w:val="fontstyle31"/>
          <w:rFonts w:ascii="Times New Roman" w:hAnsi="Times New Roman" w:cs="Times New Roman"/>
          <w:i w:val="0"/>
          <w:sz w:val="24"/>
          <w:szCs w:val="24"/>
        </w:rPr>
        <w:t>твердый согласный звук.</w:t>
      </w:r>
      <w:r w:rsidR="00B6506C" w:rsidRPr="00FC01B2">
        <w:rPr>
          <w:rFonts w:ascii="Times New Roman" w:hAnsi="Times New Roman" w:cs="Times New Roman"/>
          <w:i/>
          <w:iCs/>
          <w:color w:val="000000"/>
          <w:sz w:val="24"/>
          <w:szCs w:val="24"/>
        </w:rPr>
        <w:t xml:space="preserve"> </w:t>
      </w:r>
      <w:r w:rsidR="00B6506C" w:rsidRPr="00FC01B2">
        <w:rPr>
          <w:rStyle w:val="fontstyle21"/>
          <w:rFonts w:ascii="Times New Roman" w:hAnsi="Times New Roman" w:cs="Times New Roman"/>
          <w:i/>
          <w:sz w:val="24"/>
          <w:szCs w:val="24"/>
        </w:rPr>
        <w:t>Ф</w:t>
      </w:r>
      <w:r w:rsidRPr="00FC01B2">
        <w:rPr>
          <w:rStyle w:val="fontstyle21"/>
          <w:rFonts w:ascii="Times New Roman" w:hAnsi="Times New Roman" w:cs="Times New Roman"/>
          <w:i/>
          <w:sz w:val="24"/>
          <w:szCs w:val="24"/>
        </w:rPr>
        <w:t>ормирование</w:t>
      </w:r>
      <w:r w:rsidR="00B6506C" w:rsidRPr="00FC01B2">
        <w:rPr>
          <w:rStyle w:val="fontstyle21"/>
          <w:rFonts w:ascii="Times New Roman" w:hAnsi="Times New Roman" w:cs="Times New Roman"/>
          <w:i/>
          <w:sz w:val="24"/>
          <w:szCs w:val="24"/>
        </w:rPr>
        <w:t xml:space="preserve"> </w:t>
      </w:r>
      <w:r w:rsidRPr="00FC01B2">
        <w:rPr>
          <w:rStyle w:val="fontstyle21"/>
          <w:rFonts w:ascii="Times New Roman" w:hAnsi="Times New Roman" w:cs="Times New Roman"/>
          <w:i/>
          <w:sz w:val="24"/>
          <w:szCs w:val="24"/>
        </w:rPr>
        <w:t xml:space="preserve"> навыков слогового анализа и синтеза слов, состоящих из</w:t>
      </w:r>
      <w:r w:rsidR="00B6506C" w:rsidRPr="00FC01B2">
        <w:rPr>
          <w:rFonts w:ascii="Times New Roman" w:hAnsi="Times New Roman" w:cs="Times New Roman"/>
          <w:i/>
          <w:color w:val="000000"/>
          <w:sz w:val="24"/>
          <w:szCs w:val="24"/>
        </w:rPr>
        <w:t xml:space="preserve"> </w:t>
      </w:r>
      <w:r w:rsidRPr="00FC01B2">
        <w:rPr>
          <w:rStyle w:val="fontstyle21"/>
          <w:rFonts w:ascii="Times New Roman" w:hAnsi="Times New Roman" w:cs="Times New Roman"/>
          <w:i/>
          <w:sz w:val="24"/>
          <w:szCs w:val="24"/>
        </w:rPr>
        <w:t xml:space="preserve">двух слогов, одного слога, трех слогов.закрепление понятия </w:t>
      </w:r>
      <w:r w:rsidRPr="00FC01B2">
        <w:rPr>
          <w:rStyle w:val="fontstyle31"/>
          <w:rFonts w:ascii="Times New Roman" w:hAnsi="Times New Roman" w:cs="Times New Roman"/>
          <w:i w:val="0"/>
          <w:sz w:val="24"/>
          <w:szCs w:val="24"/>
        </w:rPr>
        <w:t xml:space="preserve">слог </w:t>
      </w:r>
      <w:r w:rsidRPr="00FC01B2">
        <w:rPr>
          <w:rStyle w:val="fontstyle21"/>
          <w:rFonts w:ascii="Times New Roman" w:hAnsi="Times New Roman" w:cs="Times New Roman"/>
          <w:i/>
          <w:sz w:val="24"/>
          <w:szCs w:val="24"/>
        </w:rPr>
        <w:t>и умения оперировать им.</w:t>
      </w:r>
    </w:p>
    <w:p w:rsidR="00946603" w:rsidRDefault="00946603" w:rsidP="00D374D6">
      <w:pPr>
        <w:autoSpaceDE w:val="0"/>
        <w:autoSpaceDN w:val="0"/>
        <w:adjustRightInd w:val="0"/>
        <w:spacing w:after="0" w:line="240" w:lineRule="auto"/>
        <w:ind w:firstLine="851"/>
        <w:jc w:val="both"/>
        <w:rPr>
          <w:rStyle w:val="fontstyle01"/>
          <w:rFonts w:ascii="Times New Roman" w:hAnsi="Times New Roman" w:cs="Times New Roman"/>
          <w:i/>
          <w:sz w:val="24"/>
          <w:szCs w:val="24"/>
        </w:rPr>
      </w:pPr>
    </w:p>
    <w:p w:rsidR="00D374D6" w:rsidRDefault="00D374D6" w:rsidP="00D374D6">
      <w:pPr>
        <w:autoSpaceDE w:val="0"/>
        <w:autoSpaceDN w:val="0"/>
        <w:adjustRightInd w:val="0"/>
        <w:spacing w:after="0" w:line="240" w:lineRule="auto"/>
        <w:ind w:firstLine="851"/>
        <w:jc w:val="both"/>
        <w:rPr>
          <w:rFonts w:ascii="Times New Roman" w:hAnsi="Times New Roman" w:cs="Times New Roman"/>
          <w:b/>
          <w:bCs/>
          <w:i/>
          <w:color w:val="000000"/>
          <w:sz w:val="24"/>
          <w:szCs w:val="24"/>
        </w:rPr>
      </w:pPr>
      <w:r w:rsidRPr="00FC01B2">
        <w:rPr>
          <w:rStyle w:val="fontstyle01"/>
          <w:rFonts w:ascii="Times New Roman" w:hAnsi="Times New Roman" w:cs="Times New Roman"/>
          <w:i/>
          <w:sz w:val="24"/>
          <w:szCs w:val="24"/>
        </w:rPr>
        <w:t>Обучение грамоте</w:t>
      </w:r>
      <w:r w:rsidRPr="00FC01B2">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lang w:val="en-US"/>
        </w:rPr>
        <w:t>I</w:t>
      </w:r>
      <w:r>
        <w:rPr>
          <w:rFonts w:ascii="Times New Roman" w:hAnsi="Times New Roman" w:cs="Times New Roman"/>
          <w:b/>
          <w:bCs/>
          <w:i/>
          <w:color w:val="000000"/>
          <w:sz w:val="24"/>
          <w:szCs w:val="24"/>
        </w:rPr>
        <w:t xml:space="preserve"> период</w:t>
      </w:r>
    </w:p>
    <w:p w:rsidR="00D374D6" w:rsidRDefault="00D374D6" w:rsidP="00D374D6">
      <w:pPr>
        <w:autoSpaceDE w:val="0"/>
        <w:autoSpaceDN w:val="0"/>
        <w:adjustRightInd w:val="0"/>
        <w:spacing w:after="0" w:line="240" w:lineRule="auto"/>
        <w:ind w:firstLine="851"/>
        <w:jc w:val="both"/>
        <w:rPr>
          <w:rFonts w:ascii="Times New Roman" w:hAnsi="Times New Roman" w:cs="Times New Roman"/>
          <w:bCs/>
          <w:i/>
          <w:color w:val="000000"/>
          <w:sz w:val="24"/>
          <w:szCs w:val="24"/>
        </w:rPr>
      </w:pPr>
      <w:r w:rsidRPr="00D374D6">
        <w:rPr>
          <w:rFonts w:ascii="Times New Roman" w:hAnsi="Times New Roman" w:cs="Times New Roman"/>
          <w:bCs/>
          <w:i/>
          <w:color w:val="000000"/>
          <w:sz w:val="24"/>
          <w:szCs w:val="24"/>
        </w:rPr>
        <w:t>Формирование понятия</w:t>
      </w:r>
      <w:r>
        <w:rPr>
          <w:rFonts w:ascii="Times New Roman" w:hAnsi="Times New Roman" w:cs="Times New Roman"/>
          <w:bCs/>
          <w:i/>
          <w:color w:val="000000"/>
          <w:sz w:val="24"/>
          <w:szCs w:val="24"/>
        </w:rPr>
        <w:t xml:space="preserve"> буква и представление о том, чем звук отличается от буквы.</w:t>
      </w:r>
    </w:p>
    <w:p w:rsidR="00D374D6" w:rsidRDefault="00D374D6" w:rsidP="00D374D6">
      <w:pPr>
        <w:autoSpaceDE w:val="0"/>
        <w:autoSpaceDN w:val="0"/>
        <w:adjustRightInd w:val="0"/>
        <w:spacing w:after="0" w:line="240" w:lineRule="auto"/>
        <w:ind w:firstLine="851"/>
        <w:jc w:val="both"/>
        <w:rPr>
          <w:rFonts w:ascii="Times New Roman" w:hAnsi="Times New Roman" w:cs="Times New Roman"/>
          <w:bCs/>
          <w:i/>
          <w:color w:val="000000"/>
          <w:sz w:val="24"/>
          <w:szCs w:val="24"/>
        </w:rPr>
      </w:pPr>
      <w:r>
        <w:rPr>
          <w:rFonts w:ascii="Times New Roman" w:hAnsi="Times New Roman" w:cs="Times New Roman"/>
          <w:bCs/>
          <w:i/>
          <w:color w:val="000000"/>
          <w:sz w:val="24"/>
          <w:szCs w:val="24"/>
        </w:rPr>
        <w:t xml:space="preserve">Ознакомление с гласными буквами </w:t>
      </w:r>
      <w:r w:rsidRPr="00946603">
        <w:rPr>
          <w:rFonts w:ascii="Times New Roman" w:hAnsi="Times New Roman" w:cs="Times New Roman"/>
          <w:b/>
          <w:bCs/>
          <w:i/>
          <w:color w:val="000000"/>
          <w:sz w:val="24"/>
          <w:szCs w:val="24"/>
        </w:rPr>
        <w:t>А,У,О,</w:t>
      </w:r>
      <w:r w:rsidR="00240278">
        <w:rPr>
          <w:rFonts w:ascii="Times New Roman" w:hAnsi="Times New Roman" w:cs="Times New Roman"/>
          <w:b/>
          <w:bCs/>
          <w:i/>
          <w:color w:val="000000"/>
          <w:sz w:val="24"/>
          <w:szCs w:val="24"/>
        </w:rPr>
        <w:t xml:space="preserve"> </w:t>
      </w:r>
      <w:r w:rsidRPr="00946603">
        <w:rPr>
          <w:rFonts w:ascii="Times New Roman" w:hAnsi="Times New Roman" w:cs="Times New Roman"/>
          <w:b/>
          <w:bCs/>
          <w:i/>
          <w:color w:val="000000"/>
          <w:sz w:val="24"/>
          <w:szCs w:val="24"/>
        </w:rPr>
        <w:t>И</w:t>
      </w:r>
      <w:r>
        <w:rPr>
          <w:rFonts w:ascii="Times New Roman" w:hAnsi="Times New Roman" w:cs="Times New Roman"/>
          <w:bCs/>
          <w:i/>
          <w:color w:val="000000"/>
          <w:sz w:val="24"/>
          <w:szCs w:val="24"/>
        </w:rPr>
        <w:t xml:space="preserve">,  с согласными буквами </w:t>
      </w:r>
      <w:r w:rsidRPr="00946603">
        <w:rPr>
          <w:rFonts w:ascii="Times New Roman" w:hAnsi="Times New Roman" w:cs="Times New Roman"/>
          <w:b/>
          <w:bCs/>
          <w:i/>
          <w:color w:val="000000"/>
          <w:sz w:val="24"/>
          <w:szCs w:val="24"/>
        </w:rPr>
        <w:t>Т,</w:t>
      </w:r>
      <w:r w:rsidR="00240278">
        <w:rPr>
          <w:rFonts w:ascii="Times New Roman" w:hAnsi="Times New Roman" w:cs="Times New Roman"/>
          <w:b/>
          <w:bCs/>
          <w:i/>
          <w:color w:val="000000"/>
          <w:sz w:val="24"/>
          <w:szCs w:val="24"/>
        </w:rPr>
        <w:t xml:space="preserve"> </w:t>
      </w:r>
      <w:r w:rsidRPr="00946603">
        <w:rPr>
          <w:rFonts w:ascii="Times New Roman" w:hAnsi="Times New Roman" w:cs="Times New Roman"/>
          <w:b/>
          <w:bCs/>
          <w:i/>
          <w:color w:val="000000"/>
          <w:sz w:val="24"/>
          <w:szCs w:val="24"/>
        </w:rPr>
        <w:t>П,</w:t>
      </w:r>
      <w:r w:rsidR="00240278">
        <w:rPr>
          <w:rFonts w:ascii="Times New Roman" w:hAnsi="Times New Roman" w:cs="Times New Roman"/>
          <w:b/>
          <w:bCs/>
          <w:i/>
          <w:color w:val="000000"/>
          <w:sz w:val="24"/>
          <w:szCs w:val="24"/>
        </w:rPr>
        <w:t xml:space="preserve"> </w:t>
      </w:r>
      <w:r w:rsidRPr="00946603">
        <w:rPr>
          <w:rFonts w:ascii="Times New Roman" w:hAnsi="Times New Roman" w:cs="Times New Roman"/>
          <w:b/>
          <w:bCs/>
          <w:i/>
          <w:color w:val="000000"/>
          <w:sz w:val="24"/>
          <w:szCs w:val="24"/>
        </w:rPr>
        <w:t>Н,</w:t>
      </w:r>
      <w:r w:rsidR="00240278">
        <w:rPr>
          <w:rFonts w:ascii="Times New Roman" w:hAnsi="Times New Roman" w:cs="Times New Roman"/>
          <w:b/>
          <w:bCs/>
          <w:i/>
          <w:color w:val="000000"/>
          <w:sz w:val="24"/>
          <w:szCs w:val="24"/>
        </w:rPr>
        <w:t xml:space="preserve"> </w:t>
      </w:r>
      <w:r w:rsidRPr="00946603">
        <w:rPr>
          <w:rFonts w:ascii="Times New Roman" w:hAnsi="Times New Roman" w:cs="Times New Roman"/>
          <w:b/>
          <w:bCs/>
          <w:i/>
          <w:color w:val="000000"/>
          <w:sz w:val="24"/>
          <w:szCs w:val="24"/>
        </w:rPr>
        <w:t>М,</w:t>
      </w:r>
      <w:r w:rsidR="00240278">
        <w:rPr>
          <w:rFonts w:ascii="Times New Roman" w:hAnsi="Times New Roman" w:cs="Times New Roman"/>
          <w:b/>
          <w:bCs/>
          <w:i/>
          <w:color w:val="000000"/>
          <w:sz w:val="24"/>
          <w:szCs w:val="24"/>
        </w:rPr>
        <w:t xml:space="preserve"> </w:t>
      </w:r>
      <w:r w:rsidRPr="00946603">
        <w:rPr>
          <w:rFonts w:ascii="Times New Roman" w:hAnsi="Times New Roman" w:cs="Times New Roman"/>
          <w:b/>
          <w:bCs/>
          <w:i/>
          <w:color w:val="000000"/>
          <w:sz w:val="24"/>
          <w:szCs w:val="24"/>
        </w:rPr>
        <w:t>К.</w:t>
      </w:r>
    </w:p>
    <w:p w:rsidR="00D374D6" w:rsidRPr="00D374D6" w:rsidRDefault="00946603" w:rsidP="00D374D6">
      <w:pPr>
        <w:autoSpaceDE w:val="0"/>
        <w:autoSpaceDN w:val="0"/>
        <w:adjustRightInd w:val="0"/>
        <w:spacing w:after="0" w:line="240" w:lineRule="auto"/>
        <w:ind w:firstLine="851"/>
        <w:jc w:val="both"/>
        <w:rPr>
          <w:rFonts w:ascii="Times New Roman" w:hAnsi="Times New Roman" w:cs="Times New Roman"/>
          <w:bCs/>
          <w:i/>
          <w:color w:val="000000"/>
          <w:sz w:val="24"/>
          <w:szCs w:val="24"/>
        </w:rPr>
      </w:pPr>
      <w:r>
        <w:rPr>
          <w:rFonts w:ascii="Times New Roman" w:hAnsi="Times New Roman" w:cs="Times New Roman"/>
          <w:bCs/>
          <w:i/>
          <w:color w:val="000000"/>
          <w:sz w:val="24"/>
          <w:szCs w:val="24"/>
        </w:rPr>
        <w:t>Формирование навыков конструирования букв из палочек,</w:t>
      </w:r>
      <w:r w:rsidRPr="00946603">
        <w:t xml:space="preserve"> </w:t>
      </w:r>
      <w:r w:rsidRPr="00946603">
        <w:rPr>
          <w:rFonts w:ascii="Times New Roman" w:hAnsi="Times New Roman" w:cs="Times New Roman"/>
          <w:bCs/>
          <w:i/>
          <w:color w:val="000000"/>
          <w:sz w:val="24"/>
          <w:szCs w:val="24"/>
        </w:rPr>
        <w:t xml:space="preserve">, выкладывания из шнурочка и мозаики, лепки из пластилина,«рисования» по тонкому слою манки или песка </w:t>
      </w:r>
      <w:r w:rsidRPr="00946603">
        <w:rPr>
          <w:rFonts w:ascii="Times New Roman" w:hAnsi="Times New Roman" w:cs="Times New Roman"/>
          <w:bCs/>
          <w:i/>
          <w:color w:val="000000"/>
          <w:sz w:val="24"/>
          <w:szCs w:val="24"/>
        </w:rPr>
        <w:lastRenderedPageBreak/>
        <w:t>и в воздухе.  Обучение  узнаванию «Зашумленных изображений пройденных букв;</w:t>
      </w:r>
      <w:r>
        <w:rPr>
          <w:rFonts w:ascii="Times New Roman" w:hAnsi="Times New Roman" w:cs="Times New Roman"/>
          <w:bCs/>
          <w:i/>
          <w:color w:val="000000"/>
          <w:sz w:val="24"/>
          <w:szCs w:val="24"/>
        </w:rPr>
        <w:t xml:space="preserve">нахождению знакомых букв в ряду правильно и зеркально изображенных букв. Формирование навыков составления и чтения слияния гласных, закрытых и открытых слогов и слов с пройденными буквами, осознанного чтения коротких слов. </w:t>
      </w:r>
    </w:p>
    <w:p w:rsidR="00946603" w:rsidRDefault="00946603" w:rsidP="00946603">
      <w:pPr>
        <w:autoSpaceDE w:val="0"/>
        <w:autoSpaceDN w:val="0"/>
        <w:adjustRightInd w:val="0"/>
        <w:spacing w:after="0" w:line="240" w:lineRule="auto"/>
        <w:ind w:firstLine="709"/>
        <w:jc w:val="both"/>
        <w:rPr>
          <w:rStyle w:val="fontstyle21"/>
          <w:rFonts w:ascii="Times New Roman" w:hAnsi="Times New Roman" w:cs="Times New Roman"/>
          <w:i/>
          <w:sz w:val="24"/>
          <w:szCs w:val="24"/>
        </w:rPr>
      </w:pPr>
    </w:p>
    <w:p w:rsidR="00BE2C1C" w:rsidRPr="00946603" w:rsidRDefault="00B6506C" w:rsidP="00946603">
      <w:pPr>
        <w:autoSpaceDE w:val="0"/>
        <w:autoSpaceDN w:val="0"/>
        <w:adjustRightInd w:val="0"/>
        <w:spacing w:after="0" w:line="240" w:lineRule="auto"/>
        <w:ind w:firstLine="709"/>
        <w:jc w:val="both"/>
        <w:rPr>
          <w:rFonts w:ascii="Times New Roman" w:hAnsi="Times New Roman" w:cs="Times New Roman"/>
          <w:i/>
          <w:color w:val="000000"/>
          <w:sz w:val="24"/>
          <w:szCs w:val="24"/>
        </w:rPr>
      </w:pPr>
      <w:r w:rsidRPr="00FC01B2">
        <w:rPr>
          <w:rStyle w:val="fontstyle01"/>
          <w:rFonts w:ascii="Times New Roman" w:hAnsi="Times New Roman" w:cs="Times New Roman"/>
          <w:i/>
          <w:sz w:val="24"/>
          <w:szCs w:val="24"/>
        </w:rPr>
        <w:t>О</w:t>
      </w:r>
      <w:r w:rsidR="006F587B" w:rsidRPr="00FC01B2">
        <w:rPr>
          <w:rStyle w:val="fontstyle01"/>
          <w:rFonts w:ascii="Times New Roman" w:hAnsi="Times New Roman" w:cs="Times New Roman"/>
          <w:i/>
          <w:sz w:val="24"/>
          <w:szCs w:val="24"/>
        </w:rPr>
        <w:t>бучение грамоте</w:t>
      </w:r>
      <w:r w:rsidRPr="00FC01B2">
        <w:rPr>
          <w:rFonts w:ascii="Times New Roman" w:hAnsi="Times New Roman" w:cs="Times New Roman"/>
          <w:b/>
          <w:bCs/>
          <w:i/>
          <w:color w:val="000000"/>
          <w:sz w:val="24"/>
          <w:szCs w:val="24"/>
        </w:rPr>
        <w:t xml:space="preserve"> </w:t>
      </w:r>
      <w:r w:rsidR="00D374D6">
        <w:rPr>
          <w:rFonts w:ascii="Times New Roman" w:hAnsi="Times New Roman" w:cs="Times New Roman"/>
          <w:b/>
          <w:bCs/>
          <w:i/>
          <w:color w:val="000000"/>
          <w:sz w:val="24"/>
          <w:szCs w:val="24"/>
          <w:lang w:val="en-US"/>
        </w:rPr>
        <w:t>II</w:t>
      </w:r>
      <w:r w:rsidR="00D374D6" w:rsidRPr="00D374D6">
        <w:rPr>
          <w:rFonts w:ascii="Times New Roman" w:hAnsi="Times New Roman" w:cs="Times New Roman"/>
          <w:b/>
          <w:bCs/>
          <w:i/>
          <w:color w:val="000000"/>
          <w:sz w:val="24"/>
          <w:szCs w:val="24"/>
        </w:rPr>
        <w:t xml:space="preserve"> </w:t>
      </w:r>
      <w:r w:rsidR="00D374D6">
        <w:rPr>
          <w:rFonts w:ascii="Times New Roman" w:hAnsi="Times New Roman" w:cs="Times New Roman"/>
          <w:b/>
          <w:bCs/>
          <w:i/>
          <w:color w:val="000000"/>
          <w:sz w:val="24"/>
          <w:szCs w:val="24"/>
        </w:rPr>
        <w:t>период</w:t>
      </w:r>
    </w:p>
    <w:p w:rsidR="00B6506C" w:rsidRDefault="00BE2C1C" w:rsidP="00B6506C">
      <w:pPr>
        <w:autoSpaceDE w:val="0"/>
        <w:autoSpaceDN w:val="0"/>
        <w:adjustRightInd w:val="0"/>
        <w:spacing w:after="0" w:line="240" w:lineRule="auto"/>
        <w:ind w:firstLine="851"/>
        <w:jc w:val="both"/>
        <w:rPr>
          <w:rStyle w:val="fontstyle21"/>
          <w:rFonts w:ascii="Times New Roman" w:hAnsi="Times New Roman" w:cs="Times New Roman"/>
          <w:i/>
          <w:sz w:val="24"/>
          <w:szCs w:val="24"/>
        </w:rPr>
      </w:pPr>
      <w:r w:rsidRPr="00FC01B2">
        <w:rPr>
          <w:rStyle w:val="fontstyle21"/>
          <w:rFonts w:ascii="Times New Roman" w:hAnsi="Times New Roman" w:cs="Times New Roman"/>
          <w:i/>
          <w:sz w:val="24"/>
          <w:szCs w:val="24"/>
        </w:rPr>
        <w:t>З</w:t>
      </w:r>
      <w:r>
        <w:rPr>
          <w:rStyle w:val="fontstyle21"/>
          <w:rFonts w:ascii="Times New Roman" w:hAnsi="Times New Roman" w:cs="Times New Roman"/>
          <w:i/>
          <w:sz w:val="24"/>
          <w:szCs w:val="24"/>
        </w:rPr>
        <w:t xml:space="preserve">акрепление </w:t>
      </w:r>
      <w:r w:rsidR="006F587B" w:rsidRPr="00FC01B2">
        <w:rPr>
          <w:rStyle w:val="fontstyle21"/>
          <w:rFonts w:ascii="Times New Roman" w:hAnsi="Times New Roman" w:cs="Times New Roman"/>
          <w:i/>
          <w:sz w:val="24"/>
          <w:szCs w:val="24"/>
        </w:rPr>
        <w:t xml:space="preserve"> понятия </w:t>
      </w:r>
      <w:r w:rsidR="006F587B" w:rsidRPr="00FC01B2">
        <w:rPr>
          <w:rStyle w:val="fontstyle31"/>
          <w:rFonts w:ascii="Times New Roman" w:hAnsi="Times New Roman" w:cs="Times New Roman"/>
          <w:i w:val="0"/>
          <w:sz w:val="24"/>
          <w:szCs w:val="24"/>
        </w:rPr>
        <w:t xml:space="preserve">буква </w:t>
      </w:r>
      <w:r w:rsidR="006F587B" w:rsidRPr="00FC01B2">
        <w:rPr>
          <w:rStyle w:val="fontstyle21"/>
          <w:rFonts w:ascii="Times New Roman" w:hAnsi="Times New Roman" w:cs="Times New Roman"/>
          <w:i/>
          <w:sz w:val="24"/>
          <w:szCs w:val="24"/>
        </w:rPr>
        <w:t xml:space="preserve">и представления о том, чем </w:t>
      </w:r>
      <w:r w:rsidR="006F587B" w:rsidRPr="00FC01B2">
        <w:rPr>
          <w:rStyle w:val="fontstyle31"/>
          <w:rFonts w:ascii="Times New Roman" w:hAnsi="Times New Roman" w:cs="Times New Roman"/>
          <w:i w:val="0"/>
          <w:sz w:val="24"/>
          <w:szCs w:val="24"/>
        </w:rPr>
        <w:t xml:space="preserve">звук </w:t>
      </w:r>
      <w:r w:rsidR="006F587B" w:rsidRPr="00FC01B2">
        <w:rPr>
          <w:rStyle w:val="fontstyle21"/>
          <w:rFonts w:ascii="Times New Roman" w:hAnsi="Times New Roman" w:cs="Times New Roman"/>
          <w:i/>
          <w:sz w:val="24"/>
          <w:szCs w:val="24"/>
        </w:rPr>
        <w:t>отличается от</w:t>
      </w:r>
      <w:r w:rsidR="00B6506C" w:rsidRPr="00FC01B2">
        <w:rPr>
          <w:rFonts w:ascii="Times New Roman" w:hAnsi="Times New Roman" w:cs="Times New Roman"/>
          <w:i/>
          <w:color w:val="000000"/>
          <w:sz w:val="24"/>
          <w:szCs w:val="24"/>
        </w:rPr>
        <w:t xml:space="preserve"> </w:t>
      </w:r>
      <w:r w:rsidR="006F587B" w:rsidRPr="00FC01B2">
        <w:rPr>
          <w:rStyle w:val="fontstyle31"/>
          <w:rFonts w:ascii="Times New Roman" w:hAnsi="Times New Roman" w:cs="Times New Roman"/>
          <w:i w:val="0"/>
          <w:sz w:val="24"/>
          <w:szCs w:val="24"/>
        </w:rPr>
        <w:t>буквы</w:t>
      </w:r>
      <w:r w:rsidR="006F587B" w:rsidRPr="00FC01B2">
        <w:rPr>
          <w:rStyle w:val="fontstyle21"/>
          <w:rFonts w:ascii="Times New Roman" w:hAnsi="Times New Roman" w:cs="Times New Roman"/>
          <w:i/>
          <w:sz w:val="24"/>
          <w:szCs w:val="24"/>
        </w:rPr>
        <w:t>.</w:t>
      </w:r>
      <w:r w:rsidR="00B6506C"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О</w:t>
      </w:r>
      <w:r w:rsidR="006F587B" w:rsidRPr="00FC01B2">
        <w:rPr>
          <w:rStyle w:val="fontstyle21"/>
          <w:rFonts w:ascii="Times New Roman" w:hAnsi="Times New Roman" w:cs="Times New Roman"/>
          <w:i/>
          <w:sz w:val="24"/>
          <w:szCs w:val="24"/>
        </w:rPr>
        <w:t>знакомление</w:t>
      </w:r>
      <w:r w:rsidR="00B6506C" w:rsidRPr="00FC01B2">
        <w:rPr>
          <w:rStyle w:val="fontstyle21"/>
          <w:rFonts w:ascii="Times New Roman" w:hAnsi="Times New Roman" w:cs="Times New Roman"/>
          <w:i/>
          <w:sz w:val="24"/>
          <w:szCs w:val="24"/>
        </w:rPr>
        <w:t xml:space="preserve"> </w:t>
      </w:r>
      <w:r w:rsidR="006F587B" w:rsidRPr="00FC01B2">
        <w:rPr>
          <w:rStyle w:val="fontstyle21"/>
          <w:rFonts w:ascii="Times New Roman" w:hAnsi="Times New Roman" w:cs="Times New Roman"/>
          <w:i/>
          <w:sz w:val="24"/>
          <w:szCs w:val="24"/>
        </w:rPr>
        <w:t xml:space="preserve"> с буквами </w:t>
      </w:r>
      <w:r w:rsidR="00946603" w:rsidRPr="00FC01B2">
        <w:rPr>
          <w:rStyle w:val="fontstyle01"/>
          <w:rFonts w:ascii="Times New Roman" w:hAnsi="Times New Roman" w:cs="Times New Roman"/>
          <w:i/>
          <w:sz w:val="24"/>
          <w:szCs w:val="24"/>
        </w:rPr>
        <w:t>Б</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Д</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Г</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Ф</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В</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Х</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Ы</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С</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З</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Ш</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Ж</w:t>
      </w:r>
      <w:r w:rsidR="00946603" w:rsidRPr="00FC01B2">
        <w:rPr>
          <w:rStyle w:val="fontstyle21"/>
          <w:rFonts w:ascii="Times New Roman" w:hAnsi="Times New Roman" w:cs="Times New Roman"/>
          <w:i/>
          <w:sz w:val="24"/>
          <w:szCs w:val="24"/>
        </w:rPr>
        <w:t xml:space="preserve">, </w:t>
      </w:r>
      <w:r w:rsidR="00946603" w:rsidRPr="00FC01B2">
        <w:rPr>
          <w:rStyle w:val="fontstyle01"/>
          <w:rFonts w:ascii="Times New Roman" w:hAnsi="Times New Roman" w:cs="Times New Roman"/>
          <w:i/>
          <w:sz w:val="24"/>
          <w:szCs w:val="24"/>
        </w:rPr>
        <w:t>Э</w:t>
      </w:r>
      <w:r w:rsidR="006F587B" w:rsidRPr="00FC01B2">
        <w:rPr>
          <w:rStyle w:val="fontstyle21"/>
          <w:rFonts w:ascii="Times New Roman" w:hAnsi="Times New Roman" w:cs="Times New Roman"/>
          <w:i/>
          <w:sz w:val="24"/>
          <w:szCs w:val="24"/>
        </w:rPr>
        <w:t>.</w:t>
      </w:r>
      <w:r w:rsidR="00B6506C" w:rsidRPr="00FC01B2">
        <w:rPr>
          <w:rFonts w:ascii="Times New Roman" w:hAnsi="Times New Roman" w:cs="Times New Roman"/>
          <w:i/>
          <w:color w:val="000000"/>
          <w:sz w:val="24"/>
          <w:szCs w:val="24"/>
        </w:rPr>
        <w:t xml:space="preserve"> </w:t>
      </w:r>
      <w:r w:rsidR="00B6506C" w:rsidRPr="00FC01B2">
        <w:rPr>
          <w:rStyle w:val="fontstyle21"/>
          <w:rFonts w:ascii="Times New Roman" w:hAnsi="Times New Roman" w:cs="Times New Roman"/>
          <w:i/>
          <w:sz w:val="24"/>
          <w:szCs w:val="24"/>
        </w:rPr>
        <w:t>С</w:t>
      </w:r>
      <w:r w:rsidR="006F587B" w:rsidRPr="00FC01B2">
        <w:rPr>
          <w:rStyle w:val="fontstyle21"/>
          <w:rFonts w:ascii="Times New Roman" w:hAnsi="Times New Roman" w:cs="Times New Roman"/>
          <w:i/>
          <w:sz w:val="24"/>
          <w:szCs w:val="24"/>
        </w:rPr>
        <w:t>овершенствование</w:t>
      </w:r>
      <w:r w:rsidR="00B6506C" w:rsidRPr="00FC01B2">
        <w:rPr>
          <w:rStyle w:val="fontstyle21"/>
          <w:rFonts w:ascii="Times New Roman" w:hAnsi="Times New Roman" w:cs="Times New Roman"/>
          <w:i/>
          <w:sz w:val="24"/>
          <w:szCs w:val="24"/>
        </w:rPr>
        <w:t xml:space="preserve"> </w:t>
      </w:r>
      <w:r w:rsidR="006F587B" w:rsidRPr="00FC01B2">
        <w:rPr>
          <w:rStyle w:val="fontstyle21"/>
          <w:rFonts w:ascii="Times New Roman" w:hAnsi="Times New Roman" w:cs="Times New Roman"/>
          <w:i/>
          <w:sz w:val="24"/>
          <w:szCs w:val="24"/>
        </w:rPr>
        <w:t xml:space="preserve"> навыков конструирования букв из палочек, выкладывания из шнурочка </w:t>
      </w:r>
      <w:r>
        <w:rPr>
          <w:rStyle w:val="fontstyle21"/>
          <w:rFonts w:ascii="Times New Roman" w:hAnsi="Times New Roman" w:cs="Times New Roman"/>
          <w:i/>
          <w:sz w:val="24"/>
          <w:szCs w:val="24"/>
        </w:rPr>
        <w:t>и мозаики, лепки из пластилина,</w:t>
      </w:r>
      <w:r w:rsidR="006F587B" w:rsidRPr="00FC01B2">
        <w:rPr>
          <w:rStyle w:val="fontstyle21"/>
          <w:rFonts w:ascii="Times New Roman" w:hAnsi="Times New Roman" w:cs="Times New Roman"/>
          <w:i/>
          <w:sz w:val="24"/>
          <w:szCs w:val="24"/>
        </w:rPr>
        <w:t>«рисования» по тонкому</w:t>
      </w:r>
      <w:r>
        <w:rPr>
          <w:rFonts w:ascii="Times New Roman" w:hAnsi="Times New Roman" w:cs="Times New Roman"/>
          <w:i/>
          <w:color w:val="000000"/>
          <w:sz w:val="24"/>
          <w:szCs w:val="24"/>
        </w:rPr>
        <w:t xml:space="preserve"> </w:t>
      </w:r>
      <w:r w:rsidR="006F587B" w:rsidRPr="00FC01B2">
        <w:rPr>
          <w:rStyle w:val="fontstyle21"/>
          <w:rFonts w:ascii="Times New Roman" w:hAnsi="Times New Roman" w:cs="Times New Roman"/>
          <w:i/>
          <w:sz w:val="24"/>
          <w:szCs w:val="24"/>
        </w:rPr>
        <w:t xml:space="preserve">слою манки или песка и в воздухе. </w:t>
      </w:r>
      <w:r>
        <w:rPr>
          <w:rStyle w:val="fontstyle21"/>
          <w:rFonts w:ascii="Times New Roman" w:hAnsi="Times New Roman" w:cs="Times New Roman"/>
          <w:i/>
          <w:sz w:val="24"/>
          <w:szCs w:val="24"/>
        </w:rPr>
        <w:t xml:space="preserve"> Обучение  узнаванию «Зашумленных изображений пройденных букв; изученых букв, изображений  пройденных  букв; изученных букв, изображенных с недостающими</w:t>
      </w:r>
      <w:r w:rsidR="00386F5F">
        <w:rPr>
          <w:rStyle w:val="fontstyle21"/>
          <w:rFonts w:ascii="Times New Roman" w:hAnsi="Times New Roman" w:cs="Times New Roman"/>
          <w:i/>
          <w:sz w:val="24"/>
          <w:szCs w:val="24"/>
        </w:rPr>
        <w:t xml:space="preserve"> элементами; нахождению знакомых букв в ряду правильно и зеркально изображенных букв.</w:t>
      </w:r>
      <w:r>
        <w:rPr>
          <w:rStyle w:val="fontstyle21"/>
          <w:rFonts w:ascii="Times New Roman" w:hAnsi="Times New Roman" w:cs="Times New Roman"/>
          <w:i/>
          <w:sz w:val="24"/>
          <w:szCs w:val="24"/>
        </w:rPr>
        <w:t>»</w:t>
      </w:r>
      <w:r w:rsidR="00386F5F">
        <w:rPr>
          <w:rStyle w:val="fontstyle21"/>
          <w:rFonts w:ascii="Times New Roman" w:hAnsi="Times New Roman" w:cs="Times New Roman"/>
          <w:i/>
          <w:sz w:val="24"/>
          <w:szCs w:val="24"/>
        </w:rPr>
        <w:t>Закрепление навыка чтения слогов с изученными буквами. Формирование навыка осознанного чтения слов и предложений с изученными буквами.</w:t>
      </w:r>
    </w:p>
    <w:p w:rsidR="00386F5F" w:rsidRDefault="00386F5F" w:rsidP="00B6506C">
      <w:pPr>
        <w:autoSpaceDE w:val="0"/>
        <w:autoSpaceDN w:val="0"/>
        <w:adjustRightInd w:val="0"/>
        <w:spacing w:after="0" w:line="240" w:lineRule="auto"/>
        <w:ind w:firstLine="851"/>
        <w:jc w:val="both"/>
        <w:rPr>
          <w:rStyle w:val="fontstyle21"/>
          <w:rFonts w:ascii="Times New Roman" w:hAnsi="Times New Roman" w:cs="Times New Roman"/>
          <w:i/>
          <w:sz w:val="24"/>
          <w:szCs w:val="24"/>
        </w:rPr>
      </w:pPr>
      <w:r>
        <w:rPr>
          <w:rStyle w:val="fontstyle21"/>
          <w:rFonts w:ascii="Times New Roman" w:hAnsi="Times New Roman" w:cs="Times New Roman"/>
          <w:i/>
          <w:sz w:val="24"/>
          <w:szCs w:val="24"/>
        </w:rPr>
        <w:t xml:space="preserve">Ознакомление с некоторыми правилами правописания </w:t>
      </w:r>
      <w:r w:rsidR="00C01D18">
        <w:rPr>
          <w:rStyle w:val="fontstyle21"/>
          <w:rFonts w:ascii="Times New Roman" w:hAnsi="Times New Roman" w:cs="Times New Roman"/>
          <w:i/>
          <w:sz w:val="24"/>
          <w:szCs w:val="24"/>
        </w:rPr>
        <w:t>(раздельное написание слов в предложении, употребление прописной буквы в начале предложения и в именах собственных, точка в конце предложения).</w:t>
      </w:r>
    </w:p>
    <w:p w:rsidR="00946603" w:rsidRDefault="00946603" w:rsidP="00946603">
      <w:pPr>
        <w:autoSpaceDE w:val="0"/>
        <w:autoSpaceDN w:val="0"/>
        <w:adjustRightInd w:val="0"/>
        <w:spacing w:after="0" w:line="240" w:lineRule="auto"/>
        <w:ind w:firstLine="709"/>
        <w:jc w:val="both"/>
        <w:rPr>
          <w:rFonts w:ascii="Times New Roman" w:hAnsi="Times New Roman" w:cs="Times New Roman"/>
          <w:b/>
          <w:bCs/>
          <w:i/>
          <w:color w:val="000000"/>
          <w:sz w:val="24"/>
          <w:szCs w:val="24"/>
        </w:rPr>
      </w:pPr>
      <w:r w:rsidRPr="00FC01B2">
        <w:rPr>
          <w:rStyle w:val="fontstyle01"/>
          <w:rFonts w:ascii="Times New Roman" w:hAnsi="Times New Roman" w:cs="Times New Roman"/>
          <w:i/>
          <w:sz w:val="24"/>
          <w:szCs w:val="24"/>
        </w:rPr>
        <w:t>Обучение грамоте</w:t>
      </w:r>
      <w:r w:rsidRPr="00FC01B2">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lang w:val="en-US"/>
        </w:rPr>
        <w:t>III</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период</w:t>
      </w:r>
    </w:p>
    <w:p w:rsidR="00AF555D" w:rsidRDefault="00AF555D" w:rsidP="00946603">
      <w:pPr>
        <w:autoSpaceDE w:val="0"/>
        <w:autoSpaceDN w:val="0"/>
        <w:adjustRightInd w:val="0"/>
        <w:spacing w:after="0" w:line="240" w:lineRule="auto"/>
        <w:ind w:firstLine="709"/>
        <w:jc w:val="both"/>
        <w:rPr>
          <w:rFonts w:ascii="Times New Roman" w:hAnsi="Times New Roman" w:cs="Times New Roman"/>
          <w:b/>
          <w:bCs/>
          <w:i/>
          <w:color w:val="000000"/>
          <w:sz w:val="24"/>
          <w:szCs w:val="24"/>
        </w:rPr>
      </w:pPr>
    </w:p>
    <w:p w:rsidR="00946603" w:rsidRDefault="00946603" w:rsidP="00946603">
      <w:pPr>
        <w:autoSpaceDE w:val="0"/>
        <w:autoSpaceDN w:val="0"/>
        <w:adjustRightInd w:val="0"/>
        <w:spacing w:after="0" w:line="240" w:lineRule="auto"/>
        <w:ind w:firstLine="709"/>
        <w:jc w:val="both"/>
        <w:rPr>
          <w:rFonts w:ascii="Times New Roman" w:hAnsi="Times New Roman" w:cs="Times New Roman"/>
          <w:b/>
          <w:bCs/>
          <w:i/>
          <w:color w:val="000000"/>
          <w:sz w:val="24"/>
          <w:szCs w:val="24"/>
        </w:rPr>
      </w:pPr>
      <w:r w:rsidRPr="002170FB">
        <w:rPr>
          <w:rFonts w:ascii="Times New Roman" w:hAnsi="Times New Roman" w:cs="Times New Roman"/>
          <w:bCs/>
          <w:i/>
          <w:color w:val="000000"/>
          <w:sz w:val="24"/>
          <w:szCs w:val="24"/>
        </w:rPr>
        <w:t>Ознакомление с буквами</w:t>
      </w:r>
      <w:r>
        <w:rPr>
          <w:rFonts w:ascii="Times New Roman" w:hAnsi="Times New Roman" w:cs="Times New Roman"/>
          <w:b/>
          <w:bCs/>
          <w:i/>
          <w:color w:val="000000"/>
          <w:sz w:val="24"/>
          <w:szCs w:val="24"/>
        </w:rPr>
        <w:t xml:space="preserve"> Й,</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Ё,</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Е,</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Ю,</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Я,</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Ц,</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Ч,</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Щ,</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Л,</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Р,</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Ь,</w:t>
      </w:r>
      <w:r w:rsidR="00AF555D">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Ъ.</w:t>
      </w:r>
    </w:p>
    <w:p w:rsidR="00240278" w:rsidRDefault="00240278" w:rsidP="00946603">
      <w:pPr>
        <w:autoSpaceDE w:val="0"/>
        <w:autoSpaceDN w:val="0"/>
        <w:adjustRightInd w:val="0"/>
        <w:spacing w:after="0" w:line="240" w:lineRule="auto"/>
        <w:ind w:firstLine="709"/>
        <w:jc w:val="both"/>
        <w:rPr>
          <w:rFonts w:ascii="Times New Roman" w:hAnsi="Times New Roman" w:cs="Times New Roman"/>
          <w:bCs/>
          <w:i/>
          <w:color w:val="000000"/>
          <w:sz w:val="24"/>
          <w:szCs w:val="24"/>
        </w:rPr>
      </w:pPr>
      <w:r w:rsidRPr="002170FB">
        <w:rPr>
          <w:rFonts w:ascii="Times New Roman" w:hAnsi="Times New Roman" w:cs="Times New Roman"/>
          <w:bCs/>
          <w:i/>
          <w:color w:val="000000"/>
          <w:sz w:val="24"/>
          <w:szCs w:val="24"/>
        </w:rPr>
        <w:t>Формирование умения правильно называть буквы русского алфавита. Развитие навыков кон</w:t>
      </w:r>
      <w:r w:rsidR="002170FB">
        <w:rPr>
          <w:rFonts w:ascii="Times New Roman" w:hAnsi="Times New Roman" w:cs="Times New Roman"/>
          <w:bCs/>
          <w:i/>
          <w:color w:val="000000"/>
          <w:sz w:val="24"/>
          <w:szCs w:val="24"/>
        </w:rPr>
        <w:t xml:space="preserve">струирования букв из палочек, кубиков,мозаики, навыков печатания, лепки букв из пластилина. Закрепление умения трансформировать буквы,различать правильно и не правильно напечатанные буквы, допечатывать незаконченные буквы. </w:t>
      </w:r>
      <w:r w:rsidR="00AF555D">
        <w:rPr>
          <w:rFonts w:ascii="Times New Roman" w:hAnsi="Times New Roman" w:cs="Times New Roman"/>
          <w:bCs/>
          <w:i/>
          <w:color w:val="000000"/>
          <w:sz w:val="24"/>
          <w:szCs w:val="24"/>
        </w:rPr>
        <w:t xml:space="preserve"> Совершенствования навыка осознанного чтения слов, предложений, небольших текстов.</w:t>
      </w:r>
    </w:p>
    <w:p w:rsidR="00AF555D" w:rsidRDefault="00AF555D" w:rsidP="00946603">
      <w:pPr>
        <w:autoSpaceDE w:val="0"/>
        <w:autoSpaceDN w:val="0"/>
        <w:adjustRightInd w:val="0"/>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i/>
          <w:color w:val="000000"/>
          <w:sz w:val="24"/>
          <w:szCs w:val="24"/>
        </w:rPr>
        <w:t>Закрепление знания уже известных детям правил провописания.</w:t>
      </w:r>
    </w:p>
    <w:p w:rsidR="00AF555D" w:rsidRDefault="00AF555D" w:rsidP="00946603">
      <w:pPr>
        <w:autoSpaceDE w:val="0"/>
        <w:autoSpaceDN w:val="0"/>
        <w:adjustRightInd w:val="0"/>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i/>
          <w:color w:val="000000"/>
          <w:sz w:val="24"/>
          <w:szCs w:val="24"/>
        </w:rPr>
        <w:t xml:space="preserve">Ознакомление детей  с некоторыми правилами правописания (написание ча- ща с буквой </w:t>
      </w:r>
      <w:r w:rsidRPr="00AF555D">
        <w:rPr>
          <w:rFonts w:ascii="Times New Roman" w:hAnsi="Times New Roman" w:cs="Times New Roman"/>
          <w:b/>
          <w:bCs/>
          <w:i/>
          <w:color w:val="000000"/>
          <w:sz w:val="24"/>
          <w:szCs w:val="24"/>
        </w:rPr>
        <w:t>А</w:t>
      </w:r>
      <w:r>
        <w:rPr>
          <w:rFonts w:ascii="Times New Roman" w:hAnsi="Times New Roman" w:cs="Times New Roman"/>
          <w:bCs/>
          <w:i/>
          <w:color w:val="000000"/>
          <w:sz w:val="24"/>
          <w:szCs w:val="24"/>
        </w:rPr>
        <w:t xml:space="preserve">, чу-щу с буквой </w:t>
      </w:r>
      <w:r w:rsidRPr="00AF555D">
        <w:rPr>
          <w:rFonts w:ascii="Times New Roman" w:hAnsi="Times New Roman" w:cs="Times New Roman"/>
          <w:b/>
          <w:bCs/>
          <w:i/>
          <w:color w:val="000000"/>
          <w:sz w:val="24"/>
          <w:szCs w:val="24"/>
        </w:rPr>
        <w:t>У</w:t>
      </w:r>
      <w:r>
        <w:rPr>
          <w:rFonts w:ascii="Times New Roman" w:hAnsi="Times New Roman" w:cs="Times New Roman"/>
          <w:bCs/>
          <w:i/>
          <w:color w:val="000000"/>
          <w:sz w:val="24"/>
          <w:szCs w:val="24"/>
        </w:rPr>
        <w:t>).</w:t>
      </w:r>
    </w:p>
    <w:p w:rsidR="00AF555D" w:rsidRPr="002170FB" w:rsidRDefault="00AF555D" w:rsidP="00946603">
      <w:pPr>
        <w:autoSpaceDE w:val="0"/>
        <w:autoSpaceDN w:val="0"/>
        <w:adjustRightInd w:val="0"/>
        <w:spacing w:after="0" w:line="240" w:lineRule="auto"/>
        <w:ind w:firstLine="709"/>
        <w:jc w:val="both"/>
        <w:rPr>
          <w:rFonts w:ascii="Times New Roman" w:hAnsi="Times New Roman" w:cs="Times New Roman"/>
          <w:i/>
          <w:color w:val="000000"/>
          <w:sz w:val="24"/>
          <w:szCs w:val="24"/>
        </w:rPr>
      </w:pPr>
      <w:r>
        <w:rPr>
          <w:rFonts w:ascii="Times New Roman" w:hAnsi="Times New Roman" w:cs="Times New Roman"/>
          <w:bCs/>
          <w:i/>
          <w:color w:val="000000"/>
          <w:sz w:val="24"/>
          <w:szCs w:val="24"/>
        </w:rPr>
        <w:t>Фрмирование навыка разгадывания ребусов, решение кроссвордов,чтение изографов.</w:t>
      </w:r>
    </w:p>
    <w:p w:rsidR="00946603" w:rsidRPr="00FC01B2" w:rsidRDefault="00946603" w:rsidP="00B6506C">
      <w:pPr>
        <w:autoSpaceDE w:val="0"/>
        <w:autoSpaceDN w:val="0"/>
        <w:adjustRightInd w:val="0"/>
        <w:spacing w:after="0" w:line="240" w:lineRule="auto"/>
        <w:ind w:firstLine="851"/>
        <w:jc w:val="both"/>
        <w:rPr>
          <w:rFonts w:ascii="Times New Roman" w:eastAsia="Calibri" w:hAnsi="Times New Roman" w:cs="Times New Roman"/>
          <w:i/>
          <w:sz w:val="24"/>
          <w:szCs w:val="24"/>
        </w:rPr>
      </w:pPr>
    </w:p>
    <w:p w:rsidR="00152E2E" w:rsidRPr="00B6506C" w:rsidRDefault="00230490" w:rsidP="00B6506C">
      <w:pPr>
        <w:autoSpaceDE w:val="0"/>
        <w:autoSpaceDN w:val="0"/>
        <w:adjustRightInd w:val="0"/>
        <w:spacing w:after="0" w:line="240" w:lineRule="auto"/>
        <w:ind w:firstLine="851"/>
        <w:jc w:val="both"/>
        <w:rPr>
          <w:rFonts w:ascii="Times New Roman" w:eastAsia="Calibri" w:hAnsi="Times New Roman" w:cs="Times New Roman"/>
          <w:i/>
          <w:sz w:val="24"/>
          <w:szCs w:val="24"/>
        </w:rPr>
      </w:pPr>
      <w:r w:rsidRPr="00A11887">
        <w:rPr>
          <w:rFonts w:ascii="Times New Roman" w:eastAsia="Times New Roman" w:hAnsi="Times New Roman" w:cs="Times New Roman"/>
          <w:bCs/>
          <w:sz w:val="24"/>
          <w:szCs w:val="24"/>
          <w:lang w:eastAsia="ru-RU"/>
        </w:rPr>
        <w:t>Решение обозначенных в Программе цели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ДОУ.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ДОУ совместно с семьей должны стремиться сделать счастливым детство каждого ребенка.</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p>
    <w:p w:rsidR="000B727B" w:rsidRPr="00A11887" w:rsidRDefault="000B727B" w:rsidP="00565B91">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p>
    <w:p w:rsidR="00230490" w:rsidRPr="00A11887" w:rsidRDefault="00230490" w:rsidP="00A11887">
      <w:p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A11887">
        <w:rPr>
          <w:rFonts w:ascii="Times New Roman" w:eastAsia="Times New Roman" w:hAnsi="Times New Roman" w:cs="Times New Roman"/>
          <w:b/>
          <w:sz w:val="24"/>
          <w:szCs w:val="24"/>
          <w:lang w:eastAsia="ru-RU"/>
        </w:rPr>
        <w:t>1.1.2. Принципы и подходы к формированию Программы</w:t>
      </w:r>
      <w:r w:rsidRPr="00A11887">
        <w:rPr>
          <w:rFonts w:ascii="Times New Roman" w:eastAsia="Times New Roman" w:hAnsi="Times New Roman" w:cs="Times New Roman"/>
          <w:i/>
          <w:sz w:val="24"/>
          <w:szCs w:val="24"/>
          <w:lang w:eastAsia="ru-RU"/>
        </w:rPr>
        <w:t xml:space="preserve"> </w:t>
      </w:r>
    </w:p>
    <w:p w:rsidR="00230490" w:rsidRPr="00A11887" w:rsidRDefault="00230490" w:rsidP="00565B91">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p>
    <w:p w:rsidR="00E1184F" w:rsidRPr="00A11887" w:rsidRDefault="00E1184F" w:rsidP="00565B9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A11887">
        <w:rPr>
          <w:rFonts w:ascii="Times New Roman" w:eastAsia="Times New Roman" w:hAnsi="Times New Roman" w:cs="Times New Roman"/>
          <w:bCs/>
          <w:sz w:val="24"/>
          <w:szCs w:val="24"/>
          <w:lang w:eastAsia="ru-RU"/>
        </w:rPr>
        <w:t>В основе реализации примерной основной образовательной программы лежит культурно-исторический и системно­деятельностный подходы к развитию ребенка, являющиеся методологией ФГОС</w:t>
      </w:r>
      <w:r w:rsidRPr="00A11887">
        <w:rPr>
          <w:rFonts w:ascii="Times New Roman" w:eastAsia="Times New Roman" w:hAnsi="Times New Roman" w:cs="Times New Roman"/>
          <w:sz w:val="24"/>
          <w:szCs w:val="24"/>
          <w:lang w:eastAsia="ru-RU"/>
        </w:rPr>
        <w:t>, который предполагает:</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индивидуализацию дошкольного образования </w:t>
      </w:r>
      <w:r w:rsidRPr="00A11887">
        <w:rPr>
          <w:rFonts w:ascii="Times New Roman" w:eastAsia="Calibri" w:hAnsi="Times New Roman" w:cs="Times New Roman"/>
          <w:spacing w:val="-2"/>
          <w:sz w:val="24"/>
          <w:szCs w:val="24"/>
        </w:rPr>
        <w:t>(в том числе одарённых детей и детей с ограниченными возможностями здоровья)</w:t>
      </w:r>
      <w:r w:rsidRPr="00A11887">
        <w:rPr>
          <w:rFonts w:ascii="Times New Roman" w:eastAsia="Times New Roman" w:hAnsi="Times New Roman" w:cs="Times New Roman"/>
          <w:sz w:val="24"/>
          <w:szCs w:val="24"/>
          <w:lang w:eastAsia="ru-RU"/>
        </w:rPr>
        <w:t xml:space="preserve">; </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lastRenderedPageBreak/>
        <w:t>поддержку инициативы детей в различных видах деятельности;</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партнерство с семьей;</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приобщение детей к социокультурным нормам, традициям семьи, общества и государства;</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возрастную адекватность (соответствия условий, требований, методов возрасту  и особенностям развития);</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учёт этнокультурной ситуации развития детей.</w:t>
      </w:r>
    </w:p>
    <w:p w:rsidR="00E1184F" w:rsidRPr="00A11887" w:rsidRDefault="00E1184F" w:rsidP="00CE746F">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A11887">
        <w:rPr>
          <w:rFonts w:ascii="Times New Roman" w:eastAsia="Calibri" w:hAnsi="Times New Roman" w:cs="Times New Roman"/>
          <w:spacing w:val="2"/>
          <w:sz w:val="24"/>
          <w:szCs w:val="24"/>
        </w:rPr>
        <w:t xml:space="preserve">обеспечение преемственности дошкольного общего  и  начального </w:t>
      </w:r>
      <w:r w:rsidRPr="00A11887">
        <w:rPr>
          <w:rFonts w:ascii="Times New Roman" w:eastAsia="Calibri" w:hAnsi="Times New Roman" w:cs="Times New Roman"/>
          <w:sz w:val="24"/>
          <w:szCs w:val="24"/>
        </w:rPr>
        <w:t>общего образования.</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Calibri" w:hAnsi="Times New Roman" w:cs="Times New Roman"/>
          <w:bCs/>
          <w:spacing w:val="4"/>
          <w:sz w:val="24"/>
          <w:szCs w:val="24"/>
        </w:rPr>
        <w:t xml:space="preserve">Примерная основная образовательная программа формируется </w:t>
      </w:r>
      <w:r w:rsidRPr="00A11887">
        <w:rPr>
          <w:rFonts w:ascii="Times New Roman" w:eastAsia="Calibri" w:hAnsi="Times New Roman" w:cs="Times New Roman"/>
          <w:bCs/>
          <w:spacing w:val="2"/>
          <w:sz w:val="24"/>
          <w:szCs w:val="24"/>
        </w:rPr>
        <w:t xml:space="preserve">с </w:t>
      </w:r>
      <w:r w:rsidRPr="00A11887">
        <w:rPr>
          <w:rFonts w:ascii="Times New Roman" w:eastAsia="Calibri" w:hAnsi="Times New Roman" w:cs="Times New Roman"/>
          <w:bCs/>
          <w:sz w:val="24"/>
          <w:szCs w:val="24"/>
        </w:rPr>
        <w:t>учётом особенностей базового уровня системы общего образования с целью</w:t>
      </w:r>
      <w:r w:rsidRPr="00A11887">
        <w:rPr>
          <w:rFonts w:ascii="Times New Roman" w:eastAsia="Times New Roman" w:hAnsi="Times New Roman" w:cs="Times New Roman"/>
          <w:sz w:val="24"/>
          <w:szCs w:val="24"/>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Учитываются также возраст детей и необходимость реализации образовательных задач  в </w:t>
      </w:r>
      <w:r w:rsidRPr="00A11887">
        <w:rPr>
          <w:rFonts w:ascii="Times New Roman" w:eastAsia="Calibri" w:hAnsi="Times New Roman" w:cs="Times New Roman"/>
          <w:i/>
          <w:sz w:val="24"/>
          <w:szCs w:val="24"/>
          <w:u w:val="single"/>
        </w:rPr>
        <w:t>определенных видах деятельности</w:t>
      </w:r>
      <w:r w:rsidRPr="00A11887">
        <w:rPr>
          <w:rFonts w:ascii="Times New Roman" w:eastAsia="Calibri" w:hAnsi="Times New Roman" w:cs="Times New Roman"/>
          <w:sz w:val="24"/>
          <w:szCs w:val="24"/>
        </w:rPr>
        <w:t>. Д</w:t>
      </w:r>
      <w:r w:rsidRPr="00A11887">
        <w:rPr>
          <w:rFonts w:ascii="Times New Roman" w:eastAsia="Times New Roman" w:hAnsi="Times New Roman" w:cs="Times New Roman"/>
          <w:sz w:val="24"/>
          <w:szCs w:val="24"/>
          <w:lang w:eastAsia="ru-RU"/>
        </w:rPr>
        <w:t>ля детей дошкольного возраста</w:t>
      </w:r>
      <w:r w:rsidRPr="00A11887">
        <w:rPr>
          <w:rFonts w:ascii="Times New Roman" w:eastAsia="Times New Roman" w:hAnsi="Times New Roman" w:cs="Times New Roman"/>
          <w:b/>
          <w:sz w:val="24"/>
          <w:szCs w:val="24"/>
          <w:lang w:eastAsia="ru-RU"/>
        </w:rPr>
        <w:t xml:space="preserve"> </w:t>
      </w:r>
      <w:r w:rsidRPr="00A11887">
        <w:rPr>
          <w:rFonts w:ascii="Times New Roman" w:eastAsia="Times New Roman" w:hAnsi="Times New Roman" w:cs="Times New Roman"/>
          <w:sz w:val="24"/>
          <w:szCs w:val="24"/>
          <w:lang w:eastAsia="ru-RU"/>
        </w:rPr>
        <w:t xml:space="preserve">это: </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w:t>
      </w:r>
      <w:r w:rsidRPr="00A11887">
        <w:rPr>
          <w:rFonts w:ascii="Times New Roman" w:eastAsia="Times New Roman" w:hAnsi="Times New Roman" w:cs="Times New Roman"/>
          <w:i/>
          <w:sz w:val="24"/>
          <w:szCs w:val="24"/>
          <w:u w:val="single"/>
          <w:lang w:eastAsia="ru-RU"/>
        </w:rPr>
        <w:t>игровая деятельность</w:t>
      </w:r>
      <w:r w:rsidRPr="00A11887">
        <w:rPr>
          <w:rFonts w:ascii="Times New Roman" w:eastAsia="Times New Roman" w:hAnsi="Times New Roman" w:cs="Times New Roman"/>
          <w:sz w:val="24"/>
          <w:szCs w:val="24"/>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w:t>
      </w:r>
      <w:r w:rsidRPr="00A11887">
        <w:rPr>
          <w:rFonts w:ascii="Times New Roman" w:eastAsia="Times New Roman" w:hAnsi="Times New Roman" w:cs="Times New Roman"/>
          <w:i/>
          <w:sz w:val="24"/>
          <w:szCs w:val="24"/>
          <w:u w:val="single"/>
          <w:lang w:eastAsia="ru-RU"/>
        </w:rPr>
        <w:t>коммуникативная</w:t>
      </w:r>
      <w:r w:rsidRPr="00A11887">
        <w:rPr>
          <w:rFonts w:ascii="Times New Roman" w:eastAsia="Times New Roman" w:hAnsi="Times New Roman" w:cs="Times New Roman"/>
          <w:sz w:val="24"/>
          <w:szCs w:val="24"/>
          <w:lang w:eastAsia="ru-RU"/>
        </w:rPr>
        <w:t xml:space="preserve"> (общение и взаимодействие со взрослыми и сверстниками);</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w:t>
      </w:r>
      <w:r w:rsidRPr="00A11887">
        <w:rPr>
          <w:rFonts w:ascii="Times New Roman" w:eastAsia="Times New Roman" w:hAnsi="Times New Roman" w:cs="Times New Roman"/>
          <w:i/>
          <w:sz w:val="24"/>
          <w:szCs w:val="24"/>
          <w:u w:val="single"/>
          <w:lang w:eastAsia="ru-RU"/>
        </w:rPr>
        <w:t>познавательно-исследовательская</w:t>
      </w:r>
      <w:r w:rsidRPr="00A11887">
        <w:rPr>
          <w:rFonts w:ascii="Times New Roman" w:eastAsia="Times New Roman" w:hAnsi="Times New Roman" w:cs="Times New Roman"/>
          <w:sz w:val="24"/>
          <w:szCs w:val="24"/>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w:t>
      </w:r>
      <w:r w:rsidRPr="00A11887">
        <w:rPr>
          <w:rFonts w:ascii="Times New Roman" w:eastAsia="Times New Roman" w:hAnsi="Times New Roman" w:cs="Times New Roman"/>
          <w:i/>
          <w:sz w:val="24"/>
          <w:szCs w:val="24"/>
          <w:u w:val="single"/>
          <w:lang w:eastAsia="ru-RU"/>
        </w:rPr>
        <w:t>самообслуживание и элементарный бытовой труд</w:t>
      </w:r>
      <w:r w:rsidRPr="00A11887">
        <w:rPr>
          <w:rFonts w:ascii="Times New Roman" w:eastAsia="Times New Roman" w:hAnsi="Times New Roman" w:cs="Times New Roman"/>
          <w:sz w:val="24"/>
          <w:szCs w:val="24"/>
          <w:lang w:eastAsia="ru-RU"/>
        </w:rPr>
        <w:t xml:space="preserve"> (в помещении и на улице);</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w:t>
      </w:r>
      <w:r w:rsidRPr="00A11887">
        <w:rPr>
          <w:rFonts w:ascii="Times New Roman" w:eastAsia="Times New Roman" w:hAnsi="Times New Roman" w:cs="Times New Roman"/>
          <w:i/>
          <w:sz w:val="24"/>
          <w:szCs w:val="24"/>
          <w:u w:val="single"/>
          <w:lang w:eastAsia="ru-RU"/>
        </w:rPr>
        <w:t>конструирование</w:t>
      </w:r>
      <w:r w:rsidRPr="00A11887">
        <w:rPr>
          <w:rFonts w:ascii="Times New Roman" w:eastAsia="Times New Roman" w:hAnsi="Times New Roman" w:cs="Times New Roman"/>
          <w:sz w:val="24"/>
          <w:szCs w:val="24"/>
          <w:lang w:eastAsia="ru-RU"/>
        </w:rPr>
        <w:t xml:space="preserve"> из разного материала, включая конструкторы, модули, бумагу, природный и иной материал;</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w:t>
      </w:r>
      <w:r w:rsidRPr="00A11887">
        <w:rPr>
          <w:rFonts w:ascii="Times New Roman" w:eastAsia="Times New Roman" w:hAnsi="Times New Roman" w:cs="Times New Roman"/>
          <w:i/>
          <w:sz w:val="24"/>
          <w:szCs w:val="24"/>
          <w:u w:val="single"/>
          <w:lang w:eastAsia="ru-RU"/>
        </w:rPr>
        <w:t>изобразительная</w:t>
      </w:r>
      <w:r w:rsidRPr="00A11887">
        <w:rPr>
          <w:rFonts w:ascii="Times New Roman" w:eastAsia="Times New Roman" w:hAnsi="Times New Roman" w:cs="Times New Roman"/>
          <w:b/>
          <w:i/>
          <w:sz w:val="24"/>
          <w:szCs w:val="24"/>
          <w:u w:val="single"/>
          <w:lang w:eastAsia="ru-RU"/>
        </w:rPr>
        <w:t xml:space="preserve"> </w:t>
      </w:r>
      <w:r w:rsidRPr="00A11887">
        <w:rPr>
          <w:rFonts w:ascii="Times New Roman" w:eastAsia="Times New Roman" w:hAnsi="Times New Roman" w:cs="Times New Roman"/>
          <w:sz w:val="24"/>
          <w:szCs w:val="24"/>
          <w:lang w:eastAsia="ru-RU"/>
        </w:rPr>
        <w:t>(рисования, лепки, аппликации);</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w:t>
      </w:r>
      <w:r w:rsidRPr="00A11887">
        <w:rPr>
          <w:rFonts w:ascii="Times New Roman" w:eastAsia="Times New Roman" w:hAnsi="Times New Roman" w:cs="Times New Roman"/>
          <w:i/>
          <w:sz w:val="24"/>
          <w:szCs w:val="24"/>
          <w:u w:val="single"/>
          <w:lang w:eastAsia="ru-RU"/>
        </w:rPr>
        <w:t>музыкальная</w:t>
      </w:r>
      <w:r w:rsidRPr="00A11887">
        <w:rPr>
          <w:rFonts w:ascii="Times New Roman" w:eastAsia="Times New Roman" w:hAnsi="Times New Roman" w:cs="Times New Roman"/>
          <w:b/>
          <w:i/>
          <w:sz w:val="24"/>
          <w:szCs w:val="24"/>
          <w:u w:val="single"/>
          <w:lang w:eastAsia="ru-RU"/>
        </w:rPr>
        <w:t xml:space="preserve"> </w:t>
      </w:r>
      <w:r w:rsidRPr="00A11887">
        <w:rPr>
          <w:rFonts w:ascii="Times New Roman" w:eastAsia="Times New Roman" w:hAnsi="Times New Roman" w:cs="Times New Roman"/>
          <w:sz w:val="24"/>
          <w:szCs w:val="24"/>
          <w:lang w:eastAsia="ru-RU"/>
        </w:rPr>
        <w:t>(восприятие и понимание смысла музыкальных произведений, пение, музыкально-ритмические движения, игры на детских музыкальных инструментах);</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w:t>
      </w:r>
      <w:r w:rsidRPr="00A11887">
        <w:rPr>
          <w:rFonts w:ascii="Times New Roman" w:eastAsia="Times New Roman" w:hAnsi="Times New Roman" w:cs="Times New Roman"/>
          <w:i/>
          <w:sz w:val="24"/>
          <w:szCs w:val="24"/>
          <w:u w:val="single"/>
          <w:lang w:eastAsia="ru-RU"/>
        </w:rPr>
        <w:t>двигательная</w:t>
      </w:r>
      <w:r w:rsidRPr="00A11887">
        <w:rPr>
          <w:rFonts w:ascii="Times New Roman" w:eastAsia="Times New Roman" w:hAnsi="Times New Roman" w:cs="Times New Roman"/>
          <w:sz w:val="24"/>
          <w:szCs w:val="24"/>
          <w:lang w:eastAsia="ru-RU"/>
        </w:rPr>
        <w:t xml:space="preserve"> (овладение основными движениями) активность ребенка.</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Для успешной реализации Программы должны быть обеспечены следующие психолого-педагогические условия: </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поддержка инициативы и самостоятельности детей в специфических для них видах деятельности;</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возможность выбора детьми материалов,  видов активности, участников совместной деятельности и общения;</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защита детей от всех форм физического и психического насилия</w:t>
      </w:r>
      <w:r w:rsidRPr="00A11887">
        <w:rPr>
          <w:rFonts w:ascii="Times New Roman" w:eastAsia="Times New Roman" w:hAnsi="Times New Roman" w:cs="Times New Roman"/>
          <w:sz w:val="24"/>
          <w:szCs w:val="24"/>
          <w:vertAlign w:val="superscript"/>
          <w:lang w:eastAsia="ru-RU"/>
        </w:rPr>
        <w:footnoteReference w:id="1"/>
      </w:r>
      <w:r w:rsidRPr="00A11887">
        <w:rPr>
          <w:rFonts w:ascii="Times New Roman" w:eastAsia="Times New Roman" w:hAnsi="Times New Roman" w:cs="Times New Roman"/>
          <w:sz w:val="24"/>
          <w:szCs w:val="24"/>
          <w:lang w:eastAsia="ru-RU"/>
        </w:rPr>
        <w:t xml:space="preserve">; </w:t>
      </w:r>
    </w:p>
    <w:p w:rsidR="00E1184F" w:rsidRPr="00A11887" w:rsidRDefault="00E1184F" w:rsidP="00565B91">
      <w:pPr>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lastRenderedPageBreak/>
        <w:t>● 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E1184F" w:rsidRPr="00A11887" w:rsidRDefault="00E1184F" w:rsidP="00565B91">
      <w:pPr>
        <w:spacing w:after="0" w:line="240" w:lineRule="auto"/>
        <w:ind w:firstLine="709"/>
        <w:jc w:val="both"/>
        <w:rPr>
          <w:rFonts w:ascii="Times New Roman" w:eastAsia="HiddenHorzOCR" w:hAnsi="Times New Roman" w:cs="Times New Roman"/>
          <w:sz w:val="24"/>
          <w:szCs w:val="24"/>
          <w:lang w:eastAsia="ru-RU"/>
        </w:rPr>
      </w:pPr>
      <w:r w:rsidRPr="00A11887">
        <w:rPr>
          <w:rFonts w:ascii="Times New Roman" w:eastAsia="HiddenHorzOCR" w:hAnsi="Times New Roman" w:cs="Times New Roman"/>
          <w:sz w:val="24"/>
          <w:szCs w:val="24"/>
          <w:lang w:eastAsia="ru-RU"/>
        </w:rPr>
        <w:t>Для получения качественного образования детьми с ОВЗ в рамках реализации Программы создаются необходимые условия для:</w:t>
      </w:r>
    </w:p>
    <w:p w:rsidR="00E1184F" w:rsidRPr="00A11887" w:rsidRDefault="00E1184F" w:rsidP="00565B91">
      <w:pPr>
        <w:spacing w:after="0" w:line="240" w:lineRule="auto"/>
        <w:ind w:firstLine="709"/>
        <w:jc w:val="both"/>
        <w:rPr>
          <w:rFonts w:ascii="Times New Roman" w:eastAsia="HiddenHorzOCR" w:hAnsi="Times New Roman" w:cs="Times New Roman"/>
          <w:sz w:val="24"/>
          <w:szCs w:val="24"/>
          <w:lang w:eastAsia="ru-RU"/>
        </w:rPr>
      </w:pPr>
      <w:r w:rsidRPr="00A11887">
        <w:rPr>
          <w:rFonts w:ascii="Times New Roman" w:eastAsia="HiddenHorzOCR" w:hAnsi="Times New Roman" w:cs="Times New Roman"/>
          <w:sz w:val="24"/>
          <w:szCs w:val="24"/>
          <w:lang w:eastAsia="ru-RU"/>
        </w:rPr>
        <w:t xml:space="preserve">- диагностики и коррекции нарушений развития и социальной их адаптации; </w:t>
      </w:r>
    </w:p>
    <w:p w:rsidR="00E1184F" w:rsidRPr="00A11887" w:rsidRDefault="00E1184F" w:rsidP="00565B91">
      <w:pPr>
        <w:spacing w:after="0" w:line="240" w:lineRule="auto"/>
        <w:ind w:firstLine="709"/>
        <w:jc w:val="both"/>
        <w:rPr>
          <w:rFonts w:ascii="Times New Roman" w:eastAsia="HiddenHorzOCR" w:hAnsi="Times New Roman" w:cs="Times New Roman"/>
          <w:sz w:val="24"/>
          <w:szCs w:val="24"/>
          <w:lang w:eastAsia="ru-RU"/>
        </w:rPr>
      </w:pPr>
      <w:r w:rsidRPr="00A11887">
        <w:rPr>
          <w:rFonts w:ascii="Times New Roman" w:eastAsia="HiddenHorzOCR" w:hAnsi="Times New Roman" w:cs="Times New Roman"/>
          <w:sz w:val="24"/>
          <w:szCs w:val="24"/>
          <w:lang w:eastAsia="ru-RU"/>
        </w:rPr>
        <w:t xml:space="preserve">- оказания ранней коррекционной помощи на основе специальных психолого-педагогических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ОВЗ. </w:t>
      </w:r>
    </w:p>
    <w:p w:rsidR="00E1184F" w:rsidRPr="00A11887" w:rsidRDefault="00E1184F" w:rsidP="00565B91">
      <w:pPr>
        <w:spacing w:after="0" w:line="240" w:lineRule="auto"/>
        <w:ind w:firstLine="709"/>
        <w:jc w:val="both"/>
        <w:rPr>
          <w:rFonts w:ascii="Times New Roman" w:eastAsia="HiddenHorzOCR" w:hAnsi="Times New Roman" w:cs="Times New Roman"/>
          <w:sz w:val="24"/>
          <w:szCs w:val="24"/>
          <w:lang w:eastAsia="ru-RU"/>
        </w:rPr>
      </w:pPr>
    </w:p>
    <w:p w:rsidR="00E1184F" w:rsidRPr="00A11887" w:rsidRDefault="00E1184F" w:rsidP="00565B91">
      <w:pPr>
        <w:spacing w:after="0" w:line="240" w:lineRule="auto"/>
        <w:ind w:firstLine="709"/>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Приобщение детей к социокультурным нормам, традициям семьи, общества и государства.</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Особое внимание в Программе уделяется возможности реализации принципа приобщения детей к социокультурным нормам, традициям семьи, общества и государства.</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Вначале педагог сам знакомится с природой, культурой родного края.</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Осуществляет отбор содержания для работы с детьми, особо выделяя то, что характерно для данной местности данного края, что есть только там, где живут дети.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Составляет словарь-минимум тех слов, усвоение которых поможет детям понять новое содержание.</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Продумывает, как и через что можно показать детям связь родного города и семьи со всей страной, подчеркнуть, что будет содействовать этнокультурной социальной ситуации развития детей:</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особенности природы;</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люди, которые прославили свой край трудом, достижениями в искусстве, спорте;</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люди, которые приобрели известность не только в крае, но и в стране  и за её пределами.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Демонстрируется то, что наличествует в их родном крае, но характерно для всей страны:</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охрана природы;</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труд людей;</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соблюдение традиций, связанных с празднованием знаменательных дат;</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проживание людей разных национальностей.</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Отбор методов обучения осуществляется с учётом характера мышления детей, способности к обобщению, анализу.</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соответствии с содержанием примерной основной программы и содержанием той части, которая разрабатывается участниками образовательного процесса с учётом местных условий, педагог планирует весь познавательный материал равномерно по времени, чтобы дети получали информацию  постепенно, в определённой системе. Наиболее целесообразно использовать тематическое планирование. Темы могут быть различными по объёму познавательного материала, по сложности, а, следовательно, по длительности изучения.</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Важно, чтобы при проведении этой работы затрагивались, развивались и воспитывались чувства детей, чтобы они радовались и печалились.</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Периодически в течение года могут проводиться итоговые занятия, на которых воспитатель уточняет, как дети усвоили то или иное содержание и как используют его в процессе художественных видов деятельности и в их отношении к явлениям общественной жизни.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Показателем того, что работа оказывает положительное влияние на детей, является:</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 проявление детьми инициативы, действенного отношения к окружающей жизни;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желание слушать, читать книги с общественной тематикой;</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наблюдения за детьми (как они помогают друг другу; как относятся к книгам  на основе специально созданных ситуаций и др.).</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p>
    <w:p w:rsidR="00E1184F" w:rsidRPr="00A11887" w:rsidRDefault="00E1184F" w:rsidP="00565B91">
      <w:pPr>
        <w:spacing w:after="0" w:line="240" w:lineRule="auto"/>
        <w:ind w:firstLine="709"/>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Формирование познавательных интересов и познавательных действий ребёнка через включение в различные виды деятельности.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результате психологических исследований было установлено, что интерес к познанию у детей появляется тогда, когда им в доступной форме дают систематизированные знания, отражающие существенные связи в зависимости от тех областей действительности, с которыми сталкивается ребёнок в своей повседневной жизни.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Система должна  соответствовать возможностям, а не наличествующему уровню мышления.</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Наиболее эффективное влияние оказывают системы знаний, построенные по иерархическому принципу. На основе исходного понятия выводятся следующие понятия, между ними устанавливается соподчинение, своего рода субординация, которая является результатом анализируемых и обобщаемых фактов, которые ребёнок узнал ранее.</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Одной из важнейших форм познания является положение, сформулированное А.В. Запорожцем, согласно которому у ребёнка в процессе предметно-чувственной деятельности могут возникать представления, которые он в образной форме отражает, например, в своих рисунках, творческих рассказах и т.п. Данный принцип систематизации знаний наиболее успешно используется при ознакомлении детей с такими областями действительности, как неживая природа, конструктивная и изобразительная деятельность.</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Доказано, что непосредственно воспринимаемые свойства вещей познаются детьми с помощью сенсорных эталонов, количественные отношения – на основе усвоения меры. П.Я. Гальперин разработал специальные наглядно-словесные и словесно-логические схемы, которые могут использоваться в работе с детьми  как средство мысленного преобразования вещей в упорядоченные множества, например, количественные отношения, но которые, как известно, не исчерпывают всего многообразия свойств и отношений окружающей ребёнка действительности.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Для формирования полноценных представлений и развития познавательных процессов – восприятия, памяти, мышления - очень важное значение имеет непосредственное наблюдение детьми изучаемых объектов. </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Наглядные методы обучения разрабатываются на основе моделей, воспроизводящих скрытые свойства и связи объектов. Разработаны методы ознакомления детей с внешним обликом предметов с использованием натуральных предметов и явлений.</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В таких видах работы с детьми важно придерживаться принципа систематичности, так как  природные изменения явлений часто связаны  с длительным периодом (например, смена времён года).</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Практические методы руководства детьми особо важны в процессе усвоения детьми новых знаний. Существенный момент практических методов – способ постановки задачи. В одном случае детям дают готовый образец («что нужно сделать»), разъясняют и показывают способы его получения («как нужно сделать»). Возможна и другая постановка задачи, когда детям не дают готовых образцов, а сообщают лишь условия, которым должен удовлетворять сделанный ребёнком объект (постройка, рисунок и т.д.). Каким должен быть этот будущий рисунок, ребёнок определяет вначале с помощью воспитателя, а затем сам, исходя из заданных условий.</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Детям могут также предоставляться модели изучаемых объектов, которые в наглядной форме не только показывают существенные связи изучаемых объектов, но и позволяют осуществлять с ними практические действия и овладевать основными способами их преобразования и применяются в тесной связи с показом картин, диапозитивов, чтением художественной литературы.</w:t>
      </w:r>
    </w:p>
    <w:p w:rsidR="00E1184F" w:rsidRPr="00A11887" w:rsidRDefault="00E1184F" w:rsidP="00565B91">
      <w:pPr>
        <w:spacing w:after="0" w:line="240" w:lineRule="auto"/>
        <w:ind w:firstLine="709"/>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Создание благоприятной социальной ситуации развития каждого ребёнка в соответствии с его возрастными и индивидуальными особенностями и склонностями.</w:t>
      </w:r>
    </w:p>
    <w:p w:rsidR="00E1184F" w:rsidRPr="00A11887" w:rsidRDefault="00E1184F" w:rsidP="00565B91">
      <w:pPr>
        <w:spacing w:after="0" w:line="240" w:lineRule="auto"/>
        <w:ind w:firstLine="709"/>
        <w:jc w:val="both"/>
        <w:rPr>
          <w:rFonts w:ascii="Times New Roman" w:eastAsia="Calibri" w:hAnsi="Times New Roman" w:cs="Times New Roman"/>
          <w:i/>
          <w:sz w:val="24"/>
          <w:szCs w:val="24"/>
        </w:rPr>
      </w:pP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Развивающие ситуации способствуют развитию ребёнка, где ему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 Ситуация может наполняться разным содержанием и продолжаться на протяжении дня, недели и даже месяца.</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Социальные ситуации могут возникать спонтанно, а взрослые (педагог и родитель) подхватывают её и насыщают развивающим содержанием в зависимости от возрастных и индивидуальных особенностей. Взрослые могут взять инициативу в свои руки и заранее спланировать развивающую ситуацию: продумать вопросы, подготовить заранее предметно-развивающую среду, которая обеспечивает наиболее успешную реализацию учебно-воспитательных целей дошкольного образования согласно возрасту и индивидуальным условиям.</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Структура ситуации может иметь форму дидактической игры, которая включает следующие компоненты:</w:t>
      </w:r>
    </w:p>
    <w:p w:rsidR="00E1184F" w:rsidRPr="00A11887" w:rsidRDefault="00E1184F" w:rsidP="00CE746F">
      <w:pPr>
        <w:numPr>
          <w:ilvl w:val="0"/>
          <w:numId w:val="5"/>
        </w:numPr>
        <w:spacing w:after="0" w:line="240" w:lineRule="auto"/>
        <w:ind w:left="0"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Введение в игровую ситуацию. Детям предлагается ситуация, мотивирующая их к дидактической игре.</w:t>
      </w:r>
    </w:p>
    <w:p w:rsidR="00E1184F" w:rsidRPr="00A11887" w:rsidRDefault="00E1184F" w:rsidP="00CE746F">
      <w:pPr>
        <w:numPr>
          <w:ilvl w:val="0"/>
          <w:numId w:val="5"/>
        </w:numPr>
        <w:spacing w:after="0" w:line="240" w:lineRule="auto"/>
        <w:ind w:left="0"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Актуализация и возникновение трудностей в игровой ситуации. Актуализируется опыт, воспитатель организует предметную деятельность детей.</w:t>
      </w:r>
    </w:p>
    <w:p w:rsidR="00E1184F" w:rsidRPr="00A11887" w:rsidRDefault="00E1184F" w:rsidP="00CE746F">
      <w:pPr>
        <w:numPr>
          <w:ilvl w:val="0"/>
          <w:numId w:val="5"/>
        </w:numPr>
        <w:spacing w:after="0" w:line="240" w:lineRule="auto"/>
        <w:ind w:left="0"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знания, которое фиксируется детьми в речи и знаках.</w:t>
      </w:r>
    </w:p>
    <w:p w:rsidR="00E1184F" w:rsidRPr="00A11887" w:rsidRDefault="00E1184F" w:rsidP="00CE746F">
      <w:pPr>
        <w:numPr>
          <w:ilvl w:val="0"/>
          <w:numId w:val="5"/>
        </w:numPr>
        <w:spacing w:after="0" w:line="240" w:lineRule="auto"/>
        <w:ind w:left="0"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Включение нового материала. Воспитатель предлагает игры, в которых новый материал используется совместно с освоенным ранее. (Для развития мотивации детей к учебной деятельности в начальной школе можно поиграть «в школу».)</w:t>
      </w:r>
    </w:p>
    <w:p w:rsidR="00E1184F" w:rsidRPr="00A11887" w:rsidRDefault="00E1184F" w:rsidP="00CE746F">
      <w:pPr>
        <w:numPr>
          <w:ilvl w:val="0"/>
          <w:numId w:val="5"/>
        </w:numPr>
        <w:spacing w:after="0" w:line="240" w:lineRule="auto"/>
        <w:ind w:left="0"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Осмысление содержания игровой ситуации. Воспитатели совместно с детьми фиксируют новый материал и задают вопросы такого типа: «Чем Вы сегодня занимались? Что узнали нового?»</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Продолжительность каждой части зависит от того, на какой ступеньки обучения находятся дети (младшая, средняя, старшая, подготовительная группы).</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Воспитатель изучает интересы и склонности детей, даёт советы, поощряет общение друг с другом, создаёт условия для саморазвития. И в то же время воспитатель включается в социальную ситуацию, стремясь обогатить её содержанием.</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p>
    <w:p w:rsidR="00E1184F" w:rsidRPr="00A11887" w:rsidRDefault="00E1184F" w:rsidP="00565B91">
      <w:pPr>
        <w:spacing w:after="0" w:line="240" w:lineRule="auto"/>
        <w:ind w:firstLine="709"/>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Содействие и сотрудничество детей и взрослых в процессе развития детей и их взаимодействия с людьми, культурой и окружающим миром.</w:t>
      </w:r>
    </w:p>
    <w:p w:rsidR="00E1184F" w:rsidRPr="00A11887" w:rsidRDefault="00E1184F" w:rsidP="00565B91">
      <w:pPr>
        <w:spacing w:after="0" w:line="240" w:lineRule="auto"/>
        <w:ind w:firstLine="709"/>
        <w:jc w:val="both"/>
        <w:rPr>
          <w:rFonts w:ascii="Times New Roman" w:eastAsia="Calibri" w:hAnsi="Times New Roman" w:cs="Times New Roman"/>
          <w:b/>
          <w:i/>
          <w:sz w:val="24"/>
          <w:szCs w:val="24"/>
        </w:rPr>
      </w:pP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Воспитательное взаимодействие старшего поколения семьи с детьми дошкольного возраста становится эффективным в воспитании ребёнка при следующих педагогических условиях:</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формирования ценностных ориентиров в процессе расширения педагогической компетентности членов многопоколенной семьи;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определение и согласование с родителями и старшим поколением семьи функций, направленных на воспитание ребёнка;</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обогащение эмоционального опыта детей в общении с представителями старшего поколения семьи.</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При создании вышеперечисленных педагогических условий эффективное взаимодействие всех участников педагогического процесса требует  многообразия и вариативности содержания и форм работы, используемых в ДОУ и семье.</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Модель взаимодействия старшего поколения семьи включает три компонента:</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когнитивный компонент представляет собой систему понятий, правил, норм, оценок, ценностных ориентиров, образующих представления о гармоничных межпоколенных отношениях в семье и этически скоординированном воздействии на ребёнка;</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w:t>
      </w: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деятельностный компонент представляет собой совокупность способов, методов и приёмов организации жизни и воспитания ребёнка.</w:t>
      </w:r>
    </w:p>
    <w:p w:rsidR="00BC6CF9" w:rsidRPr="00A11887" w:rsidRDefault="00E1184F" w:rsidP="00BC6CF9">
      <w:pPr>
        <w:keepNext/>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lang w:eastAsia="ru-RU"/>
        </w:rPr>
      </w:pPr>
      <w:r w:rsidRPr="00A11887">
        <w:rPr>
          <w:rFonts w:ascii="Times New Roman" w:eastAsia="Calibri" w:hAnsi="Times New Roman" w:cs="Times New Roman"/>
          <w:sz w:val="24"/>
          <w:szCs w:val="24"/>
        </w:rPr>
        <w:t>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дошкольной образовательной организации (далее – ДОО).</w:t>
      </w:r>
      <w:r w:rsidR="00BC6CF9" w:rsidRPr="00A11887">
        <w:rPr>
          <w:rFonts w:ascii="Times New Roman" w:eastAsia="Times New Roman" w:hAnsi="Times New Roman" w:cs="Times New Roman"/>
          <w:b/>
          <w:bCs/>
          <w:sz w:val="24"/>
          <w:szCs w:val="24"/>
          <w:lang w:eastAsia="ru-RU"/>
        </w:rPr>
        <w:t xml:space="preserve"> </w:t>
      </w:r>
      <w:r w:rsidR="00BC6CF9" w:rsidRPr="00A11887">
        <w:rPr>
          <w:rFonts w:ascii="Times New Roman" w:eastAsia="Times New Roman" w:hAnsi="Times New Roman" w:cs="Times New Roman"/>
          <w:bCs/>
          <w:i/>
          <w:sz w:val="24"/>
          <w:szCs w:val="24"/>
          <w:lang w:eastAsia="ru-RU"/>
        </w:rPr>
        <w:t>Промежуточные (по каждой возрастной группе) и итоговые результаты освоения программы</w:t>
      </w:r>
    </w:p>
    <w:p w:rsidR="00AC3D56" w:rsidRPr="00A11887" w:rsidRDefault="00AC3D56" w:rsidP="00AC3D56">
      <w:pPr>
        <w:spacing w:after="0" w:line="288"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Муниципальное  бюджетное дошкольное образовательное учреждение «Детский сад общеразвивающего вида  № 25 «Теремок» с приоритетным осуществлением физического направления развития воспитанников» города Невинномысска функционирует с 1970 года на основе Устава № 1054 зарегистрированного  от 25.12. 2015 г., и лицензии № 4937 от 12 июля 2016г. Образов</w:t>
      </w:r>
      <w:r w:rsidR="000D3A85" w:rsidRPr="00A11887">
        <w:rPr>
          <w:rFonts w:ascii="Times New Roman" w:eastAsia="Times New Roman" w:hAnsi="Times New Roman" w:cs="Times New Roman"/>
          <w:sz w:val="24"/>
          <w:szCs w:val="24"/>
          <w:lang w:eastAsia="ru-RU"/>
        </w:rPr>
        <w:t>ательный процесс осуществляют 22</w:t>
      </w:r>
      <w:r w:rsidRPr="00A11887">
        <w:rPr>
          <w:rFonts w:ascii="Times New Roman" w:eastAsia="Times New Roman" w:hAnsi="Times New Roman" w:cs="Times New Roman"/>
          <w:sz w:val="24"/>
          <w:szCs w:val="24"/>
          <w:lang w:eastAsia="ru-RU"/>
        </w:rPr>
        <w:t xml:space="preserve"> педагог</w:t>
      </w:r>
      <w:r w:rsidR="000D3A85" w:rsidRPr="00A11887">
        <w:rPr>
          <w:rFonts w:ascii="Times New Roman" w:eastAsia="Times New Roman" w:hAnsi="Times New Roman" w:cs="Times New Roman"/>
          <w:sz w:val="24"/>
          <w:szCs w:val="24"/>
          <w:lang w:eastAsia="ru-RU"/>
        </w:rPr>
        <w:t>а</w:t>
      </w:r>
      <w:r w:rsidRPr="00A11887">
        <w:rPr>
          <w:rFonts w:ascii="Times New Roman" w:eastAsia="Times New Roman" w:hAnsi="Times New Roman" w:cs="Times New Roman"/>
          <w:sz w:val="24"/>
          <w:szCs w:val="24"/>
          <w:lang w:eastAsia="ru-RU"/>
        </w:rPr>
        <w:t>, в том числе</w:t>
      </w:r>
    </w:p>
    <w:p w:rsidR="000D3A85" w:rsidRPr="00A11887" w:rsidRDefault="000D3A85" w:rsidP="00AC3D56">
      <w:pPr>
        <w:spacing w:after="0" w:line="288"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Старший воспитатель - 2 человека</w:t>
      </w:r>
    </w:p>
    <w:p w:rsidR="00AC3D56" w:rsidRPr="00A11887" w:rsidRDefault="00136027" w:rsidP="000E321F">
      <w:pPr>
        <w:numPr>
          <w:ilvl w:val="0"/>
          <w:numId w:val="9"/>
        </w:numPr>
        <w:spacing w:after="0" w:line="288" w:lineRule="auto"/>
        <w:ind w:left="0" w:firstLine="0"/>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lastRenderedPageBreak/>
        <w:t>воспитатели – 16</w:t>
      </w:r>
    </w:p>
    <w:p w:rsidR="00AC3D56" w:rsidRPr="00A11887" w:rsidRDefault="00AC3D56" w:rsidP="000E321F">
      <w:pPr>
        <w:numPr>
          <w:ilvl w:val="0"/>
          <w:numId w:val="9"/>
        </w:numPr>
        <w:spacing w:after="0" w:line="288" w:lineRule="auto"/>
        <w:ind w:left="0" w:firstLine="0"/>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 xml:space="preserve">специалисты – 4 </w:t>
      </w:r>
    </w:p>
    <w:p w:rsidR="00AC3D56" w:rsidRPr="00A11887" w:rsidRDefault="00AC3D56" w:rsidP="00AC3D56">
      <w:pPr>
        <w:spacing w:after="0" w:line="288" w:lineRule="auto"/>
        <w:ind w:left="720"/>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  учитель – логопед – 1</w:t>
      </w:r>
    </w:p>
    <w:p w:rsidR="00AC3D56" w:rsidRPr="00A11887" w:rsidRDefault="00AC3D56" w:rsidP="00AC3D56">
      <w:pPr>
        <w:spacing w:after="0" w:line="288" w:lineRule="auto"/>
        <w:ind w:left="720"/>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 xml:space="preserve">-  учитель – дефектолог -1 </w:t>
      </w:r>
    </w:p>
    <w:p w:rsidR="00AC3D56" w:rsidRPr="00A11887" w:rsidRDefault="00AC3D56" w:rsidP="00AC3D56">
      <w:pPr>
        <w:spacing w:after="0" w:line="288" w:lineRule="auto"/>
        <w:ind w:left="720"/>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  музыкальный руководитель – 2</w:t>
      </w:r>
    </w:p>
    <w:p w:rsidR="00AC3D56" w:rsidRPr="00A26D0B" w:rsidRDefault="000D3A85" w:rsidP="00A26D0B">
      <w:pPr>
        <w:pStyle w:val="a6"/>
        <w:numPr>
          <w:ilvl w:val="0"/>
          <w:numId w:val="32"/>
        </w:numPr>
        <w:ind w:left="0" w:firstLine="0"/>
        <w:jc w:val="both"/>
        <w:rPr>
          <w:color w:val="000000"/>
        </w:rPr>
      </w:pPr>
      <w:r w:rsidRPr="00A26D0B">
        <w:rPr>
          <w:color w:val="000000"/>
        </w:rPr>
        <w:t>административная группа – 1 человек</w:t>
      </w:r>
    </w:p>
    <w:p w:rsidR="00AC3D56" w:rsidRPr="00A11887" w:rsidRDefault="00AC3D56" w:rsidP="00AC3D56">
      <w:pPr>
        <w:spacing w:after="0" w:line="240" w:lineRule="auto"/>
        <w:ind w:left="720"/>
        <w:jc w:val="both"/>
        <w:rPr>
          <w:rFonts w:ascii="Times New Roman" w:eastAsia="Times New Roman" w:hAnsi="Times New Roman" w:cs="Times New Roman"/>
          <w:color w:val="000000"/>
          <w:sz w:val="24"/>
          <w:szCs w:val="24"/>
          <w:lang w:eastAsia="ru-RU"/>
        </w:rPr>
      </w:pPr>
      <w:r w:rsidRPr="00A11887">
        <w:rPr>
          <w:rFonts w:ascii="Times New Roman" w:eastAsia="Times New Roman" w:hAnsi="Times New Roman" w:cs="Times New Roman"/>
          <w:color w:val="000000"/>
          <w:sz w:val="24"/>
          <w:szCs w:val="24"/>
          <w:lang w:eastAsia="ru-RU"/>
        </w:rPr>
        <w:t xml:space="preserve">-  заведующая – 1 </w:t>
      </w:r>
    </w:p>
    <w:p w:rsidR="00AC3D56" w:rsidRPr="00A11887" w:rsidRDefault="00AC3D56" w:rsidP="00AC3D56">
      <w:pPr>
        <w:spacing w:after="0" w:line="240" w:lineRule="auto"/>
        <w:ind w:left="720"/>
        <w:jc w:val="both"/>
        <w:rPr>
          <w:rFonts w:ascii="Times New Roman" w:eastAsia="Times New Roman" w:hAnsi="Times New Roman" w:cs="Times New Roman"/>
          <w:sz w:val="24"/>
          <w:szCs w:val="24"/>
          <w:lang w:eastAsia="ru-RU"/>
        </w:rPr>
      </w:pPr>
    </w:p>
    <w:p w:rsidR="00AC3D56" w:rsidRPr="00A11887" w:rsidRDefault="00AC3D56" w:rsidP="00AC3D56">
      <w:pPr>
        <w:spacing w:after="0" w:line="240" w:lineRule="auto"/>
        <w:jc w:val="both"/>
        <w:rPr>
          <w:rFonts w:ascii="Times New Roman" w:eastAsia="Times New Roman" w:hAnsi="Times New Roman" w:cs="Times New Roman"/>
          <w:sz w:val="24"/>
          <w:szCs w:val="24"/>
          <w:lang w:eastAsia="ru-RU"/>
        </w:rPr>
      </w:pPr>
    </w:p>
    <w:p w:rsidR="00EC43DF" w:rsidRPr="00A11887" w:rsidRDefault="00EC43DF" w:rsidP="00EC43DF">
      <w:pPr>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ДОУ работает в режиме 5-ти дневной недели с выходными днями: суббота, воскресенье и праздничные дни. Время пребывания детей: с 7.00 до 19.00 (12 часов).</w:t>
      </w:r>
    </w:p>
    <w:p w:rsidR="00AC3D56" w:rsidRPr="00A11887" w:rsidRDefault="00EC43DF" w:rsidP="00EC43DF">
      <w:pPr>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ДОУ осуществляет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w:t>
      </w:r>
      <w:r w:rsidR="00AC3D56" w:rsidRPr="00A11887">
        <w:rPr>
          <w:rFonts w:ascii="Times New Roman" w:eastAsia="Times New Roman" w:hAnsi="Times New Roman" w:cs="Times New Roman"/>
          <w:sz w:val="24"/>
          <w:szCs w:val="24"/>
          <w:lang w:eastAsia="ru-RU"/>
        </w:rPr>
        <w:t>В ДОУ функционирует 11 групп для детей дошкольного возраста с 1,6 лет до 7 лет.</w:t>
      </w:r>
    </w:p>
    <w:p w:rsidR="001625A4" w:rsidRPr="00A11887" w:rsidRDefault="00AC3D56" w:rsidP="001625A4">
      <w:pPr>
        <w:spacing w:after="0" w:line="240" w:lineRule="auto"/>
        <w:jc w:val="both"/>
        <w:rPr>
          <w:rFonts w:ascii="Times New Roman" w:hAnsi="Times New Roman" w:cs="Times New Roman"/>
          <w:sz w:val="24"/>
          <w:szCs w:val="24"/>
        </w:rPr>
      </w:pPr>
      <w:r w:rsidRPr="00A11887">
        <w:rPr>
          <w:rFonts w:ascii="Times New Roman" w:eastAsia="Times New Roman" w:hAnsi="Times New Roman" w:cs="Times New Roman"/>
          <w:sz w:val="24"/>
          <w:szCs w:val="24"/>
          <w:lang w:eastAsia="ru-RU"/>
        </w:rPr>
        <w:t>Режим работы: 12-ти часовое пребывание детей при пятидневной рабочей неделе.</w:t>
      </w:r>
      <w:r w:rsidR="001625A4" w:rsidRPr="00A11887">
        <w:rPr>
          <w:rFonts w:ascii="Times New Roman" w:hAnsi="Times New Roman" w:cs="Times New Roman"/>
          <w:sz w:val="24"/>
          <w:szCs w:val="24"/>
        </w:rPr>
        <w:t xml:space="preserve"> </w:t>
      </w:r>
    </w:p>
    <w:p w:rsidR="00BC600D" w:rsidRDefault="001625A4" w:rsidP="00A11887">
      <w:pPr>
        <w:spacing w:after="0" w:line="240" w:lineRule="auto"/>
        <w:ind w:firstLine="851"/>
        <w:jc w:val="both"/>
        <w:rPr>
          <w:rFonts w:ascii="Times New Roman" w:eastAsia="Times New Roman" w:hAnsi="Times New Roman" w:cs="Times New Roman"/>
          <w:sz w:val="24"/>
          <w:szCs w:val="24"/>
          <w:lang w:eastAsia="ru-RU"/>
        </w:rPr>
      </w:pPr>
      <w:r w:rsidRPr="00BC600D">
        <w:rPr>
          <w:rFonts w:ascii="Times New Roman" w:eastAsia="Times New Roman" w:hAnsi="Times New Roman" w:cs="Times New Roman"/>
          <w:b/>
          <w:sz w:val="24"/>
          <w:szCs w:val="24"/>
          <w:lang w:eastAsia="ru-RU"/>
        </w:rPr>
        <w:t>Предельная наполняемость групп</w:t>
      </w:r>
      <w:r w:rsidR="00BC600D">
        <w:rPr>
          <w:rFonts w:ascii="Times New Roman" w:eastAsia="Times New Roman" w:hAnsi="Times New Roman" w:cs="Times New Roman"/>
          <w:b/>
          <w:sz w:val="24"/>
          <w:szCs w:val="24"/>
          <w:lang w:eastAsia="ru-RU"/>
        </w:rPr>
        <w:t>:</w:t>
      </w:r>
      <w:r w:rsidRPr="00A11887">
        <w:rPr>
          <w:rFonts w:ascii="Times New Roman" w:eastAsia="Times New Roman" w:hAnsi="Times New Roman" w:cs="Times New Roman"/>
          <w:sz w:val="24"/>
          <w:szCs w:val="24"/>
          <w:lang w:eastAsia="ru-RU"/>
        </w:rPr>
        <w:t xml:space="preserve"> </w:t>
      </w:r>
    </w:p>
    <w:p w:rsidR="001625A4" w:rsidRPr="00A11887" w:rsidRDefault="00BC600D" w:rsidP="00A11887">
      <w:pPr>
        <w:spacing w:after="0" w:line="240" w:lineRule="auto"/>
        <w:ind w:firstLine="851"/>
        <w:jc w:val="both"/>
        <w:rPr>
          <w:rFonts w:ascii="Times New Roman" w:eastAsia="Times New Roman" w:hAnsi="Times New Roman" w:cs="Times New Roman"/>
          <w:sz w:val="24"/>
          <w:szCs w:val="24"/>
          <w:lang w:eastAsia="ru-RU"/>
        </w:rPr>
      </w:pPr>
      <w:r w:rsidRPr="00BC600D">
        <w:rPr>
          <w:rFonts w:ascii="Times New Roman" w:eastAsia="Times New Roman" w:hAnsi="Times New Roman" w:cs="Times New Roman"/>
          <w:sz w:val="24"/>
          <w:szCs w:val="24"/>
          <w:lang w:eastAsia="ru-RU"/>
        </w:rPr>
        <w:t>Предельная наполняемость групп</w:t>
      </w:r>
      <w:r w:rsidRPr="00A11887">
        <w:rPr>
          <w:rFonts w:ascii="Times New Roman" w:eastAsia="Times New Roman" w:hAnsi="Times New Roman" w:cs="Times New Roman"/>
          <w:sz w:val="24"/>
          <w:szCs w:val="24"/>
          <w:lang w:eastAsia="ru-RU"/>
        </w:rPr>
        <w:t xml:space="preserve"> </w:t>
      </w:r>
      <w:r w:rsidR="001625A4" w:rsidRPr="00A11887">
        <w:rPr>
          <w:rFonts w:ascii="Times New Roman" w:eastAsia="Times New Roman" w:hAnsi="Times New Roman" w:cs="Times New Roman"/>
          <w:sz w:val="24"/>
          <w:szCs w:val="24"/>
          <w:lang w:eastAsia="ru-RU"/>
        </w:rPr>
        <w:t>общеразвивающей направленности определяется   из расчета площади групповой (игровой) комнаты не менее 2,5 метра квадратного на 1 ребенка и для детей дошкольного возраста  (от 3 до 7 лет)  - не менее 2,0 метра квадратного на 1 ребенка в соответствии с требованиями  п. 1.9. СанПиН  2.4.1.3049-13, утвержденного Постановлением Главного государственного санитарного врача РФ  от 15.05.201315 № 26 «Об утв</w:t>
      </w:r>
      <w:r w:rsidR="00C20C56" w:rsidRPr="00A11887">
        <w:rPr>
          <w:rFonts w:ascii="Times New Roman" w:eastAsia="Times New Roman" w:hAnsi="Times New Roman" w:cs="Times New Roman"/>
          <w:sz w:val="24"/>
          <w:szCs w:val="24"/>
          <w:lang w:eastAsia="ru-RU"/>
        </w:rPr>
        <w:t>ерждении СанПиН 2.4.1.3049-13 «</w:t>
      </w:r>
      <w:r w:rsidR="001625A4" w:rsidRPr="00A11887">
        <w:rPr>
          <w:rFonts w:ascii="Times New Roman" w:eastAsia="Times New Roman" w:hAnsi="Times New Roman" w:cs="Times New Roman"/>
          <w:sz w:val="24"/>
          <w:szCs w:val="24"/>
          <w:lang w:eastAsia="ru-RU"/>
        </w:rPr>
        <w:t xml:space="preserve">Санитарно-эпидемиологические требования к устройству, содержанию и организации режима работы дошкольных образовательных организаций».  </w:t>
      </w:r>
    </w:p>
    <w:p w:rsidR="001625A4" w:rsidRPr="00A11887" w:rsidRDefault="001625A4" w:rsidP="00A11887">
      <w:pPr>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Предельная наполняемость групп комбинированной направленности определяется   из расчета площади групповой (игровой) комнаты не менее 2,5 метра квадратного на 1 ребенка и для детей дошкольного возраста  (от 3 до 7 лет)  - не менее 2,0 метра квадратного на 1 ребенка в соответствии с требованиями  п. 1.9. СанПиН  2.4.1.3049-13, утвержденного Постановлением Главного государственного санитарного врача РФ  от 15.05.201315 № 26 «Об утверждении СанПиН 2.4.1.3049-13 « Санитарно-эпидемиологические требования к устройству, содержанию и организации режима работы дошкольных образовательных организаций»,  в том числе, численность обучающихся с ОВЗ до 15 человек на основании п. 20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образования и науки Российской Федерации от 30 августа 2013 г. № 1014. </w:t>
      </w:r>
    </w:p>
    <w:p w:rsidR="00AC3D56" w:rsidRPr="00A11887" w:rsidRDefault="001625A4" w:rsidP="00A11887">
      <w:pPr>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Предельная наполняемость групп компенсирующей    направленности обучающихся с ОВЗ до 15 человек на основании п. 20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образования и науки Российской Федерации от 30 августа 2013 г. № 1014.</w:t>
      </w:r>
    </w:p>
    <w:p w:rsidR="00AC3D56" w:rsidRPr="00A11887" w:rsidRDefault="00AC3D56" w:rsidP="00EC43DF">
      <w:pPr>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Характеристика возрастных особенностей развития детей дошкольного возраста  дается по каждому возрастному периоду с целью  правильной организации образовательного процесса.</w:t>
      </w:r>
    </w:p>
    <w:p w:rsidR="00D80DE1" w:rsidRPr="00A11887" w:rsidRDefault="00AC3D56" w:rsidP="00AC3D56">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Из</w:t>
      </w:r>
      <w:r w:rsidR="00B4531C" w:rsidRPr="00A11887">
        <w:rPr>
          <w:rFonts w:ascii="Times New Roman" w:eastAsia="Times New Roman" w:hAnsi="Times New Roman" w:cs="Times New Roman"/>
          <w:bCs/>
          <w:sz w:val="24"/>
          <w:szCs w:val="24"/>
          <w:lang w:eastAsia="ru-RU"/>
        </w:rPr>
        <w:t xml:space="preserve"> 11</w:t>
      </w:r>
      <w:r w:rsidRPr="00A11887">
        <w:rPr>
          <w:rFonts w:ascii="Times New Roman" w:eastAsia="Times New Roman" w:hAnsi="Times New Roman" w:cs="Times New Roman"/>
          <w:bCs/>
          <w:sz w:val="24"/>
          <w:szCs w:val="24"/>
          <w:lang w:eastAsia="ru-RU"/>
        </w:rPr>
        <w:t xml:space="preserve"> групп </w:t>
      </w:r>
      <w:r w:rsidR="00C71C4F" w:rsidRPr="00A11887">
        <w:rPr>
          <w:rFonts w:ascii="Times New Roman" w:eastAsia="Times New Roman" w:hAnsi="Times New Roman" w:cs="Times New Roman"/>
          <w:bCs/>
          <w:sz w:val="24"/>
          <w:szCs w:val="24"/>
          <w:lang w:eastAsia="ru-RU"/>
        </w:rPr>
        <w:t xml:space="preserve"> 2 группы комбинированной направленности</w:t>
      </w:r>
      <w:r w:rsidR="00292627">
        <w:rPr>
          <w:rFonts w:ascii="Times New Roman" w:eastAsia="Times New Roman" w:hAnsi="Times New Roman" w:cs="Times New Roman"/>
          <w:bCs/>
          <w:sz w:val="24"/>
          <w:szCs w:val="24"/>
          <w:lang w:eastAsia="ru-RU"/>
        </w:rPr>
        <w:t xml:space="preserve"> в которых  занимаются  всего 15</w:t>
      </w:r>
      <w:r w:rsidR="00C71C4F" w:rsidRPr="00A11887">
        <w:rPr>
          <w:rFonts w:ascii="Times New Roman" w:eastAsia="Times New Roman" w:hAnsi="Times New Roman" w:cs="Times New Roman"/>
          <w:bCs/>
          <w:sz w:val="24"/>
          <w:szCs w:val="24"/>
          <w:lang w:eastAsia="ru-RU"/>
        </w:rPr>
        <w:t xml:space="preserve">  человек с нарушением речи по</w:t>
      </w:r>
      <w:r w:rsidR="00AC0D44">
        <w:rPr>
          <w:rFonts w:ascii="Times New Roman" w:eastAsia="Times New Roman" w:hAnsi="Times New Roman" w:cs="Times New Roman"/>
          <w:bCs/>
          <w:sz w:val="24"/>
          <w:szCs w:val="24"/>
          <w:lang w:eastAsia="ru-RU"/>
        </w:rPr>
        <w:t xml:space="preserve"> «Адаптированной </w:t>
      </w:r>
      <w:r w:rsidR="00B4531C" w:rsidRPr="00A11887">
        <w:rPr>
          <w:rFonts w:ascii="Times New Roman" w:eastAsia="Times New Roman" w:hAnsi="Times New Roman" w:cs="Times New Roman"/>
          <w:bCs/>
          <w:sz w:val="24"/>
          <w:szCs w:val="24"/>
          <w:lang w:eastAsia="ru-RU"/>
        </w:rPr>
        <w:t xml:space="preserve"> образовательной Программе дошкольного образования коррекционно - развивающей работы в группах комбинированной направленности Муниципального бюджетного дошкольного образовательного  учреждения «Детский сад общеразвивающего вида     № 25 «Теремок» с приоритетным осуществлением физического нап</w:t>
      </w:r>
      <w:r w:rsidR="00C20C56" w:rsidRPr="00A11887">
        <w:rPr>
          <w:rFonts w:ascii="Times New Roman" w:eastAsia="Times New Roman" w:hAnsi="Times New Roman" w:cs="Times New Roman"/>
          <w:bCs/>
          <w:sz w:val="24"/>
          <w:szCs w:val="24"/>
          <w:lang w:eastAsia="ru-RU"/>
        </w:rPr>
        <w:t>равления развития воспитанников</w:t>
      </w:r>
      <w:r w:rsidR="00B4531C" w:rsidRPr="00A11887">
        <w:rPr>
          <w:rFonts w:ascii="Times New Roman" w:eastAsia="Times New Roman" w:hAnsi="Times New Roman" w:cs="Times New Roman"/>
          <w:bCs/>
          <w:sz w:val="24"/>
          <w:szCs w:val="24"/>
          <w:lang w:eastAsia="ru-RU"/>
        </w:rPr>
        <w:t xml:space="preserve">» </w:t>
      </w:r>
      <w:r w:rsidR="00B4531C" w:rsidRPr="00A11887">
        <w:rPr>
          <w:rFonts w:ascii="Times New Roman" w:eastAsia="Times New Roman" w:hAnsi="Times New Roman" w:cs="Times New Roman"/>
          <w:bCs/>
          <w:sz w:val="24"/>
          <w:szCs w:val="24"/>
          <w:lang w:eastAsia="ru-RU"/>
        </w:rPr>
        <w:lastRenderedPageBreak/>
        <w:t xml:space="preserve">города Невинномысска с учетом ФГОС ДО» составленной на основе </w:t>
      </w:r>
      <w:r w:rsidR="00C71C4F" w:rsidRPr="00A11887">
        <w:rPr>
          <w:rFonts w:ascii="Times New Roman" w:eastAsia="Times New Roman" w:hAnsi="Times New Roman" w:cs="Times New Roman"/>
          <w:bCs/>
          <w:sz w:val="24"/>
          <w:szCs w:val="24"/>
          <w:lang w:eastAsia="ru-RU"/>
        </w:rPr>
        <w:t xml:space="preserve"> коррекционной </w:t>
      </w:r>
      <w:r w:rsidR="009501BB" w:rsidRPr="00A11887">
        <w:rPr>
          <w:rFonts w:ascii="Times New Roman" w:eastAsia="Calibri" w:hAnsi="Times New Roman" w:cs="Times New Roman"/>
          <w:sz w:val="24"/>
          <w:szCs w:val="24"/>
        </w:rPr>
        <w:t>Примерной адаптированной программе коррекционно- развивающей работы в группе компенсирующей направленности ДОО для детей с тяжелыми нарушениями речи (общим недоразвитием речи) с 3 до 7 лет) под ред. Н.В.Н</w:t>
      </w:r>
      <w:r w:rsidR="003C1CBA">
        <w:rPr>
          <w:rFonts w:ascii="Times New Roman" w:eastAsia="Calibri" w:hAnsi="Times New Roman" w:cs="Times New Roman"/>
          <w:sz w:val="24"/>
          <w:szCs w:val="24"/>
        </w:rPr>
        <w:t>ищевой в соответствии с ФГОС ДО.</w:t>
      </w:r>
    </w:p>
    <w:p w:rsidR="00D80DE1" w:rsidRPr="00A11887" w:rsidRDefault="00B4531C" w:rsidP="00AC3D56">
      <w:pPr>
        <w:autoSpaceDE w:val="0"/>
        <w:autoSpaceDN w:val="0"/>
        <w:adjustRightInd w:val="0"/>
        <w:spacing w:after="0" w:line="240" w:lineRule="auto"/>
        <w:ind w:firstLine="851"/>
        <w:jc w:val="both"/>
        <w:rPr>
          <w:rFonts w:ascii="Times New Roman" w:hAnsi="Times New Roman" w:cs="Times New Roman"/>
          <w:bCs/>
          <w:iCs/>
          <w:sz w:val="24"/>
          <w:szCs w:val="24"/>
        </w:rPr>
      </w:pPr>
      <w:r w:rsidRPr="00A11887">
        <w:rPr>
          <w:rFonts w:ascii="Times New Roman" w:hAnsi="Times New Roman" w:cs="Times New Roman"/>
          <w:sz w:val="24"/>
          <w:szCs w:val="24"/>
        </w:rPr>
        <w:t>1 группа компенсирующей направленности  в котор</w:t>
      </w:r>
      <w:r w:rsidR="00A26D0B">
        <w:rPr>
          <w:rFonts w:ascii="Times New Roman" w:hAnsi="Times New Roman" w:cs="Times New Roman"/>
          <w:sz w:val="24"/>
          <w:szCs w:val="24"/>
        </w:rPr>
        <w:t>ой занимается 13</w:t>
      </w:r>
      <w:r w:rsidR="00AC3D56" w:rsidRPr="00A11887">
        <w:rPr>
          <w:rFonts w:ascii="Times New Roman" w:hAnsi="Times New Roman" w:cs="Times New Roman"/>
          <w:sz w:val="24"/>
          <w:szCs w:val="24"/>
        </w:rPr>
        <w:t xml:space="preserve"> детей с ЗПР, они</w:t>
      </w:r>
      <w:r w:rsidR="00D80DE1" w:rsidRPr="00A11887">
        <w:rPr>
          <w:rFonts w:ascii="Times New Roman" w:hAnsi="Times New Roman" w:cs="Times New Roman"/>
          <w:sz w:val="24"/>
          <w:szCs w:val="24"/>
        </w:rPr>
        <w:t xml:space="preserve"> осваивают</w:t>
      </w:r>
      <w:r w:rsidR="00D80DE1" w:rsidRPr="00A11887">
        <w:rPr>
          <w:rFonts w:ascii="Times New Roman" w:eastAsiaTheme="majorEastAsia" w:hAnsi="Times New Roman" w:cs="Times New Roman"/>
          <w:b/>
          <w:bCs/>
          <w:i/>
          <w:iCs/>
          <w:color w:val="C0504D" w:themeColor="accent2"/>
          <w:kern w:val="24"/>
          <w:sz w:val="24"/>
          <w:szCs w:val="24"/>
        </w:rPr>
        <w:t xml:space="preserve"> </w:t>
      </w:r>
      <w:r w:rsidR="00D80DE1" w:rsidRPr="00A11887">
        <w:rPr>
          <w:rFonts w:ascii="Times New Roman" w:hAnsi="Times New Roman" w:cs="Times New Roman"/>
          <w:bCs/>
          <w:iCs/>
          <w:sz w:val="24"/>
          <w:szCs w:val="24"/>
        </w:rPr>
        <w:t>адаптированную</w:t>
      </w:r>
      <w:r w:rsidR="00AC0D44">
        <w:rPr>
          <w:rFonts w:ascii="Times New Roman" w:hAnsi="Times New Roman" w:cs="Times New Roman"/>
          <w:bCs/>
          <w:iCs/>
          <w:sz w:val="24"/>
          <w:szCs w:val="24"/>
        </w:rPr>
        <w:t xml:space="preserve"> основную</w:t>
      </w:r>
      <w:r w:rsidR="00D80DE1" w:rsidRPr="00A11887">
        <w:rPr>
          <w:rFonts w:ascii="Times New Roman" w:hAnsi="Times New Roman" w:cs="Times New Roman"/>
          <w:bCs/>
          <w:iCs/>
          <w:sz w:val="24"/>
          <w:szCs w:val="24"/>
        </w:rPr>
        <w:t xml:space="preserve"> образовательную Программу дошкольного образования   воспитания и обучения детей дошкольного возраста с задержкой психического развития разработанную на основе</w:t>
      </w:r>
      <w:r w:rsidR="00D80DE1" w:rsidRPr="00A11887">
        <w:rPr>
          <w:rFonts w:ascii="Times New Roman" w:hAnsi="Times New Roman" w:cs="Times New Roman"/>
          <w:sz w:val="24"/>
          <w:szCs w:val="24"/>
        </w:rPr>
        <w:t xml:space="preserve"> </w:t>
      </w:r>
      <w:r w:rsidR="00D80DE1" w:rsidRPr="00A11887">
        <w:rPr>
          <w:rFonts w:ascii="Times New Roman" w:hAnsi="Times New Roman" w:cs="Times New Roman"/>
          <w:bCs/>
          <w:iCs/>
          <w:sz w:val="24"/>
          <w:szCs w:val="24"/>
        </w:rPr>
        <w:t xml:space="preserve">Программы  воспитания и обучения детей дошкольного возраста с задержкой </w:t>
      </w:r>
      <w:r w:rsidR="001B128C" w:rsidRPr="00A11887">
        <w:rPr>
          <w:rFonts w:ascii="Times New Roman" w:hAnsi="Times New Roman" w:cs="Times New Roman"/>
          <w:bCs/>
          <w:iCs/>
          <w:sz w:val="24"/>
          <w:szCs w:val="24"/>
        </w:rPr>
        <w:t>психического развития Утвержден</w:t>
      </w:r>
      <w:r w:rsidR="0013390E" w:rsidRPr="00A11887">
        <w:rPr>
          <w:rFonts w:ascii="Times New Roman" w:hAnsi="Times New Roman" w:cs="Times New Roman"/>
          <w:bCs/>
          <w:iCs/>
          <w:sz w:val="24"/>
          <w:szCs w:val="24"/>
        </w:rPr>
        <w:t>н</w:t>
      </w:r>
      <w:r w:rsidR="001B128C" w:rsidRPr="00A11887">
        <w:rPr>
          <w:rFonts w:ascii="Times New Roman" w:hAnsi="Times New Roman" w:cs="Times New Roman"/>
          <w:bCs/>
          <w:iCs/>
          <w:sz w:val="24"/>
          <w:szCs w:val="24"/>
        </w:rPr>
        <w:t>ой и рекомендован</w:t>
      </w:r>
      <w:r w:rsidR="0013390E" w:rsidRPr="00A11887">
        <w:rPr>
          <w:rFonts w:ascii="Times New Roman" w:hAnsi="Times New Roman" w:cs="Times New Roman"/>
          <w:bCs/>
          <w:iCs/>
          <w:sz w:val="24"/>
          <w:szCs w:val="24"/>
        </w:rPr>
        <w:t>н</w:t>
      </w:r>
      <w:r w:rsidR="001B128C" w:rsidRPr="00A11887">
        <w:rPr>
          <w:rFonts w:ascii="Times New Roman" w:hAnsi="Times New Roman" w:cs="Times New Roman"/>
          <w:bCs/>
          <w:iCs/>
          <w:sz w:val="24"/>
          <w:szCs w:val="24"/>
        </w:rPr>
        <w:t>ой</w:t>
      </w:r>
      <w:r w:rsidR="00D80DE1" w:rsidRPr="00A11887">
        <w:rPr>
          <w:rFonts w:ascii="Times New Roman" w:hAnsi="Times New Roman" w:cs="Times New Roman"/>
          <w:bCs/>
          <w:iCs/>
          <w:sz w:val="24"/>
          <w:szCs w:val="24"/>
        </w:rPr>
        <w:t xml:space="preserve"> к внедрению в дошкольные образовательные учреждения компенсирующего и комбинированного видов Министерством образования Ставропольского края. Приказ от 08.07.2003 № 373/пр авторы: Сербина Любовь Федоровна – доктор педагогических наук, профессор</w:t>
      </w:r>
      <w:r w:rsidR="00E36A0E" w:rsidRPr="00A11887">
        <w:rPr>
          <w:rFonts w:ascii="Times New Roman" w:hAnsi="Times New Roman" w:cs="Times New Roman"/>
          <w:bCs/>
          <w:iCs/>
          <w:sz w:val="24"/>
          <w:szCs w:val="24"/>
        </w:rPr>
        <w:t>,</w:t>
      </w:r>
      <w:r w:rsidR="00D80DE1" w:rsidRPr="00A11887">
        <w:rPr>
          <w:rFonts w:ascii="Times New Roman" w:hAnsi="Times New Roman" w:cs="Times New Roman"/>
          <w:bCs/>
          <w:iCs/>
          <w:sz w:val="24"/>
          <w:szCs w:val="24"/>
        </w:rPr>
        <w:t xml:space="preserve"> Шевченко Людмила Васильевна – заместитель заведующей   ДОУ № 42 «Материнская школа».</w:t>
      </w:r>
    </w:p>
    <w:p w:rsidR="00AC0D44" w:rsidRDefault="00AC3D56" w:rsidP="00AC0D44">
      <w:pPr>
        <w:autoSpaceDE w:val="0"/>
        <w:autoSpaceDN w:val="0"/>
        <w:adjustRightInd w:val="0"/>
        <w:spacing w:after="0" w:line="240" w:lineRule="auto"/>
        <w:ind w:firstLine="851"/>
        <w:jc w:val="both"/>
        <w:rPr>
          <w:rFonts w:ascii="Times New Roman" w:hAnsi="Times New Roman" w:cs="Times New Roman"/>
          <w:bCs/>
          <w:iCs/>
          <w:sz w:val="24"/>
          <w:szCs w:val="24"/>
        </w:rPr>
      </w:pPr>
      <w:r w:rsidRPr="00A11887">
        <w:rPr>
          <w:rFonts w:ascii="Times New Roman" w:hAnsi="Times New Roman" w:cs="Times New Roman"/>
          <w:bCs/>
          <w:iCs/>
          <w:sz w:val="24"/>
          <w:szCs w:val="24"/>
        </w:rPr>
        <w:t xml:space="preserve">8 групп – общеразвивающей направленности которые занимаются по Основной образовательной программе  дошкольного образования Муниципального бюджетного дошкольного образовательного  учреждения «Детский сад общеразвивающего вида     </w:t>
      </w:r>
      <w:r w:rsidR="00292627">
        <w:rPr>
          <w:rFonts w:ascii="Times New Roman" w:hAnsi="Times New Roman" w:cs="Times New Roman"/>
          <w:bCs/>
          <w:iCs/>
          <w:sz w:val="24"/>
          <w:szCs w:val="24"/>
        </w:rPr>
        <w:t xml:space="preserve">     </w:t>
      </w:r>
      <w:r w:rsidRPr="00A11887">
        <w:rPr>
          <w:rFonts w:ascii="Times New Roman" w:hAnsi="Times New Roman" w:cs="Times New Roman"/>
          <w:bCs/>
          <w:iCs/>
          <w:sz w:val="24"/>
          <w:szCs w:val="24"/>
        </w:rPr>
        <w:t>№ 25 «Теремок» с приоритетным осуществлением физического направления развития воспитанников » города Невинномысска</w:t>
      </w:r>
      <w:r w:rsidRPr="00A11887">
        <w:rPr>
          <w:rFonts w:ascii="Times New Roman" w:hAnsi="Times New Roman" w:cs="Times New Roman"/>
          <w:sz w:val="24"/>
          <w:szCs w:val="24"/>
        </w:rPr>
        <w:t xml:space="preserve"> </w:t>
      </w:r>
      <w:r w:rsidRPr="00A11887">
        <w:rPr>
          <w:rFonts w:ascii="Times New Roman" w:hAnsi="Times New Roman" w:cs="Times New Roman"/>
          <w:bCs/>
          <w:iCs/>
          <w:sz w:val="24"/>
          <w:szCs w:val="24"/>
        </w:rPr>
        <w:t xml:space="preserve">разработанной  с учетом </w:t>
      </w:r>
      <w:r w:rsidR="001271B0" w:rsidRPr="00A11887">
        <w:rPr>
          <w:rFonts w:ascii="Times New Roman" w:hAnsi="Times New Roman" w:cs="Times New Roman"/>
          <w:color w:val="000000"/>
          <w:sz w:val="24"/>
          <w:szCs w:val="24"/>
        </w:rPr>
        <w:t>примерной основной  образовательной  программой дошкольного образования «От рождения до школы», под редакцией  Н. Е. Вераксы, Т. С. Комаровой, М. А. Васильевой</w:t>
      </w:r>
      <w:r w:rsidR="00292627">
        <w:rPr>
          <w:rFonts w:ascii="Times New Roman" w:hAnsi="Times New Roman" w:cs="Times New Roman"/>
          <w:color w:val="000000"/>
          <w:sz w:val="24"/>
          <w:szCs w:val="24"/>
        </w:rPr>
        <w:t>.</w:t>
      </w:r>
      <w:r w:rsidR="001271B0" w:rsidRPr="00A11887">
        <w:rPr>
          <w:rFonts w:ascii="Times New Roman" w:hAnsi="Times New Roman" w:cs="Times New Roman"/>
          <w:color w:val="000000"/>
          <w:sz w:val="24"/>
          <w:szCs w:val="24"/>
        </w:rPr>
        <w:t xml:space="preserve"> </w:t>
      </w:r>
    </w:p>
    <w:p w:rsidR="005C3978" w:rsidRPr="00AC0D44" w:rsidRDefault="00EC43DF" w:rsidP="00AC0D44">
      <w:pPr>
        <w:autoSpaceDE w:val="0"/>
        <w:autoSpaceDN w:val="0"/>
        <w:adjustRightInd w:val="0"/>
        <w:spacing w:after="0" w:line="240" w:lineRule="auto"/>
        <w:ind w:firstLine="851"/>
        <w:jc w:val="both"/>
        <w:rPr>
          <w:rFonts w:ascii="Times New Roman" w:hAnsi="Times New Roman" w:cs="Times New Roman"/>
          <w:bCs/>
          <w:iCs/>
          <w:sz w:val="24"/>
          <w:szCs w:val="24"/>
        </w:rPr>
      </w:pPr>
      <w:r w:rsidRPr="00A11887">
        <w:rPr>
          <w:rFonts w:ascii="Times New Roman" w:eastAsia="Times New Roman" w:hAnsi="Times New Roman" w:cs="Times New Roman"/>
          <w:bCs/>
          <w:sz w:val="24"/>
          <w:szCs w:val="24"/>
          <w:lang w:eastAsia="ru-RU"/>
        </w:rPr>
        <w:t>Образовательный процесс в ДОУ строится с учетом возрастных и индивидуальных особенностей воспитанников.</w:t>
      </w:r>
      <w:r w:rsidR="001B128C" w:rsidRPr="00A11887">
        <w:rPr>
          <w:rFonts w:ascii="Times New Roman" w:eastAsia="Times New Roman" w:hAnsi="Times New Roman" w:cs="Times New Roman"/>
          <w:bCs/>
          <w:sz w:val="24"/>
          <w:szCs w:val="24"/>
          <w:lang w:eastAsia="ru-RU"/>
        </w:rPr>
        <w:t xml:space="preserve"> Обучение проводится на русском языке.</w:t>
      </w:r>
    </w:p>
    <w:p w:rsidR="00EC43DF" w:rsidRPr="00A11887" w:rsidRDefault="00EC43DF" w:rsidP="00BC6CF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EC43DF" w:rsidRPr="00A11887" w:rsidRDefault="00EC43DF" w:rsidP="00EC43DF">
      <w:pPr>
        <w:autoSpaceDE w:val="0"/>
        <w:autoSpaceDN w:val="0"/>
        <w:adjustRightInd w:val="0"/>
        <w:spacing w:after="0" w:line="240" w:lineRule="auto"/>
        <w:jc w:val="both"/>
        <w:rPr>
          <w:rFonts w:ascii="Times New Roman" w:hAnsi="Times New Roman" w:cs="Times New Roman"/>
          <w:b/>
          <w:bCs/>
          <w:sz w:val="24"/>
          <w:szCs w:val="24"/>
        </w:rPr>
      </w:pPr>
      <w:r w:rsidRPr="00A11887">
        <w:rPr>
          <w:rFonts w:ascii="Times New Roman" w:hAnsi="Times New Roman" w:cs="Times New Roman"/>
          <w:b/>
          <w:bCs/>
          <w:sz w:val="24"/>
          <w:szCs w:val="24"/>
        </w:rPr>
        <w:t>Вторая  группа</w:t>
      </w:r>
    </w:p>
    <w:p w:rsidR="00EC43DF" w:rsidRPr="00A11887" w:rsidRDefault="00EC43DF" w:rsidP="00EC43DF">
      <w:pPr>
        <w:autoSpaceDE w:val="0"/>
        <w:autoSpaceDN w:val="0"/>
        <w:adjustRightInd w:val="0"/>
        <w:spacing w:after="0" w:line="240" w:lineRule="auto"/>
        <w:jc w:val="both"/>
        <w:rPr>
          <w:rFonts w:ascii="Times New Roman" w:hAnsi="Times New Roman" w:cs="Times New Roman"/>
          <w:b/>
          <w:bCs/>
          <w:sz w:val="24"/>
          <w:szCs w:val="24"/>
        </w:rPr>
      </w:pPr>
      <w:r w:rsidRPr="00A11887">
        <w:rPr>
          <w:rFonts w:ascii="Times New Roman" w:hAnsi="Times New Roman" w:cs="Times New Roman"/>
          <w:b/>
          <w:bCs/>
          <w:sz w:val="24"/>
          <w:szCs w:val="24"/>
        </w:rPr>
        <w:t>детей раннего возраста</w:t>
      </w:r>
    </w:p>
    <w:p w:rsidR="00EC43DF" w:rsidRPr="00A11887" w:rsidRDefault="00EC43DF" w:rsidP="00EC43DF">
      <w:pPr>
        <w:autoSpaceDE w:val="0"/>
        <w:autoSpaceDN w:val="0"/>
        <w:adjustRightInd w:val="0"/>
        <w:spacing w:after="0" w:line="240" w:lineRule="auto"/>
        <w:jc w:val="both"/>
        <w:rPr>
          <w:rFonts w:ascii="Times New Roman" w:hAnsi="Times New Roman" w:cs="Times New Roman"/>
          <w:b/>
          <w:bCs/>
          <w:sz w:val="24"/>
          <w:szCs w:val="24"/>
        </w:rPr>
      </w:pPr>
      <w:r w:rsidRPr="00A11887">
        <w:rPr>
          <w:rFonts w:ascii="Times New Roman" w:hAnsi="Times New Roman" w:cs="Times New Roman"/>
          <w:b/>
          <w:bCs/>
          <w:sz w:val="24"/>
          <w:szCs w:val="24"/>
        </w:rPr>
        <w:t>(от 1 года до 2 лет)</w:t>
      </w:r>
    </w:p>
    <w:p w:rsidR="00EC43DF" w:rsidRPr="00A11887" w:rsidRDefault="00EC43DF" w:rsidP="00EC43DF">
      <w:pPr>
        <w:autoSpaceDE w:val="0"/>
        <w:autoSpaceDN w:val="0"/>
        <w:adjustRightInd w:val="0"/>
        <w:spacing w:after="0" w:line="240" w:lineRule="auto"/>
        <w:jc w:val="both"/>
        <w:rPr>
          <w:rFonts w:ascii="Times New Roman" w:hAnsi="Times New Roman" w:cs="Times New Roman"/>
          <w:b/>
          <w:bCs/>
          <w:color w:val="000000"/>
          <w:sz w:val="24"/>
          <w:szCs w:val="24"/>
        </w:rPr>
      </w:pPr>
      <w:r w:rsidRPr="00A11887">
        <w:rPr>
          <w:rFonts w:ascii="Times New Roman" w:hAnsi="Times New Roman" w:cs="Times New Roman"/>
          <w:b/>
          <w:bCs/>
          <w:color w:val="000000"/>
          <w:sz w:val="24"/>
          <w:szCs w:val="24"/>
        </w:rPr>
        <w:t>возрастные психофизические особенности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Ежемесячная прибавка в весе составляет 200–250 г, а в росте — 1 см.</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Исчезает шаркающая походка. В подвижных играх и на музыкальных занятиях дети выполняют боковые шаги, медленно кружатся на месте.</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lastRenderedPageBreak/>
        <w:t>В простых подвижных играх и плясках дети привыкают координировать свои движения и действия друг с другом (при участии не более 8–10 человек).</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Постепенно из отдельных действий складываются «цепочки», 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Значительные перемены происходят и в действиях с сюжетными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Бытовые действия с сюжетными игрушками дети воспроизводят на протяжении всего периода дошкольного детства. Но при этом дети</w:t>
      </w:r>
    </w:p>
    <w:p w:rsidR="00EC43DF" w:rsidRPr="00A11887" w:rsidRDefault="00EC43DF" w:rsidP="00EC43DF">
      <w:pPr>
        <w:autoSpaceDE w:val="0"/>
        <w:autoSpaceDN w:val="0"/>
        <w:adjustRightInd w:val="0"/>
        <w:spacing w:after="0" w:line="240" w:lineRule="auto"/>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3–5 лет и старше устраивают из каждого действия «много 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Аналогично он поступает и в других ситуациях. Этими особенностями объясняется простота подбора сюжетных игрушек и атрибутов к ним.</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w:t>
      </w:r>
      <w:r w:rsidRPr="00A11887">
        <w:rPr>
          <w:rFonts w:ascii="Times New Roman" w:hAnsi="Times New Roman" w:cs="Times New Roman"/>
          <w:bCs/>
          <w:color w:val="000000"/>
          <w:sz w:val="24"/>
          <w:szCs w:val="24"/>
        </w:rPr>
        <w:lastRenderedPageBreak/>
        <w:t>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 xml:space="preserve">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r w:rsidRPr="00A11887">
        <w:rPr>
          <w:rFonts w:ascii="Times New Roman" w:hAnsi="Times New Roman" w:cs="Times New Roman"/>
          <w:bCs/>
          <w:i/>
          <w:iCs/>
          <w:color w:val="000000"/>
          <w:sz w:val="24"/>
          <w:szCs w:val="24"/>
        </w:rPr>
        <w:t xml:space="preserve">кх </w:t>
      </w:r>
      <w:r w:rsidRPr="00A11887">
        <w:rPr>
          <w:rFonts w:ascii="Times New Roman" w:hAnsi="Times New Roman" w:cs="Times New Roman"/>
          <w:bCs/>
          <w:color w:val="000000"/>
          <w:sz w:val="24"/>
          <w:szCs w:val="24"/>
        </w:rPr>
        <w:t>он мог обозначать и кошку, и меховой воротник.</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Попытки улучшить произношение, повторяя слово за взрослым,</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 xml:space="preserve">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r w:rsidRPr="00A11887">
        <w:rPr>
          <w:rFonts w:ascii="Times New Roman" w:hAnsi="Times New Roman" w:cs="Times New Roman"/>
          <w:bCs/>
          <w:i/>
          <w:iCs/>
          <w:color w:val="000000"/>
          <w:sz w:val="24"/>
          <w:szCs w:val="24"/>
        </w:rPr>
        <w:t>(п, б, м)</w:t>
      </w:r>
      <w:r w:rsidRPr="00A11887">
        <w:rPr>
          <w:rFonts w:ascii="Times New Roman" w:hAnsi="Times New Roman" w:cs="Times New Roman"/>
          <w:bCs/>
          <w:color w:val="000000"/>
          <w:sz w:val="24"/>
          <w:szCs w:val="24"/>
        </w:rPr>
        <w:t xml:space="preserve">, передние небноязычные </w:t>
      </w:r>
      <w:r w:rsidRPr="00A11887">
        <w:rPr>
          <w:rFonts w:ascii="Times New Roman" w:hAnsi="Times New Roman" w:cs="Times New Roman"/>
          <w:bCs/>
          <w:i/>
          <w:iCs/>
          <w:color w:val="000000"/>
          <w:sz w:val="24"/>
          <w:szCs w:val="24"/>
        </w:rPr>
        <w:t>(т, д, н)</w:t>
      </w:r>
      <w:r w:rsidRPr="00A11887">
        <w:rPr>
          <w:rFonts w:ascii="Times New Roman" w:hAnsi="Times New Roman" w:cs="Times New Roman"/>
          <w:bCs/>
          <w:color w:val="000000"/>
          <w:sz w:val="24"/>
          <w:szCs w:val="24"/>
        </w:rPr>
        <w:t xml:space="preserve">, задние небноязычные </w:t>
      </w:r>
      <w:r w:rsidRPr="00A11887">
        <w:rPr>
          <w:rFonts w:ascii="Times New Roman" w:hAnsi="Times New Roman" w:cs="Times New Roman"/>
          <w:bCs/>
          <w:i/>
          <w:iCs/>
          <w:color w:val="000000"/>
          <w:sz w:val="24"/>
          <w:szCs w:val="24"/>
        </w:rPr>
        <w:t>(г, х)</w:t>
      </w:r>
      <w:r w:rsidRPr="00A11887">
        <w:rPr>
          <w:rFonts w:ascii="Times New Roman" w:hAnsi="Times New Roman" w:cs="Times New Roman"/>
          <w:bCs/>
          <w:color w:val="000000"/>
          <w:sz w:val="24"/>
          <w:szCs w:val="24"/>
        </w:rPr>
        <w:t>. Свистящие, шипящие и сонорные звуки, а также слитные фонемы в словах, произносимых ребенком, встречаются крайне редко.</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 Дети учатся выполнять словесные просьбы взрослого в пределах видимой, наглядной ситуации.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Совершенствуется самостоятельность детей в предметно-игровой</w:t>
      </w:r>
    </w:p>
    <w:p w:rsidR="00EC43DF" w:rsidRPr="00A11887" w:rsidRDefault="00EC43DF" w:rsidP="00EC43DF">
      <w:pPr>
        <w:autoSpaceDE w:val="0"/>
        <w:autoSpaceDN w:val="0"/>
        <w:adjustRightInd w:val="0"/>
        <w:spacing w:after="0" w:line="240" w:lineRule="auto"/>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деятельности и самообслуживании.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Малыш постепенно овладевает умением самостоятельно есть любую пищу, умываться и мыть руки, приобретает навыки опрятности, аккуратности.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 xml:space="preserve">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w:t>
      </w:r>
      <w:r w:rsidRPr="00A11887">
        <w:rPr>
          <w:rFonts w:ascii="Times New Roman" w:hAnsi="Times New Roman" w:cs="Times New Roman"/>
          <w:bCs/>
          <w:color w:val="000000"/>
          <w:sz w:val="24"/>
          <w:szCs w:val="24"/>
        </w:rPr>
        <w:lastRenderedPageBreak/>
        <w:t>обозначаемые словами «можно», «нельзя», «нужно». Общение с взрослым носит деловой, объектно-направленный характер.</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На втором году жизни между детьми сохраняется и развивается тип эмоционального взаимообщения. Они самостоятельно играют друг</w:t>
      </w:r>
    </w:p>
    <w:p w:rsidR="00EC43DF" w:rsidRPr="00A11887" w:rsidRDefault="00EC43DF" w:rsidP="00EC43DF">
      <w:pPr>
        <w:autoSpaceDE w:val="0"/>
        <w:autoSpaceDN w:val="0"/>
        <w:adjustRightInd w:val="0"/>
        <w:spacing w:after="0" w:line="240" w:lineRule="auto"/>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с другом (по двое-трое) в разученные ранее при помощи взрослого игры («Прятки», «Догонялки»).</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Он активно протестует против вмешательства в свою игру.</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Взаимообщение детей в течение дня возникает, как правило, в предметно-игровой деятельности и режимных процессах, а поскольку предметно- игровые действия и самообслуживание только формируются, самостоятельность, заинтересованность в их выполнении следует всячески оберегать.</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Возможны несложные плясовые действия малышей парами на музыкальных занятиях.</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Одним из главных приобретений второго года жизни можно считать совершенствование основных движений, особенно ходьбы.</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Подвижность ребенка порой даже мешает ему сосредоточиться на спокойных занятиях.</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EC43DF" w:rsidRPr="00A11887" w:rsidRDefault="00EC43DF" w:rsidP="00EC43DF">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 xml:space="preserve">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w:t>
      </w:r>
      <w:r w:rsidRPr="00A11887">
        <w:rPr>
          <w:rFonts w:ascii="Times New Roman" w:hAnsi="Times New Roman" w:cs="Times New Roman"/>
          <w:bCs/>
          <w:color w:val="000000"/>
          <w:sz w:val="24"/>
          <w:szCs w:val="24"/>
        </w:rPr>
        <w:lastRenderedPageBreak/>
        <w:t>помогать, если это понятно и несложно). Все это является основой для развития в будущем совместной игровой деятельности.</w:t>
      </w:r>
    </w:p>
    <w:p w:rsidR="00EC43DF" w:rsidRPr="00A11887" w:rsidRDefault="00EC43DF" w:rsidP="00EC43DF">
      <w:pPr>
        <w:spacing w:after="0" w:line="240" w:lineRule="auto"/>
        <w:ind w:firstLine="851"/>
        <w:jc w:val="both"/>
        <w:rPr>
          <w:rFonts w:ascii="Times New Roman" w:eastAsia="Times New Roman" w:hAnsi="Times New Roman" w:cs="Times New Roman"/>
          <w:sz w:val="24"/>
          <w:szCs w:val="24"/>
          <w:lang w:eastAsia="ru-RU"/>
        </w:rPr>
      </w:pP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b/>
          <w:bCs/>
          <w:spacing w:val="-10"/>
          <w:sz w:val="24"/>
          <w:szCs w:val="24"/>
          <w:lang w:eastAsia="ru-RU"/>
        </w:rPr>
      </w:pPr>
      <w:r w:rsidRPr="00A11887">
        <w:rPr>
          <w:rFonts w:ascii="Times New Roman" w:eastAsia="Times New Roman" w:hAnsi="Times New Roman" w:cs="Times New Roman"/>
          <w:b/>
          <w:bCs/>
          <w:sz w:val="24"/>
          <w:szCs w:val="24"/>
          <w:lang w:eastAsia="ru-RU"/>
        </w:rPr>
        <w:t>от 2 до 3 лет</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На третьем году жизни</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дети становятся самостоятельнее. Продолжает развиваться предметная деятельность, ситуативно-деловое общение ребен</w:t>
      </w:r>
      <w:r w:rsidRPr="00A11887">
        <w:rPr>
          <w:rFonts w:ascii="Times New Roman" w:eastAsia="Times New Roman" w:hAnsi="Times New Roman" w:cs="Times New Roman"/>
          <w:sz w:val="24"/>
          <w:szCs w:val="24"/>
          <w:lang w:eastAsia="ru-RU"/>
        </w:rPr>
        <w:softHyphen/>
        <w:t>ка и взрослого; совершенствуются восприятие, речь, начальные формы произвольного поведения, игры, наглядно-действенное мышление.</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sz w:val="24"/>
          <w:szCs w:val="24"/>
          <w:lang w:eastAsia="ru-RU"/>
        </w:rPr>
        <w:t xml:space="preserve">Умение выполнять орудийные действия развивает произвольность, преобразуя </w:t>
      </w:r>
      <w:r w:rsidRPr="00AC0D44">
        <w:rPr>
          <w:rFonts w:ascii="Times New Roman" w:eastAsia="Times New Roman" w:hAnsi="Times New Roman" w:cs="Times New Roman"/>
          <w:sz w:val="24"/>
          <w:szCs w:val="24"/>
          <w:lang w:eastAsia="ru-RU"/>
        </w:rPr>
        <w:t>натуральные формы активности в культурные на</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основе пред</w:t>
      </w:r>
      <w:r w:rsidRPr="00AC0D44">
        <w:rPr>
          <w:rFonts w:ascii="Times New Roman" w:eastAsia="Times New Roman" w:hAnsi="Times New Roman" w:cs="Times New Roman"/>
          <w:sz w:val="24"/>
          <w:szCs w:val="24"/>
          <w:lang w:eastAsia="ru-RU"/>
        </w:rPr>
        <w:softHyphen/>
        <w:t>лагаемой взрослыми модели, которая выступает в качестве не только объ</w:t>
      </w:r>
      <w:r w:rsidRPr="00AC0D44">
        <w:rPr>
          <w:rFonts w:ascii="Times New Roman" w:eastAsia="Times New Roman" w:hAnsi="Times New Roman" w:cs="Times New Roman"/>
          <w:sz w:val="24"/>
          <w:szCs w:val="24"/>
          <w:lang w:eastAsia="ru-RU"/>
        </w:rPr>
        <w:softHyphen/>
        <w:t xml:space="preserve">екта для подражания, но и </w:t>
      </w:r>
      <w:r w:rsidRPr="00AC0D44">
        <w:rPr>
          <w:rFonts w:ascii="Times New Roman" w:eastAsia="Times New Roman" w:hAnsi="Times New Roman" w:cs="Times New Roman"/>
          <w:bCs/>
          <w:sz w:val="24"/>
          <w:szCs w:val="24"/>
          <w:lang w:eastAsia="ru-RU"/>
        </w:rPr>
        <w:t>образца, регулирующего собственную активность ребенка.</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C0D44">
        <w:rPr>
          <w:rFonts w:ascii="Times New Roman" w:eastAsia="Times New Roman" w:hAnsi="Times New Roman" w:cs="Times New Roman"/>
          <w:sz w:val="24"/>
          <w:szCs w:val="24"/>
          <w:lang w:eastAsia="ru-RU"/>
        </w:rPr>
        <w:t xml:space="preserve">В ходе совместной с взрослыми предметной деятельности </w:t>
      </w:r>
      <w:r w:rsidRPr="00AC0D44">
        <w:rPr>
          <w:rFonts w:ascii="Times New Roman" w:eastAsia="Times New Roman" w:hAnsi="Times New Roman" w:cs="Times New Roman"/>
          <w:bCs/>
          <w:sz w:val="24"/>
          <w:szCs w:val="24"/>
          <w:lang w:eastAsia="ru-RU"/>
        </w:rPr>
        <w:t xml:space="preserve">продолжает развиваться понимание речи. </w:t>
      </w:r>
      <w:r w:rsidRPr="00AC0D44">
        <w:rPr>
          <w:rFonts w:ascii="Times New Roman" w:eastAsia="Times New Roman" w:hAnsi="Times New Roman" w:cs="Times New Roman"/>
          <w:sz w:val="24"/>
          <w:szCs w:val="24"/>
          <w:lang w:eastAsia="ru-RU"/>
        </w:rPr>
        <w:t>Слово отделяется от ситуации и приобретает самостоятельное значение. Дети продолжают осваивать названия окружа</w:t>
      </w:r>
      <w:r w:rsidRPr="00AC0D44">
        <w:rPr>
          <w:rFonts w:ascii="Times New Roman" w:eastAsia="Times New Roman" w:hAnsi="Times New Roman" w:cs="Times New Roman"/>
          <w:sz w:val="24"/>
          <w:szCs w:val="24"/>
          <w:lang w:eastAsia="ru-RU"/>
        </w:rPr>
        <w:softHyphen/>
        <w:t>ющих предметов, учатся выполнять простые словесные просьбы взрослых в пределах видимой наглядной ситуации.</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AC0D44">
        <w:rPr>
          <w:rFonts w:ascii="Times New Roman" w:eastAsia="Times New Roman" w:hAnsi="Times New Roman" w:cs="Times New Roman"/>
          <w:sz w:val="24"/>
          <w:szCs w:val="24"/>
          <w:lang w:eastAsia="ru-RU"/>
        </w:rPr>
        <w:t>Количество понимаемых слов значительно возрастает. Совершен</w:t>
      </w:r>
      <w:r w:rsidRPr="00AC0D44">
        <w:rPr>
          <w:rFonts w:ascii="Times New Roman" w:eastAsia="Times New Roman" w:hAnsi="Times New Roman" w:cs="Times New Roman"/>
          <w:sz w:val="24"/>
          <w:szCs w:val="24"/>
          <w:lang w:eastAsia="ru-RU"/>
        </w:rPr>
        <w:softHyphen/>
        <w:t>ствуется регуляция поведения в результате обращения взрослых к ребенку</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 xml:space="preserve">который </w:t>
      </w:r>
      <w:r w:rsidRPr="00AC0D44">
        <w:rPr>
          <w:rFonts w:ascii="Times New Roman" w:eastAsia="Times New Roman" w:hAnsi="Times New Roman" w:cs="Times New Roman"/>
          <w:bCs/>
          <w:sz w:val="24"/>
          <w:szCs w:val="24"/>
          <w:lang w:eastAsia="ru-RU"/>
        </w:rPr>
        <w:t>начинает понимать не только инструкцию, но и</w:t>
      </w:r>
      <w:r w:rsidRPr="00AC0D44">
        <w:rPr>
          <w:rFonts w:ascii="Times New Roman" w:eastAsia="Times New Roman" w:hAnsi="Times New Roman" w:cs="Times New Roman"/>
          <w:sz w:val="24"/>
          <w:szCs w:val="24"/>
          <w:lang w:eastAsia="ru-RU"/>
        </w:rPr>
        <w:t xml:space="preserve"> </w:t>
      </w:r>
      <w:r w:rsidRPr="00AC0D44">
        <w:rPr>
          <w:rFonts w:ascii="Times New Roman" w:eastAsia="Times New Roman" w:hAnsi="Times New Roman" w:cs="Times New Roman"/>
          <w:bCs/>
          <w:sz w:val="24"/>
          <w:szCs w:val="24"/>
          <w:lang w:eastAsia="ru-RU"/>
        </w:rPr>
        <w:t>рассказ взрослых.</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C0D44">
        <w:rPr>
          <w:rFonts w:ascii="Times New Roman" w:eastAsia="Times New Roman" w:hAnsi="Times New Roman" w:cs="Times New Roman"/>
          <w:sz w:val="24"/>
          <w:szCs w:val="24"/>
          <w:lang w:eastAsia="ru-RU"/>
        </w:rPr>
        <w:t>Интенсивно развивается активная речь детей. К трем годам они осваивают</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основные грамматические структуры, пытаются строить простые предложения</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 xml:space="preserve">в разговоре со взрослым используют практически все части </w:t>
      </w:r>
      <w:r w:rsidRPr="00AC0D44">
        <w:rPr>
          <w:rFonts w:ascii="Times New Roman" w:eastAsia="Times New Roman" w:hAnsi="Times New Roman" w:cs="Times New Roman"/>
          <w:spacing w:val="-20"/>
          <w:sz w:val="24"/>
          <w:szCs w:val="24"/>
          <w:lang w:eastAsia="ru-RU"/>
        </w:rPr>
        <w:t xml:space="preserve">речи. </w:t>
      </w:r>
      <w:r w:rsidRPr="00AC0D44">
        <w:rPr>
          <w:rFonts w:ascii="Times New Roman" w:eastAsia="Times New Roman" w:hAnsi="Times New Roman" w:cs="Times New Roman"/>
          <w:sz w:val="24"/>
          <w:szCs w:val="24"/>
          <w:lang w:eastAsia="ru-RU"/>
        </w:rPr>
        <w:t>Активный словарь достигает примерно 1000-1500 слов.</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C0D44">
        <w:rPr>
          <w:rFonts w:ascii="Times New Roman" w:eastAsia="Times New Roman" w:hAnsi="Times New Roman" w:cs="Times New Roman"/>
          <w:bCs/>
          <w:sz w:val="24"/>
          <w:szCs w:val="24"/>
          <w:lang w:eastAsia="ru-RU"/>
        </w:rPr>
        <w:t xml:space="preserve">К </w:t>
      </w:r>
      <w:r w:rsidRPr="00AC0D44">
        <w:rPr>
          <w:rFonts w:ascii="Times New Roman" w:eastAsia="Times New Roman" w:hAnsi="Times New Roman" w:cs="Times New Roman"/>
          <w:sz w:val="24"/>
          <w:szCs w:val="24"/>
          <w:lang w:eastAsia="ru-RU"/>
        </w:rPr>
        <w:t>концу</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 xml:space="preserve">третьего года жизни </w:t>
      </w:r>
      <w:r w:rsidRPr="00AC0D44">
        <w:rPr>
          <w:rFonts w:ascii="Times New Roman" w:eastAsia="Times New Roman" w:hAnsi="Times New Roman" w:cs="Times New Roman"/>
          <w:bCs/>
          <w:sz w:val="24"/>
          <w:szCs w:val="24"/>
          <w:lang w:eastAsia="ru-RU"/>
        </w:rPr>
        <w:t>речь становится средством общения ребенка</w:t>
      </w:r>
      <w:r w:rsidRPr="00AC0D44">
        <w:rPr>
          <w:rFonts w:ascii="Times New Roman" w:eastAsia="Times New Roman" w:hAnsi="Times New Roman" w:cs="Times New Roman"/>
          <w:spacing w:val="-20"/>
          <w:sz w:val="24"/>
          <w:szCs w:val="24"/>
          <w:lang w:eastAsia="ru-RU"/>
        </w:rPr>
        <w:t xml:space="preserve"> </w:t>
      </w:r>
      <w:r w:rsidRPr="00AC0D44">
        <w:rPr>
          <w:rFonts w:ascii="Times New Roman" w:eastAsia="Times New Roman" w:hAnsi="Times New Roman" w:cs="Times New Roman"/>
          <w:bCs/>
          <w:sz w:val="24"/>
          <w:szCs w:val="24"/>
          <w:lang w:eastAsia="ru-RU"/>
        </w:rPr>
        <w:t xml:space="preserve">со сверстниками. </w:t>
      </w:r>
      <w:r w:rsidRPr="00AC0D44">
        <w:rPr>
          <w:rFonts w:ascii="Times New Roman" w:eastAsia="Times New Roman" w:hAnsi="Times New Roman" w:cs="Times New Roman"/>
          <w:sz w:val="24"/>
          <w:szCs w:val="24"/>
          <w:lang w:eastAsia="ru-RU"/>
        </w:rPr>
        <w:t xml:space="preserve">В этом возрасте у детей формируются новые виды </w:t>
      </w:r>
      <w:r w:rsidRPr="00AC0D44">
        <w:rPr>
          <w:rFonts w:ascii="Times New Roman" w:eastAsia="Times New Roman" w:hAnsi="Times New Roman" w:cs="Times New Roman"/>
          <w:spacing w:val="-10"/>
          <w:sz w:val="24"/>
          <w:szCs w:val="24"/>
          <w:lang w:eastAsia="ru-RU"/>
        </w:rPr>
        <w:t xml:space="preserve">деятельности: </w:t>
      </w:r>
      <w:r w:rsidRPr="00AC0D44">
        <w:rPr>
          <w:rFonts w:ascii="Times New Roman" w:eastAsia="Times New Roman" w:hAnsi="Times New Roman" w:cs="Times New Roman"/>
          <w:sz w:val="24"/>
          <w:szCs w:val="24"/>
          <w:lang w:eastAsia="ru-RU"/>
        </w:rPr>
        <w:t>игра, рисование, конструирование.</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C0D44">
        <w:rPr>
          <w:rFonts w:ascii="Times New Roman" w:eastAsia="Times New Roman" w:hAnsi="Times New Roman" w:cs="Times New Roman"/>
          <w:spacing w:val="-20"/>
          <w:sz w:val="24"/>
          <w:szCs w:val="24"/>
          <w:lang w:eastAsia="ru-RU"/>
        </w:rPr>
        <w:t xml:space="preserve">Игра </w:t>
      </w:r>
      <w:r w:rsidRPr="00AC0D44">
        <w:rPr>
          <w:rFonts w:ascii="Times New Roman" w:eastAsia="Times New Roman" w:hAnsi="Times New Roman" w:cs="Times New Roman"/>
          <w:sz w:val="24"/>
          <w:szCs w:val="24"/>
          <w:lang w:eastAsia="ru-RU"/>
        </w:rPr>
        <w:t>носит</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 xml:space="preserve">процессуальный характер, главное в ней — действия, которые </w:t>
      </w:r>
      <w:r w:rsidRPr="00AC0D44">
        <w:rPr>
          <w:rFonts w:ascii="Times New Roman" w:eastAsia="Times New Roman" w:hAnsi="Times New Roman" w:cs="Times New Roman"/>
          <w:bCs/>
          <w:sz w:val="24"/>
          <w:szCs w:val="24"/>
          <w:lang w:eastAsia="ru-RU"/>
        </w:rPr>
        <w:t xml:space="preserve">совершаются </w:t>
      </w:r>
      <w:r w:rsidRPr="00AC0D44">
        <w:rPr>
          <w:rFonts w:ascii="Times New Roman" w:eastAsia="Times New Roman" w:hAnsi="Times New Roman" w:cs="Times New Roman"/>
          <w:sz w:val="24"/>
          <w:szCs w:val="24"/>
          <w:lang w:eastAsia="ru-RU"/>
        </w:rPr>
        <w:t xml:space="preserve">с игровыми предметами, приближенными к реальности. </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AC0D44">
        <w:rPr>
          <w:rFonts w:ascii="Times New Roman" w:eastAsia="Times New Roman" w:hAnsi="Times New Roman" w:cs="Times New Roman"/>
          <w:spacing w:val="-20"/>
          <w:sz w:val="24"/>
          <w:szCs w:val="24"/>
          <w:lang w:eastAsia="ru-RU"/>
        </w:rPr>
        <w:t xml:space="preserve">В середине </w:t>
      </w:r>
      <w:r w:rsidRPr="00AC0D44">
        <w:rPr>
          <w:rFonts w:ascii="Times New Roman" w:eastAsia="Times New Roman" w:hAnsi="Times New Roman" w:cs="Times New Roman"/>
          <w:bCs/>
          <w:sz w:val="24"/>
          <w:szCs w:val="24"/>
          <w:lang w:eastAsia="ru-RU"/>
        </w:rPr>
        <w:t>третьего года жизни появляются действия с предметами заместителями.</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C0D44">
        <w:rPr>
          <w:rFonts w:ascii="Times New Roman" w:eastAsia="Times New Roman" w:hAnsi="Times New Roman" w:cs="Times New Roman"/>
          <w:sz w:val="24"/>
          <w:szCs w:val="24"/>
          <w:lang w:eastAsia="ru-RU"/>
        </w:rPr>
        <w:t xml:space="preserve">Появление собственно изобразительной деятельности обусловлено тем, что ребенок уже </w:t>
      </w:r>
      <w:r w:rsidRPr="00AC0D44">
        <w:rPr>
          <w:rFonts w:ascii="Times New Roman" w:eastAsia="Times New Roman" w:hAnsi="Times New Roman" w:cs="Times New Roman"/>
          <w:bCs/>
          <w:sz w:val="24"/>
          <w:szCs w:val="24"/>
          <w:lang w:eastAsia="ru-RU"/>
        </w:rPr>
        <w:t xml:space="preserve">способен сформулировать намерение изобразить какой либо </w:t>
      </w:r>
      <w:r w:rsidRPr="00AC0D44">
        <w:rPr>
          <w:rFonts w:ascii="Times New Roman" w:eastAsia="Times New Roman" w:hAnsi="Times New Roman" w:cs="Times New Roman"/>
          <w:sz w:val="24"/>
          <w:szCs w:val="24"/>
          <w:lang w:eastAsia="ru-RU"/>
        </w:rPr>
        <w:t>предмет. Типичным является изображение человека в виде «голово</w:t>
      </w:r>
      <w:r w:rsidRPr="00AC0D44">
        <w:rPr>
          <w:rFonts w:ascii="Times New Roman" w:eastAsia="Times New Roman" w:hAnsi="Times New Roman" w:cs="Times New Roman"/>
          <w:sz w:val="24"/>
          <w:szCs w:val="24"/>
          <w:lang w:eastAsia="ru-RU"/>
        </w:rPr>
        <w:softHyphen/>
        <w:t>нога» — окружности и отходящих от нее линий.</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C0D44">
        <w:rPr>
          <w:rFonts w:ascii="Times New Roman" w:eastAsia="Times New Roman" w:hAnsi="Times New Roman" w:cs="Times New Roman"/>
          <w:sz w:val="24"/>
          <w:szCs w:val="24"/>
          <w:lang w:eastAsia="ru-RU"/>
        </w:rPr>
        <w:t>На третьем году жизни совершенствуются зрительные и</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слуховые ори</w:t>
      </w:r>
      <w:r w:rsidRPr="00AC0D44">
        <w:rPr>
          <w:rFonts w:ascii="Times New Roman" w:eastAsia="Times New Roman" w:hAnsi="Times New Roman" w:cs="Times New Roman"/>
          <w:sz w:val="24"/>
          <w:szCs w:val="24"/>
          <w:lang w:eastAsia="ru-RU"/>
        </w:rPr>
        <w:softHyphen/>
        <w:t>ентировки, что позволяет детям безошибочно выполнять ряд заданий: осу</w:t>
      </w:r>
      <w:r w:rsidRPr="00AC0D44">
        <w:rPr>
          <w:rFonts w:ascii="Times New Roman" w:eastAsia="Times New Roman" w:hAnsi="Times New Roman" w:cs="Times New Roman"/>
          <w:sz w:val="24"/>
          <w:szCs w:val="24"/>
          <w:lang w:eastAsia="ru-RU"/>
        </w:rPr>
        <w:softHyphen/>
        <w:t>ществлять выбор из 2-3 предметов по форме, величине и цвету; различать мелодии; петь.</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C0D44">
        <w:rPr>
          <w:rFonts w:ascii="Times New Roman" w:eastAsia="Times New Roman" w:hAnsi="Times New Roman" w:cs="Times New Roman"/>
          <w:bCs/>
          <w:i/>
          <w:sz w:val="24"/>
          <w:szCs w:val="24"/>
          <w:lang w:eastAsia="ru-RU"/>
        </w:rPr>
        <w:t>Совершенствуется</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 xml:space="preserve">слуховое восприятие, прежде всего </w:t>
      </w:r>
      <w:r w:rsidRPr="00AC0D44">
        <w:rPr>
          <w:rFonts w:ascii="Times New Roman" w:eastAsia="Times New Roman" w:hAnsi="Times New Roman" w:cs="Times New Roman"/>
          <w:bCs/>
          <w:i/>
          <w:sz w:val="24"/>
          <w:szCs w:val="24"/>
          <w:lang w:eastAsia="ru-RU"/>
        </w:rPr>
        <w:t>фонематический слух.</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К трем годам дети воспринимают все звуки родного языка, но произносят их с большими искажениями.</w:t>
      </w:r>
    </w:p>
    <w:p w:rsidR="00EC43DF" w:rsidRPr="00AC0D44"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C0D44">
        <w:rPr>
          <w:rFonts w:ascii="Times New Roman" w:eastAsia="Times New Roman" w:hAnsi="Times New Roman" w:cs="Times New Roman"/>
          <w:sz w:val="24"/>
          <w:szCs w:val="24"/>
          <w:lang w:eastAsia="ru-RU"/>
        </w:rPr>
        <w:t>Основной формой мышления становится наглядно - действенная. Ее особенность заключается в том, что возникающие в жизни ребенка про</w:t>
      </w:r>
      <w:r w:rsidRPr="00AC0D44">
        <w:rPr>
          <w:rFonts w:ascii="Times New Roman" w:eastAsia="Times New Roman" w:hAnsi="Times New Roman" w:cs="Times New Roman"/>
          <w:sz w:val="24"/>
          <w:szCs w:val="24"/>
          <w:lang w:eastAsia="ru-RU"/>
        </w:rPr>
        <w:softHyphen/>
        <w:t>блемные ситуации разрешаются путем реального действия с предметами.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C0D44">
        <w:rPr>
          <w:rFonts w:ascii="Times New Roman" w:eastAsia="Times New Roman" w:hAnsi="Times New Roman" w:cs="Times New Roman"/>
          <w:sz w:val="24"/>
          <w:szCs w:val="24"/>
          <w:lang w:eastAsia="ru-RU"/>
        </w:rPr>
        <w:t>Для детей этого возраста характерна неосознанность мотивов, импуль</w:t>
      </w:r>
      <w:r w:rsidRPr="00AC0D44">
        <w:rPr>
          <w:rFonts w:ascii="Times New Roman" w:eastAsia="Times New Roman" w:hAnsi="Times New Roman" w:cs="Times New Roman"/>
          <w:sz w:val="24"/>
          <w:szCs w:val="24"/>
          <w:lang w:eastAsia="ru-RU"/>
        </w:rPr>
        <w:softHyphen/>
        <w:t>сивность и зависимость чувств и</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желаний от ситуации. Дети легко заража</w:t>
      </w:r>
      <w:r w:rsidRPr="00AC0D44">
        <w:rPr>
          <w:rFonts w:ascii="Times New Roman" w:eastAsia="Times New Roman" w:hAnsi="Times New Roman" w:cs="Times New Roman"/>
          <w:sz w:val="24"/>
          <w:szCs w:val="24"/>
          <w:lang w:eastAsia="ru-RU"/>
        </w:rPr>
        <w:softHyphen/>
        <w:t xml:space="preserve">ются эмоциональным состоянием сверстников. Однако в этот период </w:t>
      </w:r>
      <w:r w:rsidRPr="00AC0D44">
        <w:rPr>
          <w:rFonts w:ascii="Times New Roman" w:eastAsia="Times New Roman" w:hAnsi="Times New Roman" w:cs="Times New Roman"/>
          <w:bCs/>
          <w:i/>
          <w:sz w:val="24"/>
          <w:szCs w:val="24"/>
          <w:lang w:eastAsia="ru-RU"/>
        </w:rPr>
        <w:t>начинает</w:t>
      </w:r>
      <w:r w:rsidRPr="00AC0D44">
        <w:rPr>
          <w:rFonts w:ascii="Times New Roman" w:eastAsia="Times New Roman" w:hAnsi="Times New Roman" w:cs="Times New Roman"/>
          <w:i/>
          <w:sz w:val="24"/>
          <w:szCs w:val="24"/>
          <w:lang w:eastAsia="ru-RU"/>
        </w:rPr>
        <w:t xml:space="preserve"> </w:t>
      </w:r>
      <w:r w:rsidRPr="00AC0D44">
        <w:rPr>
          <w:rFonts w:ascii="Times New Roman" w:eastAsia="Times New Roman" w:hAnsi="Times New Roman" w:cs="Times New Roman"/>
          <w:bCs/>
          <w:i/>
          <w:sz w:val="24"/>
          <w:szCs w:val="24"/>
          <w:lang w:eastAsia="ru-RU"/>
        </w:rPr>
        <w:t>складываться и произвольность поведения</w:t>
      </w:r>
      <w:r w:rsidRPr="00AC0D44">
        <w:rPr>
          <w:rFonts w:ascii="Times New Roman" w:eastAsia="Times New Roman" w:hAnsi="Times New Roman" w:cs="Times New Roman"/>
          <w:bCs/>
          <w:sz w:val="24"/>
          <w:szCs w:val="24"/>
          <w:lang w:eastAsia="ru-RU"/>
        </w:rPr>
        <w:t xml:space="preserve">. </w:t>
      </w:r>
      <w:r w:rsidRPr="00AC0D44">
        <w:rPr>
          <w:rFonts w:ascii="Times New Roman" w:eastAsia="Times New Roman" w:hAnsi="Times New Roman" w:cs="Times New Roman"/>
          <w:sz w:val="24"/>
          <w:szCs w:val="24"/>
          <w:lang w:eastAsia="ru-RU"/>
        </w:rPr>
        <w:t>Она обусловлена развитием орудийных действий и речи. У детей появляются чувства гор</w:t>
      </w:r>
      <w:r w:rsidRPr="00AC0D44">
        <w:rPr>
          <w:rFonts w:ascii="Times New Roman" w:eastAsia="Times New Roman" w:hAnsi="Times New Roman" w:cs="Times New Roman"/>
          <w:sz w:val="24"/>
          <w:szCs w:val="24"/>
          <w:lang w:eastAsia="ru-RU"/>
        </w:rPr>
        <w:softHyphen/>
        <w:t>дости и стыда, начинают формироваться элементы самосознания, связан</w:t>
      </w:r>
      <w:r w:rsidRPr="00AC0D44">
        <w:rPr>
          <w:rFonts w:ascii="Times New Roman" w:eastAsia="Times New Roman" w:hAnsi="Times New Roman" w:cs="Times New Roman"/>
          <w:sz w:val="24"/>
          <w:szCs w:val="24"/>
          <w:lang w:eastAsia="ru-RU"/>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AC0D44">
        <w:rPr>
          <w:rFonts w:ascii="Times New Roman" w:eastAsia="Times New Roman" w:hAnsi="Times New Roman" w:cs="Times New Roman"/>
          <w:sz w:val="24"/>
          <w:szCs w:val="24"/>
          <w:lang w:eastAsia="ru-RU"/>
        </w:rPr>
        <w:softHyphen/>
        <w:t xml:space="preserve">ного </w:t>
      </w:r>
      <w:r w:rsidRPr="00AC0D44">
        <w:rPr>
          <w:rFonts w:ascii="Times New Roman" w:eastAsia="Times New Roman" w:hAnsi="Times New Roman" w:cs="Times New Roman"/>
          <w:i/>
          <w:iCs/>
          <w:sz w:val="24"/>
          <w:szCs w:val="24"/>
          <w:lang w:eastAsia="ru-RU"/>
        </w:rPr>
        <w:t xml:space="preserve">от </w:t>
      </w:r>
      <w:r w:rsidRPr="00AC0D44">
        <w:rPr>
          <w:rFonts w:ascii="Times New Roman" w:eastAsia="Times New Roman" w:hAnsi="Times New Roman" w:cs="Times New Roman"/>
          <w:sz w:val="24"/>
          <w:szCs w:val="24"/>
          <w:lang w:eastAsia="ru-RU"/>
        </w:rPr>
        <w:t>взрослого. У него формируется «образ Я». Кризис часто соп</w:t>
      </w:r>
      <w:r w:rsidRPr="00A11887">
        <w:rPr>
          <w:rFonts w:ascii="Times New Roman" w:eastAsia="Times New Roman" w:hAnsi="Times New Roman" w:cs="Times New Roman"/>
          <w:sz w:val="24"/>
          <w:szCs w:val="24"/>
          <w:lang w:eastAsia="ru-RU"/>
        </w:rPr>
        <w:t>ровожда</w:t>
      </w:r>
      <w:r w:rsidRPr="00A11887">
        <w:rPr>
          <w:rFonts w:ascii="Times New Roman" w:eastAsia="Times New Roman" w:hAnsi="Times New Roman" w:cs="Times New Roman"/>
          <w:sz w:val="24"/>
          <w:szCs w:val="24"/>
          <w:lang w:eastAsia="ru-RU"/>
        </w:rPr>
        <w:softHyphen/>
        <w:t xml:space="preserve">ется рядом отрицательных проявлений: </w:t>
      </w:r>
      <w:r w:rsidRPr="00A11887">
        <w:rPr>
          <w:rFonts w:ascii="Times New Roman" w:eastAsia="Times New Roman" w:hAnsi="Times New Roman" w:cs="Times New Roman"/>
          <w:sz w:val="24"/>
          <w:szCs w:val="24"/>
          <w:lang w:eastAsia="ru-RU"/>
        </w:rPr>
        <w:lastRenderedPageBreak/>
        <w:t>негативизмом, упрямством, нару</w:t>
      </w:r>
      <w:r w:rsidRPr="00A11887">
        <w:rPr>
          <w:rFonts w:ascii="Times New Roman" w:eastAsia="Times New Roman" w:hAnsi="Times New Roman" w:cs="Times New Roman"/>
          <w:sz w:val="24"/>
          <w:szCs w:val="24"/>
          <w:lang w:eastAsia="ru-RU"/>
        </w:rPr>
        <w:softHyphen/>
        <w:t>шением общения с взрослым и др. Кризис может продолжаться от нескольких месяцев до двух лет.</w:t>
      </w:r>
    </w:p>
    <w:p w:rsidR="00EC43DF" w:rsidRPr="00A11887" w:rsidRDefault="00EC43DF" w:rsidP="00EC43DF">
      <w:pPr>
        <w:spacing w:after="0" w:line="240" w:lineRule="auto"/>
        <w:ind w:firstLine="851"/>
        <w:jc w:val="both"/>
        <w:rPr>
          <w:rFonts w:ascii="Times New Roman" w:eastAsia="Times New Roman" w:hAnsi="Times New Roman" w:cs="Times New Roman"/>
          <w:bCs/>
          <w:i/>
          <w:sz w:val="24"/>
          <w:szCs w:val="24"/>
          <w:lang w:eastAsia="ru-RU"/>
        </w:rPr>
      </w:pPr>
      <w:r w:rsidRPr="00A11887">
        <w:rPr>
          <w:rFonts w:ascii="Times New Roman" w:eastAsia="Times New Roman" w:hAnsi="Times New Roman" w:cs="Times New Roman"/>
          <w:bCs/>
          <w:i/>
          <w:sz w:val="24"/>
          <w:szCs w:val="24"/>
          <w:lang w:eastAsia="ru-RU"/>
        </w:rPr>
        <w:t>От 3 до 4 лет.</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w:t>
      </w:r>
      <w:r w:rsidRPr="00A11887">
        <w:rPr>
          <w:rFonts w:ascii="Times New Roman" w:eastAsia="Times New Roman" w:hAnsi="Times New Roman" w:cs="Times New Roman"/>
          <w:sz w:val="24"/>
          <w:szCs w:val="24"/>
          <w:lang w:eastAsia="ru-RU"/>
        </w:rPr>
        <w:softHyphen/>
        <w:t>ственной функции. Желание ребенка выполнять такую же функцию при</w:t>
      </w:r>
      <w:r w:rsidRPr="00A11887">
        <w:rPr>
          <w:rFonts w:ascii="Times New Roman" w:eastAsia="Times New Roman" w:hAnsi="Times New Roman" w:cs="Times New Roman"/>
          <w:sz w:val="24"/>
          <w:szCs w:val="24"/>
          <w:lang w:eastAsia="ru-RU"/>
        </w:rPr>
        <w:softHyphen/>
        <w:t>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A11887">
        <w:rPr>
          <w:rFonts w:ascii="Times New Roman" w:eastAsia="Times New Roman" w:hAnsi="Times New Roman" w:cs="Times New Roman"/>
          <w:sz w:val="24"/>
          <w:szCs w:val="24"/>
          <w:lang w:eastAsia="ru-RU"/>
        </w:rPr>
        <w:softHyphen/>
        <w:t>ми. Продолжительность игры небольшая. Младшие дошкольники ограничи</w:t>
      </w:r>
      <w:r w:rsidRPr="00A11887">
        <w:rPr>
          <w:rFonts w:ascii="Times New Roman" w:eastAsia="Times New Roman" w:hAnsi="Times New Roman" w:cs="Times New Roman"/>
          <w:sz w:val="24"/>
          <w:szCs w:val="24"/>
          <w:lang w:eastAsia="ru-RU"/>
        </w:rPr>
        <w:softHyphen/>
        <w:t>ваются игрой с одной-двумя ролями и простыми, неразвернутыми сюжета</w:t>
      </w:r>
      <w:r w:rsidRPr="00A11887">
        <w:rPr>
          <w:rFonts w:ascii="Times New Roman" w:eastAsia="Times New Roman" w:hAnsi="Times New Roman" w:cs="Times New Roman"/>
          <w:sz w:val="24"/>
          <w:szCs w:val="24"/>
          <w:lang w:eastAsia="ru-RU"/>
        </w:rPr>
        <w:softHyphen/>
        <w:t>ми. Игры с правилами в этом возрасте только начинают формироваться.</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Известно, что аппликация оказывает положительное влияние на разви</w:t>
      </w:r>
      <w:r w:rsidRPr="00A11887">
        <w:rPr>
          <w:rFonts w:ascii="Times New Roman" w:eastAsia="Times New Roman" w:hAnsi="Times New Roman" w:cs="Times New Roman"/>
          <w:sz w:val="24"/>
          <w:szCs w:val="24"/>
          <w:lang w:eastAsia="ru-RU"/>
        </w:rPr>
        <w:softHyphen/>
        <w:t>тие восприятия. В этом возрасте детям доступны простейшие виды аппли</w:t>
      </w:r>
      <w:r w:rsidRPr="00A11887">
        <w:rPr>
          <w:rFonts w:ascii="Times New Roman" w:eastAsia="Times New Roman" w:hAnsi="Times New Roman" w:cs="Times New Roman"/>
          <w:sz w:val="24"/>
          <w:szCs w:val="24"/>
          <w:lang w:eastAsia="ru-RU"/>
        </w:rPr>
        <w:softHyphen/>
        <w:t>кации.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Конструктивная деятельность в младшем дошкольном возрасте ограни</w:t>
      </w:r>
      <w:r w:rsidRPr="00A11887">
        <w:rPr>
          <w:rFonts w:ascii="Times New Roman" w:eastAsia="Times New Roman" w:hAnsi="Times New Roman" w:cs="Times New Roman"/>
          <w:sz w:val="24"/>
          <w:szCs w:val="24"/>
          <w:lang w:eastAsia="ru-RU"/>
        </w:rPr>
        <w:softHyphen/>
        <w:t>чена возведением несложных построек по образцу и по замыслу. - В младшем дошкольном возрасте развивается перцептивная деятель</w:t>
      </w:r>
      <w:r w:rsidRPr="00A11887">
        <w:rPr>
          <w:rFonts w:ascii="Times New Roman" w:eastAsia="Times New Roman" w:hAnsi="Times New Roman" w:cs="Times New Roman"/>
          <w:sz w:val="24"/>
          <w:szCs w:val="24"/>
          <w:lang w:eastAsia="ru-RU"/>
        </w:rPr>
        <w:softHyphen/>
        <w:t>ность. Дети от использования предэталонов — индивидуальных единиц вос</w:t>
      </w:r>
      <w:r w:rsidRPr="00A11887">
        <w:rPr>
          <w:rFonts w:ascii="Times New Roman" w:eastAsia="Times New Roman" w:hAnsi="Times New Roman" w:cs="Times New Roman"/>
          <w:sz w:val="24"/>
          <w:szCs w:val="24"/>
          <w:lang w:eastAsia="ru-RU"/>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Развиваются память и внимание. По просьбе взрослого дети могут за</w:t>
      </w:r>
      <w:r w:rsidRPr="00A11887">
        <w:rPr>
          <w:rFonts w:ascii="Times New Roman" w:eastAsia="Times New Roman" w:hAnsi="Times New Roman" w:cs="Times New Roman"/>
          <w:sz w:val="24"/>
          <w:szCs w:val="24"/>
          <w:lang w:eastAsia="ru-RU"/>
        </w:rPr>
        <w:softHyphen/>
        <w:t>помнить 3-4 слова и 5-6 названий предметов. К концу младшего дошколь</w:t>
      </w:r>
      <w:r w:rsidRPr="00A11887">
        <w:rPr>
          <w:rFonts w:ascii="Times New Roman" w:eastAsia="Times New Roman" w:hAnsi="Times New Roman" w:cs="Times New Roman"/>
          <w:sz w:val="24"/>
          <w:szCs w:val="24"/>
          <w:lang w:eastAsia="ru-RU"/>
        </w:rPr>
        <w:softHyphen/>
        <w:t>ного возраста они способны запомнить значительные отрывки из любимых произведений.</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Продолжает развиваться наглядно-действенное мышление. При этом преобразования ситуаций в ряде случаев осуществляются на основе целе</w:t>
      </w:r>
      <w:r w:rsidRPr="00A11887">
        <w:rPr>
          <w:rFonts w:ascii="Times New Roman" w:eastAsia="Times New Roman" w:hAnsi="Times New Roman" w:cs="Times New Roman"/>
          <w:sz w:val="24"/>
          <w:szCs w:val="24"/>
          <w:lang w:eastAsia="ru-RU"/>
        </w:rPr>
        <w:softHyphen/>
        <w:t>направленных проб с учетом желаемого результата. Дошкольники способны установить некоторые скрытые связи и отношения между предметами.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 младшем дошкольном возрасте начинает развиваться воображение, которое особенно наглядно проявляется в игре, когда одни объекты высту</w:t>
      </w:r>
      <w:r w:rsidRPr="00A11887">
        <w:rPr>
          <w:rFonts w:ascii="Times New Roman" w:eastAsia="Times New Roman" w:hAnsi="Times New Roman" w:cs="Times New Roman"/>
          <w:sz w:val="24"/>
          <w:szCs w:val="24"/>
          <w:lang w:eastAsia="ru-RU"/>
        </w:rPr>
        <w:softHyphen/>
        <w:t>пают в качестве заместителей других.</w:t>
      </w:r>
    </w:p>
    <w:p w:rsidR="00EC43DF" w:rsidRPr="00A11887" w:rsidRDefault="00EC43DF" w:rsidP="00EC43DF">
      <w:pPr>
        <w:tabs>
          <w:tab w:val="left" w:pos="7363"/>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 младшем дошкольном возрасте можно наблюдать соподчинение мо</w:t>
      </w:r>
      <w:r w:rsidRPr="00A11887">
        <w:rPr>
          <w:rFonts w:ascii="Times New Roman" w:eastAsia="Times New Roman" w:hAnsi="Times New Roman" w:cs="Times New Roman"/>
          <w:sz w:val="24"/>
          <w:szCs w:val="24"/>
          <w:lang w:eastAsia="ru-RU"/>
        </w:rPr>
        <w:softHyphen/>
        <w:t>тивов поведения в относительно простых ситуациях. Сознательное управ</w:t>
      </w:r>
      <w:r w:rsidRPr="00A11887">
        <w:rPr>
          <w:rFonts w:ascii="Times New Roman" w:eastAsia="Times New Roman" w:hAnsi="Times New Roman" w:cs="Times New Roman"/>
          <w:sz w:val="24"/>
          <w:szCs w:val="24"/>
          <w:lang w:eastAsia="ru-RU"/>
        </w:rPr>
        <w:softHyphen/>
        <w:t xml:space="preserve">ление поведением </w:t>
      </w:r>
      <w:r w:rsidRPr="00A11887">
        <w:rPr>
          <w:rFonts w:ascii="Times New Roman" w:eastAsia="Times New Roman" w:hAnsi="Times New Roman" w:cs="Times New Roman"/>
          <w:sz w:val="24"/>
          <w:szCs w:val="24"/>
          <w:lang w:eastAsia="ru-RU"/>
        </w:rPr>
        <w:lastRenderedPageBreak/>
        <w:t>только начинает складываться; во многом поведение ребенка еще ситуативно. Вместе с тем можно наблюдать и случаи ограни</w:t>
      </w:r>
      <w:r w:rsidRPr="00A11887">
        <w:rPr>
          <w:rFonts w:ascii="Times New Roman" w:eastAsia="Times New Roman" w:hAnsi="Times New Roman" w:cs="Times New Roman"/>
          <w:sz w:val="24"/>
          <w:szCs w:val="24"/>
          <w:lang w:eastAsia="ru-RU"/>
        </w:rPr>
        <w:softHyphen/>
        <w:t>чения собственных побуждений самим ребенком, сопровождаемые словес</w:t>
      </w:r>
      <w:r w:rsidRPr="00A11887">
        <w:rPr>
          <w:rFonts w:ascii="Times New Roman" w:eastAsia="Times New Roman" w:hAnsi="Times New Roman" w:cs="Times New Roman"/>
          <w:sz w:val="24"/>
          <w:szCs w:val="24"/>
          <w:lang w:eastAsia="ru-RU"/>
        </w:rPr>
        <w:softHyphen/>
        <w:t>ными указаниями. Начинает развиваться самооценка, при этом дети в зна</w:t>
      </w:r>
      <w:r w:rsidRPr="00A11887">
        <w:rPr>
          <w:rFonts w:ascii="Times New Roman" w:eastAsia="Times New Roman" w:hAnsi="Times New Roman" w:cs="Times New Roman"/>
          <w:sz w:val="24"/>
          <w:szCs w:val="24"/>
          <w:lang w:eastAsia="ru-RU"/>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A11887">
        <w:rPr>
          <w:rFonts w:ascii="Times New Roman" w:eastAsia="Times New Roman" w:hAnsi="Times New Roman" w:cs="Times New Roman"/>
          <w:sz w:val="24"/>
          <w:szCs w:val="24"/>
          <w:lang w:eastAsia="ru-RU"/>
        </w:rPr>
        <w:softHyphen/>
        <w:t>ре выбираемых игрушек и сюжетов.</w:t>
      </w:r>
    </w:p>
    <w:p w:rsidR="00EC43DF" w:rsidRPr="00A11887" w:rsidRDefault="00EC43DF" w:rsidP="00EC43DF">
      <w:pPr>
        <w:spacing w:after="0" w:line="240" w:lineRule="auto"/>
        <w:ind w:left="1069" w:firstLine="851"/>
        <w:jc w:val="both"/>
        <w:rPr>
          <w:rFonts w:ascii="Times New Roman" w:eastAsia="Times New Roman" w:hAnsi="Times New Roman" w:cs="Times New Roman"/>
          <w:bCs/>
          <w:i/>
          <w:sz w:val="24"/>
          <w:szCs w:val="24"/>
          <w:lang w:eastAsia="ru-RU"/>
        </w:rPr>
      </w:pPr>
      <w:r w:rsidRPr="00A11887">
        <w:rPr>
          <w:rFonts w:ascii="Times New Roman" w:eastAsia="Times New Roman" w:hAnsi="Times New Roman" w:cs="Times New Roman"/>
          <w:bCs/>
          <w:i/>
          <w:sz w:val="24"/>
          <w:szCs w:val="24"/>
          <w:lang w:eastAsia="ru-RU"/>
        </w:rPr>
        <w:t>От 4 до 5 лет.</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w:t>
      </w:r>
      <w:r w:rsidRPr="00A11887">
        <w:rPr>
          <w:rFonts w:ascii="Times New Roman" w:eastAsia="Times New Roman" w:hAnsi="Times New Roman" w:cs="Times New Roman"/>
          <w:b/>
          <w:bCs/>
          <w:smallCaps/>
          <w:sz w:val="24"/>
          <w:szCs w:val="24"/>
          <w:lang w:eastAsia="ru-RU"/>
        </w:rPr>
        <w:t xml:space="preserve"> </w:t>
      </w:r>
      <w:r w:rsidRPr="00A11887">
        <w:rPr>
          <w:rFonts w:ascii="Times New Roman" w:eastAsia="Times New Roman" w:hAnsi="Times New Roman" w:cs="Times New Roman"/>
          <w:sz w:val="24"/>
          <w:szCs w:val="24"/>
          <w:lang w:eastAsia="ru-RU"/>
        </w:rPr>
        <w:t>также планирование последовательности действий.</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w:t>
      </w:r>
      <w:r w:rsidRPr="00A11887">
        <w:rPr>
          <w:rFonts w:ascii="Times New Roman" w:eastAsia="Times New Roman" w:hAnsi="Times New Roman" w:cs="Times New Roman"/>
          <w:sz w:val="24"/>
          <w:szCs w:val="24"/>
          <w:lang w:eastAsia="ru-RU"/>
        </w:rPr>
        <w:softHyphen/>
        <w:t>вать в памяти при выполнении каких-либо действий несложное условие,</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lastRenderedPageBreak/>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EC43DF" w:rsidRPr="00A11887" w:rsidRDefault="00EC43DF" w:rsidP="00EC43DF">
      <w:pPr>
        <w:tabs>
          <w:tab w:val="left" w:pos="6499"/>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Основные достижения возраста связаны с развитием игровой деятель</w:t>
      </w:r>
      <w:r w:rsidRPr="00A11887">
        <w:rPr>
          <w:rFonts w:ascii="Times New Roman" w:eastAsia="Times New Roman" w:hAnsi="Times New Roman" w:cs="Times New Roman"/>
          <w:sz w:val="24"/>
          <w:szCs w:val="24"/>
          <w:lang w:eastAsia="ru-RU"/>
        </w:rPr>
        <w:softHyphen/>
        <w:t>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w:t>
      </w:r>
      <w:r w:rsidRPr="00A11887">
        <w:rPr>
          <w:rFonts w:ascii="Times New Roman" w:eastAsia="Times New Roman" w:hAnsi="Times New Roman" w:cs="Times New Roman"/>
          <w:sz w:val="24"/>
          <w:szCs w:val="24"/>
          <w:lang w:eastAsia="ru-RU"/>
        </w:rPr>
        <w:softHyphen/>
        <w:t>ражения, эгоцентричностью познавательной позиции; развитием памяти, внимания, речи, познавательной мотивации, совершенствования воспри</w:t>
      </w:r>
      <w:r w:rsidRPr="00A11887">
        <w:rPr>
          <w:rFonts w:ascii="Times New Roman" w:eastAsia="Times New Roman" w:hAnsi="Times New Roman" w:cs="Times New Roman"/>
          <w:sz w:val="24"/>
          <w:szCs w:val="24"/>
          <w:lang w:eastAsia="ru-RU"/>
        </w:rPr>
        <w:softHyphen/>
        <w:t>ятия; формированием потребности в уважении со стороны взрослого, появ</w:t>
      </w:r>
      <w:r w:rsidRPr="00A11887">
        <w:rPr>
          <w:rFonts w:ascii="Times New Roman" w:eastAsia="Times New Roman" w:hAnsi="Times New Roman" w:cs="Times New Roman"/>
          <w:sz w:val="24"/>
          <w:szCs w:val="24"/>
          <w:lang w:eastAsia="ru-RU"/>
        </w:rPr>
        <w:softHyphen/>
        <w:t>лением обидчивости, конкурентности, соревновательности со сверстника</w:t>
      </w:r>
      <w:r w:rsidRPr="00A11887">
        <w:rPr>
          <w:rFonts w:ascii="Times New Roman" w:eastAsia="Times New Roman" w:hAnsi="Times New Roman" w:cs="Times New Roman"/>
          <w:sz w:val="24"/>
          <w:szCs w:val="24"/>
          <w:lang w:eastAsia="ru-RU"/>
        </w:rPr>
        <w:softHyphen/>
        <w:t>ми, дальнейшим развитием образа Я ребенка, его детализацией.</w:t>
      </w:r>
    </w:p>
    <w:p w:rsidR="00EC43DF" w:rsidRPr="00A11887" w:rsidRDefault="00EC43DF" w:rsidP="00EC43DF">
      <w:pPr>
        <w:spacing w:after="0" w:line="240" w:lineRule="auto"/>
        <w:ind w:left="1069" w:firstLine="851"/>
        <w:jc w:val="both"/>
        <w:rPr>
          <w:rFonts w:ascii="Times New Roman" w:eastAsia="Times New Roman" w:hAnsi="Times New Roman" w:cs="Times New Roman"/>
          <w:bCs/>
          <w:i/>
          <w:sz w:val="24"/>
          <w:szCs w:val="24"/>
          <w:lang w:eastAsia="ru-RU"/>
        </w:rPr>
      </w:pPr>
      <w:r w:rsidRPr="00A11887">
        <w:rPr>
          <w:rFonts w:ascii="Times New Roman" w:eastAsia="Times New Roman" w:hAnsi="Times New Roman" w:cs="Times New Roman"/>
          <w:bCs/>
          <w:i/>
          <w:sz w:val="24"/>
          <w:szCs w:val="24"/>
          <w:lang w:eastAsia="ru-RU"/>
        </w:rPr>
        <w:t>От 5 до 6 лет</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Дети шестого года жизни уже могут распределять роли до</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начала игры и</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строить свое поведение, придерживаясь</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A11887">
        <w:rPr>
          <w:rFonts w:ascii="Times New Roman" w:eastAsia="Times New Roman" w:hAnsi="Times New Roman" w:cs="Times New Roman"/>
          <w:bCs/>
          <w:sz w:val="24"/>
          <w:szCs w:val="24"/>
          <w:lang w:eastAsia="ru-RU"/>
        </w:rPr>
        <w:t>В</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Развивается изобразительная деятельность детей. Это возраст наиболее</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 xml:space="preserve">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A11887">
        <w:rPr>
          <w:rFonts w:ascii="Times New Roman" w:eastAsia="Times New Roman" w:hAnsi="Times New Roman" w:cs="Times New Roman"/>
          <w:spacing w:val="-10"/>
          <w:sz w:val="24"/>
          <w:szCs w:val="24"/>
          <w:lang w:eastAsia="ru-RU"/>
        </w:rPr>
        <w:t xml:space="preserve">и </w:t>
      </w:r>
      <w:r w:rsidRPr="00A11887">
        <w:rPr>
          <w:rFonts w:ascii="Times New Roman" w:eastAsia="Times New Roman" w:hAnsi="Times New Roman" w:cs="Times New Roman"/>
          <w:sz w:val="24"/>
          <w:szCs w:val="24"/>
          <w:lang w:eastAsia="ru-RU"/>
        </w:rPr>
        <w:t xml:space="preserve">иллюстрации к фильмам </w:t>
      </w:r>
      <w:r w:rsidRPr="00A11887">
        <w:rPr>
          <w:rFonts w:ascii="Times New Roman" w:eastAsia="Times New Roman" w:hAnsi="Times New Roman" w:cs="Times New Roman"/>
          <w:spacing w:val="-10"/>
          <w:sz w:val="24"/>
          <w:szCs w:val="24"/>
          <w:lang w:eastAsia="ru-RU"/>
        </w:rPr>
        <w:t xml:space="preserve">и </w:t>
      </w:r>
      <w:r w:rsidRPr="00A11887">
        <w:rPr>
          <w:rFonts w:ascii="Times New Roman" w:eastAsia="Times New Roman" w:hAnsi="Times New Roman" w:cs="Times New Roman"/>
          <w:sz w:val="24"/>
          <w:szCs w:val="24"/>
          <w:lang w:eastAsia="ru-RU"/>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A11887">
        <w:rPr>
          <w:rFonts w:ascii="Times New Roman" w:eastAsia="Times New Roman" w:hAnsi="Times New Roman" w:cs="Times New Roman"/>
          <w:spacing w:val="-10"/>
          <w:sz w:val="24"/>
          <w:szCs w:val="24"/>
          <w:lang w:eastAsia="ru-RU"/>
        </w:rPr>
        <w:t xml:space="preserve">и </w:t>
      </w:r>
      <w:r w:rsidRPr="00A11887">
        <w:rPr>
          <w:rFonts w:ascii="Times New Roman" w:eastAsia="Times New Roman" w:hAnsi="Times New Roman" w:cs="Times New Roman"/>
          <w:sz w:val="24"/>
          <w:szCs w:val="24"/>
          <w:lang w:eastAsia="ru-RU"/>
        </w:rPr>
        <w:t>динамичные о</w:t>
      </w:r>
      <w:r w:rsidRPr="00A11887">
        <w:rPr>
          <w:rFonts w:ascii="Times New Roman" w:eastAsia="Times New Roman" w:hAnsi="Times New Roman" w:cs="Times New Roman"/>
          <w:spacing w:val="-10"/>
          <w:sz w:val="24"/>
          <w:szCs w:val="24"/>
          <w:lang w:eastAsia="ru-RU"/>
        </w:rPr>
        <w:t xml:space="preserve">тношения. </w:t>
      </w:r>
      <w:r w:rsidRPr="00A11887">
        <w:rPr>
          <w:rFonts w:ascii="Times New Roman" w:eastAsia="Times New Roman" w:hAnsi="Times New Roman" w:cs="Times New Roman"/>
          <w:sz w:val="24"/>
          <w:szCs w:val="24"/>
          <w:lang w:eastAsia="ru-RU"/>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A11887">
        <w:rPr>
          <w:rFonts w:ascii="Times New Roman" w:eastAsia="Times New Roman" w:hAnsi="Times New Roman" w:cs="Times New Roman"/>
          <w:spacing w:val="-10"/>
          <w:sz w:val="24"/>
          <w:szCs w:val="24"/>
          <w:lang w:eastAsia="ru-RU"/>
        </w:rPr>
        <w:t xml:space="preserve">и </w:t>
      </w:r>
      <w:r w:rsidRPr="00A11887">
        <w:rPr>
          <w:rFonts w:ascii="Times New Roman" w:eastAsia="Times New Roman" w:hAnsi="Times New Roman" w:cs="Times New Roman"/>
          <w:sz w:val="24"/>
          <w:szCs w:val="24"/>
          <w:lang w:eastAsia="ru-RU"/>
        </w:rPr>
        <w:t xml:space="preserve">пропорциональным. По рисунку можно судить о половой принадлежности </w:t>
      </w:r>
      <w:r w:rsidRPr="00A11887">
        <w:rPr>
          <w:rFonts w:ascii="Times New Roman" w:eastAsia="Times New Roman" w:hAnsi="Times New Roman" w:cs="Times New Roman"/>
          <w:spacing w:val="-10"/>
          <w:sz w:val="24"/>
          <w:szCs w:val="24"/>
          <w:lang w:eastAsia="ru-RU"/>
        </w:rPr>
        <w:t xml:space="preserve">и </w:t>
      </w:r>
      <w:r w:rsidRPr="00A11887">
        <w:rPr>
          <w:rFonts w:ascii="Times New Roman" w:eastAsia="Times New Roman" w:hAnsi="Times New Roman" w:cs="Times New Roman"/>
          <w:sz w:val="24"/>
          <w:szCs w:val="24"/>
          <w:lang w:eastAsia="ru-RU"/>
        </w:rPr>
        <w:t>эмоциональном состоянии изображенного человека.</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lastRenderedPageBreak/>
        <w:t xml:space="preserve">Конструирование характеризуется умением анализировать условия, в которых протекает эта деятельность. Дети используют </w:t>
      </w:r>
      <w:r w:rsidRPr="00A11887">
        <w:rPr>
          <w:rFonts w:ascii="Times New Roman" w:eastAsia="Times New Roman" w:hAnsi="Times New Roman" w:cs="Times New Roman"/>
          <w:spacing w:val="-10"/>
          <w:sz w:val="24"/>
          <w:szCs w:val="24"/>
          <w:lang w:eastAsia="ru-RU"/>
        </w:rPr>
        <w:t xml:space="preserve">и </w:t>
      </w:r>
      <w:r w:rsidRPr="00A11887">
        <w:rPr>
          <w:rFonts w:ascii="Times New Roman" w:eastAsia="Times New Roman" w:hAnsi="Times New Roman" w:cs="Times New Roman"/>
          <w:sz w:val="24"/>
          <w:szCs w:val="24"/>
          <w:lang w:eastAsia="ru-RU"/>
        </w:rPr>
        <w:t>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A11887">
        <w:rPr>
          <w:rFonts w:ascii="Times New Roman" w:eastAsia="Times New Roman" w:hAnsi="Times New Roman" w:cs="Times New Roman"/>
          <w:sz w:val="24"/>
          <w:szCs w:val="24"/>
          <w:lang w:eastAsia="ru-RU"/>
        </w:rPr>
        <w:softHyphen/>
        <w:t>жутся правильными только в том случае, если дети будут применять адек</w:t>
      </w:r>
      <w:r w:rsidRPr="00A11887">
        <w:rPr>
          <w:rFonts w:ascii="Times New Roman" w:eastAsia="Times New Roman" w:hAnsi="Times New Roman" w:cs="Times New Roman"/>
          <w:sz w:val="24"/>
          <w:szCs w:val="24"/>
          <w:lang w:eastAsia="ru-RU"/>
        </w:rPr>
        <w:softHyphen/>
        <w:t>ватные мыслительные средства. Среди них можно выделить схематизиро</w:t>
      </w:r>
      <w:r w:rsidRPr="00A11887">
        <w:rPr>
          <w:rFonts w:ascii="Times New Roman" w:eastAsia="Times New Roman" w:hAnsi="Times New Roman" w:cs="Times New Roman"/>
          <w:sz w:val="24"/>
          <w:szCs w:val="24"/>
          <w:lang w:eastAsia="ru-RU"/>
        </w:rPr>
        <w:softHyphen/>
        <w:t>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w:t>
      </w:r>
      <w:r w:rsidRPr="00A11887">
        <w:rPr>
          <w:rFonts w:ascii="Times New Roman" w:eastAsia="Times New Roman" w:hAnsi="Times New Roman" w:cs="Times New Roman"/>
          <w:sz w:val="24"/>
          <w:szCs w:val="24"/>
          <w:lang w:eastAsia="ru-RU"/>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Как показали исследования отечественных психологов, дети старшего дошкольного возраста способны рассуждать и давать адекватные причин</w:t>
      </w:r>
      <w:r w:rsidRPr="00A11887">
        <w:rPr>
          <w:rFonts w:ascii="Times New Roman" w:eastAsia="Times New Roman" w:hAnsi="Times New Roman" w:cs="Times New Roman"/>
          <w:sz w:val="24"/>
          <w:szCs w:val="24"/>
          <w:lang w:eastAsia="ru-RU"/>
        </w:rPr>
        <w:softHyphen/>
        <w:t>ные объяснения, если анализируемые отношения не выходят за пределы их наглядного опыта.</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b/>
          <w:bCs/>
          <w:sz w:val="24"/>
          <w:szCs w:val="24"/>
          <w:lang w:eastAsia="ru-RU"/>
        </w:rPr>
      </w:pPr>
      <w:r w:rsidRPr="00A11887">
        <w:rPr>
          <w:rFonts w:ascii="Times New Roman" w:eastAsia="Times New Roman" w:hAnsi="Times New Roman" w:cs="Times New Roman"/>
          <w:sz w:val="24"/>
          <w:szCs w:val="24"/>
          <w:lang w:eastAsia="ru-RU"/>
        </w:rPr>
        <w:t>Развитие воображения в этом возрасте позволяет детям сочинять доста</w:t>
      </w:r>
      <w:r w:rsidRPr="00A11887">
        <w:rPr>
          <w:rFonts w:ascii="Times New Roman" w:eastAsia="Times New Roman" w:hAnsi="Times New Roman" w:cs="Times New Roman"/>
          <w:sz w:val="24"/>
          <w:szCs w:val="24"/>
          <w:lang w:eastAsia="ru-RU"/>
        </w:rPr>
        <w:softHyphen/>
        <w:t>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w:t>
      </w:r>
      <w:r w:rsidRPr="00A11887">
        <w:rPr>
          <w:rFonts w:ascii="Times New Roman" w:eastAsia="Times New Roman" w:hAnsi="Times New Roman" w:cs="Times New Roman"/>
          <w:sz w:val="24"/>
          <w:szCs w:val="24"/>
          <w:lang w:eastAsia="ru-RU"/>
        </w:rPr>
        <w:lastRenderedPageBreak/>
        <w:t xml:space="preserve">фонематический слух, интонационная выразительность речи при чтении стихов </w:t>
      </w:r>
      <w:r w:rsidRPr="00A11887">
        <w:rPr>
          <w:rFonts w:ascii="Times New Roman" w:eastAsia="Times New Roman" w:hAnsi="Times New Roman" w:cs="Times New Roman"/>
          <w:bCs/>
          <w:sz w:val="24"/>
          <w:szCs w:val="24"/>
          <w:lang w:eastAsia="ru-RU"/>
        </w:rPr>
        <w:t>в</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 xml:space="preserve">сюжетно-ролевой игре и </w:t>
      </w:r>
      <w:r w:rsidRPr="00A11887">
        <w:rPr>
          <w:rFonts w:ascii="Times New Roman" w:eastAsia="Times New Roman" w:hAnsi="Times New Roman" w:cs="Times New Roman"/>
          <w:bCs/>
          <w:sz w:val="24"/>
          <w:szCs w:val="24"/>
          <w:lang w:eastAsia="ru-RU"/>
        </w:rPr>
        <w:t xml:space="preserve">в </w:t>
      </w:r>
      <w:r w:rsidRPr="00A11887">
        <w:rPr>
          <w:rFonts w:ascii="Times New Roman" w:eastAsia="Times New Roman" w:hAnsi="Times New Roman" w:cs="Times New Roman"/>
          <w:sz w:val="24"/>
          <w:szCs w:val="24"/>
          <w:lang w:eastAsia="ru-RU"/>
        </w:rPr>
        <w:t>повседневной жизни.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Развивается связная речь. Дети могут пересказывать, рассказывать по картинке, передавая не только главное, но и детали.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образ Я.</w:t>
      </w:r>
    </w:p>
    <w:p w:rsidR="00EC43DF" w:rsidRPr="00A11887" w:rsidRDefault="00EC43DF" w:rsidP="00EC43DF">
      <w:pPr>
        <w:spacing w:after="0" w:line="240" w:lineRule="auto"/>
        <w:ind w:left="1069" w:firstLine="851"/>
        <w:jc w:val="both"/>
        <w:rPr>
          <w:rFonts w:ascii="Times New Roman" w:eastAsia="Times New Roman" w:hAnsi="Times New Roman" w:cs="Times New Roman"/>
          <w:bCs/>
          <w:i/>
          <w:sz w:val="24"/>
          <w:szCs w:val="24"/>
          <w:lang w:eastAsia="ru-RU"/>
        </w:rPr>
      </w:pPr>
      <w:r w:rsidRPr="00A11887">
        <w:rPr>
          <w:rFonts w:ascii="Times New Roman" w:eastAsia="Times New Roman" w:hAnsi="Times New Roman" w:cs="Times New Roman"/>
          <w:bCs/>
          <w:i/>
          <w:sz w:val="24"/>
          <w:szCs w:val="24"/>
          <w:lang w:eastAsia="ru-RU"/>
        </w:rPr>
        <w:t>От 6 до 7 лет</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В сюжетно-ролевых играх дети подготовительной к школе группы </w:t>
      </w:r>
      <w:r w:rsidRPr="00A11887">
        <w:rPr>
          <w:rFonts w:ascii="Times New Roman" w:eastAsia="Times New Roman" w:hAnsi="Times New Roman" w:cs="Times New Roman"/>
          <w:bCs/>
          <w:i/>
          <w:sz w:val="24"/>
          <w:szCs w:val="24"/>
          <w:lang w:eastAsia="ru-RU"/>
        </w:rPr>
        <w:t>начинают осваивать сложные взаимодействия людей,</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отражающие харак</w:t>
      </w:r>
      <w:r w:rsidRPr="00A11887">
        <w:rPr>
          <w:rFonts w:ascii="Times New Roman" w:eastAsia="Times New Roman" w:hAnsi="Times New Roman" w:cs="Times New Roman"/>
          <w:sz w:val="24"/>
          <w:szCs w:val="24"/>
          <w:lang w:eastAsia="ru-RU"/>
        </w:rPr>
        <w:softHyphen/>
        <w:t>терные значимые жизненные ситуации, например, свадьбу, рождение ре</w:t>
      </w:r>
      <w:r w:rsidRPr="00A11887">
        <w:rPr>
          <w:rFonts w:ascii="Times New Roman" w:eastAsia="Times New Roman" w:hAnsi="Times New Roman" w:cs="Times New Roman"/>
          <w:sz w:val="24"/>
          <w:szCs w:val="24"/>
          <w:lang w:eastAsia="ru-RU"/>
        </w:rPr>
        <w:softHyphen/>
        <w:t>бенка, болезнь, трудоустройство и т. д.</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bCs/>
          <w:i/>
          <w:sz w:val="24"/>
          <w:szCs w:val="24"/>
          <w:lang w:eastAsia="ru-RU"/>
        </w:rPr>
        <w:t>Игровые действия детей становятся более сложными,</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обретают особый смысл, который не всегда открывается взрослому. Игровое пространст</w:t>
      </w:r>
      <w:r w:rsidRPr="00A11887">
        <w:rPr>
          <w:rFonts w:ascii="Times New Roman" w:eastAsia="Times New Roman" w:hAnsi="Times New Roman" w:cs="Times New Roman"/>
          <w:sz w:val="24"/>
          <w:szCs w:val="24"/>
          <w:lang w:eastAsia="ru-RU"/>
        </w:rPr>
        <w:softHyphen/>
        <w:t>во усложняется. В нем может быть несколько центров, каждый из которых поддерживает свою сюжетную линию. При этом дети способны отслежи</w:t>
      </w:r>
      <w:r w:rsidRPr="00A11887">
        <w:rPr>
          <w:rFonts w:ascii="Times New Roman" w:eastAsia="Times New Roman" w:hAnsi="Times New Roman" w:cs="Times New Roman"/>
          <w:sz w:val="24"/>
          <w:szCs w:val="24"/>
          <w:lang w:eastAsia="ru-RU"/>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A11887">
        <w:rPr>
          <w:rFonts w:ascii="Times New Roman" w:eastAsia="Times New Roman" w:hAnsi="Times New Roman" w:cs="Times New Roman"/>
          <w:sz w:val="24"/>
          <w:szCs w:val="24"/>
          <w:lang w:eastAsia="ru-RU"/>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A11887">
        <w:rPr>
          <w:rFonts w:ascii="Times New Roman" w:eastAsia="Times New Roman" w:hAnsi="Times New Roman" w:cs="Times New Roman"/>
          <w:sz w:val="24"/>
          <w:szCs w:val="24"/>
          <w:lang w:eastAsia="ru-RU"/>
        </w:rPr>
        <w:softHyphen/>
        <w:t>рами и подчиняется инспектору ГИБДД. Если логика игры требует появ</w:t>
      </w:r>
      <w:r w:rsidRPr="00A11887">
        <w:rPr>
          <w:rFonts w:ascii="Times New Roman" w:eastAsia="Times New Roman" w:hAnsi="Times New Roman" w:cs="Times New Roman"/>
          <w:sz w:val="24"/>
          <w:szCs w:val="24"/>
          <w:lang w:eastAsia="ru-RU"/>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A11887">
        <w:rPr>
          <w:rFonts w:ascii="Times New Roman" w:eastAsia="Times New Roman" w:hAnsi="Times New Roman" w:cs="Times New Roman"/>
          <w:bCs/>
          <w:sz w:val="24"/>
          <w:szCs w:val="24"/>
          <w:lang w:eastAsia="ru-RU"/>
        </w:rPr>
        <w:t>испол</w:t>
      </w:r>
      <w:r w:rsidRPr="00A11887">
        <w:rPr>
          <w:rFonts w:ascii="Times New Roman" w:eastAsia="Times New Roman" w:hAnsi="Times New Roman" w:cs="Times New Roman"/>
          <w:sz w:val="24"/>
          <w:szCs w:val="24"/>
          <w:lang w:eastAsia="ru-RU"/>
        </w:rPr>
        <w:t>нение роли тем или иным участником игры.</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Образы из окружающей жизни и литературных произведений, переда</w:t>
      </w:r>
      <w:r w:rsidRPr="00A11887">
        <w:rPr>
          <w:rFonts w:ascii="Times New Roman" w:eastAsia="Times New Roman" w:hAnsi="Times New Roman" w:cs="Times New Roman"/>
          <w:sz w:val="24"/>
          <w:szCs w:val="24"/>
          <w:lang w:eastAsia="ru-RU"/>
        </w:rPr>
        <w:softHyphen/>
        <w:t xml:space="preserve">ваемые детьми в изобразительной деятельности, становятся сложнее. </w:t>
      </w:r>
      <w:r w:rsidRPr="00A11887">
        <w:rPr>
          <w:rFonts w:ascii="Times New Roman" w:eastAsia="Times New Roman" w:hAnsi="Times New Roman" w:cs="Times New Roman"/>
          <w:bCs/>
          <w:i/>
          <w:sz w:val="24"/>
          <w:szCs w:val="24"/>
          <w:lang w:eastAsia="ru-RU"/>
        </w:rPr>
        <w:t>Рисунки приобретают более детализированный характер, обогащается их цветовая гамма.</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Более явными становятся различия между рисунками мальчиков и девочек. Мальчики охотно изображают технику, космос, воен</w:t>
      </w:r>
      <w:r w:rsidRPr="00A11887">
        <w:rPr>
          <w:rFonts w:ascii="Times New Roman" w:eastAsia="Times New Roman" w:hAnsi="Times New Roman" w:cs="Times New Roman"/>
          <w:sz w:val="24"/>
          <w:szCs w:val="24"/>
          <w:lang w:eastAsia="ru-RU"/>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Изображение человека становится </w:t>
      </w:r>
      <w:r w:rsidRPr="00A11887">
        <w:rPr>
          <w:rFonts w:ascii="Times New Roman" w:eastAsia="Times New Roman" w:hAnsi="Times New Roman" w:cs="Times New Roman"/>
          <w:bCs/>
          <w:sz w:val="24"/>
          <w:szCs w:val="24"/>
          <w:lang w:eastAsia="ru-RU"/>
        </w:rPr>
        <w:t>еще</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более детализированным и про</w:t>
      </w:r>
      <w:r w:rsidRPr="00A11887">
        <w:rPr>
          <w:rFonts w:ascii="Times New Roman" w:eastAsia="Times New Roman" w:hAnsi="Times New Roman" w:cs="Times New Roman"/>
          <w:sz w:val="24"/>
          <w:szCs w:val="24"/>
          <w:lang w:eastAsia="ru-RU"/>
        </w:rPr>
        <w:softHyphen/>
        <w:t xml:space="preserve">порциональным. Появляются пальцы на руках, глаза, рот, </w:t>
      </w:r>
      <w:r w:rsidRPr="00A11887">
        <w:rPr>
          <w:rFonts w:ascii="Times New Roman" w:eastAsia="Times New Roman" w:hAnsi="Times New Roman" w:cs="Times New Roman"/>
          <w:bCs/>
          <w:sz w:val="24"/>
          <w:szCs w:val="24"/>
          <w:lang w:eastAsia="ru-RU"/>
        </w:rPr>
        <w:t>нос, брови,</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bCs/>
          <w:sz w:val="24"/>
          <w:szCs w:val="24"/>
          <w:lang w:eastAsia="ru-RU"/>
        </w:rPr>
        <w:t>под</w:t>
      </w:r>
      <w:r w:rsidRPr="00A11887">
        <w:rPr>
          <w:rFonts w:ascii="Times New Roman" w:eastAsia="Times New Roman" w:hAnsi="Times New Roman" w:cs="Times New Roman"/>
          <w:sz w:val="24"/>
          <w:szCs w:val="24"/>
          <w:lang w:eastAsia="ru-RU"/>
        </w:rPr>
        <w:t>бородок. Одежда может быть украшена различными деталями.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При правильном педагогическом подходе у детей формируются худо</w:t>
      </w:r>
      <w:r w:rsidRPr="00A11887">
        <w:rPr>
          <w:rFonts w:ascii="Times New Roman" w:eastAsia="Times New Roman" w:hAnsi="Times New Roman" w:cs="Times New Roman"/>
          <w:sz w:val="24"/>
          <w:szCs w:val="24"/>
          <w:lang w:eastAsia="ru-RU"/>
        </w:rPr>
        <w:softHyphen/>
        <w:t>жественно-творческие способности в изобразительной деятельности.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A11887">
        <w:rPr>
          <w:rFonts w:ascii="Times New Roman" w:eastAsia="Times New Roman" w:hAnsi="Times New Roman" w:cs="Times New Roman"/>
          <w:sz w:val="24"/>
          <w:szCs w:val="24"/>
          <w:lang w:eastAsia="ru-RU"/>
        </w:rPr>
        <w:softHyphen/>
        <w:t xml:space="preserve">щенными способами анализа как изображений, так </w:t>
      </w:r>
      <w:r w:rsidRPr="00A11887">
        <w:rPr>
          <w:rFonts w:ascii="Times New Roman" w:eastAsia="Times New Roman" w:hAnsi="Times New Roman" w:cs="Times New Roman"/>
          <w:bCs/>
          <w:sz w:val="24"/>
          <w:szCs w:val="24"/>
          <w:lang w:eastAsia="ru-RU"/>
        </w:rPr>
        <w:t>и</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A11887">
        <w:rPr>
          <w:rFonts w:ascii="Times New Roman" w:eastAsia="Times New Roman" w:hAnsi="Times New Roman" w:cs="Times New Roman"/>
          <w:bCs/>
          <w:sz w:val="24"/>
          <w:szCs w:val="24"/>
          <w:lang w:eastAsia="ru-RU"/>
        </w:rPr>
        <w:t>и</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пропорци</w:t>
      </w:r>
      <w:r w:rsidRPr="00A11887">
        <w:rPr>
          <w:rFonts w:ascii="Times New Roman" w:eastAsia="Times New Roman" w:hAnsi="Times New Roman" w:cs="Times New Roman"/>
          <w:sz w:val="24"/>
          <w:szCs w:val="24"/>
          <w:lang w:eastAsia="ru-RU"/>
        </w:rPr>
        <w:softHyphen/>
        <w:t>ональными, их строительство осуществляется на основе зрительной ориентировки.</w:t>
      </w:r>
    </w:p>
    <w:p w:rsidR="00EC43DF" w:rsidRPr="00A11887" w:rsidRDefault="00EC43DF" w:rsidP="00EC43DF">
      <w:pPr>
        <w:tabs>
          <w:tab w:val="left" w:pos="7402"/>
        </w:tabs>
        <w:autoSpaceDE w:val="0"/>
        <w:autoSpaceDN w:val="0"/>
        <w:adjustRightInd w:val="0"/>
        <w:spacing w:after="0" w:line="240" w:lineRule="auto"/>
        <w:ind w:firstLine="851"/>
        <w:jc w:val="both"/>
        <w:rPr>
          <w:rFonts w:ascii="Times New Roman" w:eastAsia="Times New Roman" w:hAnsi="Times New Roman" w:cs="Times New Roman"/>
          <w:i/>
          <w:sz w:val="24"/>
          <w:szCs w:val="24"/>
          <w:lang w:eastAsia="ru-RU"/>
        </w:rPr>
      </w:pPr>
      <w:r w:rsidRPr="00A11887">
        <w:rPr>
          <w:rFonts w:ascii="Times New Roman" w:eastAsia="Times New Roman" w:hAnsi="Times New Roman" w:cs="Times New Roman"/>
          <w:sz w:val="24"/>
          <w:szCs w:val="24"/>
          <w:lang w:eastAsia="ru-RU"/>
        </w:rPr>
        <w:lastRenderedPageBreak/>
        <w:t xml:space="preserve">Дети быстро </w:t>
      </w:r>
      <w:r w:rsidRPr="00A11887">
        <w:rPr>
          <w:rFonts w:ascii="Times New Roman" w:eastAsia="Times New Roman" w:hAnsi="Times New Roman" w:cs="Times New Roman"/>
          <w:bCs/>
          <w:sz w:val="24"/>
          <w:szCs w:val="24"/>
          <w:lang w:eastAsia="ru-RU"/>
        </w:rPr>
        <w:t>и</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 xml:space="preserve">правильно подбирают необходимый материал. Они </w:t>
      </w:r>
      <w:r w:rsidRPr="00A11887">
        <w:rPr>
          <w:rFonts w:ascii="Times New Roman" w:eastAsia="Times New Roman" w:hAnsi="Times New Roman" w:cs="Times New Roman"/>
          <w:bCs/>
          <w:sz w:val="24"/>
          <w:szCs w:val="24"/>
          <w:lang w:eastAsia="ru-RU"/>
        </w:rPr>
        <w:t>доста</w:t>
      </w:r>
      <w:r w:rsidRPr="00A11887">
        <w:rPr>
          <w:rFonts w:ascii="Times New Roman" w:eastAsia="Times New Roman" w:hAnsi="Times New Roman" w:cs="Times New Roman"/>
          <w:sz w:val="24"/>
          <w:szCs w:val="24"/>
          <w:lang w:eastAsia="ru-RU"/>
        </w:rPr>
        <w:t>точно точно представляют себе последовательность, в которой будет осуществляться постройка, и материал, который понадобится для ее выполнения</w:t>
      </w:r>
      <w:r w:rsidRPr="00A11887">
        <w:rPr>
          <w:rFonts w:ascii="Times New Roman" w:eastAsia="Times New Roman" w:hAnsi="Times New Roman" w:cs="Times New Roman"/>
          <w:b/>
          <w:sz w:val="24"/>
          <w:szCs w:val="24"/>
          <w:lang w:eastAsia="ru-RU"/>
        </w:rPr>
        <w:t xml:space="preserve">; </w:t>
      </w:r>
      <w:r w:rsidRPr="00A11887">
        <w:rPr>
          <w:rFonts w:ascii="Times New Roman" w:eastAsia="Times New Roman" w:hAnsi="Times New Roman" w:cs="Times New Roman"/>
          <w:bCs/>
          <w:i/>
          <w:sz w:val="24"/>
          <w:szCs w:val="24"/>
          <w:lang w:eastAsia="ru-RU"/>
        </w:rPr>
        <w:t>способны выполнять различные по степени сложности постройки, как по собственному замыслу, так и по условиям.</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В этом возрасте дети уже </w:t>
      </w:r>
      <w:r w:rsidRPr="00A11887">
        <w:rPr>
          <w:rFonts w:ascii="Times New Roman" w:eastAsia="Times New Roman" w:hAnsi="Times New Roman" w:cs="Times New Roman"/>
          <w:bCs/>
          <w:sz w:val="24"/>
          <w:szCs w:val="24"/>
          <w:lang w:eastAsia="ru-RU"/>
        </w:rPr>
        <w:t xml:space="preserve">могут освоить сложные формы сложения </w:t>
      </w:r>
      <w:r w:rsidRPr="00A11887">
        <w:rPr>
          <w:rFonts w:ascii="Times New Roman" w:eastAsia="Times New Roman" w:hAnsi="Times New Roman" w:cs="Times New Roman"/>
          <w:sz w:val="24"/>
          <w:szCs w:val="24"/>
          <w:lang w:eastAsia="ru-RU"/>
        </w:rPr>
        <w:t xml:space="preserve">из листа </w:t>
      </w:r>
      <w:r w:rsidRPr="00A11887">
        <w:rPr>
          <w:rFonts w:ascii="Times New Roman" w:eastAsia="Times New Roman" w:hAnsi="Times New Roman" w:cs="Times New Roman"/>
          <w:bCs/>
          <w:sz w:val="24"/>
          <w:szCs w:val="24"/>
          <w:lang w:eastAsia="ru-RU"/>
        </w:rPr>
        <w:t xml:space="preserve">бумаги </w:t>
      </w:r>
      <w:r w:rsidRPr="00A11887">
        <w:rPr>
          <w:rFonts w:ascii="Times New Roman" w:eastAsia="Times New Roman" w:hAnsi="Times New Roman" w:cs="Times New Roman"/>
          <w:sz w:val="24"/>
          <w:szCs w:val="24"/>
          <w:lang w:eastAsia="ru-RU"/>
        </w:rPr>
        <w:t xml:space="preserve">и придумывать собственные, но этому их нужно специально обучать. </w:t>
      </w:r>
      <w:r w:rsidRPr="00A11887">
        <w:rPr>
          <w:rFonts w:ascii="Times New Roman" w:eastAsia="Times New Roman" w:hAnsi="Times New Roman" w:cs="Times New Roman"/>
          <w:bCs/>
          <w:sz w:val="24"/>
          <w:szCs w:val="24"/>
          <w:lang w:eastAsia="ru-RU"/>
        </w:rPr>
        <w:t xml:space="preserve">Данный </w:t>
      </w:r>
      <w:r w:rsidRPr="00A11887">
        <w:rPr>
          <w:rFonts w:ascii="Times New Roman" w:eastAsia="Times New Roman" w:hAnsi="Times New Roman" w:cs="Times New Roman"/>
          <w:sz w:val="24"/>
          <w:szCs w:val="24"/>
          <w:lang w:eastAsia="ru-RU"/>
        </w:rPr>
        <w:t xml:space="preserve">вид </w:t>
      </w:r>
      <w:r w:rsidRPr="00A11887">
        <w:rPr>
          <w:rFonts w:ascii="Times New Roman" w:eastAsia="Times New Roman" w:hAnsi="Times New Roman" w:cs="Times New Roman"/>
          <w:bCs/>
          <w:sz w:val="24"/>
          <w:szCs w:val="24"/>
          <w:lang w:eastAsia="ru-RU"/>
        </w:rPr>
        <w:t xml:space="preserve">деятельности </w:t>
      </w:r>
      <w:r w:rsidRPr="00A11887">
        <w:rPr>
          <w:rFonts w:ascii="Times New Roman" w:eastAsia="Times New Roman" w:hAnsi="Times New Roman" w:cs="Times New Roman"/>
          <w:sz w:val="24"/>
          <w:szCs w:val="24"/>
          <w:lang w:eastAsia="ru-RU"/>
        </w:rPr>
        <w:t xml:space="preserve">не просто доступен детям — он </w:t>
      </w:r>
      <w:r w:rsidRPr="00A11887">
        <w:rPr>
          <w:rFonts w:ascii="Times New Roman" w:eastAsia="Times New Roman" w:hAnsi="Times New Roman" w:cs="Times New Roman"/>
          <w:bCs/>
          <w:sz w:val="24"/>
          <w:szCs w:val="24"/>
          <w:lang w:eastAsia="ru-RU"/>
        </w:rPr>
        <w:t>важен для углубления их пространственных представлений.</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A11887">
        <w:rPr>
          <w:rFonts w:ascii="Times New Roman" w:eastAsia="Times New Roman" w:hAnsi="Times New Roman" w:cs="Times New Roman"/>
          <w:bCs/>
          <w:sz w:val="24"/>
          <w:szCs w:val="24"/>
          <w:lang w:eastAsia="ru-RU"/>
        </w:rPr>
        <w:t>и</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животных.</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У </w:t>
      </w:r>
      <w:r w:rsidRPr="00A11887">
        <w:rPr>
          <w:rFonts w:ascii="Times New Roman" w:eastAsia="Times New Roman" w:hAnsi="Times New Roman" w:cs="Times New Roman"/>
          <w:bCs/>
          <w:sz w:val="24"/>
          <w:szCs w:val="24"/>
          <w:lang w:eastAsia="ru-RU"/>
        </w:rPr>
        <w:t>детей</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продолжает развиваться восприятие, однако они не всегда могут одновременно учитывать несколько различных признаков.</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Продолжает развиваться воображение, однако часто приходится конс</w:t>
      </w:r>
      <w:r w:rsidRPr="00A11887">
        <w:rPr>
          <w:rFonts w:ascii="Times New Roman" w:eastAsia="Times New Roman" w:hAnsi="Times New Roman" w:cs="Times New Roman"/>
          <w:sz w:val="24"/>
          <w:szCs w:val="24"/>
          <w:lang w:eastAsia="ru-RU"/>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bCs/>
          <w:i/>
          <w:sz w:val="24"/>
          <w:szCs w:val="24"/>
          <w:lang w:eastAsia="ru-RU"/>
        </w:rPr>
        <w:t>Продолжает развиваться внимание дошкольников,</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оно становится произвольным. В некоторых видах деятельности время произвольного сосредоточения достигает 30 минут.</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У дошкольников </w:t>
      </w:r>
      <w:r w:rsidRPr="00A11887">
        <w:rPr>
          <w:rFonts w:ascii="Times New Roman" w:eastAsia="Times New Roman" w:hAnsi="Times New Roman" w:cs="Times New Roman"/>
          <w:bCs/>
          <w:i/>
          <w:sz w:val="24"/>
          <w:szCs w:val="24"/>
          <w:lang w:eastAsia="ru-RU"/>
        </w:rPr>
        <w:t>продолжает развиваться речь:</w:t>
      </w:r>
      <w:r w:rsidRPr="00A11887">
        <w:rPr>
          <w:rFonts w:ascii="Times New Roman" w:eastAsia="Times New Roman" w:hAnsi="Times New Roman" w:cs="Times New Roman"/>
          <w:b/>
          <w:bCs/>
          <w:sz w:val="24"/>
          <w:szCs w:val="24"/>
          <w:lang w:eastAsia="ru-RU"/>
        </w:rPr>
        <w:t xml:space="preserve"> </w:t>
      </w:r>
      <w:r w:rsidRPr="00A11887">
        <w:rPr>
          <w:rFonts w:ascii="Times New Roman" w:eastAsia="Times New Roman" w:hAnsi="Times New Roman" w:cs="Times New Roman"/>
          <w:sz w:val="24"/>
          <w:szCs w:val="24"/>
          <w:lang w:eastAsia="ru-RU"/>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w:t>
      </w:r>
      <w:r w:rsidRPr="00A11887">
        <w:rPr>
          <w:rFonts w:ascii="Times New Roman" w:eastAsia="Times New Roman" w:hAnsi="Times New Roman" w:cs="Times New Roman"/>
          <w:sz w:val="24"/>
          <w:szCs w:val="24"/>
          <w:lang w:eastAsia="ru-RU"/>
        </w:rPr>
        <w:softHyphen/>
        <w:t>лагательные и т.д.</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К концу дошкольного возраста ребенок обладает высоким уровнем поз</w:t>
      </w:r>
      <w:r w:rsidRPr="00A11887">
        <w:rPr>
          <w:rFonts w:ascii="Times New Roman" w:eastAsia="Times New Roman" w:hAnsi="Times New Roman" w:cs="Times New Roman"/>
          <w:sz w:val="24"/>
          <w:szCs w:val="24"/>
          <w:lang w:eastAsia="ru-RU"/>
        </w:rPr>
        <w:softHyphen/>
        <w:t>навательного и личностного развития, что позволяет ему в дальнейшем успешно учиться в школе.</w:t>
      </w:r>
    </w:p>
    <w:p w:rsidR="00EC43DF" w:rsidRPr="00A11887" w:rsidRDefault="00EC43DF" w:rsidP="00EC43DF">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color w:val="000000"/>
          <w:sz w:val="24"/>
          <w:szCs w:val="24"/>
          <w:lang w:eastAsia="ru-RU"/>
        </w:rPr>
        <w:t>Смена парадигмы общественного развития и предстоящее вхождение в информационно-техническое пространство грядущего века сформулировали и новое поле образовательной деятельности. Большое влияние на совершенствование дошкольного образования оказывает социальный заказ общества на творчески активную личность, способную проявить себя в нестандартных условиях, гибко и самостоятельно использовать приобретенные знания в жизненных ситуациях.</w:t>
      </w:r>
    </w:p>
    <w:p w:rsidR="00EC43DF" w:rsidRPr="00A11887" w:rsidRDefault="00EC43DF" w:rsidP="00BC6CF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C6CF9" w:rsidRDefault="00EC43DF" w:rsidP="00E51E3B">
      <w:pPr>
        <w:pStyle w:val="a6"/>
        <w:numPr>
          <w:ilvl w:val="1"/>
          <w:numId w:val="8"/>
        </w:numPr>
        <w:autoSpaceDE w:val="0"/>
        <w:autoSpaceDN w:val="0"/>
        <w:adjustRightInd w:val="0"/>
        <w:jc w:val="both"/>
        <w:rPr>
          <w:b/>
          <w:color w:val="000000"/>
        </w:rPr>
      </w:pPr>
      <w:r w:rsidRPr="00E51E3B">
        <w:rPr>
          <w:b/>
          <w:color w:val="000000"/>
        </w:rPr>
        <w:t>Планируемые  результаты освоения программы</w:t>
      </w:r>
    </w:p>
    <w:p w:rsid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w:t>
      </w:r>
      <w:r>
        <w:rPr>
          <w:rFonts w:ascii="Times New Roman" w:hAnsi="Times New Roman" w:cs="Times New Roman"/>
          <w:sz w:val="24"/>
          <w:szCs w:val="24"/>
        </w:rPr>
        <w:lastRenderedPageBreak/>
        <w:t>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Реализация образовательных целей и задач Программы направлена на достижение</w:t>
      </w:r>
    </w:p>
    <w:p w:rsid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соответствии с периодизацией психического развития ребенка, принятой в культурно- 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b/>
          <w:bCs/>
          <w:sz w:val="24"/>
          <w:szCs w:val="24"/>
        </w:rPr>
      </w:pPr>
      <w:r w:rsidRPr="00E51E3B">
        <w:rPr>
          <w:rFonts w:ascii="Times New Roman" w:hAnsi="Times New Roman" w:cs="Times New Roman"/>
          <w:b/>
          <w:bCs/>
          <w:sz w:val="24"/>
          <w:szCs w:val="24"/>
        </w:rPr>
        <w:t>Целевые ориентиры в младенческом возрасте</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i/>
          <w:iCs/>
          <w:sz w:val="24"/>
          <w:szCs w:val="24"/>
        </w:rPr>
      </w:pPr>
      <w:r w:rsidRPr="00E51E3B">
        <w:rPr>
          <w:rFonts w:ascii="Times New Roman" w:hAnsi="Times New Roman" w:cs="Times New Roman"/>
          <w:i/>
          <w:iCs/>
          <w:sz w:val="24"/>
          <w:szCs w:val="24"/>
        </w:rPr>
        <w:t>К концу первого полугодия жизни ребенок:</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i/>
          <w:iCs/>
          <w:sz w:val="24"/>
          <w:szCs w:val="24"/>
        </w:rPr>
      </w:pPr>
      <w:r w:rsidRPr="00E51E3B">
        <w:rPr>
          <w:rFonts w:ascii="Times New Roman" w:hAnsi="Times New Roman" w:cs="Times New Roman"/>
          <w:i/>
          <w:iCs/>
          <w:sz w:val="24"/>
          <w:szCs w:val="24"/>
        </w:rPr>
        <w:t>К концу первого года жизни ребенок:</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во взаимодействии со взрослым пользуется разнообразными средствами общения:</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стремится проявлять самостоятельность при овладении навыками самообслуживания (есть ложкой, пить из чашки и пр.);</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b/>
          <w:bCs/>
          <w:sz w:val="24"/>
          <w:szCs w:val="24"/>
        </w:rPr>
      </w:pPr>
      <w:r w:rsidRPr="00E51E3B">
        <w:rPr>
          <w:rFonts w:ascii="Times New Roman" w:hAnsi="Times New Roman" w:cs="Times New Roman"/>
          <w:b/>
          <w:bCs/>
          <w:sz w:val="24"/>
          <w:szCs w:val="24"/>
        </w:rPr>
        <w:t>Целевые ориентиры в раннем возрасте</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i/>
          <w:iCs/>
          <w:sz w:val="24"/>
          <w:szCs w:val="24"/>
        </w:rPr>
        <w:t>К трем годам ребенок</w:t>
      </w:r>
      <w:r w:rsidRPr="00E51E3B">
        <w:rPr>
          <w:rFonts w:ascii="Times New Roman" w:hAnsi="Times New Roman" w:cs="Times New Roman"/>
          <w:sz w:val="24"/>
          <w:szCs w:val="24"/>
        </w:rPr>
        <w:t>:</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w:t>
      </w:r>
      <w:r>
        <w:rPr>
          <w:rFonts w:ascii="Times New Roman" w:hAnsi="Times New Roman" w:cs="Times New Roman"/>
          <w:sz w:val="24"/>
          <w:szCs w:val="24"/>
        </w:rPr>
        <w:t xml:space="preserve"> </w:t>
      </w:r>
      <w:r w:rsidRPr="00E51E3B">
        <w:rPr>
          <w:rFonts w:ascii="Times New Roman" w:hAnsi="Times New Roman" w:cs="Times New Roman"/>
          <w:sz w:val="24"/>
          <w:szCs w:val="24"/>
        </w:rPr>
        <w:t>и умеет пользоваться ими. Проявляет настойчивость в достижении результата своих действий;</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lastRenderedPageBreak/>
        <w:t>– проявляет интерес к сверстникам; наблюдает за их действиями и подражает им.</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Взаимодействие с ровесниками окрашено яркими эмоциями;</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в короткой игре воспроизводит действия взрослого, впервые осуществляя игровые замещения;</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проявляет самостоятельность в бытовых и игровых действиях. Владеет простейшими навыками самообслуживания;</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b/>
          <w:bCs/>
          <w:sz w:val="24"/>
          <w:szCs w:val="24"/>
        </w:rPr>
      </w:pPr>
      <w:r w:rsidRPr="00E51E3B">
        <w:rPr>
          <w:rFonts w:ascii="Times New Roman" w:hAnsi="Times New Roman" w:cs="Times New Roman"/>
          <w:b/>
          <w:bCs/>
          <w:sz w:val="24"/>
          <w:szCs w:val="24"/>
        </w:rPr>
        <w:t>Целевые ориентиры на этапе завершения освоения Программы</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i/>
          <w:iCs/>
          <w:sz w:val="24"/>
          <w:szCs w:val="24"/>
        </w:rPr>
      </w:pPr>
      <w:r w:rsidRPr="00E51E3B">
        <w:rPr>
          <w:rFonts w:ascii="Times New Roman" w:hAnsi="Times New Roman" w:cs="Times New Roman"/>
          <w:i/>
          <w:iCs/>
          <w:sz w:val="24"/>
          <w:szCs w:val="24"/>
        </w:rPr>
        <w:t>К семи годам:</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у ребенка развита крупная и мелкая моторика. Он подвижен, вынослив, владеет</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основными произвольными движениями, может контролировать свои движения и управлять</w:t>
      </w:r>
      <w:r>
        <w:rPr>
          <w:rFonts w:ascii="Times New Roman" w:hAnsi="Times New Roman" w:cs="Times New Roman"/>
          <w:sz w:val="24"/>
          <w:szCs w:val="24"/>
        </w:rPr>
        <w:t xml:space="preserve"> </w:t>
      </w:r>
      <w:r w:rsidRPr="00E51E3B">
        <w:rPr>
          <w:rFonts w:ascii="Times New Roman" w:hAnsi="Times New Roman" w:cs="Times New Roman"/>
          <w:sz w:val="24"/>
          <w:szCs w:val="24"/>
        </w:rPr>
        <w:t>ими;</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E51E3B" w:rsidRPr="00E51E3B" w:rsidRDefault="00E51E3B" w:rsidP="00E51E3B">
      <w:pPr>
        <w:autoSpaceDE w:val="0"/>
        <w:autoSpaceDN w:val="0"/>
        <w:adjustRightInd w:val="0"/>
        <w:spacing w:after="0" w:line="240" w:lineRule="auto"/>
        <w:ind w:firstLine="851"/>
        <w:jc w:val="both"/>
        <w:rPr>
          <w:rFonts w:ascii="Times New Roman" w:hAnsi="Times New Roman" w:cs="Times New Roman"/>
          <w:sz w:val="24"/>
          <w:szCs w:val="24"/>
        </w:rPr>
      </w:pPr>
      <w:r w:rsidRPr="00E51E3B">
        <w:rPr>
          <w:rFonts w:ascii="Times New Roman" w:hAnsi="Times New Roman" w:cs="Times New Roman"/>
          <w:sz w:val="24"/>
          <w:szCs w:val="24"/>
        </w:rPr>
        <w:lastRenderedPageBreak/>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BC6CF9" w:rsidRPr="00A11887" w:rsidRDefault="00BC6CF9" w:rsidP="00BC6CF9">
      <w:pPr>
        <w:autoSpaceDE w:val="0"/>
        <w:autoSpaceDN w:val="0"/>
        <w:adjustRightInd w:val="0"/>
        <w:spacing w:after="0" w:line="240" w:lineRule="auto"/>
        <w:jc w:val="both"/>
        <w:rPr>
          <w:rFonts w:ascii="Times New Roman" w:hAnsi="Times New Roman" w:cs="Times New Roman"/>
          <w:b/>
          <w:bCs/>
          <w:color w:val="000000"/>
          <w:sz w:val="24"/>
          <w:szCs w:val="24"/>
        </w:rPr>
      </w:pPr>
    </w:p>
    <w:p w:rsidR="00BC6CF9" w:rsidRPr="00A11887" w:rsidRDefault="00EC43DF" w:rsidP="00BC6CF9">
      <w:pPr>
        <w:autoSpaceDE w:val="0"/>
        <w:autoSpaceDN w:val="0"/>
        <w:adjustRightInd w:val="0"/>
        <w:spacing w:after="0" w:line="240" w:lineRule="auto"/>
        <w:jc w:val="both"/>
        <w:rPr>
          <w:rFonts w:ascii="Times New Roman" w:hAnsi="Times New Roman" w:cs="Times New Roman"/>
          <w:b/>
          <w:bCs/>
          <w:color w:val="000000"/>
          <w:sz w:val="24"/>
          <w:szCs w:val="24"/>
        </w:rPr>
      </w:pPr>
      <w:r w:rsidRPr="00A11887">
        <w:rPr>
          <w:rFonts w:ascii="Times New Roman" w:hAnsi="Times New Roman" w:cs="Times New Roman"/>
          <w:b/>
          <w:bCs/>
          <w:color w:val="000000"/>
          <w:sz w:val="24"/>
          <w:szCs w:val="24"/>
        </w:rPr>
        <w:t>1.3</w:t>
      </w:r>
      <w:r w:rsidR="00BC6CF9" w:rsidRPr="00A11887">
        <w:rPr>
          <w:rFonts w:ascii="Times New Roman" w:hAnsi="Times New Roman" w:cs="Times New Roman"/>
          <w:b/>
          <w:bCs/>
          <w:color w:val="000000"/>
          <w:sz w:val="24"/>
          <w:szCs w:val="24"/>
        </w:rPr>
        <w:t>Система оценки результатов освоения программы</w:t>
      </w:r>
    </w:p>
    <w:p w:rsidR="00BC6CF9" w:rsidRPr="00A11887" w:rsidRDefault="00BC6CF9" w:rsidP="00BC6CF9">
      <w:pPr>
        <w:autoSpaceDE w:val="0"/>
        <w:autoSpaceDN w:val="0"/>
        <w:adjustRightInd w:val="0"/>
        <w:spacing w:after="0" w:line="240" w:lineRule="auto"/>
        <w:jc w:val="both"/>
        <w:rPr>
          <w:rFonts w:ascii="Times New Roman" w:hAnsi="Times New Roman" w:cs="Times New Roman"/>
          <w:b/>
          <w:color w:val="000000"/>
          <w:sz w:val="24"/>
          <w:szCs w:val="24"/>
        </w:rPr>
      </w:pP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Как следует из ФГОС ДО, целевые ориентиры не могут служить</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непосредственным основанием при решении управленческих задач, включая:</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аттестацию педагогических кадров;</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оценку качества образования;</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оценку как итогового, так и промежуточного уровня развития детей,</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оценку выполнения муниципального (государственного) задания посредством их включения в показатели качества выполнения задания;</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распределение стимулирующего фонда оплаты труда работников Организации.</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 представленной системе оценки результатов освоения Программы отражены современные тенденции, связанные с изменением пониманияоценки качества дошкольного образования.</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 первую очередь, речь идет о постепенном смещении акцента</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 объективного (тестового) подхода в сторону аутентичной оценки.</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Основным недостатком такого подхода является то, что искусственные задания часто весьма далеки от повседневной жизни детей, поэтому</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они не могут в полной мере 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 основе аутентичной оценки лежат следующие принципы.</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xml:space="preserve">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w:t>
      </w:r>
      <w:r w:rsidRPr="00A11887">
        <w:rPr>
          <w:rFonts w:ascii="Times New Roman" w:hAnsi="Times New Roman" w:cs="Times New Roman"/>
          <w:color w:val="000000"/>
          <w:sz w:val="24"/>
          <w:szCs w:val="24"/>
        </w:rPr>
        <w:lastRenderedPageBreak/>
        <w:t>на занятиях), а не в надуманных ситуациях, которые используются в обычных тестах, имеющих слабое отношение к реальной жизни дошкольников.</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В-третьих, аутентичная оценка максимально структурирована.</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BC6CF9" w:rsidRPr="00A11887" w:rsidRDefault="00BC6CF9" w:rsidP="0020730E">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Педагогическая диагностика</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Реализация программы «От рождения до школы» предполагает</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игровой деятельности;</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познавательной деятельности (как идет развитие детских способностей, познавательной активности);</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проектной деятельности (как идет развитие детской инициативности, ответственности и автономии, как развивается умение планировать и</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организовывать свою деятельность);</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художественной деятельности;</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физического развития.</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Результаты педагогической диагностики могут использоваться исключительно для решения следующих образовательных задач:</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 индивидуализации образования (в том числе поддержки ребенка,</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построения его образовательной траектории или профессиональной коррекции особенностей его развития);</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2) оптимизации работы с группой детей.</w:t>
      </w:r>
    </w:p>
    <w:p w:rsidR="00BC6CF9" w:rsidRPr="00A11887" w:rsidRDefault="00BC6CF9" w:rsidP="00BC6CF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 ходе образовательной деятельности педагоги должны создавать</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диагностические ситуации, чтобы оценить индивидуальную динамику</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детей и скорректировать свои действия.</w:t>
      </w:r>
    </w:p>
    <w:p w:rsidR="00BC6CF9" w:rsidRPr="00A11887" w:rsidRDefault="00BC6CF9" w:rsidP="00BC6CF9">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Карты наблюдений детского развития с рекомендациями по выстраиванию индивидуальной траектории развития каждого ребенка по всем возрастным группам  в издательстве «Мозаика-Синтез».</w:t>
      </w:r>
    </w:p>
    <w:p w:rsidR="00BC6CF9" w:rsidRPr="00A11887" w:rsidRDefault="00BC6CF9" w:rsidP="00BC6CF9">
      <w:pPr>
        <w:autoSpaceDE w:val="0"/>
        <w:autoSpaceDN w:val="0"/>
        <w:adjustRightInd w:val="0"/>
        <w:spacing w:after="0" w:line="240" w:lineRule="auto"/>
        <w:jc w:val="both"/>
        <w:rPr>
          <w:rFonts w:ascii="Times New Roman" w:hAnsi="Times New Roman" w:cs="Times New Roman"/>
          <w:b/>
          <w:bCs/>
          <w:color w:val="000000"/>
          <w:sz w:val="24"/>
          <w:szCs w:val="24"/>
        </w:rPr>
      </w:pPr>
    </w:p>
    <w:p w:rsidR="00E1184F" w:rsidRPr="00A11887" w:rsidRDefault="00E1184F" w:rsidP="00565B91">
      <w:pPr>
        <w:spacing w:after="0" w:line="240" w:lineRule="auto"/>
        <w:ind w:firstLine="709"/>
        <w:jc w:val="both"/>
        <w:rPr>
          <w:rFonts w:ascii="Times New Roman" w:eastAsia="Calibri" w:hAnsi="Times New Roman" w:cs="Times New Roman"/>
          <w:sz w:val="24"/>
          <w:szCs w:val="24"/>
        </w:rPr>
      </w:pPr>
    </w:p>
    <w:p w:rsidR="009E2B27" w:rsidRPr="00A11887" w:rsidRDefault="009E2B27" w:rsidP="000E321F">
      <w:pPr>
        <w:pStyle w:val="a6"/>
        <w:keepNext/>
        <w:numPr>
          <w:ilvl w:val="0"/>
          <w:numId w:val="8"/>
        </w:numPr>
        <w:autoSpaceDE w:val="0"/>
        <w:autoSpaceDN w:val="0"/>
        <w:adjustRightInd w:val="0"/>
        <w:textAlignment w:val="center"/>
        <w:rPr>
          <w:b/>
          <w:bCs/>
        </w:rPr>
      </w:pPr>
      <w:r w:rsidRPr="00A11887">
        <w:rPr>
          <w:b/>
          <w:bCs/>
        </w:rPr>
        <w:t>Содержательный раздел</w:t>
      </w:r>
    </w:p>
    <w:p w:rsidR="00FE4E8A" w:rsidRPr="00A11887" w:rsidRDefault="00FE4E8A" w:rsidP="00FE4E8A">
      <w:pPr>
        <w:pStyle w:val="a6"/>
        <w:keepNext/>
        <w:autoSpaceDE w:val="0"/>
        <w:autoSpaceDN w:val="0"/>
        <w:adjustRightInd w:val="0"/>
        <w:textAlignment w:val="center"/>
        <w:rPr>
          <w:b/>
          <w:bCs/>
          <w:i/>
        </w:rPr>
      </w:pPr>
      <w:r w:rsidRPr="00A11887">
        <w:rPr>
          <w:b/>
          <w:bCs/>
          <w:i/>
        </w:rPr>
        <w:t>2.1. Общее положение</w:t>
      </w:r>
    </w:p>
    <w:p w:rsidR="00E1184F" w:rsidRPr="00A11887" w:rsidRDefault="00E1184F" w:rsidP="00FE4E8A">
      <w:pPr>
        <w:spacing w:after="0" w:line="240" w:lineRule="auto"/>
        <w:ind w:firstLine="851"/>
        <w:jc w:val="both"/>
        <w:rPr>
          <w:rFonts w:ascii="Times New Roman" w:eastAsia="Batang" w:hAnsi="Times New Roman" w:cs="Times New Roman"/>
          <w:sz w:val="24"/>
          <w:szCs w:val="24"/>
          <w:lang w:eastAsia="ko-KR"/>
        </w:rPr>
      </w:pPr>
      <w:r w:rsidRPr="00A11887">
        <w:rPr>
          <w:rFonts w:ascii="Times New Roman" w:eastAsia="Batang" w:hAnsi="Times New Roman" w:cs="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E1184F" w:rsidRPr="00A11887" w:rsidRDefault="00E1184F" w:rsidP="00565B91">
      <w:pPr>
        <w:spacing w:after="0" w:line="240" w:lineRule="auto"/>
        <w:ind w:firstLine="709"/>
        <w:jc w:val="both"/>
        <w:rPr>
          <w:rFonts w:ascii="Times New Roman" w:eastAsia="Batang" w:hAnsi="Times New Roman" w:cs="Times New Roman"/>
          <w:sz w:val="24"/>
          <w:szCs w:val="24"/>
          <w:lang w:eastAsia="ko-KR"/>
        </w:rPr>
      </w:pPr>
      <w:r w:rsidRPr="00A11887">
        <w:rPr>
          <w:rFonts w:ascii="Times New Roman" w:eastAsia="Batang" w:hAnsi="Times New Roman" w:cs="Times New Roman"/>
          <w:sz w:val="24"/>
          <w:szCs w:val="24"/>
          <w:lang w:eastAsia="ko-KR"/>
        </w:rPr>
        <w:t>● социально-коммуникативное развитие;</w:t>
      </w:r>
    </w:p>
    <w:p w:rsidR="00E1184F" w:rsidRPr="00A11887" w:rsidRDefault="00E1184F" w:rsidP="00565B91">
      <w:pPr>
        <w:spacing w:after="0" w:line="240" w:lineRule="auto"/>
        <w:ind w:firstLine="709"/>
        <w:jc w:val="both"/>
        <w:rPr>
          <w:rFonts w:ascii="Times New Roman" w:eastAsia="Batang" w:hAnsi="Times New Roman" w:cs="Times New Roman"/>
          <w:sz w:val="24"/>
          <w:szCs w:val="24"/>
          <w:lang w:eastAsia="ko-KR"/>
        </w:rPr>
      </w:pPr>
      <w:r w:rsidRPr="00A11887">
        <w:rPr>
          <w:rFonts w:ascii="Times New Roman" w:eastAsia="Batang" w:hAnsi="Times New Roman" w:cs="Times New Roman"/>
          <w:sz w:val="24"/>
          <w:szCs w:val="24"/>
          <w:lang w:eastAsia="ko-KR"/>
        </w:rPr>
        <w:t>● познавательное развитие;</w:t>
      </w:r>
    </w:p>
    <w:p w:rsidR="00E1184F" w:rsidRPr="00A11887" w:rsidRDefault="00E1184F" w:rsidP="00565B91">
      <w:pPr>
        <w:spacing w:after="0" w:line="240" w:lineRule="auto"/>
        <w:ind w:firstLine="709"/>
        <w:jc w:val="both"/>
        <w:rPr>
          <w:rFonts w:ascii="Times New Roman" w:eastAsia="Batang" w:hAnsi="Times New Roman" w:cs="Times New Roman"/>
          <w:sz w:val="24"/>
          <w:szCs w:val="24"/>
          <w:lang w:eastAsia="ko-KR"/>
        </w:rPr>
      </w:pPr>
      <w:r w:rsidRPr="00A11887">
        <w:rPr>
          <w:rFonts w:ascii="Times New Roman" w:eastAsia="Batang" w:hAnsi="Times New Roman" w:cs="Times New Roman"/>
          <w:sz w:val="24"/>
          <w:szCs w:val="24"/>
          <w:lang w:eastAsia="ko-KR"/>
        </w:rPr>
        <w:lastRenderedPageBreak/>
        <w:t>● речевое развитие;</w:t>
      </w:r>
    </w:p>
    <w:p w:rsidR="00E1184F" w:rsidRPr="00A11887" w:rsidRDefault="00E1184F" w:rsidP="00565B91">
      <w:pPr>
        <w:spacing w:after="0" w:line="240" w:lineRule="auto"/>
        <w:ind w:firstLine="709"/>
        <w:jc w:val="both"/>
        <w:rPr>
          <w:rFonts w:ascii="Times New Roman" w:eastAsia="Batang" w:hAnsi="Times New Roman" w:cs="Times New Roman"/>
          <w:sz w:val="24"/>
          <w:szCs w:val="24"/>
          <w:lang w:eastAsia="ko-KR"/>
        </w:rPr>
      </w:pPr>
      <w:r w:rsidRPr="00A11887">
        <w:rPr>
          <w:rFonts w:ascii="Times New Roman" w:eastAsia="Batang" w:hAnsi="Times New Roman" w:cs="Times New Roman"/>
          <w:sz w:val="24"/>
          <w:szCs w:val="24"/>
          <w:lang w:eastAsia="ko-KR"/>
        </w:rPr>
        <w:t>● художественно</w:t>
      </w:r>
      <w:r w:rsidRPr="00A11887">
        <w:rPr>
          <w:rFonts w:ascii="Times New Roman" w:eastAsia="Batang" w:hAnsi="Times New Roman" w:cs="Times New Roman"/>
          <w:sz w:val="24"/>
          <w:szCs w:val="24"/>
          <w:lang w:eastAsia="ko-KR"/>
        </w:rPr>
        <w:noBreakHyphen/>
        <w:t>эстетическое развитие;</w:t>
      </w:r>
    </w:p>
    <w:p w:rsidR="00E1184F" w:rsidRPr="00A11887" w:rsidRDefault="00E1184F" w:rsidP="00565B91">
      <w:pPr>
        <w:spacing w:after="0" w:line="240" w:lineRule="auto"/>
        <w:ind w:firstLine="709"/>
        <w:jc w:val="both"/>
        <w:rPr>
          <w:rFonts w:ascii="Times New Roman" w:eastAsia="Batang" w:hAnsi="Times New Roman" w:cs="Times New Roman"/>
          <w:sz w:val="24"/>
          <w:szCs w:val="24"/>
          <w:lang w:eastAsia="ko-KR"/>
        </w:rPr>
      </w:pPr>
      <w:r w:rsidRPr="00A11887">
        <w:rPr>
          <w:rFonts w:ascii="Times New Roman" w:eastAsia="Batang" w:hAnsi="Times New Roman" w:cs="Times New Roman"/>
          <w:sz w:val="24"/>
          <w:szCs w:val="24"/>
          <w:lang w:eastAsia="ko-KR"/>
        </w:rPr>
        <w:t xml:space="preserve">● физическое развитие. </w:t>
      </w:r>
    </w:p>
    <w:p w:rsidR="00FE4E8A" w:rsidRPr="00A11887" w:rsidRDefault="00FE4E8A" w:rsidP="00FE4E8A">
      <w:pPr>
        <w:spacing w:after="0" w:line="240" w:lineRule="auto"/>
        <w:ind w:firstLine="709"/>
        <w:jc w:val="both"/>
        <w:rPr>
          <w:rFonts w:ascii="Times New Roman" w:eastAsia="Batang" w:hAnsi="Times New Roman" w:cs="Times New Roman"/>
          <w:sz w:val="24"/>
          <w:szCs w:val="24"/>
          <w:lang w:eastAsia="ko-KR"/>
        </w:rPr>
      </w:pPr>
      <w:r w:rsidRPr="00A11887">
        <w:rPr>
          <w:rFonts w:ascii="Times New Roman" w:eastAsia="Batang" w:hAnsi="Times New Roman" w:cs="Times New Roman"/>
          <w:sz w:val="24"/>
          <w:szCs w:val="24"/>
          <w:lang w:eastAsia="ko-KR"/>
        </w:rPr>
        <w:t>(отличительной особенностью образовательных областей  является наличие единой темы, которая объединяет все занятия в единое целое);</w:t>
      </w:r>
      <w:r w:rsidRPr="00A11887">
        <w:rPr>
          <w:rFonts w:ascii="Times New Roman" w:hAnsi="Times New Roman" w:cs="Times New Roman"/>
          <w:sz w:val="24"/>
          <w:szCs w:val="24"/>
        </w:rPr>
        <w:t xml:space="preserve"> </w:t>
      </w:r>
      <w:r w:rsidRPr="00A11887">
        <w:rPr>
          <w:rFonts w:ascii="Times New Roman" w:eastAsia="Batang" w:hAnsi="Times New Roman" w:cs="Times New Roman"/>
          <w:sz w:val="24"/>
          <w:szCs w:val="24"/>
          <w:lang w:eastAsia="ko-KR"/>
        </w:rPr>
        <w:t>описание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E1184F" w:rsidRPr="00A11887" w:rsidRDefault="00FE4E8A" w:rsidP="00FE4E8A">
      <w:pPr>
        <w:spacing w:after="0" w:line="240" w:lineRule="auto"/>
        <w:ind w:firstLine="709"/>
        <w:jc w:val="both"/>
        <w:rPr>
          <w:rFonts w:ascii="Times New Roman" w:eastAsia="Batang" w:hAnsi="Times New Roman" w:cs="Times New Roman"/>
          <w:sz w:val="24"/>
          <w:szCs w:val="24"/>
          <w:lang w:eastAsia="ko-KR"/>
        </w:rPr>
      </w:pPr>
      <w:r w:rsidRPr="00A11887">
        <w:rPr>
          <w:rFonts w:ascii="Times New Roman" w:eastAsia="Batang" w:hAnsi="Times New Roman" w:cs="Times New Roman"/>
          <w:sz w:val="24"/>
          <w:szCs w:val="24"/>
          <w:lang w:eastAsia="ko-KR"/>
        </w:rPr>
        <w:t>описание содержания образовательной деятельности по профессиональной коррекции нарушений развития речи.</w:t>
      </w:r>
    </w:p>
    <w:p w:rsidR="00FE4E8A" w:rsidRPr="00A11887" w:rsidRDefault="00FE4E8A" w:rsidP="00FE4E8A">
      <w:pPr>
        <w:spacing w:after="0" w:line="240" w:lineRule="auto"/>
        <w:ind w:firstLine="709"/>
        <w:jc w:val="both"/>
        <w:rPr>
          <w:rFonts w:ascii="Times New Roman" w:eastAsia="Batang" w:hAnsi="Times New Roman" w:cs="Times New Roman"/>
          <w:sz w:val="24"/>
          <w:szCs w:val="24"/>
          <w:lang w:eastAsia="ko-KR"/>
        </w:rPr>
      </w:pP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В содержательном разделе представлены:</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(отличительной особенностью модуля является наличие единой темы, которая объединяет все занятия в единое целое);</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 описание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В образовательный процесс включены следующие блоки:</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 организованная образовательная деятельность;</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 организованная деятельность в режимных моментах</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 самостоятельная деятельность детей.</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Совместная деятельность взрослого и детей осуществляется как в ходе непосредственно-образовательной деятельности, образовательной деятельности, осуществляемой в ходе режимных моментов. 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чтение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Двигательная деятельность организуется при проведении при проведении физкультурных занятий, режимных моментов совместной деятельности взрослого и ребенка.</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Коммуникативная деятельность осуществляется в течение всего времени пребывания ребенка в детском саду. Она способствует овладению ребенком конструктивными способами и средствами взаимодействия с окружающими людьми развитию общения со взрослыми и сверстниками, развитию всех компонентов устной речи.</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Трудовая деятельность организуется, с целью формирования у детей положительного отношения к труду через ознакомление дошкольников с трудом взрослых и непосредственного участия детей в посильной трудовой деятельности в детском саду и дома.</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Основными задачами при организации труда являются:</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воспитание у детей потребности трудиться, участвовать в совместной трудовой деятельности, стремление быть полезным окружающим людям, радоваться результатом коллективного труда;</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lastRenderedPageBreak/>
        <w:t>формирование у детей первичных представлений о труде взрослых, о роли в обществе и жизни каждого человека.</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Данный вид деятельности включает такие направления работы с детьми, как самообслуживание, хозяйственно- бытовой труд, труд в природе, ручной труд. Все оборудование и атрибуты для реализации этих направлений присутствуют.</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Познавательно-исследовательская организуется с целью развития у детей познавательных интересов, их интеллектуальною развития.</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Основная задача данного вида деятельности формирование целостной картины мира, расширение кругозора.</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Во всех группах детского сада оборудованы уголки для проведения экспериментов. Продуктивная деятельность направлена на формирование у дошкольников интереса к эстетической стороне окружающей действительности, удовлетворение их потребности в самовыражении.</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Данный вид деятельности реализуется через продуктивные виды деятельности -рисование, лепку, аппликацию.</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Музыкально-художественная деятельность организуется с детьми ежедневно, в определенное время и направлена на развитие музыкальности, способности эмоционально воспринимать музыку.</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Данный вид деятельности включает такие направления работы, как слушание, пение, песенное творчество, музыкально ритмические движения, танцевально-игровое творчество, игра на музыкальных инструментах.</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Чтение детям художественной литературы направлено на формирование у них интереса и потребности</w:t>
      </w:r>
      <w:r w:rsidRPr="006A6A25">
        <w:rPr>
          <w:rFonts w:ascii="Times New Roman" w:eastAsia="Batang" w:hAnsi="Times New Roman" w:cs="Times New Roman"/>
          <w:sz w:val="24"/>
          <w:szCs w:val="24"/>
          <w:lang w:eastAsia="ko-KR"/>
        </w:rPr>
        <w:tab/>
        <w:t>в</w:t>
      </w:r>
      <w:r w:rsidRPr="006A6A25">
        <w:rPr>
          <w:rFonts w:ascii="Times New Roman" w:eastAsia="Batang" w:hAnsi="Times New Roman" w:cs="Times New Roman"/>
          <w:sz w:val="24"/>
          <w:szCs w:val="24"/>
          <w:lang w:eastAsia="ko-KR"/>
        </w:rPr>
        <w:tab/>
        <w:t>чтении</w:t>
      </w:r>
      <w:r w:rsidRPr="006A6A25">
        <w:rPr>
          <w:rFonts w:ascii="Times New Roman" w:eastAsia="Batang" w:hAnsi="Times New Roman" w:cs="Times New Roman"/>
          <w:sz w:val="24"/>
          <w:szCs w:val="24"/>
          <w:lang w:eastAsia="ko-KR"/>
        </w:rPr>
        <w:tab/>
        <w:t>(восприятии)</w:t>
      </w:r>
      <w:r w:rsidRPr="006A6A25">
        <w:rPr>
          <w:rFonts w:ascii="Times New Roman" w:eastAsia="Batang" w:hAnsi="Times New Roman" w:cs="Times New Roman"/>
          <w:sz w:val="24"/>
          <w:szCs w:val="24"/>
          <w:lang w:eastAsia="ko-KR"/>
        </w:rPr>
        <w:tab/>
        <w:t>книг</w:t>
      </w:r>
      <w:r w:rsidRPr="006A6A25">
        <w:rPr>
          <w:rFonts w:ascii="Times New Roman" w:eastAsia="Batang" w:hAnsi="Times New Roman" w:cs="Times New Roman"/>
          <w:sz w:val="24"/>
          <w:szCs w:val="24"/>
          <w:lang w:eastAsia="ko-KR"/>
        </w:rPr>
        <w:tab/>
        <w:t>через</w:t>
      </w:r>
      <w:r w:rsidRPr="006A6A25">
        <w:rPr>
          <w:rFonts w:ascii="Times New Roman" w:eastAsia="Batang" w:hAnsi="Times New Roman" w:cs="Times New Roman"/>
          <w:sz w:val="24"/>
          <w:szCs w:val="24"/>
          <w:lang w:eastAsia="ko-KR"/>
        </w:rPr>
        <w:tab/>
        <w:t>решение следующих</w:t>
      </w:r>
      <w:r w:rsidRPr="006A6A25">
        <w:rPr>
          <w:rFonts w:ascii="Times New Roman" w:eastAsia="Batang" w:hAnsi="Times New Roman" w:cs="Times New Roman"/>
          <w:sz w:val="24"/>
          <w:szCs w:val="24"/>
          <w:lang w:eastAsia="ko-KR"/>
        </w:rPr>
        <w:tab/>
        <w:t>задач:</w:t>
      </w:r>
      <w:r w:rsidRPr="006A6A25">
        <w:rPr>
          <w:rFonts w:ascii="Times New Roman" w:eastAsia="Batang" w:hAnsi="Times New Roman" w:cs="Times New Roman"/>
          <w:sz w:val="24"/>
          <w:szCs w:val="24"/>
          <w:lang w:eastAsia="ko-KR"/>
        </w:rPr>
        <w:tab/>
        <w:t>формирование целостной картины мира; развитие литературной речи;</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приобщение к словесному искусству, в том числе развитие художественного восприятия и эстетического вкуса.</w:t>
      </w:r>
    </w:p>
    <w:p w:rsidR="006A6A25" w:rsidRPr="006A6A25" w:rsidRDefault="006A6A25" w:rsidP="006A6A25">
      <w:pPr>
        <w:spacing w:after="0" w:line="240" w:lineRule="auto"/>
        <w:ind w:firstLine="709"/>
        <w:jc w:val="both"/>
        <w:rPr>
          <w:rFonts w:ascii="Times New Roman" w:eastAsia="Batang" w:hAnsi="Times New Roman" w:cs="Times New Roman"/>
          <w:sz w:val="24"/>
          <w:szCs w:val="24"/>
          <w:lang w:eastAsia="ko-KR"/>
        </w:rPr>
      </w:pPr>
      <w:r w:rsidRPr="006A6A25">
        <w:rPr>
          <w:rFonts w:ascii="Times New Roman" w:eastAsia="Batang" w:hAnsi="Times New Roman" w:cs="Times New Roman"/>
          <w:sz w:val="24"/>
          <w:szCs w:val="24"/>
          <w:lang w:eastAsia="ko-KR"/>
        </w:rPr>
        <w:t>Дети учатся быть слушателями, бережно обращаться с книгами. Ежедневный объем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образованием. 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СанПиНа.</w:t>
      </w:r>
    </w:p>
    <w:p w:rsidR="00FE4E8A" w:rsidRPr="00A11887" w:rsidRDefault="00FE4E8A" w:rsidP="00FE4E8A">
      <w:pPr>
        <w:spacing w:after="0" w:line="240" w:lineRule="auto"/>
        <w:ind w:firstLine="709"/>
        <w:jc w:val="both"/>
        <w:rPr>
          <w:rFonts w:ascii="Times New Roman" w:eastAsia="Batang" w:hAnsi="Times New Roman" w:cs="Times New Roman"/>
          <w:sz w:val="24"/>
          <w:szCs w:val="24"/>
          <w:lang w:eastAsia="ko-KR"/>
        </w:rPr>
      </w:pPr>
    </w:p>
    <w:p w:rsidR="00FE4E8A" w:rsidRPr="00A11887" w:rsidRDefault="00FE4E8A" w:rsidP="00106A55">
      <w:pPr>
        <w:spacing w:after="0" w:line="240" w:lineRule="auto"/>
        <w:ind w:firstLine="851"/>
        <w:jc w:val="both"/>
        <w:rPr>
          <w:rFonts w:ascii="Times New Roman" w:eastAsia="Batang" w:hAnsi="Times New Roman" w:cs="Times New Roman"/>
          <w:sz w:val="24"/>
          <w:szCs w:val="24"/>
          <w:lang w:eastAsia="ko-KR"/>
        </w:rPr>
      </w:pPr>
    </w:p>
    <w:p w:rsidR="00FE4E8A" w:rsidRPr="00A11887" w:rsidRDefault="00FE4E8A" w:rsidP="00106A55">
      <w:pPr>
        <w:spacing w:after="0" w:line="240" w:lineRule="auto"/>
        <w:ind w:firstLine="851"/>
        <w:jc w:val="both"/>
        <w:rPr>
          <w:rFonts w:ascii="Times New Roman" w:eastAsia="Batang" w:hAnsi="Times New Roman" w:cs="Times New Roman"/>
          <w:b/>
          <w:sz w:val="24"/>
          <w:szCs w:val="24"/>
          <w:lang w:eastAsia="ko-KR"/>
        </w:rPr>
      </w:pPr>
      <w:r w:rsidRPr="00A11887">
        <w:rPr>
          <w:rFonts w:ascii="Times New Roman" w:eastAsia="Batang" w:hAnsi="Times New Roman" w:cs="Times New Roman"/>
          <w:b/>
          <w:sz w:val="24"/>
          <w:szCs w:val="24"/>
          <w:lang w:eastAsia="ko-KR"/>
        </w:rPr>
        <w:t>2.2 Дошкольный возраст</w:t>
      </w:r>
    </w:p>
    <w:p w:rsidR="00E1184F" w:rsidRPr="00A11887" w:rsidRDefault="00E1184F" w:rsidP="00106A55">
      <w:pPr>
        <w:spacing w:after="0" w:line="240" w:lineRule="auto"/>
        <w:ind w:firstLine="851"/>
        <w:jc w:val="both"/>
        <w:rPr>
          <w:rFonts w:ascii="Times New Roman" w:eastAsia="Batang" w:hAnsi="Times New Roman" w:cs="Times New Roman"/>
          <w:b/>
          <w:i/>
          <w:sz w:val="24"/>
          <w:szCs w:val="24"/>
          <w:lang w:eastAsia="ko-KR"/>
        </w:rPr>
      </w:pPr>
      <w:r w:rsidRPr="00A11887">
        <w:rPr>
          <w:rFonts w:ascii="Times New Roman" w:eastAsia="Batang" w:hAnsi="Times New Roman" w:cs="Times New Roman"/>
          <w:b/>
          <w:i/>
          <w:sz w:val="24"/>
          <w:szCs w:val="24"/>
          <w:lang w:eastAsia="ko-KR"/>
        </w:rPr>
        <w:t>Социально-коммуникативное развитие</w:t>
      </w:r>
    </w:p>
    <w:p w:rsidR="006827D1" w:rsidRPr="00A11887" w:rsidRDefault="006827D1" w:rsidP="00106A55">
      <w:pPr>
        <w:autoSpaceDE w:val="0"/>
        <w:autoSpaceDN w:val="0"/>
        <w:adjustRightInd w:val="0"/>
        <w:spacing w:after="0" w:line="240" w:lineRule="auto"/>
        <w:ind w:firstLine="851"/>
        <w:rPr>
          <w:rFonts w:ascii="Times New Roman" w:hAnsi="Times New Roman" w:cs="Times New Roman"/>
          <w:color w:val="000000"/>
          <w:sz w:val="24"/>
          <w:szCs w:val="24"/>
        </w:rPr>
      </w:pPr>
      <w:r w:rsidRPr="00A11887">
        <w:rPr>
          <w:rFonts w:ascii="Times New Roman" w:hAnsi="Times New Roman" w:cs="Times New Roman"/>
          <w:b/>
          <w:bCs/>
          <w:color w:val="000000"/>
          <w:sz w:val="24"/>
          <w:szCs w:val="24"/>
        </w:rPr>
        <w:t xml:space="preserve"> </w:t>
      </w:r>
    </w:p>
    <w:p w:rsidR="006A6A25" w:rsidRDefault="006827D1" w:rsidP="00106A55">
      <w:pPr>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6A6A25" w:rsidRDefault="006A6A25" w:rsidP="007A41DA">
      <w:pPr>
        <w:spacing w:after="0" w:line="240" w:lineRule="auto"/>
        <w:jc w:val="both"/>
        <w:rPr>
          <w:rFonts w:ascii="Times New Roman" w:hAnsi="Times New Roman" w:cs="Times New Roman"/>
          <w:color w:val="000000"/>
          <w:sz w:val="24"/>
          <w:szCs w:val="24"/>
        </w:rPr>
      </w:pPr>
    </w:p>
    <w:p w:rsidR="006827D1" w:rsidRPr="006A6A25" w:rsidRDefault="006827D1" w:rsidP="006A6A25">
      <w:pPr>
        <w:spacing w:after="0" w:line="240" w:lineRule="auto"/>
        <w:jc w:val="both"/>
        <w:rPr>
          <w:rFonts w:ascii="Times New Roman" w:eastAsia="Batang" w:hAnsi="Times New Roman" w:cs="Times New Roman"/>
          <w:sz w:val="24"/>
          <w:szCs w:val="24"/>
          <w:lang w:eastAsia="ko-KR"/>
        </w:rPr>
      </w:pPr>
      <w:r w:rsidRPr="00A11887">
        <w:rPr>
          <w:rFonts w:ascii="Times New Roman" w:hAnsi="Times New Roman" w:cs="Times New Roman"/>
          <w:b/>
          <w:bCs/>
          <w:color w:val="000000"/>
          <w:sz w:val="24"/>
          <w:szCs w:val="24"/>
        </w:rPr>
        <w:t xml:space="preserve">Содержание психолого-педагогической работы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b/>
          <w:bCs/>
          <w:color w:val="000000"/>
          <w:sz w:val="24"/>
          <w:szCs w:val="24"/>
        </w:rPr>
        <w:t xml:space="preserve">Развитие игровой деятельности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Игра – универсальный способ жизнедеятельнос</w:t>
      </w:r>
      <w:r w:rsidR="00160859" w:rsidRPr="00A11887">
        <w:rPr>
          <w:rFonts w:ascii="Times New Roman" w:hAnsi="Times New Roman" w:cs="Times New Roman"/>
          <w:color w:val="000000"/>
          <w:sz w:val="24"/>
          <w:szCs w:val="24"/>
        </w:rPr>
        <w:t>ти ребенка. Кроме того, игра яв</w:t>
      </w:r>
      <w:r w:rsidRPr="00A11887">
        <w:rPr>
          <w:rFonts w:ascii="Times New Roman" w:hAnsi="Times New Roman" w:cs="Times New Roman"/>
          <w:color w:val="000000"/>
          <w:sz w:val="24"/>
          <w:szCs w:val="24"/>
        </w:rPr>
        <w:t xml:space="preserve">ляется средством освоения социальных ценностей, ролей и моделей поведения. Главное до-стоинство игры состоит в том, что ребенок является ее участником, героем ее сюжетов. В игре он приобретает опыт широкой социальной ориентации с позиции ее участника. Среди всех игр и забав детей особое место занимают игры, в </w:t>
      </w:r>
      <w:r w:rsidR="00160859" w:rsidRPr="00A11887">
        <w:rPr>
          <w:rFonts w:ascii="Times New Roman" w:hAnsi="Times New Roman" w:cs="Times New Roman"/>
          <w:color w:val="000000"/>
          <w:sz w:val="24"/>
          <w:szCs w:val="24"/>
        </w:rPr>
        <w:t>которых ребенок пытается воспро</w:t>
      </w:r>
      <w:r w:rsidRPr="00A11887">
        <w:rPr>
          <w:rFonts w:ascii="Times New Roman" w:hAnsi="Times New Roman" w:cs="Times New Roman"/>
          <w:color w:val="000000"/>
          <w:sz w:val="24"/>
          <w:szCs w:val="24"/>
        </w:rPr>
        <w:t xml:space="preserve">изводить те действия взрослых, которые он наблюдает в своей повседневной жизни.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b/>
          <w:bCs/>
          <w:color w:val="000000"/>
          <w:sz w:val="24"/>
          <w:szCs w:val="24"/>
        </w:rPr>
        <w:t xml:space="preserve">Основные цели и задачи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Создание условий для развития игровой деятельности детей. Формирован</w:t>
      </w:r>
      <w:r w:rsidR="00160859" w:rsidRPr="00A11887">
        <w:rPr>
          <w:rFonts w:ascii="Times New Roman" w:hAnsi="Times New Roman" w:cs="Times New Roman"/>
          <w:color w:val="000000"/>
          <w:sz w:val="24"/>
          <w:szCs w:val="24"/>
        </w:rPr>
        <w:t>ие игро</w:t>
      </w:r>
      <w:r w:rsidRPr="00A11887">
        <w:rPr>
          <w:rFonts w:ascii="Times New Roman" w:hAnsi="Times New Roman" w:cs="Times New Roman"/>
          <w:color w:val="000000"/>
          <w:sz w:val="24"/>
          <w:szCs w:val="24"/>
        </w:rPr>
        <w:t>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w:t>
      </w:r>
      <w:r w:rsidR="00160859" w:rsidRPr="00A11887">
        <w:rPr>
          <w:rFonts w:ascii="Times New Roman" w:hAnsi="Times New Roman" w:cs="Times New Roman"/>
          <w:color w:val="000000"/>
          <w:sz w:val="24"/>
          <w:szCs w:val="24"/>
        </w:rPr>
        <w:t>у</w:t>
      </w:r>
      <w:r w:rsidRPr="00A11887">
        <w:rPr>
          <w:rFonts w:ascii="Times New Roman" w:hAnsi="Times New Roman" w:cs="Times New Roman"/>
          <w:color w:val="000000"/>
          <w:sz w:val="24"/>
          <w:szCs w:val="24"/>
        </w:rPr>
        <w:t xml:space="preserve">никативное).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b/>
          <w:bCs/>
          <w:color w:val="000000"/>
          <w:sz w:val="24"/>
          <w:szCs w:val="24"/>
        </w:rPr>
        <w:t xml:space="preserve">Содержание психолого-педагогической работы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b/>
          <w:bCs/>
          <w:color w:val="000000"/>
          <w:sz w:val="24"/>
          <w:szCs w:val="24"/>
        </w:rPr>
        <w:t xml:space="preserve">Первая младшая группа (от 2 до 3 лет) </w:t>
      </w:r>
    </w:p>
    <w:p w:rsidR="00BB6824" w:rsidRDefault="006827D1" w:rsidP="00106A55">
      <w:pPr>
        <w:autoSpaceDE w:val="0"/>
        <w:autoSpaceDN w:val="0"/>
        <w:adjustRightInd w:val="0"/>
        <w:spacing w:after="0" w:line="240" w:lineRule="auto"/>
        <w:ind w:firstLine="851"/>
        <w:jc w:val="both"/>
        <w:rPr>
          <w:rFonts w:ascii="Times New Roman" w:hAnsi="Times New Roman" w:cs="Times New Roman"/>
          <w:b/>
          <w:bCs/>
          <w:color w:val="000000"/>
          <w:sz w:val="24"/>
          <w:szCs w:val="24"/>
        </w:rPr>
      </w:pPr>
      <w:r w:rsidRPr="00A11887">
        <w:rPr>
          <w:rFonts w:ascii="Times New Roman" w:hAnsi="Times New Roman" w:cs="Times New Roman"/>
          <w:b/>
          <w:bCs/>
          <w:color w:val="000000"/>
          <w:sz w:val="24"/>
          <w:szCs w:val="24"/>
        </w:rPr>
        <w:t xml:space="preserve">Сюжетно-ролевые игры.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xml:space="preserve">Учить детей проявлять интерес к игровым действиям сверстников; помогать играть рядом, не мешать друг другу.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w:t>
      </w:r>
      <w:r w:rsidR="00160859" w:rsidRPr="00A11887">
        <w:rPr>
          <w:rFonts w:ascii="Times New Roman" w:hAnsi="Times New Roman" w:cs="Times New Roman"/>
          <w:sz w:val="24"/>
          <w:szCs w:val="24"/>
        </w:rPr>
        <w:t>действий, объединенных сюжетной канвой. Содействовать желанию детей самостоятельно подбирать игрушки и атрибуты.</w:t>
      </w:r>
      <w:r w:rsidR="00160859" w:rsidRPr="00A11887">
        <w:rPr>
          <w:rFonts w:ascii="Times New Roman" w:hAnsi="Times New Roman" w:cs="Times New Roman"/>
          <w:color w:val="000000"/>
          <w:sz w:val="24"/>
          <w:szCs w:val="24"/>
        </w:rPr>
        <w:t xml:space="preserve"> </w:t>
      </w:r>
      <w:r w:rsidRPr="00A11887">
        <w:rPr>
          <w:rFonts w:ascii="Times New Roman" w:hAnsi="Times New Roman" w:cs="Times New Roman"/>
          <w:sz w:val="24"/>
          <w:szCs w:val="24"/>
        </w:rPr>
        <w:t>Подводить детей к пониманию роли в игре. Фо</w:t>
      </w:r>
      <w:r w:rsidR="00160859" w:rsidRPr="00A11887">
        <w:rPr>
          <w:rFonts w:ascii="Times New Roman" w:hAnsi="Times New Roman" w:cs="Times New Roman"/>
          <w:sz w:val="24"/>
          <w:szCs w:val="24"/>
        </w:rPr>
        <w:t>рмировать начальные навыки роле</w:t>
      </w:r>
      <w:r w:rsidRPr="00A11887">
        <w:rPr>
          <w:rFonts w:ascii="Times New Roman" w:hAnsi="Times New Roman" w:cs="Times New Roman"/>
          <w:sz w:val="24"/>
          <w:szCs w:val="24"/>
        </w:rPr>
        <w:t xml:space="preserve">вого поведения; учить связывать сюжетные действия с ролью. </w:t>
      </w:r>
      <w:r w:rsidR="00160859" w:rsidRPr="00A11887">
        <w:rPr>
          <w:rFonts w:ascii="Times New Roman" w:hAnsi="Times New Roman" w:cs="Times New Roman"/>
          <w:color w:val="000000"/>
          <w:sz w:val="24"/>
          <w:szCs w:val="24"/>
        </w:rPr>
        <w:t xml:space="preserve"> </w:t>
      </w:r>
      <w:r w:rsidRPr="00A11887">
        <w:rPr>
          <w:rFonts w:ascii="Times New Roman" w:hAnsi="Times New Roman" w:cs="Times New Roman"/>
          <w:sz w:val="24"/>
          <w:szCs w:val="24"/>
        </w:rPr>
        <w:t xml:space="preserve">Развивать предпосылки творчества.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Подвижные игры. </w:t>
      </w:r>
      <w:r w:rsidRPr="00A11887">
        <w:rPr>
          <w:rFonts w:ascii="Times New Roman" w:hAnsi="Times New Roman" w:cs="Times New Roman"/>
          <w:sz w:val="24"/>
          <w:szCs w:val="24"/>
        </w:rPr>
        <w:t>Развивать у детей желание иг</w:t>
      </w:r>
      <w:r w:rsidR="00160859" w:rsidRPr="00A11887">
        <w:rPr>
          <w:rFonts w:ascii="Times New Roman" w:hAnsi="Times New Roman" w:cs="Times New Roman"/>
          <w:sz w:val="24"/>
          <w:szCs w:val="24"/>
        </w:rPr>
        <w:t>рать вместе с воспитателем в по</w:t>
      </w:r>
      <w:r w:rsidRPr="00A11887">
        <w:rPr>
          <w:rFonts w:ascii="Times New Roman" w:hAnsi="Times New Roman" w:cs="Times New Roman"/>
          <w:sz w:val="24"/>
          <w:szCs w:val="24"/>
        </w:rPr>
        <w:t xml:space="preserve">движные игры с простым содержанием. Приучать к совместным играм </w:t>
      </w:r>
      <w:r w:rsidR="00160859" w:rsidRPr="00A11887">
        <w:rPr>
          <w:rFonts w:ascii="Times New Roman" w:hAnsi="Times New Roman" w:cs="Times New Roman"/>
          <w:sz w:val="24"/>
          <w:szCs w:val="24"/>
        </w:rPr>
        <w:t>небольшими груп</w:t>
      </w:r>
      <w:r w:rsidRPr="00A11887">
        <w:rPr>
          <w:rFonts w:ascii="Times New Roman" w:hAnsi="Times New Roman" w:cs="Times New Roman"/>
          <w:sz w:val="24"/>
          <w:szCs w:val="24"/>
        </w:rPr>
        <w:t xml:space="preserve">пами. Поддерживать игры, в которых совершенствуются движения (ходьба, бег, бросание, катание).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Театрализованные игры. </w:t>
      </w:r>
      <w:r w:rsidRPr="00A11887">
        <w:rPr>
          <w:rFonts w:ascii="Times New Roman" w:hAnsi="Times New Roman" w:cs="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Способствовать проявлению самостоятельности, активности в игре с персонажами-игрушками.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Создавать условия для систематического восприятия театрализованных выступле-ний педагогического театра (взрослых).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Дидактические игры</w:t>
      </w:r>
      <w:r w:rsidRPr="00A11887">
        <w:rPr>
          <w:rFonts w:ascii="Times New Roman" w:hAnsi="Times New Roman" w:cs="Times New Roman"/>
          <w:sz w:val="24"/>
          <w:szCs w:val="24"/>
        </w:rPr>
        <w:t>. Обогащать в играх с ди</w:t>
      </w:r>
      <w:r w:rsidR="00160859" w:rsidRPr="00A11887">
        <w:rPr>
          <w:rFonts w:ascii="Times New Roman" w:hAnsi="Times New Roman" w:cs="Times New Roman"/>
          <w:sz w:val="24"/>
          <w:szCs w:val="24"/>
        </w:rPr>
        <w:t>дактическим материалом чувствен</w:t>
      </w:r>
      <w:r w:rsidRPr="00A11887">
        <w:rPr>
          <w:rFonts w:ascii="Times New Roman" w:hAnsi="Times New Roman" w:cs="Times New Roman"/>
          <w:sz w:val="24"/>
          <w:szCs w:val="24"/>
        </w:rPr>
        <w:t xml:space="preserve">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w:t>
      </w:r>
      <w:r w:rsidRPr="00A11887">
        <w:rPr>
          <w:rFonts w:ascii="Times New Roman" w:hAnsi="Times New Roman" w:cs="Times New Roman"/>
          <w:sz w:val="24"/>
          <w:szCs w:val="24"/>
        </w:rPr>
        <w:lastRenderedPageBreak/>
        <w:t xml:space="preserve">и т. п.); мелкой моторики руки (игрушки с пуговицами, крючками, молниями, шнуровкой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Сюжетно-ролевые игры</w:t>
      </w:r>
      <w:r w:rsidRPr="00A11887">
        <w:rPr>
          <w:rFonts w:ascii="Times New Roman" w:hAnsi="Times New Roman" w:cs="Times New Roman"/>
          <w:sz w:val="24"/>
          <w:szCs w:val="24"/>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умение выбирать роль, выполнять в игре с игрушками нес</w:t>
      </w:r>
      <w:r w:rsidR="00160859" w:rsidRPr="00A11887">
        <w:rPr>
          <w:rFonts w:ascii="Times New Roman" w:hAnsi="Times New Roman" w:cs="Times New Roman"/>
          <w:sz w:val="24"/>
          <w:szCs w:val="24"/>
        </w:rPr>
        <w:t>колько взаи</w:t>
      </w:r>
      <w:r w:rsidRPr="00A11887">
        <w:rPr>
          <w:rFonts w:ascii="Times New Roman" w:hAnsi="Times New Roman" w:cs="Times New Roman"/>
          <w:sz w:val="24"/>
          <w:szCs w:val="24"/>
        </w:rPr>
        <w:t>мосвязанных действий (готовить обед, накрывать на стол</w:t>
      </w:r>
      <w:r w:rsidR="00160859" w:rsidRPr="00A11887">
        <w:rPr>
          <w:rFonts w:ascii="Times New Roman" w:hAnsi="Times New Roman" w:cs="Times New Roman"/>
          <w:sz w:val="24"/>
          <w:szCs w:val="24"/>
        </w:rPr>
        <w:t>, кормить). Учить взаимодейство</w:t>
      </w:r>
      <w:r w:rsidRPr="00A11887">
        <w:rPr>
          <w:rFonts w:ascii="Times New Roman" w:hAnsi="Times New Roman" w:cs="Times New Roman"/>
          <w:sz w:val="24"/>
          <w:szCs w:val="24"/>
        </w:rPr>
        <w:t xml:space="preserve">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Показывать способы ролевого поведения, используя обучающие игры.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62655D"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Усложнять, обогащать предметно-игровую среду за счет использования предметов полифункционального назначения и увеличения количес</w:t>
      </w:r>
      <w:r w:rsidR="00160859" w:rsidRPr="00A11887">
        <w:rPr>
          <w:rFonts w:ascii="Times New Roman" w:hAnsi="Times New Roman" w:cs="Times New Roman"/>
          <w:sz w:val="24"/>
          <w:szCs w:val="24"/>
        </w:rPr>
        <w:t>тва игрушек. Учить детей исполь</w:t>
      </w:r>
      <w:r w:rsidRPr="00A11887">
        <w:rPr>
          <w:rFonts w:ascii="Times New Roman" w:hAnsi="Times New Roman" w:cs="Times New Roman"/>
          <w:sz w:val="24"/>
          <w:szCs w:val="24"/>
        </w:rPr>
        <w:t xml:space="preserve">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w:t>
      </w:r>
      <w:r w:rsidR="0062655D" w:rsidRPr="00A11887">
        <w:rPr>
          <w:rFonts w:ascii="Times New Roman" w:hAnsi="Times New Roman" w:cs="Times New Roman"/>
          <w:sz w:val="24"/>
          <w:szCs w:val="24"/>
        </w:rPr>
        <w:t xml:space="preserve">Развивать умение взаимодействовать и ладить друг с другом в непродолжительной совместной игре. </w:t>
      </w:r>
    </w:p>
    <w:p w:rsidR="0062655D" w:rsidRPr="00A11887" w:rsidRDefault="0062655D"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sz w:val="24"/>
          <w:szCs w:val="24"/>
        </w:rPr>
        <w:t>Подвижные игры</w:t>
      </w:r>
      <w:r w:rsidRPr="00A11887">
        <w:rPr>
          <w:rFonts w:ascii="Times New Roman" w:hAnsi="Times New Roman" w:cs="Times New Roman"/>
          <w:sz w:val="24"/>
          <w:szCs w:val="24"/>
        </w:rPr>
        <w:t xml:space="preserve">.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 </w:t>
      </w:r>
    </w:p>
    <w:p w:rsidR="006827D1" w:rsidRPr="00A11887" w:rsidRDefault="0062655D"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Постепенно вводить игры с более сложными правилами и сменой видов движений.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Театрализованные игры. </w:t>
      </w:r>
      <w:r w:rsidRPr="00A11887">
        <w:rPr>
          <w:rFonts w:ascii="Times New Roman" w:hAnsi="Times New Roman" w:cs="Times New Roman"/>
          <w:sz w:val="24"/>
          <w:szCs w:val="24"/>
        </w:rPr>
        <w:t>Пробуждать интерес де</w:t>
      </w:r>
      <w:r w:rsidR="00160859" w:rsidRPr="00A11887">
        <w:rPr>
          <w:rFonts w:ascii="Times New Roman" w:hAnsi="Times New Roman" w:cs="Times New Roman"/>
          <w:sz w:val="24"/>
          <w:szCs w:val="24"/>
        </w:rPr>
        <w:t>тей к театрализованной игре, со</w:t>
      </w:r>
      <w:r w:rsidRPr="00A11887">
        <w:rPr>
          <w:rFonts w:ascii="Times New Roman" w:hAnsi="Times New Roman" w:cs="Times New Roman"/>
          <w:sz w:val="24"/>
          <w:szCs w:val="24"/>
        </w:rPr>
        <w:t>здавать условия для ее проведения. Формировать умение следить за развитием действия в играх-драматизациях и кукольных спектаклях, созданн</w:t>
      </w:r>
      <w:r w:rsidR="00160859" w:rsidRPr="00A11887">
        <w:rPr>
          <w:rFonts w:ascii="Times New Roman" w:hAnsi="Times New Roman" w:cs="Times New Roman"/>
          <w:sz w:val="24"/>
          <w:szCs w:val="24"/>
        </w:rPr>
        <w:t>ых силами взрослых и старших де</w:t>
      </w:r>
      <w:r w:rsidRPr="00A11887">
        <w:rPr>
          <w:rFonts w:ascii="Times New Roman" w:hAnsi="Times New Roman" w:cs="Times New Roman"/>
          <w:sz w:val="24"/>
          <w:szCs w:val="24"/>
        </w:rPr>
        <w:t xml:space="preserve">тей.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детей имитировать характерные действия</w:t>
      </w:r>
      <w:r w:rsidR="00160859" w:rsidRPr="00A11887">
        <w:rPr>
          <w:rFonts w:ascii="Times New Roman" w:hAnsi="Times New Roman" w:cs="Times New Roman"/>
          <w:sz w:val="24"/>
          <w:szCs w:val="24"/>
        </w:rPr>
        <w:t xml:space="preserve"> персонажей (птички летают, коз</w:t>
      </w:r>
      <w:r w:rsidRPr="00A11887">
        <w:rPr>
          <w:rFonts w:ascii="Times New Roman" w:hAnsi="Times New Roman" w:cs="Times New Roman"/>
          <w:sz w:val="24"/>
          <w:szCs w:val="24"/>
        </w:rPr>
        <w:t xml:space="preserve">ленок скачет), передавать эмоциональное состояние человека (мимикой, позой, жестом, движением).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детей с приемами вождения настольных кукол. Учить сопровождать движения простой песенкой.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Вызывать желание действовать с элементами костюмов (шапочки, воротнички и т. д.) и атрибутами как внешними символами роли.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стремление импровизировать на нес</w:t>
      </w:r>
      <w:r w:rsidR="00160859" w:rsidRPr="00A11887">
        <w:rPr>
          <w:rFonts w:ascii="Times New Roman" w:hAnsi="Times New Roman" w:cs="Times New Roman"/>
          <w:sz w:val="24"/>
          <w:szCs w:val="24"/>
        </w:rPr>
        <w:t>ложные сюжеты песен, сказок. Вы</w:t>
      </w:r>
      <w:r w:rsidRPr="00A11887">
        <w:rPr>
          <w:rFonts w:ascii="Times New Roman" w:hAnsi="Times New Roman" w:cs="Times New Roman"/>
          <w:sz w:val="24"/>
          <w:szCs w:val="24"/>
        </w:rPr>
        <w:t>зывать желание выступать перед куклами и сверстникам</w:t>
      </w:r>
      <w:r w:rsidR="00160859" w:rsidRPr="00A11887">
        <w:rPr>
          <w:rFonts w:ascii="Times New Roman" w:hAnsi="Times New Roman" w:cs="Times New Roman"/>
          <w:sz w:val="24"/>
          <w:szCs w:val="24"/>
        </w:rPr>
        <w:t>и, обустраивая место для выступ</w:t>
      </w:r>
      <w:r w:rsidRPr="00A11887">
        <w:rPr>
          <w:rFonts w:ascii="Times New Roman" w:hAnsi="Times New Roman" w:cs="Times New Roman"/>
          <w:sz w:val="24"/>
          <w:szCs w:val="24"/>
        </w:rPr>
        <w:t xml:space="preserve">ления.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Побуждать участвовать в беседах о театре (театр — актеры — зрители, поведение людей в зрительном зале).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Дидактические игры. </w:t>
      </w:r>
      <w:r w:rsidRPr="00A11887">
        <w:rPr>
          <w:rFonts w:ascii="Times New Roman" w:hAnsi="Times New Roman" w:cs="Times New Roman"/>
          <w:sz w:val="24"/>
          <w:szCs w:val="24"/>
        </w:rPr>
        <w:t xml:space="preserve">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 совместных дидактических играх учить дете</w:t>
      </w:r>
      <w:r w:rsidR="00160859" w:rsidRPr="00A11887">
        <w:rPr>
          <w:rFonts w:ascii="Times New Roman" w:hAnsi="Times New Roman" w:cs="Times New Roman"/>
          <w:sz w:val="24"/>
          <w:szCs w:val="24"/>
        </w:rPr>
        <w:t>й выполнять постепенно усложняю</w:t>
      </w:r>
      <w:r w:rsidRPr="00A11887">
        <w:rPr>
          <w:rFonts w:ascii="Times New Roman" w:hAnsi="Times New Roman" w:cs="Times New Roman"/>
          <w:sz w:val="24"/>
          <w:szCs w:val="24"/>
        </w:rPr>
        <w:t xml:space="preserve">щиеся правила.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lastRenderedPageBreak/>
        <w:t xml:space="preserve">Сюжетно-ролевые игры. </w:t>
      </w:r>
      <w:r w:rsidRPr="00A11887">
        <w:rPr>
          <w:rFonts w:ascii="Times New Roman" w:hAnsi="Times New Roman" w:cs="Times New Roman"/>
          <w:sz w:val="24"/>
          <w:szCs w:val="24"/>
        </w:rPr>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 совместных с воспитателем играх, содержащих</w:t>
      </w:r>
      <w:r w:rsidR="00160859" w:rsidRPr="00A11887">
        <w:rPr>
          <w:rFonts w:ascii="Times New Roman" w:hAnsi="Times New Roman" w:cs="Times New Roman"/>
          <w:sz w:val="24"/>
          <w:szCs w:val="24"/>
        </w:rPr>
        <w:t xml:space="preserve"> 2–3 роли, совершенствовать уме</w:t>
      </w:r>
      <w:r w:rsidRPr="00A11887">
        <w:rPr>
          <w:rFonts w:ascii="Times New Roman" w:hAnsi="Times New Roman" w:cs="Times New Roman"/>
          <w:sz w:val="24"/>
          <w:szCs w:val="24"/>
        </w:rPr>
        <w:t xml:space="preserve">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подбирать предметы и атрибуты для игры.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умение использовать в сюжетно-роле</w:t>
      </w:r>
      <w:r w:rsidR="00160859" w:rsidRPr="00A11887">
        <w:rPr>
          <w:rFonts w:ascii="Times New Roman" w:hAnsi="Times New Roman" w:cs="Times New Roman"/>
          <w:sz w:val="24"/>
          <w:szCs w:val="24"/>
        </w:rPr>
        <w:t>вой игре постройки из строитель</w:t>
      </w:r>
      <w:r w:rsidRPr="00A11887">
        <w:rPr>
          <w:rFonts w:ascii="Times New Roman" w:hAnsi="Times New Roman" w:cs="Times New Roman"/>
          <w:sz w:val="24"/>
          <w:szCs w:val="24"/>
        </w:rPr>
        <w:t xml:space="preserve">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детей договариваться о том, что они будут</w:t>
      </w:r>
      <w:r w:rsidR="00160859" w:rsidRPr="00A11887">
        <w:rPr>
          <w:rFonts w:ascii="Times New Roman" w:hAnsi="Times New Roman" w:cs="Times New Roman"/>
          <w:sz w:val="24"/>
          <w:szCs w:val="24"/>
        </w:rPr>
        <w:t xml:space="preserve"> строить, распределять между со</w:t>
      </w:r>
      <w:r w:rsidRPr="00A11887">
        <w:rPr>
          <w:rFonts w:ascii="Times New Roman" w:hAnsi="Times New Roman" w:cs="Times New Roman"/>
          <w:sz w:val="24"/>
          <w:szCs w:val="24"/>
        </w:rPr>
        <w:t xml:space="preserve">бой материал, согласовывать действия и совместными усилиями достигать результата.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дружеские взаимоотношения между детьми, развивать умение счи-таться с интересами товарищей.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w:t>
      </w:r>
      <w:r w:rsidR="00160859" w:rsidRPr="00A11887">
        <w:rPr>
          <w:rFonts w:ascii="Times New Roman" w:hAnsi="Times New Roman" w:cs="Times New Roman"/>
          <w:sz w:val="24"/>
          <w:szCs w:val="24"/>
        </w:rPr>
        <w:t>ивать социальные отношения игра</w:t>
      </w:r>
      <w:r w:rsidRPr="00A11887">
        <w:rPr>
          <w:rFonts w:ascii="Times New Roman" w:hAnsi="Times New Roman" w:cs="Times New Roman"/>
          <w:sz w:val="24"/>
          <w:szCs w:val="24"/>
        </w:rPr>
        <w:t xml:space="preserve">ющих за счет осмысления профессиональной деятельности взрослых.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Подвижные игры. </w:t>
      </w:r>
      <w:r w:rsidRPr="00A11887">
        <w:rPr>
          <w:rFonts w:ascii="Times New Roman" w:hAnsi="Times New Roman" w:cs="Times New Roman"/>
          <w:sz w:val="24"/>
          <w:szCs w:val="24"/>
        </w:rPr>
        <w:t xml:space="preserve">Продолжать развивать двигательную активность; ловкость, быстроту, пространственную ориентировку.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самостоятельность детей в организации знакомых игр с </w:t>
      </w:r>
      <w:r w:rsidR="00160859" w:rsidRPr="00A11887">
        <w:rPr>
          <w:rFonts w:ascii="Times New Roman" w:hAnsi="Times New Roman" w:cs="Times New Roman"/>
          <w:sz w:val="24"/>
          <w:szCs w:val="24"/>
        </w:rPr>
        <w:t xml:space="preserve">небольшой группой сверстников. </w:t>
      </w:r>
      <w:r w:rsidRPr="00A11887">
        <w:rPr>
          <w:rFonts w:ascii="Times New Roman" w:hAnsi="Times New Roman" w:cs="Times New Roman"/>
          <w:sz w:val="24"/>
          <w:szCs w:val="24"/>
        </w:rPr>
        <w:t>Приучать к самост</w:t>
      </w:r>
      <w:r w:rsidR="00160859" w:rsidRPr="00A11887">
        <w:rPr>
          <w:rFonts w:ascii="Times New Roman" w:hAnsi="Times New Roman" w:cs="Times New Roman"/>
          <w:sz w:val="24"/>
          <w:szCs w:val="24"/>
        </w:rPr>
        <w:t xml:space="preserve">оятельному выполнению правил. Развивать творческие способности детей в играх (придумывание вариантов игр, комбинирование движений). </w:t>
      </w:r>
      <w:r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Театрализованные игры. </w:t>
      </w:r>
      <w:r w:rsidRPr="00A11887">
        <w:rPr>
          <w:rFonts w:ascii="Times New Roman" w:hAnsi="Times New Roman" w:cs="Times New Roman"/>
          <w:sz w:val="24"/>
          <w:szCs w:val="24"/>
        </w:rPr>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w:t>
      </w:r>
      <w:r w:rsidR="00160859" w:rsidRPr="00A11887">
        <w:rPr>
          <w:rFonts w:ascii="Times New Roman" w:hAnsi="Times New Roman" w:cs="Times New Roman"/>
          <w:sz w:val="24"/>
          <w:szCs w:val="24"/>
        </w:rPr>
        <w:t>за развитием и взаимоде</w:t>
      </w:r>
      <w:r w:rsidRPr="00A11887">
        <w:rPr>
          <w:rFonts w:ascii="Times New Roman" w:hAnsi="Times New Roman" w:cs="Times New Roman"/>
          <w:sz w:val="24"/>
          <w:szCs w:val="24"/>
        </w:rPr>
        <w:t xml:space="preserve">ствием персонажей).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w:t>
      </w:r>
      <w:r w:rsidR="00160859" w:rsidRPr="00A11887">
        <w:rPr>
          <w:rFonts w:ascii="Times New Roman" w:hAnsi="Times New Roman" w:cs="Times New Roman"/>
          <w:sz w:val="24"/>
          <w:szCs w:val="24"/>
        </w:rPr>
        <w:t>ечных, чувственных), ис</w:t>
      </w:r>
      <w:r w:rsidRPr="00A11887">
        <w:rPr>
          <w:rFonts w:ascii="Times New Roman" w:hAnsi="Times New Roman" w:cs="Times New Roman"/>
          <w:sz w:val="24"/>
          <w:szCs w:val="24"/>
        </w:rPr>
        <w:t xml:space="preserve">пользуя музыкальные, словесные, зрительные образы.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чувствовать и понимать эмоциональное состояние героя, вступать в ролевое взаимодействие с другими персонажами.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разностороннему развитию дет</w:t>
      </w:r>
      <w:r w:rsidR="00160859" w:rsidRPr="00A11887">
        <w:rPr>
          <w:rFonts w:ascii="Times New Roman" w:hAnsi="Times New Roman" w:cs="Times New Roman"/>
          <w:sz w:val="24"/>
          <w:szCs w:val="24"/>
        </w:rPr>
        <w:t>ей в театрализованной деятельно</w:t>
      </w:r>
      <w:r w:rsidRPr="00A11887">
        <w:rPr>
          <w:rFonts w:ascii="Times New Roman" w:hAnsi="Times New Roman" w:cs="Times New Roman"/>
          <w:sz w:val="24"/>
          <w:szCs w:val="24"/>
        </w:rPr>
        <w:t xml:space="preserve">сти путем прослеживания количества и характера исполняемых каждым ребенком ролей.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Приучать использовать в театрализованных игра</w:t>
      </w:r>
      <w:r w:rsidR="00160859" w:rsidRPr="00A11887">
        <w:rPr>
          <w:rFonts w:ascii="Times New Roman" w:hAnsi="Times New Roman" w:cs="Times New Roman"/>
          <w:sz w:val="24"/>
          <w:szCs w:val="24"/>
        </w:rPr>
        <w:t>х образные игрушки и бибабо, са</w:t>
      </w:r>
      <w:r w:rsidRPr="00A11887">
        <w:rPr>
          <w:rFonts w:ascii="Times New Roman" w:hAnsi="Times New Roman" w:cs="Times New Roman"/>
          <w:sz w:val="24"/>
          <w:szCs w:val="24"/>
        </w:rPr>
        <w:t>мостоятельно вылепленные фигурки из глины, пластмассы, пласт</w:t>
      </w:r>
      <w:r w:rsidR="00160859" w:rsidRPr="00A11887">
        <w:rPr>
          <w:rFonts w:ascii="Times New Roman" w:hAnsi="Times New Roman" w:cs="Times New Roman"/>
          <w:sz w:val="24"/>
          <w:szCs w:val="24"/>
        </w:rPr>
        <w:t>илина, игрушки из кин</w:t>
      </w:r>
      <w:r w:rsidRPr="00A11887">
        <w:rPr>
          <w:rFonts w:ascii="Times New Roman" w:hAnsi="Times New Roman" w:cs="Times New Roman"/>
          <w:sz w:val="24"/>
          <w:szCs w:val="24"/>
        </w:rPr>
        <w:t xml:space="preserve">дер-сюрпризов.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Продолжать использовать возможности педагогического театра (взрослых) для накопления эмоционально-чувственного опыта, понима</w:t>
      </w:r>
      <w:r w:rsidR="00160859" w:rsidRPr="00A11887">
        <w:rPr>
          <w:rFonts w:ascii="Times New Roman" w:hAnsi="Times New Roman" w:cs="Times New Roman"/>
          <w:sz w:val="24"/>
          <w:szCs w:val="24"/>
        </w:rPr>
        <w:t>ния детьми комплекса выразитель</w:t>
      </w:r>
      <w:r w:rsidRPr="00A11887">
        <w:rPr>
          <w:rFonts w:ascii="Times New Roman" w:hAnsi="Times New Roman" w:cs="Times New Roman"/>
          <w:sz w:val="24"/>
          <w:szCs w:val="24"/>
        </w:rPr>
        <w:t xml:space="preserve">ных средств, применяемых в спектакле.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Дидактические игры. </w:t>
      </w:r>
      <w:r w:rsidRPr="00A11887">
        <w:rPr>
          <w:rFonts w:ascii="Times New Roman" w:hAnsi="Times New Roman" w:cs="Times New Roman"/>
          <w:sz w:val="24"/>
          <w:szCs w:val="24"/>
        </w:rPr>
        <w:t>Учить играть в дидакти</w:t>
      </w:r>
      <w:r w:rsidR="00160859" w:rsidRPr="00A11887">
        <w:rPr>
          <w:rFonts w:ascii="Times New Roman" w:hAnsi="Times New Roman" w:cs="Times New Roman"/>
          <w:sz w:val="24"/>
          <w:szCs w:val="24"/>
        </w:rPr>
        <w:t>ческие игры, направленные на за</w:t>
      </w:r>
      <w:r w:rsidRPr="00A11887">
        <w:rPr>
          <w:rFonts w:ascii="Times New Roman" w:hAnsi="Times New Roman" w:cs="Times New Roman"/>
          <w:sz w:val="24"/>
          <w:szCs w:val="24"/>
        </w:rPr>
        <w:t>крепление представлений о свойствах предметов, совер</w:t>
      </w:r>
      <w:r w:rsidR="00160859" w:rsidRPr="00A11887">
        <w:rPr>
          <w:rFonts w:ascii="Times New Roman" w:hAnsi="Times New Roman" w:cs="Times New Roman"/>
          <w:sz w:val="24"/>
          <w:szCs w:val="24"/>
        </w:rPr>
        <w:t xml:space="preserve">шенствуя умение сравнивать </w:t>
      </w:r>
      <w:r w:rsidR="00160859" w:rsidRPr="00A11887">
        <w:rPr>
          <w:rFonts w:ascii="Times New Roman" w:hAnsi="Times New Roman" w:cs="Times New Roman"/>
          <w:sz w:val="24"/>
          <w:szCs w:val="24"/>
        </w:rPr>
        <w:lastRenderedPageBreak/>
        <w:t>пред</w:t>
      </w:r>
      <w:r w:rsidRPr="00A11887">
        <w:rPr>
          <w:rFonts w:ascii="Times New Roman" w:hAnsi="Times New Roman" w:cs="Times New Roman"/>
          <w:sz w:val="24"/>
          <w:szCs w:val="24"/>
        </w:rPr>
        <w:t xml:space="preserve">меты по внешним признакам, группировать, составлять целое из частей (кубики, мозаика, пазлы).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тактильные, слуховые, вкусовые ощущения («Определи на ощупь (по вкусу, по звучанию)»). Развивать наблюдате</w:t>
      </w:r>
      <w:r w:rsidR="00160859" w:rsidRPr="00A11887">
        <w:rPr>
          <w:rFonts w:ascii="Times New Roman" w:hAnsi="Times New Roman" w:cs="Times New Roman"/>
          <w:sz w:val="24"/>
          <w:szCs w:val="24"/>
        </w:rPr>
        <w:t>льность и внимание («Что измени</w:t>
      </w:r>
      <w:r w:rsidRPr="00A11887">
        <w:rPr>
          <w:rFonts w:ascii="Times New Roman" w:hAnsi="Times New Roman" w:cs="Times New Roman"/>
          <w:sz w:val="24"/>
          <w:szCs w:val="24"/>
        </w:rPr>
        <w:t xml:space="preserve">лось», «У кого колечко»).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Поощрять стремление освоить правила простей</w:t>
      </w:r>
      <w:r w:rsidR="00160859" w:rsidRPr="00A11887">
        <w:rPr>
          <w:rFonts w:ascii="Times New Roman" w:hAnsi="Times New Roman" w:cs="Times New Roman"/>
          <w:sz w:val="24"/>
          <w:szCs w:val="24"/>
        </w:rPr>
        <w:t>ших настольно-печатных игр («До</w:t>
      </w:r>
      <w:r w:rsidRPr="00A11887">
        <w:rPr>
          <w:rFonts w:ascii="Times New Roman" w:hAnsi="Times New Roman" w:cs="Times New Roman"/>
          <w:sz w:val="24"/>
          <w:szCs w:val="24"/>
        </w:rPr>
        <w:t xml:space="preserve">мино», «Лото»).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Сюжетно-ролевые игры. </w:t>
      </w:r>
      <w:r w:rsidRPr="00A11887">
        <w:rPr>
          <w:rFonts w:ascii="Times New Roman" w:hAnsi="Times New Roman" w:cs="Times New Roman"/>
          <w:sz w:val="24"/>
          <w:szCs w:val="24"/>
        </w:rPr>
        <w:t xml:space="preserve">Совершенствовать и </w:t>
      </w:r>
      <w:r w:rsidR="00160859" w:rsidRPr="00A11887">
        <w:rPr>
          <w:rFonts w:ascii="Times New Roman" w:hAnsi="Times New Roman" w:cs="Times New Roman"/>
          <w:sz w:val="24"/>
          <w:szCs w:val="24"/>
        </w:rPr>
        <w:t>расширять игровые замыслы и уме</w:t>
      </w:r>
      <w:r w:rsidRPr="00A11887">
        <w:rPr>
          <w:rFonts w:ascii="Times New Roman" w:hAnsi="Times New Roman" w:cs="Times New Roman"/>
          <w:sz w:val="24"/>
          <w:szCs w:val="24"/>
        </w:rPr>
        <w:t xml:space="preserve">ния детей. Формировать желание организовывать сюжетно-ролевые игры.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Поощрять выбор темы для игры; учить развива</w:t>
      </w:r>
      <w:r w:rsidR="00160859" w:rsidRPr="00A11887">
        <w:rPr>
          <w:rFonts w:ascii="Times New Roman" w:hAnsi="Times New Roman" w:cs="Times New Roman"/>
          <w:sz w:val="24"/>
          <w:szCs w:val="24"/>
        </w:rPr>
        <w:t>ть сюжет на основе знаний, полу</w:t>
      </w:r>
      <w:r w:rsidRPr="00A11887">
        <w:rPr>
          <w:rFonts w:ascii="Times New Roman" w:hAnsi="Times New Roman" w:cs="Times New Roman"/>
          <w:sz w:val="24"/>
          <w:szCs w:val="24"/>
        </w:rPr>
        <w:t xml:space="preserve">ченных при восприятии окружающего, из литературных </w:t>
      </w:r>
      <w:r w:rsidR="00160859" w:rsidRPr="00A11887">
        <w:rPr>
          <w:rFonts w:ascii="Times New Roman" w:hAnsi="Times New Roman" w:cs="Times New Roman"/>
          <w:sz w:val="24"/>
          <w:szCs w:val="24"/>
        </w:rPr>
        <w:t>произведений и телевизионных пе</w:t>
      </w:r>
      <w:r w:rsidRPr="00A11887">
        <w:rPr>
          <w:rFonts w:ascii="Times New Roman" w:hAnsi="Times New Roman" w:cs="Times New Roman"/>
          <w:sz w:val="24"/>
          <w:szCs w:val="24"/>
        </w:rPr>
        <w:t xml:space="preserve">редач, экскурсий, выставок, путешествий, походов.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детей согласовывать тему игры; распредел</w:t>
      </w:r>
      <w:r w:rsidR="00160859" w:rsidRPr="00A11887">
        <w:rPr>
          <w:rFonts w:ascii="Times New Roman" w:hAnsi="Times New Roman" w:cs="Times New Roman"/>
          <w:sz w:val="24"/>
          <w:szCs w:val="24"/>
        </w:rPr>
        <w:t>ять роли, подготавливать необхо</w:t>
      </w:r>
      <w:r w:rsidRPr="00A11887">
        <w:rPr>
          <w:rFonts w:ascii="Times New Roman" w:hAnsi="Times New Roman" w:cs="Times New Roman"/>
          <w:sz w:val="24"/>
          <w:szCs w:val="24"/>
        </w:rPr>
        <w:t>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w:t>
      </w:r>
      <w:r w:rsidR="00615D09" w:rsidRPr="00A11887">
        <w:rPr>
          <w:rFonts w:ascii="Times New Roman" w:hAnsi="Times New Roman" w:cs="Times New Roman"/>
          <w:sz w:val="24"/>
          <w:szCs w:val="24"/>
        </w:rPr>
        <w:t>икающие в ходе игры. Способство</w:t>
      </w:r>
      <w:r w:rsidRPr="00A11887">
        <w:rPr>
          <w:rFonts w:ascii="Times New Roman" w:hAnsi="Times New Roman" w:cs="Times New Roman"/>
          <w:sz w:val="24"/>
          <w:szCs w:val="24"/>
        </w:rPr>
        <w:t xml:space="preserve">вать укреплению устойчивых детских игровых объединений.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формировать умение согласовывать </w:t>
      </w:r>
      <w:r w:rsidR="00160859" w:rsidRPr="00A11887">
        <w:rPr>
          <w:rFonts w:ascii="Times New Roman" w:hAnsi="Times New Roman" w:cs="Times New Roman"/>
          <w:sz w:val="24"/>
          <w:szCs w:val="24"/>
        </w:rPr>
        <w:t>свои действия с действиями парт</w:t>
      </w:r>
      <w:r w:rsidRPr="00A11887">
        <w:rPr>
          <w:rFonts w:ascii="Times New Roman" w:hAnsi="Times New Roman" w:cs="Times New Roman"/>
          <w:sz w:val="24"/>
          <w:szCs w:val="24"/>
        </w:rPr>
        <w:t>неров, соблюдать в игре ролевые взаимодействия и взаимоотношения. Развивать эмоции, возникающие в ходе ролевых и сюжетных игр</w:t>
      </w:r>
      <w:r w:rsidR="00160859" w:rsidRPr="00A11887">
        <w:rPr>
          <w:rFonts w:ascii="Times New Roman" w:hAnsi="Times New Roman" w:cs="Times New Roman"/>
          <w:sz w:val="24"/>
          <w:szCs w:val="24"/>
        </w:rPr>
        <w:t>овых действий с персонажами. Учить усложнять игру путем расширения состава ролей, согласова</w:t>
      </w:r>
      <w:r w:rsidR="00615D09" w:rsidRPr="00A11887">
        <w:rPr>
          <w:rFonts w:ascii="Times New Roman" w:hAnsi="Times New Roman" w:cs="Times New Roman"/>
          <w:sz w:val="24"/>
          <w:szCs w:val="24"/>
        </w:rPr>
        <w:t>ния и прогнози</w:t>
      </w:r>
      <w:r w:rsidR="00160859" w:rsidRPr="00A11887">
        <w:rPr>
          <w:rFonts w:ascii="Times New Roman" w:hAnsi="Times New Roman" w:cs="Times New Roman"/>
          <w:sz w:val="24"/>
          <w:szCs w:val="24"/>
        </w:rPr>
        <w:t xml:space="preserve">рования ролевых действий и поведения в соответствии с сюжетом игры, увеличения количества объединяемых сюжетных линий.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w:t>
      </w:r>
      <w:r w:rsidR="00160859" w:rsidRPr="00A11887">
        <w:rPr>
          <w:rFonts w:ascii="Times New Roman" w:hAnsi="Times New Roman" w:cs="Times New Roman"/>
          <w:sz w:val="24"/>
          <w:szCs w:val="24"/>
        </w:rPr>
        <w:t>озникновения новых игр и их раз</w:t>
      </w:r>
      <w:r w:rsidRPr="00A11887">
        <w:rPr>
          <w:rFonts w:ascii="Times New Roman" w:hAnsi="Times New Roman" w:cs="Times New Roman"/>
          <w:sz w:val="24"/>
          <w:szCs w:val="24"/>
        </w:rPr>
        <w:t xml:space="preserve">вития.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детей коллективно возводить постройки</w:t>
      </w:r>
      <w:r w:rsidR="00160859" w:rsidRPr="00A11887">
        <w:rPr>
          <w:rFonts w:ascii="Times New Roman" w:hAnsi="Times New Roman" w:cs="Times New Roman"/>
          <w:sz w:val="24"/>
          <w:szCs w:val="24"/>
        </w:rPr>
        <w:t>, необходимые для игры, планиро</w:t>
      </w:r>
      <w:r w:rsidRPr="00A11887">
        <w:rPr>
          <w:rFonts w:ascii="Times New Roman" w:hAnsi="Times New Roman" w:cs="Times New Roman"/>
          <w:sz w:val="24"/>
          <w:szCs w:val="24"/>
        </w:rPr>
        <w:t>вать предстоящую работу, сообща выполнять задуманн</w:t>
      </w:r>
      <w:r w:rsidR="00160859" w:rsidRPr="00A11887">
        <w:rPr>
          <w:rFonts w:ascii="Times New Roman" w:hAnsi="Times New Roman" w:cs="Times New Roman"/>
          <w:sz w:val="24"/>
          <w:szCs w:val="24"/>
        </w:rPr>
        <w:t>ое. Учить применять конструктив</w:t>
      </w:r>
      <w:r w:rsidRPr="00A11887">
        <w:rPr>
          <w:rFonts w:ascii="Times New Roman" w:hAnsi="Times New Roman" w:cs="Times New Roman"/>
          <w:sz w:val="24"/>
          <w:szCs w:val="24"/>
        </w:rPr>
        <w:t xml:space="preserve">ные умения, полученные на занятиях.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привычку аккуратно убирать игрушки в отведенное для них место.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Подвижные игры. </w:t>
      </w:r>
      <w:r w:rsidRPr="00A11887">
        <w:rPr>
          <w:rFonts w:ascii="Times New Roman" w:hAnsi="Times New Roman" w:cs="Times New Roman"/>
          <w:sz w:val="24"/>
          <w:szCs w:val="24"/>
        </w:rPr>
        <w:t xml:space="preserve">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честность, справедливость в самостоятельных играх со сверстниками.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Театрализованные игры. </w:t>
      </w:r>
      <w:r w:rsidRPr="00A11887">
        <w:rPr>
          <w:rFonts w:ascii="Times New Roman" w:hAnsi="Times New Roman" w:cs="Times New Roman"/>
          <w:sz w:val="24"/>
          <w:szCs w:val="24"/>
        </w:rPr>
        <w:t xml:space="preserve">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Усложнять игровой материал за счет постановки</w:t>
      </w:r>
      <w:r w:rsidR="00160859" w:rsidRPr="00A11887">
        <w:rPr>
          <w:rFonts w:ascii="Times New Roman" w:hAnsi="Times New Roman" w:cs="Times New Roman"/>
          <w:sz w:val="24"/>
          <w:szCs w:val="24"/>
        </w:rPr>
        <w:t xml:space="preserve"> перед детьми все более перспек</w:t>
      </w:r>
      <w:r w:rsidRPr="00A11887">
        <w:rPr>
          <w:rFonts w:ascii="Times New Roman" w:hAnsi="Times New Roman" w:cs="Times New Roman"/>
          <w:sz w:val="24"/>
          <w:szCs w:val="24"/>
        </w:rPr>
        <w:t xml:space="preserve">тивных (с точки зрения драматургии) художественных задач («Ты была бедной Золушкой, а теперь ты красавица-принцесса», «Эта роль еще никем </w:t>
      </w:r>
      <w:r w:rsidR="00160859" w:rsidRPr="00A11887">
        <w:rPr>
          <w:rFonts w:ascii="Times New Roman" w:hAnsi="Times New Roman" w:cs="Times New Roman"/>
          <w:sz w:val="24"/>
          <w:szCs w:val="24"/>
        </w:rPr>
        <w:t>не раскрыта»), смены тактики ра</w:t>
      </w:r>
      <w:r w:rsidRPr="00A11887">
        <w:rPr>
          <w:rFonts w:ascii="Times New Roman" w:hAnsi="Times New Roman" w:cs="Times New Roman"/>
          <w:sz w:val="24"/>
          <w:szCs w:val="24"/>
        </w:rPr>
        <w:t xml:space="preserve">боты над игрой, спектаклем.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Создавать атмосферу творчества и доверия, п</w:t>
      </w:r>
      <w:r w:rsidR="00160859" w:rsidRPr="00A11887">
        <w:rPr>
          <w:rFonts w:ascii="Times New Roman" w:hAnsi="Times New Roman" w:cs="Times New Roman"/>
          <w:sz w:val="24"/>
          <w:szCs w:val="24"/>
        </w:rPr>
        <w:t>редоставляя каждому ребенку воз</w:t>
      </w:r>
      <w:r w:rsidRPr="00A11887">
        <w:rPr>
          <w:rFonts w:ascii="Times New Roman" w:hAnsi="Times New Roman" w:cs="Times New Roman"/>
          <w:sz w:val="24"/>
          <w:szCs w:val="24"/>
        </w:rPr>
        <w:t xml:space="preserve">можность высказаться по поводу подготовки к выступлению, процесса игры.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создавать творческие группы для </w:t>
      </w:r>
      <w:r w:rsidR="00160859" w:rsidRPr="00A11887">
        <w:rPr>
          <w:rFonts w:ascii="Times New Roman" w:hAnsi="Times New Roman" w:cs="Times New Roman"/>
          <w:sz w:val="24"/>
          <w:szCs w:val="24"/>
        </w:rPr>
        <w:t>подготовки и проведения спектак</w:t>
      </w:r>
      <w:r w:rsidRPr="00A11887">
        <w:rPr>
          <w:rFonts w:ascii="Times New Roman" w:hAnsi="Times New Roman" w:cs="Times New Roman"/>
          <w:sz w:val="24"/>
          <w:szCs w:val="24"/>
        </w:rPr>
        <w:t xml:space="preserve">лей, концертов, используя все имеющиеся возможности.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выстраивать линию поведения в роли, и</w:t>
      </w:r>
      <w:r w:rsidR="00160859" w:rsidRPr="00A11887">
        <w:rPr>
          <w:rFonts w:ascii="Times New Roman" w:hAnsi="Times New Roman" w:cs="Times New Roman"/>
          <w:sz w:val="24"/>
          <w:szCs w:val="24"/>
        </w:rPr>
        <w:t>спользуя атрибуты, детали костю</w:t>
      </w:r>
      <w:r w:rsidRPr="00A11887">
        <w:rPr>
          <w:rFonts w:ascii="Times New Roman" w:hAnsi="Times New Roman" w:cs="Times New Roman"/>
          <w:sz w:val="24"/>
          <w:szCs w:val="24"/>
        </w:rPr>
        <w:t xml:space="preserve">мов, сделанные своими руками.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Поощрять импровизацию, умение свободно чувствовать себя в роли.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артистические качества, раскрывать творческий потенциал детей, во-влекая их в различные театрализованные представления: </w:t>
      </w:r>
      <w:r w:rsidR="00160859" w:rsidRPr="00A11887">
        <w:rPr>
          <w:rFonts w:ascii="Times New Roman" w:hAnsi="Times New Roman" w:cs="Times New Roman"/>
          <w:sz w:val="24"/>
          <w:szCs w:val="24"/>
        </w:rPr>
        <w:t xml:space="preserve">игры в концерт, цирк, показ </w:t>
      </w:r>
      <w:r w:rsidR="00160859" w:rsidRPr="00A11887">
        <w:rPr>
          <w:rFonts w:ascii="Times New Roman" w:hAnsi="Times New Roman" w:cs="Times New Roman"/>
          <w:sz w:val="24"/>
          <w:szCs w:val="24"/>
        </w:rPr>
        <w:lastRenderedPageBreak/>
        <w:t>сце</w:t>
      </w:r>
      <w:r w:rsidRPr="00A11887">
        <w:rPr>
          <w:rFonts w:ascii="Times New Roman" w:hAnsi="Times New Roman" w:cs="Times New Roman"/>
          <w:sz w:val="24"/>
          <w:szCs w:val="24"/>
        </w:rPr>
        <w:t>нок из спектаклей. Предоставлять детям возможность в</w:t>
      </w:r>
      <w:r w:rsidR="00160859" w:rsidRPr="00A11887">
        <w:rPr>
          <w:rFonts w:ascii="Times New Roman" w:hAnsi="Times New Roman" w:cs="Times New Roman"/>
          <w:sz w:val="24"/>
          <w:szCs w:val="24"/>
        </w:rPr>
        <w:t>ыступать перед сверстниками, ро</w:t>
      </w:r>
      <w:r w:rsidRPr="00A11887">
        <w:rPr>
          <w:rFonts w:ascii="Times New Roman" w:hAnsi="Times New Roman" w:cs="Times New Roman"/>
          <w:sz w:val="24"/>
          <w:szCs w:val="24"/>
        </w:rPr>
        <w:t xml:space="preserve">дителями и другими гостями.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Дидактические игры. </w:t>
      </w:r>
      <w:r w:rsidRPr="00A11887">
        <w:rPr>
          <w:rFonts w:ascii="Times New Roman" w:hAnsi="Times New Roman" w:cs="Times New Roman"/>
          <w:sz w:val="24"/>
          <w:szCs w:val="24"/>
        </w:rPr>
        <w:t xml:space="preserve">Организовывать дидактические игры, объединяя детей в подгруппы по 2–4 человека; учить выполнять правила игры.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память, внимание, воображение, мыш</w:t>
      </w:r>
      <w:r w:rsidR="00615D09" w:rsidRPr="00A11887">
        <w:rPr>
          <w:rFonts w:ascii="Times New Roman" w:hAnsi="Times New Roman" w:cs="Times New Roman"/>
          <w:sz w:val="24"/>
          <w:szCs w:val="24"/>
        </w:rPr>
        <w:t>ление, речь, сенсорные способно</w:t>
      </w:r>
      <w:r w:rsidRPr="00A11887">
        <w:rPr>
          <w:rFonts w:ascii="Times New Roman" w:hAnsi="Times New Roman" w:cs="Times New Roman"/>
          <w:sz w:val="24"/>
          <w:szCs w:val="24"/>
        </w:rPr>
        <w:t xml:space="preserve">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желание действовать с разнообразными дидактическими играми и игрушками (народными, электронными, компьютерными играми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Побуждать детей к самостоятельности в игре, вызывая</w:t>
      </w:r>
      <w:r w:rsidR="00615D09" w:rsidRPr="00A11887">
        <w:rPr>
          <w:rFonts w:ascii="Times New Roman" w:hAnsi="Times New Roman" w:cs="Times New Roman"/>
          <w:sz w:val="24"/>
          <w:szCs w:val="24"/>
        </w:rPr>
        <w:t xml:space="preserve"> у них эмоционально-поло</w:t>
      </w:r>
      <w:r w:rsidRPr="00A11887">
        <w:rPr>
          <w:rFonts w:ascii="Times New Roman" w:hAnsi="Times New Roman" w:cs="Times New Roman"/>
          <w:sz w:val="24"/>
          <w:szCs w:val="24"/>
        </w:rPr>
        <w:t xml:space="preserve">жительный отклик на игровое действие.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подчиняться правилам в групповых игр</w:t>
      </w:r>
      <w:r w:rsidR="00615D09" w:rsidRPr="00A11887">
        <w:rPr>
          <w:rFonts w:ascii="Times New Roman" w:hAnsi="Times New Roman" w:cs="Times New Roman"/>
          <w:sz w:val="24"/>
          <w:szCs w:val="24"/>
        </w:rPr>
        <w:t>ах. Воспитывать творческую само</w:t>
      </w:r>
      <w:r w:rsidRPr="00A11887">
        <w:rPr>
          <w:rFonts w:ascii="Times New Roman" w:hAnsi="Times New Roman" w:cs="Times New Roman"/>
          <w:sz w:val="24"/>
          <w:szCs w:val="24"/>
        </w:rPr>
        <w:t>стоятельность. Формировать такие качества, как дружелюбие, дисциплин</w:t>
      </w:r>
      <w:r w:rsidR="00160859" w:rsidRPr="00A11887">
        <w:rPr>
          <w:rFonts w:ascii="Times New Roman" w:hAnsi="Times New Roman" w:cs="Times New Roman"/>
          <w:sz w:val="24"/>
          <w:szCs w:val="24"/>
        </w:rPr>
        <w:t>ированность. Вос</w:t>
      </w:r>
      <w:r w:rsidRPr="00A11887">
        <w:rPr>
          <w:rFonts w:ascii="Times New Roman" w:hAnsi="Times New Roman" w:cs="Times New Roman"/>
          <w:sz w:val="24"/>
          <w:szCs w:val="24"/>
        </w:rPr>
        <w:t xml:space="preserve">питывать культуру честного соперничества в играх-соревнованиях.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развивать у детей самостоятельность в организации всех видов игр, выполнении правил и норм поведения.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инициативу, организаторские способности. </w:t>
      </w:r>
    </w:p>
    <w:p w:rsidR="00EB2FA4"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w:t>
      </w:r>
      <w:r w:rsidR="00160859" w:rsidRPr="00A11887">
        <w:rPr>
          <w:rFonts w:ascii="Times New Roman" w:hAnsi="Times New Roman" w:cs="Times New Roman"/>
          <w:sz w:val="24"/>
          <w:szCs w:val="24"/>
        </w:rPr>
        <w:t xml:space="preserve">тывать чувство коллективизма. </w:t>
      </w:r>
    </w:p>
    <w:p w:rsidR="006827D1" w:rsidRPr="00A11887" w:rsidRDefault="00EB2FA4"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Сюжетно-ролевые игры.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Побуждат</w:t>
      </w:r>
      <w:r w:rsidR="00EB2FA4" w:rsidRPr="00A11887">
        <w:rPr>
          <w:rFonts w:ascii="Times New Roman" w:hAnsi="Times New Roman" w:cs="Times New Roman"/>
          <w:sz w:val="24"/>
          <w:szCs w:val="24"/>
        </w:rPr>
        <w:t xml:space="preserve">ь детей по </w:t>
      </w:r>
      <w:r w:rsidRPr="00A11887">
        <w:rPr>
          <w:rFonts w:ascii="Times New Roman" w:hAnsi="Times New Roman" w:cs="Times New Roman"/>
          <w:sz w:val="24"/>
          <w:szCs w:val="24"/>
        </w:rPr>
        <w:t>своему обустраивать собст</w:t>
      </w:r>
      <w:r w:rsidR="00EB2FA4" w:rsidRPr="00A11887">
        <w:rPr>
          <w:rFonts w:ascii="Times New Roman" w:hAnsi="Times New Roman" w:cs="Times New Roman"/>
          <w:sz w:val="24"/>
          <w:szCs w:val="24"/>
        </w:rPr>
        <w:t>венную игру, самостоятельно под</w:t>
      </w:r>
      <w:r w:rsidRPr="00A11887">
        <w:rPr>
          <w:rFonts w:ascii="Times New Roman" w:hAnsi="Times New Roman" w:cs="Times New Roman"/>
          <w:sz w:val="24"/>
          <w:szCs w:val="24"/>
        </w:rPr>
        <w:t xml:space="preserve">бирать и создавать недостающие для игры предметы (билеты для игры в театр, деньги для покупок).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творческому использованию в</w:t>
      </w:r>
      <w:r w:rsidR="00EB2FA4" w:rsidRPr="00A11887">
        <w:rPr>
          <w:rFonts w:ascii="Times New Roman" w:hAnsi="Times New Roman" w:cs="Times New Roman"/>
          <w:sz w:val="24"/>
          <w:szCs w:val="24"/>
        </w:rPr>
        <w:t xml:space="preserve"> играх представлений об окружаю</w:t>
      </w:r>
      <w:r w:rsidRPr="00A11887">
        <w:rPr>
          <w:rFonts w:ascii="Times New Roman" w:hAnsi="Times New Roman" w:cs="Times New Roman"/>
          <w:sz w:val="24"/>
          <w:szCs w:val="24"/>
        </w:rPr>
        <w:t xml:space="preserve">щей жизни, впечатлений о произведениях литературы, мультфильмах.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творческое воображение, способность </w:t>
      </w:r>
      <w:r w:rsidR="00EB2FA4" w:rsidRPr="00A11887">
        <w:rPr>
          <w:rFonts w:ascii="Times New Roman" w:hAnsi="Times New Roman" w:cs="Times New Roman"/>
          <w:sz w:val="24"/>
          <w:szCs w:val="24"/>
        </w:rPr>
        <w:t>совместно развертывать игру, со</w:t>
      </w:r>
      <w:r w:rsidRPr="00A11887">
        <w:rPr>
          <w:rFonts w:ascii="Times New Roman" w:hAnsi="Times New Roman" w:cs="Times New Roman"/>
          <w:sz w:val="24"/>
          <w:szCs w:val="24"/>
        </w:rPr>
        <w:t xml:space="preserve">гласовывая собственный игровой замысел с замыслами сверстников; </w:t>
      </w:r>
      <w:r w:rsidR="00EB2FA4" w:rsidRPr="00A11887">
        <w:rPr>
          <w:rFonts w:ascii="Times New Roman" w:hAnsi="Times New Roman" w:cs="Times New Roman"/>
          <w:sz w:val="24"/>
          <w:szCs w:val="24"/>
        </w:rPr>
        <w:t>продолжать формиро</w:t>
      </w:r>
      <w:r w:rsidRPr="00A11887">
        <w:rPr>
          <w:rFonts w:ascii="Times New Roman" w:hAnsi="Times New Roman" w:cs="Times New Roman"/>
          <w:sz w:val="24"/>
          <w:szCs w:val="24"/>
        </w:rPr>
        <w:t xml:space="preserve">вать умение договариваться, планировать и обсуждать действия всех играющих.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отношения, основанные на сотру</w:t>
      </w:r>
      <w:r w:rsidR="00EB2FA4" w:rsidRPr="00A11887">
        <w:rPr>
          <w:rFonts w:ascii="Times New Roman" w:hAnsi="Times New Roman" w:cs="Times New Roman"/>
          <w:sz w:val="24"/>
          <w:szCs w:val="24"/>
        </w:rPr>
        <w:t>дничестве и взаимопомощи. Воспи</w:t>
      </w:r>
      <w:r w:rsidRPr="00A11887">
        <w:rPr>
          <w:rFonts w:ascii="Times New Roman" w:hAnsi="Times New Roman" w:cs="Times New Roman"/>
          <w:sz w:val="24"/>
          <w:szCs w:val="24"/>
        </w:rPr>
        <w:t>тывать доброжелательность, готовность выручить сверст</w:t>
      </w:r>
      <w:r w:rsidR="00EB2FA4" w:rsidRPr="00A11887">
        <w:rPr>
          <w:rFonts w:ascii="Times New Roman" w:hAnsi="Times New Roman" w:cs="Times New Roman"/>
          <w:sz w:val="24"/>
          <w:szCs w:val="24"/>
        </w:rPr>
        <w:t>ника; умение считаться с интере</w:t>
      </w:r>
      <w:r w:rsidRPr="00A11887">
        <w:rPr>
          <w:rFonts w:ascii="Times New Roman" w:hAnsi="Times New Roman" w:cs="Times New Roman"/>
          <w:sz w:val="24"/>
          <w:szCs w:val="24"/>
        </w:rPr>
        <w:t xml:space="preserve">сами и мнением товарищей по игре, справедливо решать споры.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Подвижные игры. </w:t>
      </w:r>
      <w:r w:rsidRPr="00A11887">
        <w:rPr>
          <w:rFonts w:ascii="Times New Roman" w:hAnsi="Times New Roman" w:cs="Times New Roman"/>
          <w:sz w:val="24"/>
          <w:szCs w:val="24"/>
        </w:rPr>
        <w:t>Учить детей использовать в с</w:t>
      </w:r>
      <w:r w:rsidR="00EB2FA4" w:rsidRPr="00A11887">
        <w:rPr>
          <w:rFonts w:ascii="Times New Roman" w:hAnsi="Times New Roman" w:cs="Times New Roman"/>
          <w:sz w:val="24"/>
          <w:szCs w:val="24"/>
        </w:rPr>
        <w:t>амостоятельной деятельности раз</w:t>
      </w:r>
      <w:r w:rsidRPr="00A11887">
        <w:rPr>
          <w:rFonts w:ascii="Times New Roman" w:hAnsi="Times New Roman" w:cs="Times New Roman"/>
          <w:sz w:val="24"/>
          <w:szCs w:val="24"/>
        </w:rPr>
        <w:t>нообразные по содержанию подвижные игры. Проводить игры с элементами соревнования, способствующие развитию физических качеств (ловкости</w:t>
      </w:r>
      <w:r w:rsidR="00EB2FA4" w:rsidRPr="00A11887">
        <w:rPr>
          <w:rFonts w:ascii="Times New Roman" w:hAnsi="Times New Roman" w:cs="Times New Roman"/>
          <w:sz w:val="24"/>
          <w:szCs w:val="24"/>
        </w:rPr>
        <w:t>, быстроты, выносливости), коор</w:t>
      </w:r>
      <w:r w:rsidRPr="00A11887">
        <w:rPr>
          <w:rFonts w:ascii="Times New Roman" w:hAnsi="Times New Roman" w:cs="Times New Roman"/>
          <w:sz w:val="24"/>
          <w:szCs w:val="24"/>
        </w:rPr>
        <w:t xml:space="preserve">динации движений, умения ориентироваться в пространстве.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справедливо оценивать результаты игры.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интерес к спортивным (бадминтон, баскетбол, настольный теннис, хок-кей, футбол) и народным играм.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Театрализованные игры. </w:t>
      </w:r>
      <w:r w:rsidRPr="00A11887">
        <w:rPr>
          <w:rFonts w:ascii="Times New Roman" w:hAnsi="Times New Roman" w:cs="Times New Roman"/>
          <w:sz w:val="24"/>
          <w:szCs w:val="24"/>
        </w:rPr>
        <w:t>Развивать самостоятельность детей в ор</w:t>
      </w:r>
      <w:r w:rsidR="00EB2FA4" w:rsidRPr="00A11887">
        <w:rPr>
          <w:rFonts w:ascii="Times New Roman" w:hAnsi="Times New Roman" w:cs="Times New Roman"/>
          <w:sz w:val="24"/>
          <w:szCs w:val="24"/>
        </w:rPr>
        <w:t>ганизации теат</w:t>
      </w:r>
      <w:r w:rsidRPr="00A11887">
        <w:rPr>
          <w:rFonts w:ascii="Times New Roman" w:hAnsi="Times New Roman" w:cs="Times New Roman"/>
          <w:sz w:val="24"/>
          <w:szCs w:val="24"/>
        </w:rPr>
        <w:t xml:space="preserve">рализованных игр.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w:t>
      </w:r>
      <w:r w:rsidR="00615D09" w:rsidRPr="00A11887">
        <w:rPr>
          <w:rFonts w:ascii="Times New Roman" w:hAnsi="Times New Roman" w:cs="Times New Roman"/>
          <w:sz w:val="24"/>
          <w:szCs w:val="24"/>
        </w:rPr>
        <w:t>ции для будущего спектакля; рас</w:t>
      </w:r>
      <w:r w:rsidRPr="00A11887">
        <w:rPr>
          <w:rFonts w:ascii="Times New Roman" w:hAnsi="Times New Roman" w:cs="Times New Roman"/>
          <w:sz w:val="24"/>
          <w:szCs w:val="24"/>
        </w:rPr>
        <w:t xml:space="preserve">пределять между собой обязанности и роли.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творческую самостоятельность, эстетиче</w:t>
      </w:r>
      <w:r w:rsidR="00EB2FA4" w:rsidRPr="00A11887">
        <w:rPr>
          <w:rFonts w:ascii="Times New Roman" w:hAnsi="Times New Roman" w:cs="Times New Roman"/>
          <w:sz w:val="24"/>
          <w:szCs w:val="24"/>
        </w:rPr>
        <w:t>ский вкус в передаче образа; от</w:t>
      </w:r>
      <w:r w:rsidRPr="00A11887">
        <w:rPr>
          <w:rFonts w:ascii="Times New Roman" w:hAnsi="Times New Roman" w:cs="Times New Roman"/>
          <w:sz w:val="24"/>
          <w:szCs w:val="24"/>
        </w:rPr>
        <w:t xml:space="preserve">четливость произношения. Учить использовать средства выразительности (поза, жесты, ми-мика, интонация, движения).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Воспитывать любовь к театру. Широко использо</w:t>
      </w:r>
      <w:r w:rsidR="00EB2FA4" w:rsidRPr="00A11887">
        <w:rPr>
          <w:rFonts w:ascii="Times New Roman" w:hAnsi="Times New Roman" w:cs="Times New Roman"/>
          <w:sz w:val="24"/>
          <w:szCs w:val="24"/>
        </w:rPr>
        <w:t>вать в театрализованной деятель</w:t>
      </w:r>
      <w:r w:rsidRPr="00A11887">
        <w:rPr>
          <w:rFonts w:ascii="Times New Roman" w:hAnsi="Times New Roman" w:cs="Times New Roman"/>
          <w:sz w:val="24"/>
          <w:szCs w:val="24"/>
        </w:rPr>
        <w:t xml:space="preserve">ности детей разные виды театра (бибабо, пальчиковый, </w:t>
      </w:r>
      <w:r w:rsidR="00EB2FA4" w:rsidRPr="00A11887">
        <w:rPr>
          <w:rFonts w:ascii="Times New Roman" w:hAnsi="Times New Roman" w:cs="Times New Roman"/>
          <w:sz w:val="24"/>
          <w:szCs w:val="24"/>
        </w:rPr>
        <w:t>баночный, театр картинок, перча</w:t>
      </w:r>
      <w:r w:rsidRPr="00A11887">
        <w:rPr>
          <w:rFonts w:ascii="Times New Roman" w:hAnsi="Times New Roman" w:cs="Times New Roman"/>
          <w:sz w:val="24"/>
          <w:szCs w:val="24"/>
        </w:rPr>
        <w:t xml:space="preserve">точный, кукольный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постигать художественные образы, созд</w:t>
      </w:r>
      <w:r w:rsidR="00615D09" w:rsidRPr="00A11887">
        <w:rPr>
          <w:rFonts w:ascii="Times New Roman" w:hAnsi="Times New Roman" w:cs="Times New Roman"/>
          <w:sz w:val="24"/>
          <w:szCs w:val="24"/>
        </w:rPr>
        <w:t>анные средствами театральной вы</w:t>
      </w:r>
      <w:r w:rsidRPr="00A11887">
        <w:rPr>
          <w:rFonts w:ascii="Times New Roman" w:hAnsi="Times New Roman" w:cs="Times New Roman"/>
          <w:sz w:val="24"/>
          <w:szCs w:val="24"/>
        </w:rPr>
        <w:t xml:space="preserve">разительности (свет, грим, музыка, слово, хореография, декорации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Дидактические игры. </w:t>
      </w:r>
      <w:r w:rsidRPr="00A11887">
        <w:rPr>
          <w:rFonts w:ascii="Times New Roman" w:hAnsi="Times New Roman" w:cs="Times New Roman"/>
          <w:sz w:val="24"/>
          <w:szCs w:val="24"/>
        </w:rPr>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Привлекать детей к созданию некоторых дидакт</w:t>
      </w:r>
      <w:r w:rsidR="0062655D" w:rsidRPr="00A11887">
        <w:rPr>
          <w:rFonts w:ascii="Times New Roman" w:hAnsi="Times New Roman" w:cs="Times New Roman"/>
          <w:sz w:val="24"/>
          <w:szCs w:val="24"/>
        </w:rPr>
        <w:t>ических игр («Шумелки», «Шур</w:t>
      </w:r>
      <w:r w:rsidRPr="00A11887">
        <w:rPr>
          <w:rFonts w:ascii="Times New Roman" w:hAnsi="Times New Roman" w:cs="Times New Roman"/>
          <w:sz w:val="24"/>
          <w:szCs w:val="24"/>
        </w:rPr>
        <w:t xml:space="preserve">шалки» и т. д.). Развивать и закреплять сенсорные способности.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Содействовать проявлению и развитию в игре необходимых для подготовки к школе качеств: произвольного поведения, ассоциативн</w:t>
      </w:r>
      <w:r w:rsidR="0062655D" w:rsidRPr="00A11887">
        <w:rPr>
          <w:rFonts w:ascii="Times New Roman" w:hAnsi="Times New Roman" w:cs="Times New Roman"/>
          <w:sz w:val="24"/>
          <w:szCs w:val="24"/>
        </w:rPr>
        <w:t>о-образного и логического мышле</w:t>
      </w:r>
      <w:r w:rsidRPr="00A11887">
        <w:rPr>
          <w:rFonts w:ascii="Times New Roman" w:hAnsi="Times New Roman" w:cs="Times New Roman"/>
          <w:sz w:val="24"/>
          <w:szCs w:val="24"/>
        </w:rPr>
        <w:t xml:space="preserve">ния, воображения, познавательной активности. </w:t>
      </w:r>
    </w:p>
    <w:p w:rsidR="0062655D"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w:t>
      </w:r>
      <w:r w:rsidR="00EB2FA4" w:rsidRPr="00A11887">
        <w:rPr>
          <w:rFonts w:ascii="Times New Roman" w:hAnsi="Times New Roman" w:cs="Times New Roman"/>
          <w:sz w:val="24"/>
          <w:szCs w:val="24"/>
        </w:rPr>
        <w:t xml:space="preserve">ранению его индивидуальности. </w:t>
      </w:r>
      <w:r w:rsidR="0062655D" w:rsidRPr="00A11887">
        <w:rPr>
          <w:rFonts w:ascii="Times New Roman" w:hAnsi="Times New Roman" w:cs="Times New Roman"/>
          <w:sz w:val="24"/>
          <w:szCs w:val="24"/>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6827D1" w:rsidRPr="00A11887" w:rsidRDefault="0062655D"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Участие семьи как необходимое условие для полноценного развития ребенка дошкольного возраста.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Профессиональное развитие педагогов, направл</w:t>
      </w:r>
      <w:r w:rsidR="00EB2FA4" w:rsidRPr="00A11887">
        <w:rPr>
          <w:rFonts w:ascii="Times New Roman" w:eastAsia="MS Mincho" w:hAnsi="Times New Roman" w:cs="Times New Roman"/>
          <w:sz w:val="24"/>
          <w:szCs w:val="24"/>
        </w:rPr>
        <w:t>енное на развитие профессиональ</w:t>
      </w:r>
      <w:r w:rsidRPr="00A11887">
        <w:rPr>
          <w:rFonts w:ascii="Times New Roman" w:eastAsia="MS Mincho" w:hAnsi="Times New Roman" w:cs="Times New Roman"/>
          <w:sz w:val="24"/>
          <w:szCs w:val="24"/>
        </w:rPr>
        <w:t>ных компетентностей, в том числе коммуникативной к</w:t>
      </w:r>
      <w:r w:rsidR="0062655D" w:rsidRPr="00A11887">
        <w:rPr>
          <w:rFonts w:ascii="Times New Roman" w:eastAsia="MS Mincho" w:hAnsi="Times New Roman" w:cs="Times New Roman"/>
          <w:sz w:val="24"/>
          <w:szCs w:val="24"/>
        </w:rPr>
        <w:t>омпетентности и мастерства моти</w:t>
      </w:r>
      <w:r w:rsidRPr="00A11887">
        <w:rPr>
          <w:rFonts w:ascii="Times New Roman" w:eastAsia="MS Mincho" w:hAnsi="Times New Roman" w:cs="Times New Roman"/>
          <w:sz w:val="24"/>
          <w:szCs w:val="24"/>
        </w:rPr>
        <w:t xml:space="preserve">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 </w:t>
      </w:r>
    </w:p>
    <w:p w:rsidR="007A41DA" w:rsidRDefault="007A41DA" w:rsidP="00106A55">
      <w:pPr>
        <w:autoSpaceDE w:val="0"/>
        <w:autoSpaceDN w:val="0"/>
        <w:adjustRightInd w:val="0"/>
        <w:spacing w:after="0" w:line="240" w:lineRule="auto"/>
        <w:ind w:firstLine="851"/>
        <w:jc w:val="both"/>
        <w:rPr>
          <w:rFonts w:ascii="Times New Roman" w:eastAsia="MS Mincho" w:hAnsi="Times New Roman" w:cs="Times New Roman"/>
          <w:b/>
          <w:bCs/>
          <w:sz w:val="24"/>
          <w:szCs w:val="24"/>
        </w:rPr>
      </w:pP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b/>
          <w:bCs/>
          <w:sz w:val="24"/>
          <w:szCs w:val="24"/>
        </w:rPr>
        <w:t xml:space="preserve">Социализация, развитие общения, нравственное воспитание </w:t>
      </w: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b/>
          <w:bCs/>
          <w:sz w:val="24"/>
          <w:szCs w:val="24"/>
        </w:rPr>
        <w:t xml:space="preserve">Первая младшая группа (от 2 до 3 лет) </w:t>
      </w:r>
    </w:p>
    <w:p w:rsidR="00BB6824"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BB6824"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Формировать у каждого ребенка уверенность в том</w:t>
      </w:r>
      <w:r w:rsidR="00EB2FA4" w:rsidRPr="00A11887">
        <w:rPr>
          <w:rFonts w:ascii="Times New Roman" w:eastAsia="MS Mincho" w:hAnsi="Times New Roman" w:cs="Times New Roman"/>
          <w:sz w:val="24"/>
          <w:szCs w:val="24"/>
        </w:rPr>
        <w:t>, что его, как и всех детей, лю</w:t>
      </w:r>
      <w:r w:rsidRPr="00A11887">
        <w:rPr>
          <w:rFonts w:ascii="Times New Roman" w:eastAsia="MS Mincho" w:hAnsi="Times New Roman" w:cs="Times New Roman"/>
          <w:sz w:val="24"/>
          <w:szCs w:val="24"/>
        </w:rPr>
        <w:t xml:space="preserve">бят, о нем заботятся; проявлять уважительное отношение к интересам ребенка, его нуждам, желаниям, возможностям. </w:t>
      </w:r>
    </w:p>
    <w:p w:rsidR="00BB6824"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BB6824"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Воспитывать элементарные навыки вежлив</w:t>
      </w:r>
      <w:r w:rsidR="00EB2FA4" w:rsidRPr="00A11887">
        <w:rPr>
          <w:rFonts w:ascii="Times New Roman" w:eastAsia="MS Mincho" w:hAnsi="Times New Roman" w:cs="Times New Roman"/>
          <w:sz w:val="24"/>
          <w:szCs w:val="24"/>
        </w:rPr>
        <w:t>ого обращения: здороваться, про</w:t>
      </w:r>
      <w:r w:rsidRPr="00A11887">
        <w:rPr>
          <w:rFonts w:ascii="Times New Roman" w:eastAsia="MS Mincho" w:hAnsi="Times New Roman" w:cs="Times New Roman"/>
          <w:sz w:val="24"/>
          <w:szCs w:val="24"/>
        </w:rPr>
        <w:t xml:space="preserve">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lastRenderedPageBreak/>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b/>
          <w:bCs/>
          <w:sz w:val="24"/>
          <w:szCs w:val="24"/>
        </w:rPr>
        <w:t xml:space="preserve">Вторая младшая группа (от 3 до 4 лет) </w:t>
      </w: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9C4F4B"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w:t>
      </w:r>
      <w:r w:rsidR="00EB2FA4" w:rsidRPr="00A11887">
        <w:rPr>
          <w:rFonts w:ascii="Times New Roman" w:eastAsia="MS Mincho" w:hAnsi="Times New Roman" w:cs="Times New Roman"/>
          <w:sz w:val="24"/>
          <w:szCs w:val="24"/>
        </w:rPr>
        <w:t>к окружающим. Приучать детей об</w:t>
      </w:r>
      <w:r w:rsidR="009C4F4B">
        <w:rPr>
          <w:rFonts w:ascii="Times New Roman" w:eastAsia="MS Mincho" w:hAnsi="Times New Roman" w:cs="Times New Roman"/>
          <w:sz w:val="24"/>
          <w:szCs w:val="24"/>
        </w:rPr>
        <w:t xml:space="preserve">щаться спокойно, без крика. </w:t>
      </w: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 xml:space="preserve">Формировать доброжелательное отношение друг к другу, умение делиться с това-рищем, опыт правильной оценки хороших и плохих поступков. </w:t>
      </w: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 xml:space="preserve">Учить жить дружно, вместе пользоваться игрушками, книгами, помогать друг другу. </w:t>
      </w: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 xml:space="preserve">Приучать детей к вежливости (учить здороваться, прощаться, благодарить за по-мощь). </w:t>
      </w:r>
    </w:p>
    <w:p w:rsidR="006827D1"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b/>
          <w:bCs/>
          <w:sz w:val="24"/>
          <w:szCs w:val="24"/>
        </w:rPr>
        <w:t xml:space="preserve">Средняя группа (от 4 до 5 лет) </w:t>
      </w:r>
    </w:p>
    <w:p w:rsidR="009C4F4B"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w:t>
      </w:r>
      <w:r w:rsidR="00EB2FA4" w:rsidRPr="00A11887">
        <w:rPr>
          <w:rFonts w:ascii="Times New Roman" w:eastAsia="MS Mincho" w:hAnsi="Times New Roman" w:cs="Times New Roman"/>
          <w:sz w:val="24"/>
          <w:szCs w:val="24"/>
        </w:rPr>
        <w:t>я обиженному и несогласия с дей</w:t>
      </w:r>
      <w:r w:rsidRPr="00A11887">
        <w:rPr>
          <w:rFonts w:ascii="Times New Roman" w:eastAsia="MS Mincho" w:hAnsi="Times New Roman" w:cs="Times New Roman"/>
          <w:sz w:val="24"/>
          <w:szCs w:val="24"/>
        </w:rPr>
        <w:t>ствиями обидчика; одобрения действий того, кто поступил справедливо, уступил по просьбе сверстн</w:t>
      </w:r>
      <w:r w:rsidR="009C4F4B">
        <w:rPr>
          <w:rFonts w:ascii="Times New Roman" w:eastAsia="MS Mincho" w:hAnsi="Times New Roman" w:cs="Times New Roman"/>
          <w:sz w:val="24"/>
          <w:szCs w:val="24"/>
        </w:rPr>
        <w:t xml:space="preserve">ика (разделил кубики поровну). </w:t>
      </w:r>
    </w:p>
    <w:p w:rsidR="00EB2FA4" w:rsidRPr="00A11887" w:rsidRDefault="006827D1"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Продолжать работу по формированию доброжелательных взаимоотношений между детьми (рассказывать о том, чем хорош каждый в</w:t>
      </w:r>
      <w:r w:rsidR="00EB2FA4" w:rsidRPr="00A11887">
        <w:rPr>
          <w:rFonts w:ascii="Times New Roman" w:eastAsia="MS Mincho" w:hAnsi="Times New Roman" w:cs="Times New Roman"/>
          <w:sz w:val="24"/>
          <w:szCs w:val="24"/>
        </w:rPr>
        <w:t>оспитанник, помогать каждому ре</w:t>
      </w:r>
      <w:r w:rsidRPr="00A11887">
        <w:rPr>
          <w:rFonts w:ascii="Times New Roman" w:eastAsia="MS Mincho" w:hAnsi="Times New Roman" w:cs="Times New Roman"/>
          <w:sz w:val="24"/>
          <w:szCs w:val="24"/>
        </w:rPr>
        <w:t>бенку как можно чаще убеждаться в том, что он х</w:t>
      </w:r>
      <w:r w:rsidR="00EB2FA4" w:rsidRPr="00A11887">
        <w:rPr>
          <w:rFonts w:ascii="Times New Roman" w:eastAsia="MS Mincho" w:hAnsi="Times New Roman" w:cs="Times New Roman"/>
          <w:sz w:val="24"/>
          <w:szCs w:val="24"/>
        </w:rPr>
        <w:t xml:space="preserve">ороший, что его любят и пр.). </w:t>
      </w:r>
    </w:p>
    <w:p w:rsidR="00EB2FA4" w:rsidRPr="00A11887" w:rsidRDefault="00EB2FA4"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 xml:space="preserve">Учить коллективным играм, правилам добрых взаимоотношений. </w:t>
      </w:r>
    </w:p>
    <w:p w:rsidR="006827D1" w:rsidRPr="00A11887" w:rsidRDefault="00EB2FA4" w:rsidP="00106A55">
      <w:pPr>
        <w:autoSpaceDE w:val="0"/>
        <w:autoSpaceDN w:val="0"/>
        <w:adjustRightInd w:val="0"/>
        <w:spacing w:after="0" w:line="240" w:lineRule="auto"/>
        <w:ind w:firstLine="851"/>
        <w:jc w:val="both"/>
        <w:rPr>
          <w:rFonts w:ascii="Times New Roman" w:eastAsia="MS Mincho" w:hAnsi="Times New Roman" w:cs="Times New Roman"/>
          <w:sz w:val="24"/>
          <w:szCs w:val="24"/>
        </w:rPr>
      </w:pPr>
      <w:r w:rsidRPr="00A11887">
        <w:rPr>
          <w:rFonts w:ascii="Times New Roman" w:eastAsia="MS Mincho" w:hAnsi="Times New Roman" w:cs="Times New Roman"/>
          <w:sz w:val="24"/>
          <w:szCs w:val="24"/>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r w:rsidR="006827D1" w:rsidRPr="00A11887">
        <w:rPr>
          <w:rFonts w:ascii="Times New Roman" w:eastAsia="MS Mincho"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w:t>
      </w:r>
      <w:r w:rsidR="00615D09" w:rsidRPr="00A11887">
        <w:rPr>
          <w:rFonts w:ascii="Times New Roman" w:hAnsi="Times New Roman" w:cs="Times New Roman"/>
          <w:sz w:val="24"/>
          <w:szCs w:val="24"/>
        </w:rPr>
        <w:t>ваться в разговор взрослых, веж</w:t>
      </w:r>
      <w:r w:rsidRPr="00A11887">
        <w:rPr>
          <w:rFonts w:ascii="Times New Roman" w:hAnsi="Times New Roman" w:cs="Times New Roman"/>
          <w:sz w:val="24"/>
          <w:szCs w:val="24"/>
        </w:rPr>
        <w:t xml:space="preserve">ливо выражать свою просьбу, благодарить за оказанную услугу.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дружеские взаимоотношения м</w:t>
      </w:r>
      <w:r w:rsidR="00EB2FA4" w:rsidRPr="00A11887">
        <w:rPr>
          <w:rFonts w:ascii="Times New Roman" w:hAnsi="Times New Roman" w:cs="Times New Roman"/>
          <w:sz w:val="24"/>
          <w:szCs w:val="24"/>
        </w:rPr>
        <w:t>ежду детьми; привычку сообща иг</w:t>
      </w:r>
      <w:r w:rsidRPr="00A11887">
        <w:rPr>
          <w:rFonts w:ascii="Times New Roman" w:hAnsi="Times New Roman" w:cs="Times New Roman"/>
          <w:sz w:val="24"/>
          <w:szCs w:val="24"/>
        </w:rPr>
        <w:t xml:space="preserve">рать, трудиться, заниматься; стремление радовать старших хорошими поступками; умение самостоятельно находить общие интересные занятия.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уважительное отношение к окружающим.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заботиться о младших, помогать им, защищать тех, кто слабее. Формировать такие качества, как сочувствие, отзывчивость.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скромность, умение проявлять заб</w:t>
      </w:r>
      <w:r w:rsidR="00EB2FA4" w:rsidRPr="00A11887">
        <w:rPr>
          <w:rFonts w:ascii="Times New Roman" w:hAnsi="Times New Roman" w:cs="Times New Roman"/>
          <w:sz w:val="24"/>
          <w:szCs w:val="24"/>
        </w:rPr>
        <w:t>оту об окружающих, с благодарно</w:t>
      </w:r>
      <w:r w:rsidRPr="00A11887">
        <w:rPr>
          <w:rFonts w:ascii="Times New Roman" w:hAnsi="Times New Roman" w:cs="Times New Roman"/>
          <w:sz w:val="24"/>
          <w:szCs w:val="24"/>
        </w:rPr>
        <w:t xml:space="preserve">стью относиться к помощи и знакам внимания.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 правилах поведени</w:t>
      </w:r>
      <w:r w:rsidR="00615D09" w:rsidRPr="00A11887">
        <w:rPr>
          <w:rFonts w:ascii="Times New Roman" w:hAnsi="Times New Roman" w:cs="Times New Roman"/>
          <w:sz w:val="24"/>
          <w:szCs w:val="24"/>
        </w:rPr>
        <w:t>я в общественных местах; об обя</w:t>
      </w:r>
      <w:r w:rsidRPr="00A11887">
        <w:rPr>
          <w:rFonts w:ascii="Times New Roman" w:hAnsi="Times New Roman" w:cs="Times New Roman"/>
          <w:sz w:val="24"/>
          <w:szCs w:val="24"/>
        </w:rPr>
        <w:t xml:space="preserve">занностях в группе детского сада, дома.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Обогащать словарь детей вежливыми словами (здравствуйте, до свидания, пожа-луйста, извините, спасибо и т. д.). Побуждать к исполь</w:t>
      </w:r>
      <w:r w:rsidR="00EB2FA4" w:rsidRPr="00A11887">
        <w:rPr>
          <w:rFonts w:ascii="Times New Roman" w:hAnsi="Times New Roman" w:cs="Times New Roman"/>
          <w:sz w:val="24"/>
          <w:szCs w:val="24"/>
        </w:rPr>
        <w:t>зованию в речи фольклора (посло</w:t>
      </w:r>
      <w:r w:rsidRPr="00A11887">
        <w:rPr>
          <w:rFonts w:ascii="Times New Roman" w:hAnsi="Times New Roman" w:cs="Times New Roman"/>
          <w:sz w:val="24"/>
          <w:szCs w:val="24"/>
        </w:rPr>
        <w:t xml:space="preserve">вицы, поговорки, потешки и др.). Показать значение родного языка в формировании основ нравственности.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дружеские взаимоотношения межд</w:t>
      </w:r>
      <w:r w:rsidR="00EB2FA4" w:rsidRPr="00A11887">
        <w:rPr>
          <w:rFonts w:ascii="Times New Roman" w:hAnsi="Times New Roman" w:cs="Times New Roman"/>
          <w:sz w:val="24"/>
          <w:szCs w:val="24"/>
        </w:rPr>
        <w:t>у детьми, развивать умение само</w:t>
      </w:r>
      <w:r w:rsidRPr="00A11887">
        <w:rPr>
          <w:rFonts w:ascii="Times New Roman" w:hAnsi="Times New Roman" w:cs="Times New Roman"/>
          <w:sz w:val="24"/>
          <w:szCs w:val="24"/>
        </w:rPr>
        <w:t xml:space="preserve">стоятельно объединяться для совместной игры и труда, заниматься самостоятельно выбран-ным делом, договариваться, помогать друг другу.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Воспитывать организованность, дисциплинированность, коллективизм, уважение к старшим.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заботливое отношение к малышам, пожилым людям; учить помогать им.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такие качества, как сочувствие, отзывчивость, справедливость, скромность.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волевые качества: умение ограничивать с</w:t>
      </w:r>
      <w:r w:rsidR="00615D09" w:rsidRPr="00A11887">
        <w:rPr>
          <w:rFonts w:ascii="Times New Roman" w:hAnsi="Times New Roman" w:cs="Times New Roman"/>
          <w:sz w:val="24"/>
          <w:szCs w:val="24"/>
        </w:rPr>
        <w:t>вои желания, выполнять уста</w:t>
      </w:r>
      <w:r w:rsidRPr="00A11887">
        <w:rPr>
          <w:rFonts w:ascii="Times New Roman" w:hAnsi="Times New Roman" w:cs="Times New Roman"/>
          <w:sz w:val="24"/>
          <w:szCs w:val="24"/>
        </w:rPr>
        <w:t xml:space="preserve">новленные нормы поведения, в своих поступках следовать положительному примеру.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уважительное отношение к окружающим. Формировать у</w:t>
      </w:r>
      <w:r w:rsidR="00EB2FA4" w:rsidRPr="00A11887">
        <w:rPr>
          <w:rFonts w:ascii="Times New Roman" w:hAnsi="Times New Roman" w:cs="Times New Roman"/>
          <w:sz w:val="24"/>
          <w:szCs w:val="24"/>
        </w:rPr>
        <w:t>мение слу</w:t>
      </w:r>
      <w:r w:rsidRPr="00A11887">
        <w:rPr>
          <w:rFonts w:ascii="Times New Roman" w:hAnsi="Times New Roman" w:cs="Times New Roman"/>
          <w:sz w:val="24"/>
          <w:szCs w:val="24"/>
        </w:rPr>
        <w:t>шать собеседника, не перебивать без надобности. Фор</w:t>
      </w:r>
      <w:r w:rsidR="00EB2FA4" w:rsidRPr="00A11887">
        <w:rPr>
          <w:rFonts w:ascii="Times New Roman" w:hAnsi="Times New Roman" w:cs="Times New Roman"/>
          <w:sz w:val="24"/>
          <w:szCs w:val="24"/>
        </w:rPr>
        <w:t>мировать умение спокойно отстаи</w:t>
      </w:r>
      <w:r w:rsidRPr="00A11887">
        <w:rPr>
          <w:rFonts w:ascii="Times New Roman" w:hAnsi="Times New Roman" w:cs="Times New Roman"/>
          <w:sz w:val="24"/>
          <w:szCs w:val="24"/>
        </w:rPr>
        <w:t xml:space="preserve">вать свое мнение.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Обогащать словарь формулами словесной вежливости (приветствие, прощание, просьбы, извинения). Расширять представления детей об их обязанностях, </w:t>
      </w:r>
      <w:r w:rsidR="00EB2FA4" w:rsidRPr="00A11887">
        <w:rPr>
          <w:rFonts w:ascii="Times New Roman" w:hAnsi="Times New Roman" w:cs="Times New Roman"/>
          <w:sz w:val="24"/>
          <w:szCs w:val="24"/>
        </w:rPr>
        <w:t xml:space="preserve">прежде всего </w:t>
      </w:r>
      <w:r w:rsidRPr="00A11887">
        <w:rPr>
          <w:rFonts w:ascii="Times New Roman" w:hAnsi="Times New Roman" w:cs="Times New Roman"/>
          <w:sz w:val="24"/>
          <w:szCs w:val="24"/>
        </w:rPr>
        <w:t xml:space="preserve">в связи с подготовкой к школе. Формировать интерес к учебной деятельности и желание учиться в школе.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Ребенок в семье и сообществе, патриотическое воспитание </w:t>
      </w:r>
    </w:p>
    <w:p w:rsidR="00EB2FA4" w:rsidRPr="00A11887" w:rsidRDefault="006827D1" w:rsidP="00106A55">
      <w:pPr>
        <w:autoSpaceDE w:val="0"/>
        <w:autoSpaceDN w:val="0"/>
        <w:adjustRightInd w:val="0"/>
        <w:spacing w:after="0" w:line="240" w:lineRule="auto"/>
        <w:ind w:firstLine="851"/>
        <w:jc w:val="both"/>
        <w:rPr>
          <w:rFonts w:ascii="Times New Roman" w:hAnsi="Times New Roman" w:cs="Times New Roman"/>
          <w:b/>
          <w:bCs/>
          <w:sz w:val="24"/>
          <w:szCs w:val="24"/>
        </w:rPr>
      </w:pPr>
      <w:r w:rsidRPr="00A11887">
        <w:rPr>
          <w:rFonts w:ascii="Times New Roman" w:hAnsi="Times New Roman" w:cs="Times New Roman"/>
          <w:b/>
          <w:bCs/>
          <w:sz w:val="24"/>
          <w:szCs w:val="24"/>
        </w:rPr>
        <w:t xml:space="preserve">Первая младшая группа (от 2 до </w:t>
      </w:r>
      <w:r w:rsidR="00EB2FA4" w:rsidRPr="00A11887">
        <w:rPr>
          <w:rFonts w:ascii="Times New Roman" w:hAnsi="Times New Roman" w:cs="Times New Roman"/>
          <w:b/>
          <w:bCs/>
          <w:sz w:val="24"/>
          <w:szCs w:val="24"/>
        </w:rPr>
        <w:t>3 лет)</w:t>
      </w:r>
    </w:p>
    <w:p w:rsidR="00EB2FA4"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w:t>
      </w:r>
      <w:r w:rsidR="00EB2FA4" w:rsidRPr="00A11887">
        <w:rPr>
          <w:rFonts w:ascii="Times New Roman" w:hAnsi="Times New Roman" w:cs="Times New Roman"/>
          <w:b/>
          <w:sz w:val="24"/>
          <w:szCs w:val="24"/>
        </w:rPr>
        <w:t>Образ Я</w:t>
      </w:r>
      <w:r w:rsidR="00EB2FA4" w:rsidRPr="00A11887">
        <w:rPr>
          <w:rFonts w:ascii="Times New Roman" w:hAnsi="Times New Roman" w:cs="Times New Roman"/>
          <w:sz w:val="24"/>
          <w:szCs w:val="24"/>
        </w:rPr>
        <w:t>. Формировать у детей элементарные представления о себе, об изменении своего социального статуса (взрослении) в связи с начало</w:t>
      </w:r>
      <w:r w:rsidR="00615D09" w:rsidRPr="00A11887">
        <w:rPr>
          <w:rFonts w:ascii="Times New Roman" w:hAnsi="Times New Roman" w:cs="Times New Roman"/>
          <w:sz w:val="24"/>
          <w:szCs w:val="24"/>
        </w:rPr>
        <w:t>м посещения детского сада; за</w:t>
      </w:r>
      <w:r w:rsidR="00EB2FA4" w:rsidRPr="00A11887">
        <w:rPr>
          <w:rFonts w:ascii="Times New Roman" w:hAnsi="Times New Roman" w:cs="Times New Roman"/>
          <w:sz w:val="24"/>
          <w:szCs w:val="24"/>
        </w:rPr>
        <w:t xml:space="preserve">креплять умение называть свое имя. </w:t>
      </w:r>
    </w:p>
    <w:p w:rsidR="006827D1" w:rsidRPr="00A11887" w:rsidRDefault="00EB2FA4"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у каждого ребенка уверенность в том, что взрослые любят его, как и всех остальных детей.</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Семья. </w:t>
      </w:r>
      <w:r w:rsidRPr="00A11887">
        <w:rPr>
          <w:rFonts w:ascii="Times New Roman" w:hAnsi="Times New Roman" w:cs="Times New Roman"/>
          <w:sz w:val="24"/>
          <w:szCs w:val="24"/>
        </w:rPr>
        <w:t xml:space="preserve">Воспитывать внимательное отношение к родителям, близким людям. По-ощрять умение называть имена членов своей семьи.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Детский сад. </w:t>
      </w:r>
      <w:r w:rsidRPr="00A11887">
        <w:rPr>
          <w:rFonts w:ascii="Times New Roman" w:hAnsi="Times New Roman" w:cs="Times New Roman"/>
          <w:sz w:val="24"/>
          <w:szCs w:val="24"/>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умение ориентироваться в помещении группы, на участке.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Родная страна. </w:t>
      </w:r>
      <w:r w:rsidRPr="00A11887">
        <w:rPr>
          <w:rFonts w:ascii="Times New Roman" w:hAnsi="Times New Roman" w:cs="Times New Roman"/>
          <w:sz w:val="24"/>
          <w:szCs w:val="24"/>
        </w:rPr>
        <w:t xml:space="preserve">Напоминать детям название города (поселка), в котором они жи-вут.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Образ Я. </w:t>
      </w:r>
      <w:r w:rsidRPr="00A11887">
        <w:rPr>
          <w:rFonts w:ascii="Times New Roman" w:hAnsi="Times New Roman" w:cs="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w:t>
      </w:r>
      <w:r w:rsidR="00EB2FA4" w:rsidRPr="00A11887">
        <w:rPr>
          <w:rFonts w:ascii="Times New Roman" w:hAnsi="Times New Roman" w:cs="Times New Roman"/>
          <w:sz w:val="24"/>
          <w:szCs w:val="24"/>
        </w:rPr>
        <w:t>льно вести себя за столом, рисо</w:t>
      </w:r>
      <w:r w:rsidRPr="00A11887">
        <w:rPr>
          <w:rFonts w:ascii="Times New Roman" w:hAnsi="Times New Roman" w:cs="Times New Roman"/>
          <w:sz w:val="24"/>
          <w:szCs w:val="24"/>
        </w:rPr>
        <w:t xml:space="preserve">вать, танцевать; знаешь «вежливые» слова).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Семья. </w:t>
      </w:r>
      <w:r w:rsidRPr="00A11887">
        <w:rPr>
          <w:rFonts w:ascii="Times New Roman" w:hAnsi="Times New Roman" w:cs="Times New Roman"/>
          <w:sz w:val="24"/>
          <w:szCs w:val="24"/>
        </w:rPr>
        <w:t xml:space="preserve">Беседовать с ребенком о членах его семьи (как зовут, чем занимаются, как играют с ребенком и пр.).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Детский сад. </w:t>
      </w:r>
      <w:r w:rsidRPr="00A11887">
        <w:rPr>
          <w:rFonts w:ascii="Times New Roman" w:hAnsi="Times New Roman" w:cs="Times New Roman"/>
          <w:sz w:val="24"/>
          <w:szCs w:val="24"/>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Знакомить детей с оборудованием и оформлением</w:t>
      </w:r>
      <w:r w:rsidR="00EB2FA4" w:rsidRPr="00A11887">
        <w:rPr>
          <w:rFonts w:ascii="Times New Roman" w:hAnsi="Times New Roman" w:cs="Times New Roman"/>
          <w:sz w:val="24"/>
          <w:szCs w:val="24"/>
        </w:rPr>
        <w:t xml:space="preserve"> участка для игр и занятий, под</w:t>
      </w:r>
      <w:r w:rsidRPr="00A11887">
        <w:rPr>
          <w:rFonts w:ascii="Times New Roman" w:hAnsi="Times New Roman" w:cs="Times New Roman"/>
          <w:sz w:val="24"/>
          <w:szCs w:val="24"/>
        </w:rPr>
        <w:t xml:space="preserve">черкивая его красоту, удобство, веселую, разноцветную окраску строений.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Обращать внимание детей на различные растения, на их разнообразие и красоту.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Совершенствовать умение свободно ориентироваться в помещениях и на участке детского сада.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уважительное отношение к сотр</w:t>
      </w:r>
      <w:r w:rsidR="00615D09" w:rsidRPr="00A11887">
        <w:rPr>
          <w:rFonts w:ascii="Times New Roman" w:hAnsi="Times New Roman" w:cs="Times New Roman"/>
          <w:sz w:val="24"/>
          <w:szCs w:val="24"/>
        </w:rPr>
        <w:t>удникам детского сада (музыкаль</w:t>
      </w:r>
      <w:r w:rsidRPr="00A11887">
        <w:rPr>
          <w:rFonts w:ascii="Times New Roman" w:hAnsi="Times New Roman" w:cs="Times New Roman"/>
          <w:sz w:val="24"/>
          <w:szCs w:val="24"/>
        </w:rPr>
        <w:t xml:space="preserve">ный руководитель, медицинская сестра, заведующая, старший воспитатель и др.), их труду; напоминать их имена и отчества.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Родная страна. </w:t>
      </w:r>
      <w:r w:rsidRPr="00A11887">
        <w:rPr>
          <w:rFonts w:ascii="Times New Roman" w:hAnsi="Times New Roman" w:cs="Times New Roman"/>
          <w:sz w:val="24"/>
          <w:szCs w:val="24"/>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Формировать представления о растительном мире Ставрополья.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Знакомить с птицами, живущими в городе Невинномысске.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Образ Я. </w:t>
      </w:r>
      <w:r w:rsidRPr="00A11887">
        <w:rPr>
          <w:rFonts w:ascii="Times New Roman" w:hAnsi="Times New Roman" w:cs="Times New Roman"/>
          <w:sz w:val="24"/>
          <w:szCs w:val="24"/>
        </w:rPr>
        <w:t xml:space="preserve">Формировать представления о росте и развитии ребенка, его прошлом, настоящем и будущем («я был маленьким, я расту, я буду взрослым»). </w:t>
      </w:r>
      <w:r w:rsidR="001B128C" w:rsidRPr="00A11887">
        <w:rPr>
          <w:rFonts w:ascii="Times New Roman" w:hAnsi="Times New Roman" w:cs="Times New Roman"/>
          <w:sz w:val="24"/>
          <w:szCs w:val="24"/>
        </w:rPr>
        <w:t>Формировать пер</w:t>
      </w:r>
      <w:r w:rsidRPr="00A11887">
        <w:rPr>
          <w:rFonts w:ascii="Times New Roman" w:hAnsi="Times New Roman" w:cs="Times New Roman"/>
          <w:sz w:val="24"/>
          <w:szCs w:val="24"/>
        </w:rPr>
        <w:t>вичные представления детей об их правах (на игру, добро</w:t>
      </w:r>
      <w:r w:rsidR="00EB2FA4" w:rsidRPr="00A11887">
        <w:rPr>
          <w:rFonts w:ascii="Times New Roman" w:hAnsi="Times New Roman" w:cs="Times New Roman"/>
          <w:sz w:val="24"/>
          <w:szCs w:val="24"/>
        </w:rPr>
        <w:t>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первичные гендерные представлени</w:t>
      </w:r>
      <w:r w:rsidR="00EB2FA4" w:rsidRPr="00A11887">
        <w:rPr>
          <w:rFonts w:ascii="Times New Roman" w:hAnsi="Times New Roman" w:cs="Times New Roman"/>
          <w:sz w:val="24"/>
          <w:szCs w:val="24"/>
        </w:rPr>
        <w:t>я (мальчики сильные, смелые; де</w:t>
      </w:r>
      <w:r w:rsidRPr="00A11887">
        <w:rPr>
          <w:rFonts w:ascii="Times New Roman" w:hAnsi="Times New Roman" w:cs="Times New Roman"/>
          <w:sz w:val="24"/>
          <w:szCs w:val="24"/>
        </w:rPr>
        <w:t xml:space="preserve">вочки нежные, женственные).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Семья. </w:t>
      </w:r>
      <w:r w:rsidRPr="00A11887">
        <w:rPr>
          <w:rFonts w:ascii="Times New Roman" w:hAnsi="Times New Roman" w:cs="Times New Roman"/>
          <w:sz w:val="24"/>
          <w:szCs w:val="24"/>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Интересоваться тем, какие обязанности по дому есть у ребенка (убирать игрушки, помогать накрывать на стол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Детский сад. </w:t>
      </w:r>
      <w:r w:rsidRPr="00A11887">
        <w:rPr>
          <w:rFonts w:ascii="Times New Roman" w:hAnsi="Times New Roman" w:cs="Times New Roman"/>
          <w:sz w:val="24"/>
          <w:szCs w:val="24"/>
        </w:rPr>
        <w:t>Продолжать знакомить детей с детским садом и его сотрудниками. Совершенствовать умение свободно ориентироваться в п</w:t>
      </w:r>
      <w:r w:rsidR="009C4F4B">
        <w:rPr>
          <w:rFonts w:ascii="Times New Roman" w:hAnsi="Times New Roman" w:cs="Times New Roman"/>
          <w:sz w:val="24"/>
          <w:szCs w:val="24"/>
        </w:rPr>
        <w:t>омещениях детского сада. Закреп</w:t>
      </w:r>
      <w:r w:rsidRPr="00A11887">
        <w:rPr>
          <w:rFonts w:ascii="Times New Roman" w:hAnsi="Times New Roman" w:cs="Times New Roman"/>
          <w:sz w:val="24"/>
          <w:szCs w:val="24"/>
        </w:rPr>
        <w:t xml:space="preserve">лять навыки бережного отношения к вещам, учить использовать их по назначению, ставить на место.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традициями детского сада. Закреплять представления ребенка о себе как о члене коллектива, развивать чувство общности с </w:t>
      </w:r>
      <w:r w:rsidR="00EB2FA4" w:rsidRPr="00A11887">
        <w:rPr>
          <w:rFonts w:ascii="Times New Roman" w:hAnsi="Times New Roman" w:cs="Times New Roman"/>
          <w:sz w:val="24"/>
          <w:szCs w:val="24"/>
        </w:rPr>
        <w:t>другими детьми. Формировать уме</w:t>
      </w:r>
      <w:r w:rsidRPr="00A11887">
        <w:rPr>
          <w:rFonts w:ascii="Times New Roman" w:hAnsi="Times New Roman" w:cs="Times New Roman"/>
          <w:sz w:val="24"/>
          <w:szCs w:val="24"/>
        </w:rPr>
        <w:t>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w:t>
      </w:r>
      <w:r w:rsidR="00EB2FA4" w:rsidRPr="00A11887">
        <w:rPr>
          <w:rFonts w:ascii="Times New Roman" w:hAnsi="Times New Roman" w:cs="Times New Roman"/>
          <w:sz w:val="24"/>
          <w:szCs w:val="24"/>
        </w:rPr>
        <w:t xml:space="preserve">руппы, к созданию ее символики </w:t>
      </w:r>
      <w:r w:rsidRPr="00A11887">
        <w:rPr>
          <w:rFonts w:ascii="Times New Roman" w:hAnsi="Times New Roman" w:cs="Times New Roman"/>
          <w:sz w:val="24"/>
          <w:szCs w:val="24"/>
        </w:rPr>
        <w:t xml:space="preserve">и традиций.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Родная страна. </w:t>
      </w:r>
      <w:r w:rsidRPr="00A11887">
        <w:rPr>
          <w:rFonts w:ascii="Times New Roman" w:hAnsi="Times New Roman" w:cs="Times New Roman"/>
          <w:sz w:val="24"/>
          <w:szCs w:val="24"/>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Дать детям доступные их пониманию представ</w:t>
      </w:r>
      <w:r w:rsidR="00EB2FA4" w:rsidRPr="00A11887">
        <w:rPr>
          <w:rFonts w:ascii="Times New Roman" w:hAnsi="Times New Roman" w:cs="Times New Roman"/>
          <w:sz w:val="24"/>
          <w:szCs w:val="24"/>
        </w:rPr>
        <w:t>ления о государственных праздни</w:t>
      </w:r>
      <w:r w:rsidRPr="00A11887">
        <w:rPr>
          <w:rFonts w:ascii="Times New Roman" w:hAnsi="Times New Roman" w:cs="Times New Roman"/>
          <w:sz w:val="24"/>
          <w:szCs w:val="24"/>
        </w:rPr>
        <w:t xml:space="preserve">ках.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Рассказывать о Российской армии, о воинах, к</w:t>
      </w:r>
      <w:r w:rsidR="00615D09" w:rsidRPr="00A11887">
        <w:rPr>
          <w:rFonts w:ascii="Times New Roman" w:hAnsi="Times New Roman" w:cs="Times New Roman"/>
          <w:sz w:val="24"/>
          <w:szCs w:val="24"/>
        </w:rPr>
        <w:t>оторые охраняют нашу Родину (по</w:t>
      </w:r>
      <w:r w:rsidRPr="00A11887">
        <w:rPr>
          <w:rFonts w:ascii="Times New Roman" w:hAnsi="Times New Roman" w:cs="Times New Roman"/>
          <w:sz w:val="24"/>
          <w:szCs w:val="24"/>
        </w:rPr>
        <w:t xml:space="preserve">граничники, моряки, летчики).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Продолжать формировать представления о растительном мире Ставрополья.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Формировать представления о казаках. Знакомить с казачьими играми.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Образ Я. </w:t>
      </w:r>
      <w:r w:rsidRPr="00A11887">
        <w:rPr>
          <w:rFonts w:ascii="Times New Roman" w:hAnsi="Times New Roman" w:cs="Times New Roman"/>
          <w:sz w:val="24"/>
          <w:szCs w:val="24"/>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Семья. </w:t>
      </w:r>
      <w:r w:rsidRPr="00A11887">
        <w:rPr>
          <w:rFonts w:ascii="Times New Roman" w:hAnsi="Times New Roman" w:cs="Times New Roman"/>
          <w:sz w:val="24"/>
          <w:szCs w:val="24"/>
        </w:rPr>
        <w:t xml:space="preserve">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lastRenderedPageBreak/>
        <w:t xml:space="preserve">Детский сад. </w:t>
      </w:r>
      <w:r w:rsidRPr="00A11887">
        <w:rPr>
          <w:rFonts w:ascii="Times New Roman" w:hAnsi="Times New Roman" w:cs="Times New Roman"/>
          <w:sz w:val="24"/>
          <w:szCs w:val="24"/>
        </w:rPr>
        <w:t xml:space="preserve">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w:t>
      </w:r>
      <w:r w:rsidR="00EB2FA4" w:rsidRPr="00A11887">
        <w:rPr>
          <w:rFonts w:ascii="Times New Roman" w:hAnsi="Times New Roman" w:cs="Times New Roman"/>
          <w:sz w:val="24"/>
          <w:szCs w:val="24"/>
        </w:rPr>
        <w:t xml:space="preserve"> поводу замеченных перемен, вно</w:t>
      </w:r>
      <w:r w:rsidRPr="00A11887">
        <w:rPr>
          <w:rFonts w:ascii="Times New Roman" w:hAnsi="Times New Roman" w:cs="Times New Roman"/>
          <w:sz w:val="24"/>
          <w:szCs w:val="24"/>
        </w:rPr>
        <w:t xml:space="preserve">сить свои предложения о возможных вариантах оформления. Подводить детей к оценке окружающей среды.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Вызывать стремление поддерживать чистоту и по</w:t>
      </w:r>
      <w:r w:rsidR="00EB2FA4" w:rsidRPr="00A11887">
        <w:rPr>
          <w:rFonts w:ascii="Times New Roman" w:hAnsi="Times New Roman" w:cs="Times New Roman"/>
          <w:sz w:val="24"/>
          <w:szCs w:val="24"/>
        </w:rPr>
        <w:t>рядок в группе, украшать ее про</w:t>
      </w:r>
      <w:r w:rsidRPr="00A11887">
        <w:rPr>
          <w:rFonts w:ascii="Times New Roman" w:hAnsi="Times New Roman" w:cs="Times New Roman"/>
          <w:sz w:val="24"/>
          <w:szCs w:val="24"/>
        </w:rPr>
        <w:t xml:space="preserve">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ребенка о себе как о ч</w:t>
      </w:r>
      <w:r w:rsidR="00EB2FA4" w:rsidRPr="00A11887">
        <w:rPr>
          <w:rFonts w:ascii="Times New Roman" w:hAnsi="Times New Roman" w:cs="Times New Roman"/>
          <w:sz w:val="24"/>
          <w:szCs w:val="24"/>
        </w:rPr>
        <w:t>лене коллектива, формировать ак</w:t>
      </w:r>
      <w:r w:rsidRPr="00A11887">
        <w:rPr>
          <w:rFonts w:ascii="Times New Roman" w:hAnsi="Times New Roman" w:cs="Times New Roman"/>
          <w:sz w:val="24"/>
          <w:szCs w:val="24"/>
        </w:rPr>
        <w:t>тивную жизненную позицию через участие в совместной п</w:t>
      </w:r>
      <w:r w:rsidR="00EB2FA4" w:rsidRPr="00A11887">
        <w:rPr>
          <w:rFonts w:ascii="Times New Roman" w:hAnsi="Times New Roman" w:cs="Times New Roman"/>
          <w:sz w:val="24"/>
          <w:szCs w:val="24"/>
        </w:rPr>
        <w:t>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Родная страна. </w:t>
      </w:r>
      <w:r w:rsidRPr="00A11887">
        <w:rPr>
          <w:rFonts w:ascii="Times New Roman" w:hAnsi="Times New Roman" w:cs="Times New Roman"/>
          <w:sz w:val="24"/>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детей о Российской армии. Воспитывать уваж</w:t>
      </w:r>
      <w:r w:rsidR="00615D09" w:rsidRPr="00A11887">
        <w:rPr>
          <w:rFonts w:ascii="Times New Roman" w:hAnsi="Times New Roman" w:cs="Times New Roman"/>
          <w:sz w:val="24"/>
          <w:szCs w:val="24"/>
        </w:rPr>
        <w:t>ение к за</w:t>
      </w:r>
      <w:r w:rsidRPr="00A11887">
        <w:rPr>
          <w:rFonts w:ascii="Times New Roman" w:hAnsi="Times New Roman" w:cs="Times New Roman"/>
          <w:sz w:val="24"/>
          <w:szCs w:val="24"/>
        </w:rPr>
        <w:t>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w:t>
      </w:r>
      <w:r w:rsidR="00615D09" w:rsidRPr="00A11887">
        <w:rPr>
          <w:rFonts w:ascii="Times New Roman" w:hAnsi="Times New Roman" w:cs="Times New Roman"/>
          <w:sz w:val="24"/>
          <w:szCs w:val="24"/>
        </w:rPr>
        <w:t>оенных, ве</w:t>
      </w:r>
      <w:r w:rsidRPr="00A11887">
        <w:rPr>
          <w:rFonts w:ascii="Times New Roman" w:hAnsi="Times New Roman" w:cs="Times New Roman"/>
          <w:sz w:val="24"/>
          <w:szCs w:val="24"/>
        </w:rPr>
        <w:t xml:space="preserve">теранов из числа близких родственников детей. Рассматривать с детьми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картины, репродукции, альбомы с военной тематикой. </w:t>
      </w:r>
    </w:p>
    <w:p w:rsidR="00EB2FA4" w:rsidRPr="00A11887" w:rsidRDefault="00EB2FA4" w:rsidP="00106A55">
      <w:pPr>
        <w:autoSpaceDE w:val="0"/>
        <w:autoSpaceDN w:val="0"/>
        <w:adjustRightInd w:val="0"/>
        <w:spacing w:after="0" w:line="240" w:lineRule="auto"/>
        <w:ind w:firstLine="851"/>
        <w:jc w:val="both"/>
        <w:rPr>
          <w:rFonts w:ascii="Times New Roman" w:hAnsi="Times New Roman" w:cs="Times New Roman"/>
          <w:iCs/>
          <w:sz w:val="24"/>
          <w:szCs w:val="24"/>
        </w:rPr>
      </w:pPr>
      <w:r w:rsidRPr="00A11887">
        <w:rPr>
          <w:rFonts w:ascii="Times New Roman" w:hAnsi="Times New Roman" w:cs="Times New Roman"/>
          <w:iCs/>
          <w:sz w:val="24"/>
          <w:szCs w:val="24"/>
        </w:rPr>
        <w:t xml:space="preserve">Знакомить с геральдикой города Невинномысска. </w:t>
      </w:r>
    </w:p>
    <w:p w:rsidR="00EB2FA4" w:rsidRPr="00A11887" w:rsidRDefault="00EB2FA4"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Знакомить с памятниками города Невинномысска.</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Знакомить с казачьими сказками и играми, ка</w:t>
      </w:r>
      <w:r w:rsidR="00EB2FA4" w:rsidRPr="00A11887">
        <w:rPr>
          <w:rFonts w:ascii="Times New Roman" w:hAnsi="Times New Roman" w:cs="Times New Roman"/>
          <w:iCs/>
          <w:sz w:val="24"/>
          <w:szCs w:val="24"/>
        </w:rPr>
        <w:t>зачьими костюмами (женский, муж</w:t>
      </w:r>
      <w:r w:rsidRPr="00A11887">
        <w:rPr>
          <w:rFonts w:ascii="Times New Roman" w:hAnsi="Times New Roman" w:cs="Times New Roman"/>
          <w:iCs/>
          <w:sz w:val="24"/>
          <w:szCs w:val="24"/>
        </w:rPr>
        <w:t xml:space="preserve">ской).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Формировать представления о природе города Невинномысска (слияние двух рек Кубань и Зеленчук).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Образ Я. </w:t>
      </w:r>
      <w:r w:rsidRPr="00A11887">
        <w:rPr>
          <w:rFonts w:ascii="Times New Roman" w:hAnsi="Times New Roman" w:cs="Times New Roman"/>
          <w:sz w:val="24"/>
          <w:szCs w:val="24"/>
        </w:rPr>
        <w:t>Развивать представление о временной перспективе личности, об измене-нии позиции человека с возрастом (ребенок посещает детский сад, шк</w:t>
      </w:r>
      <w:r w:rsidR="00EB2FA4" w:rsidRPr="00A11887">
        <w:rPr>
          <w:rFonts w:ascii="Times New Roman" w:hAnsi="Times New Roman" w:cs="Times New Roman"/>
          <w:sz w:val="24"/>
          <w:szCs w:val="24"/>
        </w:rPr>
        <w:t>ольник учится, взрос</w:t>
      </w:r>
      <w:r w:rsidRPr="00A11887">
        <w:rPr>
          <w:rFonts w:ascii="Times New Roman" w:hAnsi="Times New Roman" w:cs="Times New Roman"/>
          <w:sz w:val="24"/>
          <w:szCs w:val="24"/>
        </w:rPr>
        <w:t>лый работает, пожилой человек передает свой опыт дру</w:t>
      </w:r>
      <w:r w:rsidR="00EB2FA4" w:rsidRPr="00A11887">
        <w:rPr>
          <w:rFonts w:ascii="Times New Roman" w:hAnsi="Times New Roman" w:cs="Times New Roman"/>
          <w:sz w:val="24"/>
          <w:szCs w:val="24"/>
        </w:rPr>
        <w:t>гим поколениям). Углублять пред</w:t>
      </w:r>
      <w:r w:rsidRPr="00A11887">
        <w:rPr>
          <w:rFonts w:ascii="Times New Roman" w:hAnsi="Times New Roman" w:cs="Times New Roman"/>
          <w:sz w:val="24"/>
          <w:szCs w:val="24"/>
        </w:rPr>
        <w:t xml:space="preserve">ставления ребенка о себе в прошлом, настоящем и будущем.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Закреплять традиционные гендерные представлен</w:t>
      </w:r>
      <w:r w:rsidR="00EB2FA4" w:rsidRPr="00A11887">
        <w:rPr>
          <w:rFonts w:ascii="Times New Roman" w:hAnsi="Times New Roman" w:cs="Times New Roman"/>
          <w:sz w:val="24"/>
          <w:szCs w:val="24"/>
        </w:rPr>
        <w:t>ия, продолжать развивать в маль</w:t>
      </w:r>
      <w:r w:rsidRPr="00A11887">
        <w:rPr>
          <w:rFonts w:ascii="Times New Roman" w:hAnsi="Times New Roman" w:cs="Times New Roman"/>
          <w:sz w:val="24"/>
          <w:szCs w:val="24"/>
        </w:rPr>
        <w:t xml:space="preserve">чиках и девочках качества, свойственные их полу.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Семья. </w:t>
      </w:r>
      <w:r w:rsidRPr="00A11887">
        <w:rPr>
          <w:rFonts w:ascii="Times New Roman" w:hAnsi="Times New Roman" w:cs="Times New Roman"/>
          <w:sz w:val="24"/>
          <w:szCs w:val="24"/>
        </w:rPr>
        <w:t>Расширять представления детей об истори</w:t>
      </w:r>
      <w:r w:rsidR="00EB2FA4" w:rsidRPr="00A11887">
        <w:rPr>
          <w:rFonts w:ascii="Times New Roman" w:hAnsi="Times New Roman" w:cs="Times New Roman"/>
          <w:sz w:val="24"/>
          <w:szCs w:val="24"/>
        </w:rPr>
        <w:t>и семьи в контексте истории род</w:t>
      </w:r>
      <w:r w:rsidRPr="00A11887">
        <w:rPr>
          <w:rFonts w:ascii="Times New Roman" w:hAnsi="Times New Roman" w:cs="Times New Roman"/>
          <w:sz w:val="24"/>
          <w:szCs w:val="24"/>
        </w:rPr>
        <w:t>ной страны (роль каждого поколения в разные периоды и</w:t>
      </w:r>
      <w:r w:rsidR="00EB2FA4" w:rsidRPr="00A11887">
        <w:rPr>
          <w:rFonts w:ascii="Times New Roman" w:hAnsi="Times New Roman" w:cs="Times New Roman"/>
          <w:sz w:val="24"/>
          <w:szCs w:val="24"/>
        </w:rPr>
        <w:t>стории страны). Рассказывать де</w:t>
      </w:r>
      <w:r w:rsidRPr="00A11887">
        <w:rPr>
          <w:rFonts w:ascii="Times New Roman" w:hAnsi="Times New Roman" w:cs="Times New Roman"/>
          <w:sz w:val="24"/>
          <w:szCs w:val="24"/>
        </w:rPr>
        <w:t xml:space="preserve">тям о воинских наградах дедушек, бабушек, родителей.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знание домашнего адреса и телефона, имен и отчеств родителей, их профессий.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Детский сад. </w:t>
      </w:r>
      <w:r w:rsidRPr="00A11887">
        <w:rPr>
          <w:rFonts w:ascii="Times New Roman" w:hAnsi="Times New Roman" w:cs="Times New Roman"/>
          <w:sz w:val="24"/>
          <w:szCs w:val="24"/>
        </w:rPr>
        <w:t>Продолжать расширять представления о ближайшей окружающей среде (оформление помещений, участка детского сада, п</w:t>
      </w:r>
      <w:r w:rsidR="00EB2FA4" w:rsidRPr="00A11887">
        <w:rPr>
          <w:rFonts w:ascii="Times New Roman" w:hAnsi="Times New Roman" w:cs="Times New Roman"/>
          <w:sz w:val="24"/>
          <w:szCs w:val="24"/>
        </w:rPr>
        <w:t xml:space="preserve">арка, сквера). Учить детей </w:t>
      </w:r>
      <w:r w:rsidR="00EB2FA4" w:rsidRPr="00A11887">
        <w:rPr>
          <w:rFonts w:ascii="Times New Roman" w:hAnsi="Times New Roman" w:cs="Times New Roman"/>
          <w:sz w:val="24"/>
          <w:szCs w:val="24"/>
        </w:rPr>
        <w:lastRenderedPageBreak/>
        <w:t>выде</w:t>
      </w:r>
      <w:r w:rsidRPr="00A11887">
        <w:rPr>
          <w:rFonts w:ascii="Times New Roman" w:hAnsi="Times New Roman" w:cs="Times New Roman"/>
          <w:sz w:val="24"/>
          <w:szCs w:val="24"/>
        </w:rPr>
        <w:t xml:space="preserve">лять радующие глаз компоненты окружающей среды (окраска стен, мебель, оформление участка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w:t>
      </w:r>
    </w:p>
    <w:p w:rsidR="00EB2FA4"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у детей представления о себе как о</w:t>
      </w:r>
      <w:r w:rsidR="00EB2FA4" w:rsidRPr="00A11887">
        <w:rPr>
          <w:rFonts w:ascii="Times New Roman" w:hAnsi="Times New Roman" w:cs="Times New Roman"/>
          <w:sz w:val="24"/>
          <w:szCs w:val="24"/>
        </w:rPr>
        <w:t>б активном члене коллектива: че</w:t>
      </w:r>
      <w:r w:rsidRPr="00A11887">
        <w:rPr>
          <w:rFonts w:ascii="Times New Roman" w:hAnsi="Times New Roman" w:cs="Times New Roman"/>
          <w:sz w:val="24"/>
          <w:szCs w:val="24"/>
        </w:rPr>
        <w:t>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w:t>
      </w:r>
      <w:r w:rsidR="00EB2FA4" w:rsidRPr="00A11887">
        <w:rPr>
          <w:rFonts w:ascii="Times New Roman" w:hAnsi="Times New Roman" w:cs="Times New Roman"/>
          <w:sz w:val="24"/>
          <w:szCs w:val="24"/>
        </w:rPr>
        <w:t xml:space="preserve">ду и за его пределами и др.). </w:t>
      </w:r>
    </w:p>
    <w:p w:rsidR="006827D1" w:rsidRPr="00A11887" w:rsidRDefault="00EB2FA4"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Родная страна. Расширять представления о родном крае. Продолжать знакомить с достопримечательностями региона, в котором живут дети.</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На основе расширения знаний об окружающем </w:t>
      </w:r>
      <w:r w:rsidR="00296CBF" w:rsidRPr="00A11887">
        <w:rPr>
          <w:rFonts w:ascii="Times New Roman" w:hAnsi="Times New Roman" w:cs="Times New Roman"/>
          <w:sz w:val="24"/>
          <w:szCs w:val="24"/>
        </w:rPr>
        <w:t>воспитывать патриотические и ин</w:t>
      </w:r>
      <w:r w:rsidRPr="00A11887">
        <w:rPr>
          <w:rFonts w:ascii="Times New Roman" w:hAnsi="Times New Roman" w:cs="Times New Roman"/>
          <w:sz w:val="24"/>
          <w:szCs w:val="24"/>
        </w:rPr>
        <w:t>тернациональные чувства, любовь к Родине. Углублять и уточнять представления о Родине — России. Поощрять интерес детей к событиям, происхо</w:t>
      </w:r>
      <w:r w:rsidR="00296CBF" w:rsidRPr="00A11887">
        <w:rPr>
          <w:rFonts w:ascii="Times New Roman" w:hAnsi="Times New Roman" w:cs="Times New Roman"/>
          <w:sz w:val="24"/>
          <w:szCs w:val="24"/>
        </w:rPr>
        <w:t>дящим в стране, воспитывать чув</w:t>
      </w:r>
      <w:r w:rsidRPr="00A11887">
        <w:rPr>
          <w:rFonts w:ascii="Times New Roman" w:hAnsi="Times New Roman" w:cs="Times New Roman"/>
          <w:sz w:val="24"/>
          <w:szCs w:val="24"/>
        </w:rPr>
        <w:t xml:space="preserve">ство гордости за ее достижения.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о Москве — главном городе, столице России.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Расширять знания о государственных праздниках</w:t>
      </w:r>
      <w:r w:rsidR="00296CBF" w:rsidRPr="00A11887">
        <w:rPr>
          <w:rFonts w:ascii="Times New Roman" w:hAnsi="Times New Roman" w:cs="Times New Roman"/>
          <w:sz w:val="24"/>
          <w:szCs w:val="24"/>
        </w:rPr>
        <w:t>. Рассказывать детям о Ю. А. Га</w:t>
      </w:r>
      <w:r w:rsidRPr="00A11887">
        <w:rPr>
          <w:rFonts w:ascii="Times New Roman" w:hAnsi="Times New Roman" w:cs="Times New Roman"/>
          <w:sz w:val="24"/>
          <w:szCs w:val="24"/>
        </w:rPr>
        <w:t xml:space="preserve">гарине и других героях космоса.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Углублять знания о Российской армии. Воспит</w:t>
      </w:r>
      <w:r w:rsidR="00296CBF" w:rsidRPr="00A11887">
        <w:rPr>
          <w:rFonts w:ascii="Times New Roman" w:hAnsi="Times New Roman" w:cs="Times New Roman"/>
          <w:sz w:val="24"/>
          <w:szCs w:val="24"/>
        </w:rPr>
        <w:t>ывать уважение к защитникам Оте</w:t>
      </w:r>
      <w:r w:rsidRPr="00A11887">
        <w:rPr>
          <w:rFonts w:ascii="Times New Roman" w:hAnsi="Times New Roman" w:cs="Times New Roman"/>
          <w:sz w:val="24"/>
          <w:szCs w:val="24"/>
        </w:rPr>
        <w:t xml:space="preserve">чества, к памяти павших бойцов (возлагать с детьми цветы к обелискам, памятникам и т. д.). картины, репродукции, альбомы с военной тематикой.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Знакомить с обрядами и обычаями казаков Ставрополья.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Знакомить с геральдикой Ставропольского края.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iCs/>
          <w:sz w:val="24"/>
          <w:szCs w:val="24"/>
        </w:rPr>
      </w:pPr>
      <w:r w:rsidRPr="00A11887">
        <w:rPr>
          <w:rFonts w:ascii="Times New Roman" w:hAnsi="Times New Roman" w:cs="Times New Roman"/>
          <w:iCs/>
          <w:sz w:val="24"/>
          <w:szCs w:val="24"/>
        </w:rPr>
        <w:t xml:space="preserve">Знакомить с памятниками города Невинномысска. </w:t>
      </w:r>
    </w:p>
    <w:p w:rsidR="00296CBF" w:rsidRPr="00A11887" w:rsidRDefault="00296CB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Знакомить с предприятиями города Невинномысска. (Азот, Арнест, ГРЭС)</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Формировать представления о природе Ставропольского края (семь чудес Став-ропольского края).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Знакомить с легендами Ставропольского края (Легенда о мысе Невинном).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Знакомить с творчеством детских писателей Ставрополья.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Самообслуживание, самостоятельность, трудовое воспитание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Воспитание культурно-гигиенических навыков. </w:t>
      </w:r>
      <w:r w:rsidR="009C4F4B">
        <w:rPr>
          <w:rFonts w:ascii="Times New Roman" w:hAnsi="Times New Roman" w:cs="Times New Roman"/>
          <w:sz w:val="24"/>
          <w:szCs w:val="24"/>
        </w:rPr>
        <w:t>Формировать привычку (сна</w:t>
      </w:r>
      <w:r w:rsidRPr="00A11887">
        <w:rPr>
          <w:rFonts w:ascii="Times New Roman" w:hAnsi="Times New Roman" w:cs="Times New Roman"/>
          <w:sz w:val="24"/>
          <w:szCs w:val="24"/>
        </w:rPr>
        <w:t xml:space="preserve">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с помощью взрослого приводить себя в по</w:t>
      </w:r>
      <w:r w:rsidR="009C4F4B">
        <w:rPr>
          <w:rFonts w:ascii="Times New Roman" w:hAnsi="Times New Roman" w:cs="Times New Roman"/>
          <w:sz w:val="24"/>
          <w:szCs w:val="24"/>
        </w:rPr>
        <w:t>рядок; пользоваться индивидуаль</w:t>
      </w:r>
      <w:r w:rsidRPr="00A11887">
        <w:rPr>
          <w:rFonts w:ascii="Times New Roman" w:hAnsi="Times New Roman" w:cs="Times New Roman"/>
          <w:sz w:val="24"/>
          <w:szCs w:val="24"/>
        </w:rPr>
        <w:t xml:space="preserve">ными предметами (носовым платком, салфеткой, полотенцем, расческой, горшком). Формировать умение во время еды правильно держать ложку.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Самообслуживание. </w:t>
      </w:r>
      <w:r w:rsidRPr="00A11887">
        <w:rPr>
          <w:rFonts w:ascii="Times New Roman" w:hAnsi="Times New Roman" w:cs="Times New Roman"/>
          <w:sz w:val="24"/>
          <w:szCs w:val="24"/>
        </w:rPr>
        <w:t xml:space="preserve">Учить детей одеваться </w:t>
      </w:r>
      <w:r w:rsidR="009C4F4B">
        <w:rPr>
          <w:rFonts w:ascii="Times New Roman" w:hAnsi="Times New Roman" w:cs="Times New Roman"/>
          <w:sz w:val="24"/>
          <w:szCs w:val="24"/>
        </w:rPr>
        <w:t>и раздеваться в определенном по</w:t>
      </w:r>
      <w:r w:rsidRPr="00A11887">
        <w:rPr>
          <w:rFonts w:ascii="Times New Roman" w:hAnsi="Times New Roman" w:cs="Times New Roman"/>
          <w:sz w:val="24"/>
          <w:szCs w:val="24"/>
        </w:rPr>
        <w:t xml:space="preserve">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Общественно-полезный труд. </w:t>
      </w:r>
      <w:r w:rsidRPr="00A11887">
        <w:rPr>
          <w:rFonts w:ascii="Times New Roman" w:hAnsi="Times New Roman" w:cs="Times New Roman"/>
          <w:sz w:val="24"/>
          <w:szCs w:val="24"/>
        </w:rPr>
        <w:t>Привлекать де</w:t>
      </w:r>
      <w:r w:rsidR="009C4F4B">
        <w:rPr>
          <w:rFonts w:ascii="Times New Roman" w:hAnsi="Times New Roman" w:cs="Times New Roman"/>
          <w:sz w:val="24"/>
          <w:szCs w:val="24"/>
        </w:rPr>
        <w:t>тей к выполнению простейших тру</w:t>
      </w:r>
      <w:r w:rsidRPr="00A11887">
        <w:rPr>
          <w:rFonts w:ascii="Times New Roman" w:hAnsi="Times New Roman" w:cs="Times New Roman"/>
          <w:sz w:val="24"/>
          <w:szCs w:val="24"/>
        </w:rPr>
        <w:t xml:space="preserve">довых действий: совместно с взрослым и под его контролем расставлять хлебницы (без хлеба), салфетницы, раскладывать ложки и пр.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Приучать поддерживать порядок в игровой комнате, по окончании игр расставлять игровой материал по местам.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Уважение к труду взрослых. </w:t>
      </w:r>
      <w:r w:rsidRPr="00A11887">
        <w:rPr>
          <w:rFonts w:ascii="Times New Roman" w:hAnsi="Times New Roman" w:cs="Times New Roman"/>
          <w:sz w:val="24"/>
          <w:szCs w:val="24"/>
        </w:rPr>
        <w:t>Поощрять интерес детей к деятельности взрослых. Обращать внимание на то, что и как делает взрослый (ка</w:t>
      </w:r>
      <w:r w:rsidR="0062655D" w:rsidRPr="00A11887">
        <w:rPr>
          <w:rFonts w:ascii="Times New Roman" w:hAnsi="Times New Roman" w:cs="Times New Roman"/>
          <w:sz w:val="24"/>
          <w:szCs w:val="24"/>
        </w:rPr>
        <w:t>к ухаживает за растениями (поли</w:t>
      </w:r>
      <w:r w:rsidRPr="00A11887">
        <w:rPr>
          <w:rFonts w:ascii="Times New Roman" w:hAnsi="Times New Roman" w:cs="Times New Roman"/>
          <w:sz w:val="24"/>
          <w:szCs w:val="24"/>
        </w:rPr>
        <w:t>вает) и животными (кормит); как дворник подметает двор, убирает снег; как столяр чинит беседку и т.д.), зачем он выполняет те или иные действия.</w:t>
      </w:r>
      <w:r w:rsidR="00296CBF" w:rsidRPr="00A11887">
        <w:rPr>
          <w:rFonts w:ascii="Times New Roman" w:hAnsi="Times New Roman" w:cs="Times New Roman"/>
          <w:sz w:val="24"/>
          <w:szCs w:val="24"/>
        </w:rPr>
        <w:t xml:space="preserve"> Учить узнавать и называть неко</w:t>
      </w:r>
      <w:r w:rsidRPr="00A11887">
        <w:rPr>
          <w:rFonts w:ascii="Times New Roman" w:hAnsi="Times New Roman" w:cs="Times New Roman"/>
          <w:sz w:val="24"/>
          <w:szCs w:val="24"/>
        </w:rPr>
        <w:t>торые трудовые действия (помощник воспитателя моет по</w:t>
      </w:r>
      <w:r w:rsidR="00296CBF" w:rsidRPr="00A11887">
        <w:rPr>
          <w:rFonts w:ascii="Times New Roman" w:hAnsi="Times New Roman" w:cs="Times New Roman"/>
          <w:sz w:val="24"/>
          <w:szCs w:val="24"/>
        </w:rPr>
        <w:t>суду, приносит еду, меняет поло</w:t>
      </w:r>
      <w:r w:rsidRPr="00A11887">
        <w:rPr>
          <w:rFonts w:ascii="Times New Roman" w:hAnsi="Times New Roman" w:cs="Times New Roman"/>
          <w:sz w:val="24"/>
          <w:szCs w:val="24"/>
        </w:rPr>
        <w:t xml:space="preserve">тенца).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296CBF"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Культурно-гигиенические навыки. </w:t>
      </w:r>
      <w:r w:rsidRPr="00A11887">
        <w:rPr>
          <w:rFonts w:ascii="Times New Roman" w:hAnsi="Times New Roman" w:cs="Times New Roman"/>
          <w:sz w:val="24"/>
          <w:szCs w:val="24"/>
        </w:rPr>
        <w:t>Совершенствовать культурно гигиенические навыки, формировать простейшие навыки пове</w:t>
      </w:r>
      <w:r w:rsidR="00296CBF" w:rsidRPr="00A11887">
        <w:rPr>
          <w:rFonts w:ascii="Times New Roman" w:hAnsi="Times New Roman" w:cs="Times New Roman"/>
          <w:sz w:val="24"/>
          <w:szCs w:val="24"/>
        </w:rPr>
        <w:t xml:space="preserve">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296CBF" w:rsidRPr="00A11887" w:rsidRDefault="00296CBF" w:rsidP="00106A55">
      <w:pPr>
        <w:autoSpaceDE w:val="0"/>
        <w:autoSpaceDN w:val="0"/>
        <w:adjustRightInd w:val="0"/>
        <w:spacing w:after="0" w:line="240" w:lineRule="auto"/>
        <w:ind w:firstLine="851"/>
        <w:jc w:val="both"/>
        <w:rPr>
          <w:rFonts w:ascii="Times New Roman" w:hAnsi="Times New Roman" w:cs="Times New Roman"/>
          <w:b/>
          <w:sz w:val="24"/>
          <w:szCs w:val="24"/>
        </w:rPr>
      </w:pPr>
      <w:r w:rsidRPr="00A11887">
        <w:rPr>
          <w:rFonts w:ascii="Times New Roman" w:hAnsi="Times New Roman" w:cs="Times New Roman"/>
          <w:b/>
          <w:sz w:val="24"/>
          <w:szCs w:val="24"/>
        </w:rPr>
        <w:t xml:space="preserve">Самообслуживание. </w:t>
      </w:r>
    </w:p>
    <w:p w:rsidR="00296CBF" w:rsidRPr="00A11887" w:rsidRDefault="00296CB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296CBF" w:rsidRPr="00A11887" w:rsidRDefault="00296CB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sz w:val="24"/>
          <w:szCs w:val="24"/>
        </w:rPr>
        <w:t>Общественно-полезный труд</w:t>
      </w:r>
      <w:r w:rsidRPr="00A11887">
        <w:rPr>
          <w:rFonts w:ascii="Times New Roman" w:hAnsi="Times New Roman" w:cs="Times New Roman"/>
          <w:sz w:val="24"/>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296CBF" w:rsidRPr="00A11887" w:rsidRDefault="00296CB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Приучать соблюдать порядок и чистоту в помещении и на участке детского сада. </w:t>
      </w:r>
    </w:p>
    <w:p w:rsidR="006827D1" w:rsidRPr="00A11887" w:rsidRDefault="00296CB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Труд в природе. </w:t>
      </w:r>
      <w:r w:rsidRPr="00A11887">
        <w:rPr>
          <w:rFonts w:ascii="Times New Roman" w:hAnsi="Times New Roman" w:cs="Times New Roman"/>
          <w:sz w:val="24"/>
          <w:szCs w:val="24"/>
        </w:rPr>
        <w:t xml:space="preserve">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Уважение к труду взрослых. </w:t>
      </w:r>
      <w:r w:rsidRPr="00A11887">
        <w:rPr>
          <w:rFonts w:ascii="Times New Roman" w:hAnsi="Times New Roman" w:cs="Times New Roman"/>
          <w:sz w:val="24"/>
          <w:szCs w:val="24"/>
        </w:rPr>
        <w:t>Формировать положительное отношение к труду взрослых. Рассказывать детям о понятных им професси</w:t>
      </w:r>
      <w:r w:rsidR="00296CBF" w:rsidRPr="00A11887">
        <w:rPr>
          <w:rFonts w:ascii="Times New Roman" w:hAnsi="Times New Roman" w:cs="Times New Roman"/>
          <w:sz w:val="24"/>
          <w:szCs w:val="24"/>
        </w:rPr>
        <w:t>ях (воспитатель, помощник воспи</w:t>
      </w:r>
      <w:r w:rsidRPr="00A11887">
        <w:rPr>
          <w:rFonts w:ascii="Times New Roman" w:hAnsi="Times New Roman" w:cs="Times New Roman"/>
          <w:sz w:val="24"/>
          <w:szCs w:val="24"/>
        </w:rPr>
        <w:t xml:space="preserve">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уважение к людям знакомых пр</w:t>
      </w:r>
      <w:r w:rsidR="00296CBF" w:rsidRPr="00A11887">
        <w:rPr>
          <w:rFonts w:ascii="Times New Roman" w:hAnsi="Times New Roman" w:cs="Times New Roman"/>
          <w:sz w:val="24"/>
          <w:szCs w:val="24"/>
        </w:rPr>
        <w:t>офессий. Побуждать оказывать по</w:t>
      </w:r>
      <w:r w:rsidRPr="00A11887">
        <w:rPr>
          <w:rFonts w:ascii="Times New Roman" w:hAnsi="Times New Roman" w:cs="Times New Roman"/>
          <w:sz w:val="24"/>
          <w:szCs w:val="24"/>
        </w:rPr>
        <w:t xml:space="preserve">мощь взрослым, воспитывать бережное отношение к результатам их труда.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Культурно-гигиенические навыки. </w:t>
      </w:r>
      <w:r w:rsidRPr="00A11887">
        <w:rPr>
          <w:rFonts w:ascii="Times New Roman" w:hAnsi="Times New Roman" w:cs="Times New Roman"/>
          <w:sz w:val="24"/>
          <w:szCs w:val="24"/>
        </w:rPr>
        <w:t>Продолжать</w:t>
      </w:r>
      <w:r w:rsidR="00296CBF" w:rsidRPr="00A11887">
        <w:rPr>
          <w:rFonts w:ascii="Times New Roman" w:hAnsi="Times New Roman" w:cs="Times New Roman"/>
          <w:sz w:val="24"/>
          <w:szCs w:val="24"/>
        </w:rPr>
        <w:t xml:space="preserve"> воспитывать у детей опрят</w:t>
      </w:r>
      <w:r w:rsidRPr="00A11887">
        <w:rPr>
          <w:rFonts w:ascii="Times New Roman" w:hAnsi="Times New Roman" w:cs="Times New Roman"/>
          <w:sz w:val="24"/>
          <w:szCs w:val="24"/>
        </w:rPr>
        <w:t>ность, привычку следить за своим внешним видом. Воспитывать привычку самостоятельно умываться, мыть руки с мылом перед едой, по мере загря</w:t>
      </w:r>
      <w:r w:rsidR="00296CBF" w:rsidRPr="00A11887">
        <w:rPr>
          <w:rFonts w:ascii="Times New Roman" w:hAnsi="Times New Roman" w:cs="Times New Roman"/>
          <w:sz w:val="24"/>
          <w:szCs w:val="24"/>
        </w:rPr>
        <w:t>знения, после пользования туале</w:t>
      </w:r>
      <w:r w:rsidRPr="00A11887">
        <w:rPr>
          <w:rFonts w:ascii="Times New Roman" w:hAnsi="Times New Roman" w:cs="Times New Roman"/>
          <w:sz w:val="24"/>
          <w:szCs w:val="24"/>
        </w:rPr>
        <w:t xml:space="preserve">том.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пользоваться расческой, носовым пла</w:t>
      </w:r>
      <w:r w:rsidR="00296CBF" w:rsidRPr="00A11887">
        <w:rPr>
          <w:rFonts w:ascii="Times New Roman" w:hAnsi="Times New Roman" w:cs="Times New Roman"/>
          <w:sz w:val="24"/>
          <w:szCs w:val="24"/>
        </w:rPr>
        <w:t>тком; при кашле и чиха</w:t>
      </w:r>
      <w:r w:rsidRPr="00A11887">
        <w:rPr>
          <w:rFonts w:ascii="Times New Roman" w:hAnsi="Times New Roman" w:cs="Times New Roman"/>
          <w:sz w:val="24"/>
          <w:szCs w:val="24"/>
        </w:rPr>
        <w:t>нии отворачиваться, прикрывать рот и нос носовым платком. Совершенствовать навыки аккуратного приема пищи: умение брать пищу понемногу</w:t>
      </w:r>
      <w:r w:rsidR="00B954C4">
        <w:rPr>
          <w:rFonts w:ascii="Times New Roman" w:hAnsi="Times New Roman" w:cs="Times New Roman"/>
          <w:sz w:val="24"/>
          <w:szCs w:val="24"/>
        </w:rPr>
        <w:t>, хорошо пережевывать, есть бес</w:t>
      </w:r>
      <w:r w:rsidRPr="00A11887">
        <w:rPr>
          <w:rFonts w:ascii="Times New Roman" w:hAnsi="Times New Roman" w:cs="Times New Roman"/>
          <w:sz w:val="24"/>
          <w:szCs w:val="24"/>
        </w:rPr>
        <w:t>шумно, правильно пользоваться столовыми приборами (ложка, вилка), с</w:t>
      </w:r>
      <w:r w:rsidR="00296CBF" w:rsidRPr="00A11887">
        <w:rPr>
          <w:rFonts w:ascii="Times New Roman" w:hAnsi="Times New Roman" w:cs="Times New Roman"/>
          <w:sz w:val="24"/>
          <w:szCs w:val="24"/>
        </w:rPr>
        <w:t>алфеткой, полос</w:t>
      </w:r>
      <w:r w:rsidRPr="00A11887">
        <w:rPr>
          <w:rFonts w:ascii="Times New Roman" w:hAnsi="Times New Roman" w:cs="Times New Roman"/>
          <w:sz w:val="24"/>
          <w:szCs w:val="24"/>
        </w:rPr>
        <w:t xml:space="preserve">кать рот после еды.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Самообслуживание. </w:t>
      </w:r>
      <w:r w:rsidRPr="00A11887">
        <w:rPr>
          <w:rFonts w:ascii="Times New Roman" w:hAnsi="Times New Roman" w:cs="Times New Roman"/>
          <w:sz w:val="24"/>
          <w:szCs w:val="24"/>
        </w:rPr>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w:t>
      </w:r>
      <w:r w:rsidR="00296CBF" w:rsidRPr="00A11887">
        <w:rPr>
          <w:rFonts w:ascii="Times New Roman" w:hAnsi="Times New Roman" w:cs="Times New Roman"/>
          <w:sz w:val="24"/>
          <w:szCs w:val="24"/>
        </w:rPr>
        <w:t xml:space="preserve">быть </w:t>
      </w:r>
      <w:r w:rsidR="00296CBF" w:rsidRPr="00A11887">
        <w:rPr>
          <w:rFonts w:ascii="Times New Roman" w:hAnsi="Times New Roman" w:cs="Times New Roman"/>
          <w:sz w:val="24"/>
          <w:szCs w:val="24"/>
        </w:rPr>
        <w:lastRenderedPageBreak/>
        <w:t>аккуратным, опрят</w:t>
      </w:r>
      <w:r w:rsidRPr="00A11887">
        <w:rPr>
          <w:rFonts w:ascii="Times New Roman" w:hAnsi="Times New Roman" w:cs="Times New Roman"/>
          <w:sz w:val="24"/>
          <w:szCs w:val="24"/>
        </w:rPr>
        <w:t>ным. Приучать самостоятельно готовить св</w:t>
      </w:r>
      <w:r w:rsidR="00296CBF" w:rsidRPr="00A11887">
        <w:rPr>
          <w:rFonts w:ascii="Times New Roman" w:hAnsi="Times New Roman" w:cs="Times New Roman"/>
          <w:sz w:val="24"/>
          <w:szCs w:val="24"/>
        </w:rPr>
        <w:t xml:space="preserve">ое рабочее место и убирать его </w:t>
      </w:r>
      <w:r w:rsidRPr="00A11887">
        <w:rPr>
          <w:rFonts w:ascii="Times New Roman" w:hAnsi="Times New Roman" w:cs="Times New Roman"/>
          <w:sz w:val="24"/>
          <w:szCs w:val="24"/>
        </w:rPr>
        <w:t xml:space="preserve">после окончания занятий рисованием, лепкой, аппликацией (мыть баночки, кисти, протирать стол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Общественно-полезный труд. </w:t>
      </w:r>
      <w:r w:rsidRPr="00A11887">
        <w:rPr>
          <w:rFonts w:ascii="Times New Roman" w:hAnsi="Times New Roman" w:cs="Times New Roman"/>
          <w:sz w:val="24"/>
          <w:szCs w:val="24"/>
        </w:rP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296CBF"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умение выполнять индивидуальн</w:t>
      </w:r>
      <w:r w:rsidR="00296CBF" w:rsidRPr="00A11887">
        <w:rPr>
          <w:rFonts w:ascii="Times New Roman" w:hAnsi="Times New Roman" w:cs="Times New Roman"/>
          <w:sz w:val="24"/>
          <w:szCs w:val="24"/>
        </w:rPr>
        <w:t>ые и коллективные поручения, по</w:t>
      </w:r>
      <w:r w:rsidRPr="00A11887">
        <w:rPr>
          <w:rFonts w:ascii="Times New Roman" w:hAnsi="Times New Roman" w:cs="Times New Roman"/>
          <w:sz w:val="24"/>
          <w:szCs w:val="24"/>
        </w:rPr>
        <w:t xml:space="preserve">нимать значение результатов своего труда для других; формировать умение договариваться с помощью воспитателя о распределении коллективной </w:t>
      </w:r>
      <w:r w:rsidR="00296CBF" w:rsidRPr="00A11887">
        <w:rPr>
          <w:rFonts w:ascii="Times New Roman" w:hAnsi="Times New Roman" w:cs="Times New Roman"/>
          <w:sz w:val="24"/>
          <w:szCs w:val="24"/>
        </w:rPr>
        <w:t>работы, заботиться о своевремен</w:t>
      </w:r>
      <w:r w:rsidRPr="00A11887">
        <w:rPr>
          <w:rFonts w:ascii="Times New Roman" w:hAnsi="Times New Roman" w:cs="Times New Roman"/>
          <w:sz w:val="24"/>
          <w:szCs w:val="24"/>
        </w:rPr>
        <w:t>ном завершении совместного задания. Поощрять иниц</w:t>
      </w:r>
      <w:r w:rsidR="00296CBF" w:rsidRPr="00A11887">
        <w:rPr>
          <w:rFonts w:ascii="Times New Roman" w:hAnsi="Times New Roman" w:cs="Times New Roman"/>
          <w:sz w:val="24"/>
          <w:szCs w:val="24"/>
        </w:rPr>
        <w:t>иативу в оказании помощи товари</w:t>
      </w:r>
      <w:r w:rsidRPr="00A11887">
        <w:rPr>
          <w:rFonts w:ascii="Times New Roman" w:hAnsi="Times New Roman" w:cs="Times New Roman"/>
          <w:sz w:val="24"/>
          <w:szCs w:val="24"/>
        </w:rPr>
        <w:t>щам, взрослым.</w:t>
      </w:r>
      <w:r w:rsidR="00296CBF" w:rsidRPr="00A11887">
        <w:rPr>
          <w:rFonts w:ascii="Times New Roman" w:hAnsi="Times New Roman" w:cs="Times New Roman"/>
          <w:sz w:val="24"/>
          <w:szCs w:val="24"/>
        </w:rPr>
        <w:t xml:space="preserve">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6827D1" w:rsidRPr="00A11887" w:rsidRDefault="00296CB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Труд в природе. </w:t>
      </w:r>
      <w:r w:rsidRPr="00A11887">
        <w:rPr>
          <w:rFonts w:ascii="Times New Roman" w:hAnsi="Times New Roman" w:cs="Times New Roman"/>
          <w:sz w:val="24"/>
          <w:szCs w:val="24"/>
        </w:rPr>
        <w:t>Поощрять желание детей ухаживать за растениями и животными; поливать растения, кормить рыб, мыть поилки, наливат</w:t>
      </w:r>
      <w:r w:rsidR="00296CBF" w:rsidRPr="00A11887">
        <w:rPr>
          <w:rFonts w:ascii="Times New Roman" w:hAnsi="Times New Roman" w:cs="Times New Roman"/>
          <w:sz w:val="24"/>
          <w:szCs w:val="24"/>
        </w:rPr>
        <w:t>ь в них воду, класть корм в кор</w:t>
      </w:r>
      <w:r w:rsidRPr="00A11887">
        <w:rPr>
          <w:rFonts w:ascii="Times New Roman" w:hAnsi="Times New Roman" w:cs="Times New Roman"/>
          <w:sz w:val="24"/>
          <w:szCs w:val="24"/>
        </w:rPr>
        <w:t xml:space="preserve">мушки (при участии воспитателя).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Приобщать детей к работе по выращиванию зелени для корма птицам в зимнее время; к подкормке зимующих птиц.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Уважение к труду взрослых. </w:t>
      </w:r>
      <w:r w:rsidRPr="00A11887">
        <w:rPr>
          <w:rFonts w:ascii="Times New Roman" w:hAnsi="Times New Roman" w:cs="Times New Roman"/>
          <w:sz w:val="24"/>
          <w:szCs w:val="24"/>
        </w:rPr>
        <w:t>Знакомить детей с</w:t>
      </w:r>
      <w:r w:rsidR="00296CBF" w:rsidRPr="00A11887">
        <w:rPr>
          <w:rFonts w:ascii="Times New Roman" w:hAnsi="Times New Roman" w:cs="Times New Roman"/>
          <w:sz w:val="24"/>
          <w:szCs w:val="24"/>
        </w:rPr>
        <w:t xml:space="preserve"> профессиями близких людей, под</w:t>
      </w:r>
      <w:r w:rsidRPr="00A11887">
        <w:rPr>
          <w:rFonts w:ascii="Times New Roman" w:hAnsi="Times New Roman" w:cs="Times New Roman"/>
          <w:sz w:val="24"/>
          <w:szCs w:val="24"/>
        </w:rPr>
        <w:t xml:space="preserve">черкивая значимость их труда. Формировать интерес к профессиям родителей.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Культурно-гигиенические навыки. </w:t>
      </w:r>
      <w:r w:rsidRPr="00A11887">
        <w:rPr>
          <w:rFonts w:ascii="Times New Roman" w:hAnsi="Times New Roman" w:cs="Times New Roman"/>
          <w:sz w:val="24"/>
          <w:szCs w:val="24"/>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w:t>
      </w:r>
      <w:r w:rsidR="00296CBF" w:rsidRPr="00A11887">
        <w:rPr>
          <w:rFonts w:ascii="Times New Roman" w:hAnsi="Times New Roman" w:cs="Times New Roman"/>
          <w:sz w:val="24"/>
          <w:szCs w:val="24"/>
        </w:rPr>
        <w:t xml:space="preserve"> ногтей; при кашле и чихании за</w:t>
      </w:r>
      <w:r w:rsidRPr="00A11887">
        <w:rPr>
          <w:rFonts w:ascii="Times New Roman" w:hAnsi="Times New Roman" w:cs="Times New Roman"/>
          <w:sz w:val="24"/>
          <w:szCs w:val="24"/>
        </w:rPr>
        <w:t xml:space="preserve">крывать рот и нос платком.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замечать и самостоятельно у</w:t>
      </w:r>
      <w:r w:rsidR="00296CBF" w:rsidRPr="00A11887">
        <w:rPr>
          <w:rFonts w:ascii="Times New Roman" w:hAnsi="Times New Roman" w:cs="Times New Roman"/>
          <w:sz w:val="24"/>
          <w:szCs w:val="24"/>
        </w:rPr>
        <w:t>странять непорядок в своем внеш</w:t>
      </w:r>
      <w:r w:rsidRPr="00A11887">
        <w:rPr>
          <w:rFonts w:ascii="Times New Roman" w:hAnsi="Times New Roman" w:cs="Times New Roman"/>
          <w:sz w:val="24"/>
          <w:szCs w:val="24"/>
        </w:rPr>
        <w:t xml:space="preserve">нем виде.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культуру еды: умение прави</w:t>
      </w:r>
      <w:r w:rsidR="00296CBF" w:rsidRPr="00A11887">
        <w:rPr>
          <w:rFonts w:ascii="Times New Roman" w:hAnsi="Times New Roman" w:cs="Times New Roman"/>
          <w:sz w:val="24"/>
          <w:szCs w:val="24"/>
        </w:rPr>
        <w:t>льно пользоваться столовыми при</w:t>
      </w:r>
      <w:r w:rsidRPr="00A11887">
        <w:rPr>
          <w:rFonts w:ascii="Times New Roman" w:hAnsi="Times New Roman" w:cs="Times New Roman"/>
          <w:sz w:val="24"/>
          <w:szCs w:val="24"/>
        </w:rPr>
        <w:t>борами (вилкой, ножом); есть аккуратно, бесшумно, со</w:t>
      </w:r>
      <w:r w:rsidR="0062655D" w:rsidRPr="00A11887">
        <w:rPr>
          <w:rFonts w:ascii="Times New Roman" w:hAnsi="Times New Roman" w:cs="Times New Roman"/>
          <w:sz w:val="24"/>
          <w:szCs w:val="24"/>
        </w:rPr>
        <w:t>храняя правильную осанку за сто</w:t>
      </w:r>
      <w:r w:rsidRPr="00A11887">
        <w:rPr>
          <w:rFonts w:ascii="Times New Roman" w:hAnsi="Times New Roman" w:cs="Times New Roman"/>
          <w:sz w:val="24"/>
          <w:szCs w:val="24"/>
        </w:rPr>
        <w:t xml:space="preserve">лом; обращаться с просьбой, благодарить.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Самообслуживание. </w:t>
      </w:r>
      <w:r w:rsidRPr="00A11887">
        <w:rPr>
          <w:rFonts w:ascii="Times New Roman" w:hAnsi="Times New Roman" w:cs="Times New Roman"/>
          <w:sz w:val="24"/>
          <w:szCs w:val="24"/>
        </w:rPr>
        <w:t>Закреплять умение быст</w:t>
      </w:r>
      <w:r w:rsidR="00296CBF" w:rsidRPr="00A11887">
        <w:rPr>
          <w:rFonts w:ascii="Times New Roman" w:hAnsi="Times New Roman" w:cs="Times New Roman"/>
          <w:sz w:val="24"/>
          <w:szCs w:val="24"/>
        </w:rPr>
        <w:t>ро, аккуратно одеваться и разде</w:t>
      </w:r>
      <w:r w:rsidRPr="00A11887">
        <w:rPr>
          <w:rFonts w:ascii="Times New Roman" w:hAnsi="Times New Roman" w:cs="Times New Roman"/>
          <w:sz w:val="24"/>
          <w:szCs w:val="24"/>
        </w:rPr>
        <w:t xml:space="preserve">ваться, соблюдать порядок в своем шкафу (раскладывать одежду в определенные места), опрятно заправлять постель.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умение самостоятельно и своевре</w:t>
      </w:r>
      <w:r w:rsidR="0062655D" w:rsidRPr="00A11887">
        <w:rPr>
          <w:rFonts w:ascii="Times New Roman" w:hAnsi="Times New Roman" w:cs="Times New Roman"/>
          <w:sz w:val="24"/>
          <w:szCs w:val="24"/>
        </w:rPr>
        <w:t>менно готовить материалы и посо</w:t>
      </w:r>
      <w:r w:rsidRPr="00A11887">
        <w:rPr>
          <w:rFonts w:ascii="Times New Roman" w:hAnsi="Times New Roman" w:cs="Times New Roman"/>
          <w:sz w:val="24"/>
          <w:szCs w:val="24"/>
        </w:rPr>
        <w:t>бия к занятию, учить самостоятельно раскладывать под</w:t>
      </w:r>
      <w:r w:rsidR="00296CBF" w:rsidRPr="00A11887">
        <w:rPr>
          <w:rFonts w:ascii="Times New Roman" w:hAnsi="Times New Roman" w:cs="Times New Roman"/>
          <w:sz w:val="24"/>
          <w:szCs w:val="24"/>
        </w:rPr>
        <w:t>готовленные воспитателем матери</w:t>
      </w:r>
      <w:r w:rsidRPr="00A11887">
        <w:rPr>
          <w:rFonts w:ascii="Times New Roman" w:hAnsi="Times New Roman" w:cs="Times New Roman"/>
          <w:sz w:val="24"/>
          <w:szCs w:val="24"/>
        </w:rPr>
        <w:t xml:space="preserve">алы для занятий, убирать их, мыть кисточки, розетки для красок, палитру, протирать столы.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Общественно-полезный труд. </w:t>
      </w:r>
      <w:r w:rsidRPr="00A11887">
        <w:rPr>
          <w:rFonts w:ascii="Times New Roman" w:hAnsi="Times New Roman" w:cs="Times New Roman"/>
          <w:sz w:val="24"/>
          <w:szCs w:val="24"/>
        </w:rPr>
        <w:t xml:space="preserve">Воспитывать у детей положительное отношение к труду, желание выполнять посильные трудовые поручения. Разъяснять детям значимость их труда.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желание участвовать в совместной</w:t>
      </w:r>
      <w:r w:rsidR="00296CBF" w:rsidRPr="00A11887">
        <w:rPr>
          <w:rFonts w:ascii="Times New Roman" w:hAnsi="Times New Roman" w:cs="Times New Roman"/>
          <w:sz w:val="24"/>
          <w:szCs w:val="24"/>
        </w:rPr>
        <w:t xml:space="preserve"> трудовой деятельности. Формиро</w:t>
      </w:r>
      <w:r w:rsidRPr="00A11887">
        <w:rPr>
          <w:rFonts w:ascii="Times New Roman" w:hAnsi="Times New Roman" w:cs="Times New Roman"/>
          <w:sz w:val="24"/>
          <w:szCs w:val="24"/>
        </w:rPr>
        <w:t>вать необходимые умения и навыки в разных видах труда. Воспитывать самостоятельность и ответственность, умение доводить начатое дело до конц</w:t>
      </w:r>
      <w:r w:rsidR="00615D09" w:rsidRPr="00A11887">
        <w:rPr>
          <w:rFonts w:ascii="Times New Roman" w:hAnsi="Times New Roman" w:cs="Times New Roman"/>
          <w:sz w:val="24"/>
          <w:szCs w:val="24"/>
        </w:rPr>
        <w:t>а. Развивать творчество и иници</w:t>
      </w:r>
      <w:r w:rsidRPr="00A11887">
        <w:rPr>
          <w:rFonts w:ascii="Times New Roman" w:hAnsi="Times New Roman" w:cs="Times New Roman"/>
          <w:sz w:val="24"/>
          <w:szCs w:val="24"/>
        </w:rPr>
        <w:t xml:space="preserve">ативу при выполнении различных видов труда.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оценивать результат своей работы (с помощью взрослого).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дружеские взаимоотношения меж</w:t>
      </w:r>
      <w:r w:rsidR="00296CBF" w:rsidRPr="00A11887">
        <w:rPr>
          <w:rFonts w:ascii="Times New Roman" w:hAnsi="Times New Roman" w:cs="Times New Roman"/>
          <w:sz w:val="24"/>
          <w:szCs w:val="24"/>
        </w:rPr>
        <w:t>ду детьми; привычку играть, тру</w:t>
      </w:r>
      <w:r w:rsidRPr="00A11887">
        <w:rPr>
          <w:rFonts w:ascii="Times New Roman" w:hAnsi="Times New Roman" w:cs="Times New Roman"/>
          <w:sz w:val="24"/>
          <w:szCs w:val="24"/>
        </w:rPr>
        <w:t xml:space="preserve">диться, заниматься сообща. Развивать желание помогать друг другу. </w:t>
      </w:r>
    </w:p>
    <w:p w:rsidR="00296CBF"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w:t>
      </w:r>
      <w:r w:rsidR="00CE746F" w:rsidRPr="00A11887">
        <w:rPr>
          <w:rFonts w:ascii="Times New Roman" w:hAnsi="Times New Roman" w:cs="Times New Roman"/>
          <w:sz w:val="24"/>
          <w:szCs w:val="24"/>
        </w:rPr>
        <w:t>ить проявлять настойчивость, це</w:t>
      </w:r>
      <w:r w:rsidRPr="00A11887">
        <w:rPr>
          <w:rFonts w:ascii="Times New Roman" w:hAnsi="Times New Roman" w:cs="Times New Roman"/>
          <w:sz w:val="24"/>
          <w:szCs w:val="24"/>
        </w:rPr>
        <w:t>леустремленность в достижении конеч</w:t>
      </w:r>
      <w:r w:rsidR="00296CBF" w:rsidRPr="00A11887">
        <w:rPr>
          <w:rFonts w:ascii="Times New Roman" w:hAnsi="Times New Roman" w:cs="Times New Roman"/>
          <w:sz w:val="24"/>
          <w:szCs w:val="24"/>
        </w:rPr>
        <w:t xml:space="preserve">ного результата. Продолжать учить детей помогать взрослым поддерживать порядок в группе: протирать игрушки, строительный материал и т. п. </w:t>
      </w:r>
    </w:p>
    <w:p w:rsidR="006827D1" w:rsidRPr="00A11887" w:rsidRDefault="00296CB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наводить порядок на участке</w:t>
      </w:r>
      <w:r w:rsidR="00CE746F" w:rsidRPr="00A11887">
        <w:rPr>
          <w:rFonts w:ascii="Times New Roman" w:hAnsi="Times New Roman" w:cs="Times New Roman"/>
          <w:sz w:val="24"/>
          <w:szCs w:val="24"/>
        </w:rPr>
        <w:t xml:space="preserve"> детского сада (подметать и очи</w:t>
      </w:r>
      <w:r w:rsidRPr="00A11887">
        <w:rPr>
          <w:rFonts w:ascii="Times New Roman" w:hAnsi="Times New Roman" w:cs="Times New Roman"/>
          <w:sz w:val="24"/>
          <w:szCs w:val="24"/>
        </w:rPr>
        <w:t xml:space="preserve">щать дорожки от мусора, зимой — от снега, поливать песок в песочнице и пр.).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Приучать добросовестно выполнять обязанност</w:t>
      </w:r>
      <w:r w:rsidR="00B5524F" w:rsidRPr="00A11887">
        <w:rPr>
          <w:rFonts w:ascii="Times New Roman" w:hAnsi="Times New Roman" w:cs="Times New Roman"/>
          <w:sz w:val="24"/>
          <w:szCs w:val="24"/>
        </w:rPr>
        <w:t>и дежурных по столовой: сервиро</w:t>
      </w:r>
      <w:r w:rsidRPr="00A11887">
        <w:rPr>
          <w:rFonts w:ascii="Times New Roman" w:hAnsi="Times New Roman" w:cs="Times New Roman"/>
          <w:sz w:val="24"/>
          <w:szCs w:val="24"/>
        </w:rPr>
        <w:t xml:space="preserve">вать стол, приводить его в порядок после еды.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Труд в природе. </w:t>
      </w:r>
      <w:r w:rsidRPr="00A11887">
        <w:rPr>
          <w:rFonts w:ascii="Times New Roman" w:hAnsi="Times New Roman" w:cs="Times New Roman"/>
          <w:sz w:val="24"/>
          <w:szCs w:val="24"/>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w:t>
      </w:r>
      <w:r w:rsidR="0062655D" w:rsidRPr="00A11887">
        <w:rPr>
          <w:rFonts w:ascii="Times New Roman" w:hAnsi="Times New Roman" w:cs="Times New Roman"/>
          <w:sz w:val="24"/>
          <w:szCs w:val="24"/>
        </w:rPr>
        <w:t xml:space="preserve"> деревьев и кустарникам, выращи</w:t>
      </w:r>
      <w:r w:rsidRPr="00A11887">
        <w:rPr>
          <w:rFonts w:ascii="Times New Roman" w:hAnsi="Times New Roman" w:cs="Times New Roman"/>
          <w:sz w:val="24"/>
          <w:szCs w:val="24"/>
        </w:rPr>
        <w:t>ванию зеленого корма для птиц и животных (обитателей</w:t>
      </w:r>
      <w:r w:rsidR="0062655D" w:rsidRPr="00A11887">
        <w:rPr>
          <w:rFonts w:ascii="Times New Roman" w:hAnsi="Times New Roman" w:cs="Times New Roman"/>
          <w:sz w:val="24"/>
          <w:szCs w:val="24"/>
        </w:rPr>
        <w:t xml:space="preserve"> уголка природы), посадке корне</w:t>
      </w:r>
      <w:r w:rsidRPr="00A11887">
        <w:rPr>
          <w:rFonts w:ascii="Times New Roman" w:hAnsi="Times New Roman" w:cs="Times New Roman"/>
          <w:sz w:val="24"/>
          <w:szCs w:val="24"/>
        </w:rPr>
        <w:t xml:space="preserve">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Уважение к труду взрослых. </w:t>
      </w:r>
      <w:r w:rsidRPr="00A11887">
        <w:rPr>
          <w:rFonts w:ascii="Times New Roman" w:hAnsi="Times New Roman" w:cs="Times New Roman"/>
          <w:sz w:val="24"/>
          <w:szCs w:val="24"/>
        </w:rPr>
        <w:t xml:space="preserve">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Культурно-гигиенические навыки. </w:t>
      </w:r>
      <w:r w:rsidRPr="00A11887">
        <w:rPr>
          <w:rFonts w:ascii="Times New Roman" w:hAnsi="Times New Roman" w:cs="Times New Roman"/>
          <w:sz w:val="24"/>
          <w:szCs w:val="24"/>
        </w:rPr>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умения детей аккуратно пользоват</w:t>
      </w:r>
      <w:r w:rsidR="00615D09" w:rsidRPr="00A11887">
        <w:rPr>
          <w:rFonts w:ascii="Times New Roman" w:hAnsi="Times New Roman" w:cs="Times New Roman"/>
          <w:sz w:val="24"/>
          <w:szCs w:val="24"/>
        </w:rPr>
        <w:t>ься столовыми приборами; пра</w:t>
      </w:r>
      <w:r w:rsidRPr="00A11887">
        <w:rPr>
          <w:rFonts w:ascii="Times New Roman" w:hAnsi="Times New Roman" w:cs="Times New Roman"/>
          <w:sz w:val="24"/>
          <w:szCs w:val="24"/>
        </w:rPr>
        <w:t xml:space="preserve">вильно вести себя за столом; обращаться с просьбой, благодарить.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следить за чистотой одежды и</w:t>
      </w:r>
      <w:r w:rsidR="00A10F2F" w:rsidRPr="00A11887">
        <w:rPr>
          <w:rFonts w:ascii="Times New Roman" w:hAnsi="Times New Roman" w:cs="Times New Roman"/>
          <w:sz w:val="24"/>
          <w:szCs w:val="24"/>
        </w:rPr>
        <w:t xml:space="preserve"> обуви, замечать и устранять не</w:t>
      </w:r>
      <w:r w:rsidRPr="00A11887">
        <w:rPr>
          <w:rFonts w:ascii="Times New Roman" w:hAnsi="Times New Roman" w:cs="Times New Roman"/>
          <w:sz w:val="24"/>
          <w:szCs w:val="24"/>
        </w:rPr>
        <w:t>порядок в своем внешнем виде, тактично сообщать тов</w:t>
      </w:r>
      <w:r w:rsidR="00A10F2F" w:rsidRPr="00A11887">
        <w:rPr>
          <w:rFonts w:ascii="Times New Roman" w:hAnsi="Times New Roman" w:cs="Times New Roman"/>
          <w:sz w:val="24"/>
          <w:szCs w:val="24"/>
        </w:rPr>
        <w:t>арищу о необходимости что-то по</w:t>
      </w:r>
      <w:r w:rsidRPr="00A11887">
        <w:rPr>
          <w:rFonts w:ascii="Times New Roman" w:hAnsi="Times New Roman" w:cs="Times New Roman"/>
          <w:sz w:val="24"/>
          <w:szCs w:val="24"/>
        </w:rPr>
        <w:t xml:space="preserve">править в костюме, прическе.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Самообслуживание. </w:t>
      </w:r>
      <w:r w:rsidRPr="00A11887">
        <w:rPr>
          <w:rFonts w:ascii="Times New Roman" w:hAnsi="Times New Roman" w:cs="Times New Roman"/>
          <w:sz w:val="24"/>
          <w:szCs w:val="24"/>
        </w:rPr>
        <w:t>Закреплять умение самостоя</w:t>
      </w:r>
      <w:r w:rsidR="00615D09" w:rsidRPr="00A11887">
        <w:rPr>
          <w:rFonts w:ascii="Times New Roman" w:hAnsi="Times New Roman" w:cs="Times New Roman"/>
          <w:sz w:val="24"/>
          <w:szCs w:val="24"/>
        </w:rPr>
        <w:t>тельно и быстро одеваться и раз</w:t>
      </w:r>
      <w:r w:rsidRPr="00A11887">
        <w:rPr>
          <w:rFonts w:ascii="Times New Roman" w:hAnsi="Times New Roman" w:cs="Times New Roman"/>
          <w:sz w:val="24"/>
          <w:szCs w:val="24"/>
        </w:rPr>
        <w:t xml:space="preserve">деваться, складывать в шкаф одежду, ставить на место обувь, сушить при необходимости мокрые вещи, ухаживать за обувью (мыть, протирать, чистить).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самостоятельно, быстро и аккуратно убирать за собой постель после сна.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самостоятельно и своевременно готовить материалы и пособия к занятию, без напоминания убирать свое рабочее место.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Общественно-полезный труд. </w:t>
      </w:r>
      <w:r w:rsidRPr="00A11887">
        <w:rPr>
          <w:rFonts w:ascii="Times New Roman" w:hAnsi="Times New Roman" w:cs="Times New Roman"/>
          <w:sz w:val="24"/>
          <w:szCs w:val="24"/>
        </w:rPr>
        <w:t>Продолжать формировать трудовые умения и навыки, воспитывать трудолюбие. Приучать детей стар</w:t>
      </w:r>
      <w:r w:rsidR="00615D09" w:rsidRPr="00A11887">
        <w:rPr>
          <w:rFonts w:ascii="Times New Roman" w:hAnsi="Times New Roman" w:cs="Times New Roman"/>
          <w:sz w:val="24"/>
          <w:szCs w:val="24"/>
        </w:rPr>
        <w:t>ательно, аккуратно выполнять по</w:t>
      </w:r>
      <w:r w:rsidRPr="00A11887">
        <w:rPr>
          <w:rFonts w:ascii="Times New Roman" w:hAnsi="Times New Roman" w:cs="Times New Roman"/>
          <w:sz w:val="24"/>
          <w:szCs w:val="24"/>
        </w:rPr>
        <w:t xml:space="preserve">ручения, беречь материалы и предметы, убирать их на место после работы.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w:t>
      </w:r>
      <w:r w:rsidR="00A10F2F" w:rsidRPr="00A11887">
        <w:rPr>
          <w:rFonts w:ascii="Times New Roman" w:hAnsi="Times New Roman" w:cs="Times New Roman"/>
          <w:sz w:val="24"/>
          <w:szCs w:val="24"/>
        </w:rPr>
        <w:t>ля совместной игры и труда, ока</w:t>
      </w:r>
      <w:r w:rsidRPr="00A11887">
        <w:rPr>
          <w:rFonts w:ascii="Times New Roman" w:hAnsi="Times New Roman" w:cs="Times New Roman"/>
          <w:sz w:val="24"/>
          <w:szCs w:val="24"/>
        </w:rPr>
        <w:t xml:space="preserve">зывать друг другу помощь.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планировать трудовую деятельность, отбирать необходимые материалы, делать несложные заготовки.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Продолжать учить детей поддерживать порядок в группе и на участке: протирать и мыть игрушки, строительный материал, вместе с воспи</w:t>
      </w:r>
      <w:r w:rsidR="00A10F2F" w:rsidRPr="00A11887">
        <w:rPr>
          <w:rFonts w:ascii="Times New Roman" w:hAnsi="Times New Roman" w:cs="Times New Roman"/>
          <w:sz w:val="24"/>
          <w:szCs w:val="24"/>
        </w:rPr>
        <w:t>тателем ремонтировать книги, иг</w:t>
      </w:r>
      <w:r w:rsidRPr="00A11887">
        <w:rPr>
          <w:rFonts w:ascii="Times New Roman" w:hAnsi="Times New Roman" w:cs="Times New Roman"/>
          <w:sz w:val="24"/>
          <w:szCs w:val="24"/>
        </w:rPr>
        <w:t xml:space="preserve">рушки (в том числе книги и игрушки воспитанников младших групп детского сада).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A10F2F"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Приучать детей добросовестно выполнять обязанности дежурных по столовой: полностью сервировать столы и вытирать</w:t>
      </w:r>
      <w:r w:rsidR="00A10F2F" w:rsidRPr="00A11887">
        <w:rPr>
          <w:rFonts w:ascii="Times New Roman" w:hAnsi="Times New Roman" w:cs="Times New Roman"/>
          <w:sz w:val="24"/>
          <w:szCs w:val="24"/>
        </w:rPr>
        <w:t xml:space="preserve"> их после еды, подметать пол. Прививать интерес к учебной деятельности и желание учиться в школе. </w:t>
      </w:r>
    </w:p>
    <w:p w:rsidR="006827D1" w:rsidRPr="00A11887" w:rsidRDefault="00A10F2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навыки учебной деятельности (умение внимательно слушат</w:t>
      </w:r>
      <w:r w:rsidR="00615D09" w:rsidRPr="00A11887">
        <w:rPr>
          <w:rFonts w:ascii="Times New Roman" w:hAnsi="Times New Roman" w:cs="Times New Roman"/>
          <w:sz w:val="24"/>
          <w:szCs w:val="24"/>
        </w:rPr>
        <w:t>ь воспи</w:t>
      </w:r>
      <w:r w:rsidRPr="00A11887">
        <w:rPr>
          <w:rFonts w:ascii="Times New Roman" w:hAnsi="Times New Roman" w:cs="Times New Roman"/>
          <w:sz w:val="24"/>
          <w:szCs w:val="24"/>
        </w:rPr>
        <w:t xml:space="preserve">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Труд в природе. </w:t>
      </w:r>
      <w:r w:rsidRPr="00A11887">
        <w:rPr>
          <w:rFonts w:ascii="Times New Roman" w:hAnsi="Times New Roman" w:cs="Times New Roman"/>
          <w:sz w:val="24"/>
          <w:szCs w:val="24"/>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w:t>
      </w:r>
      <w:r w:rsidR="00615D09" w:rsidRPr="00A11887">
        <w:rPr>
          <w:rFonts w:ascii="Times New Roman" w:hAnsi="Times New Roman" w:cs="Times New Roman"/>
          <w:sz w:val="24"/>
          <w:szCs w:val="24"/>
        </w:rPr>
        <w:t>ы), посадке корнеплодов, выращи</w:t>
      </w:r>
      <w:r w:rsidRPr="00A11887">
        <w:rPr>
          <w:rFonts w:ascii="Times New Roman" w:hAnsi="Times New Roman" w:cs="Times New Roman"/>
          <w:sz w:val="24"/>
          <w:szCs w:val="24"/>
        </w:rPr>
        <w:t>ванию с помощью воспитателя цветов к праздникам; весной — к перекапыванию земли на огороде и в цветнике, к посеву семян (овощей, цветов),</w:t>
      </w:r>
      <w:r w:rsidR="00615D09" w:rsidRPr="00A11887">
        <w:rPr>
          <w:rFonts w:ascii="Times New Roman" w:hAnsi="Times New Roman" w:cs="Times New Roman"/>
          <w:sz w:val="24"/>
          <w:szCs w:val="24"/>
        </w:rPr>
        <w:t xml:space="preserve"> высадке рассады; летом — к уча</w:t>
      </w:r>
      <w:r w:rsidRPr="00A11887">
        <w:rPr>
          <w:rFonts w:ascii="Times New Roman" w:hAnsi="Times New Roman" w:cs="Times New Roman"/>
          <w:sz w:val="24"/>
          <w:szCs w:val="24"/>
        </w:rPr>
        <w:t xml:space="preserve">стию в рыхлении почвы, прополке и окучивании, поливе грядок и клумб.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Уважение к труду взрослых. </w:t>
      </w:r>
      <w:r w:rsidRPr="00A11887">
        <w:rPr>
          <w:rFonts w:ascii="Times New Roman" w:hAnsi="Times New Roman" w:cs="Times New Roman"/>
          <w:sz w:val="24"/>
          <w:szCs w:val="24"/>
        </w:rPr>
        <w:t>Расширять предста</w:t>
      </w:r>
      <w:r w:rsidR="00A10F2F" w:rsidRPr="00A11887">
        <w:rPr>
          <w:rFonts w:ascii="Times New Roman" w:hAnsi="Times New Roman" w:cs="Times New Roman"/>
          <w:sz w:val="24"/>
          <w:szCs w:val="24"/>
        </w:rPr>
        <w:t>вления о труде взрослых, о зна</w:t>
      </w:r>
      <w:r w:rsidRPr="00A11887">
        <w:rPr>
          <w:rFonts w:ascii="Times New Roman" w:hAnsi="Times New Roman" w:cs="Times New Roman"/>
          <w:sz w:val="24"/>
          <w:szCs w:val="24"/>
        </w:rPr>
        <w:t xml:space="preserve">чении их труда для общества. Воспитывать уважение </w:t>
      </w:r>
      <w:r w:rsidR="00A10F2F" w:rsidRPr="00A11887">
        <w:rPr>
          <w:rFonts w:ascii="Times New Roman" w:hAnsi="Times New Roman" w:cs="Times New Roman"/>
          <w:sz w:val="24"/>
          <w:szCs w:val="24"/>
        </w:rPr>
        <w:t>к людям труда. Продолжать знако</w:t>
      </w:r>
      <w:r w:rsidRPr="00A11887">
        <w:rPr>
          <w:rFonts w:ascii="Times New Roman" w:hAnsi="Times New Roman" w:cs="Times New Roman"/>
          <w:sz w:val="24"/>
          <w:szCs w:val="24"/>
        </w:rPr>
        <w:t>мить детей с профессиями, связанными со спе</w:t>
      </w:r>
      <w:r w:rsidR="00A10F2F" w:rsidRPr="00A11887">
        <w:rPr>
          <w:rFonts w:ascii="Times New Roman" w:hAnsi="Times New Roman" w:cs="Times New Roman"/>
          <w:sz w:val="24"/>
          <w:szCs w:val="24"/>
        </w:rPr>
        <w:t>цификой родного города</w:t>
      </w:r>
      <w:r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интерес к различным профессиям, в частности к профессиям родителей и месту их работы.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Формирование основ безопасности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Безопасное поведение в природе. </w:t>
      </w:r>
      <w:r w:rsidRPr="00A11887">
        <w:rPr>
          <w:rFonts w:ascii="Times New Roman" w:hAnsi="Times New Roman" w:cs="Times New Roman"/>
          <w:sz w:val="24"/>
          <w:szCs w:val="24"/>
        </w:rPr>
        <w:t xml:space="preserve">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Безопасность на дорогах. Формировать первичные представления о машинах, улице, дороге.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некоторыми видами транспортных средств.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Безопасность собственной жизнедеятельности. </w:t>
      </w:r>
      <w:r w:rsidRPr="00A11887">
        <w:rPr>
          <w:rFonts w:ascii="Times New Roman" w:hAnsi="Times New Roman" w:cs="Times New Roman"/>
          <w:sz w:val="24"/>
          <w:szCs w:val="24"/>
        </w:rPr>
        <w:t xml:space="preserve">Знакомить с предметным миром и правилами безопасного обращения с предметами.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понятиями «можно — нельзя», «опасно».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представления о правилах безопасного поведения в играх с песком и водой (воду не пить, песком не бросаться и т.д.).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Безопасное поведение в природе. </w:t>
      </w:r>
      <w:r w:rsidRPr="00A11887">
        <w:rPr>
          <w:rFonts w:ascii="Times New Roman" w:hAnsi="Times New Roman" w:cs="Times New Roman"/>
          <w:sz w:val="24"/>
          <w:szCs w:val="24"/>
        </w:rPr>
        <w:t>Формировать</w:t>
      </w:r>
      <w:r w:rsidR="00A10F2F" w:rsidRPr="00A11887">
        <w:rPr>
          <w:rFonts w:ascii="Times New Roman" w:hAnsi="Times New Roman" w:cs="Times New Roman"/>
          <w:sz w:val="24"/>
          <w:szCs w:val="24"/>
        </w:rPr>
        <w:t xml:space="preserve"> представления о простейших вза</w:t>
      </w:r>
      <w:r w:rsidRPr="00A11887">
        <w:rPr>
          <w:rFonts w:ascii="Times New Roman" w:hAnsi="Times New Roman" w:cs="Times New Roman"/>
          <w:sz w:val="24"/>
          <w:szCs w:val="24"/>
        </w:rPr>
        <w:t xml:space="preserve">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Безопасность на дорогах. Расширять ориентировку в окружающем пространстве. Знакомить детей с правилами дорожного движения.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различать проезжую часть дороги, тротуар, понимать значение зеленого, желтого и красного сигналов светофора.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Формировать первичные представления о безопа</w:t>
      </w:r>
      <w:r w:rsidR="00A10F2F" w:rsidRPr="00A11887">
        <w:rPr>
          <w:rFonts w:ascii="Times New Roman" w:hAnsi="Times New Roman" w:cs="Times New Roman"/>
          <w:sz w:val="24"/>
          <w:szCs w:val="24"/>
        </w:rPr>
        <w:t>сном поведении на дорогах (пере</w:t>
      </w:r>
      <w:r w:rsidRPr="00A11887">
        <w:rPr>
          <w:rFonts w:ascii="Times New Roman" w:hAnsi="Times New Roman" w:cs="Times New Roman"/>
          <w:sz w:val="24"/>
          <w:szCs w:val="24"/>
        </w:rPr>
        <w:t xml:space="preserve">ходить дорогу, держась за руку взрослого).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работой водителя.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Безопасность собственной жизнедеятельности. </w:t>
      </w:r>
      <w:r w:rsidR="00A10F2F" w:rsidRPr="00A11887">
        <w:rPr>
          <w:rFonts w:ascii="Times New Roman" w:hAnsi="Times New Roman" w:cs="Times New Roman"/>
          <w:sz w:val="24"/>
          <w:szCs w:val="24"/>
        </w:rPr>
        <w:t>Знакомить с источниками опас</w:t>
      </w:r>
      <w:r w:rsidRPr="00A11887">
        <w:rPr>
          <w:rFonts w:ascii="Times New Roman" w:hAnsi="Times New Roman" w:cs="Times New Roman"/>
          <w:sz w:val="24"/>
          <w:szCs w:val="24"/>
        </w:rPr>
        <w:t xml:space="preserve">ности дома (горячая плита, утюг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навыки безопасного передвиже</w:t>
      </w:r>
      <w:r w:rsidR="00A10F2F" w:rsidRPr="00A11887">
        <w:rPr>
          <w:rFonts w:ascii="Times New Roman" w:hAnsi="Times New Roman" w:cs="Times New Roman"/>
          <w:sz w:val="24"/>
          <w:szCs w:val="24"/>
        </w:rPr>
        <w:t>ния в помещении (осторожно спус</w:t>
      </w:r>
      <w:r w:rsidRPr="00A11887">
        <w:rPr>
          <w:rFonts w:ascii="Times New Roman" w:hAnsi="Times New Roman" w:cs="Times New Roman"/>
          <w:sz w:val="24"/>
          <w:szCs w:val="24"/>
        </w:rPr>
        <w:t>каться и подниматься по лестнице, держась за перила; о</w:t>
      </w:r>
      <w:r w:rsidR="00A10F2F" w:rsidRPr="00A11887">
        <w:rPr>
          <w:rFonts w:ascii="Times New Roman" w:hAnsi="Times New Roman" w:cs="Times New Roman"/>
          <w:sz w:val="24"/>
          <w:szCs w:val="24"/>
        </w:rPr>
        <w:t>ткрывать и закрывать двери, дер</w:t>
      </w:r>
      <w:r w:rsidRPr="00A11887">
        <w:rPr>
          <w:rFonts w:ascii="Times New Roman" w:hAnsi="Times New Roman" w:cs="Times New Roman"/>
          <w:sz w:val="24"/>
          <w:szCs w:val="24"/>
        </w:rPr>
        <w:t xml:space="preserve">жась за дверную ручку).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соблюдать правила в игра</w:t>
      </w:r>
      <w:r w:rsidR="0062655D" w:rsidRPr="00A11887">
        <w:rPr>
          <w:rFonts w:ascii="Times New Roman" w:hAnsi="Times New Roman" w:cs="Times New Roman"/>
          <w:sz w:val="24"/>
          <w:szCs w:val="24"/>
        </w:rPr>
        <w:t>х с мелкими предметами (не засо</w:t>
      </w:r>
      <w:r w:rsidRPr="00A11887">
        <w:rPr>
          <w:rFonts w:ascii="Times New Roman" w:hAnsi="Times New Roman" w:cs="Times New Roman"/>
          <w:sz w:val="24"/>
          <w:szCs w:val="24"/>
        </w:rPr>
        <w:t xml:space="preserve">вывать предметы в </w:t>
      </w:r>
      <w:r w:rsidR="00A10F2F" w:rsidRPr="00A11887">
        <w:rPr>
          <w:rFonts w:ascii="Times New Roman" w:hAnsi="Times New Roman" w:cs="Times New Roman"/>
          <w:sz w:val="24"/>
          <w:szCs w:val="24"/>
        </w:rPr>
        <w:t xml:space="preserve">ухо, нос; не брать их в рот). </w:t>
      </w:r>
      <w:r w:rsidRPr="00A11887">
        <w:rPr>
          <w:rFonts w:ascii="Times New Roman" w:hAnsi="Times New Roman" w:cs="Times New Roman"/>
          <w:sz w:val="24"/>
          <w:szCs w:val="24"/>
        </w:rPr>
        <w:t xml:space="preserve"> </w:t>
      </w:r>
      <w:r w:rsidR="00A10F2F" w:rsidRPr="00A11887">
        <w:rPr>
          <w:rFonts w:ascii="Times New Roman" w:hAnsi="Times New Roman" w:cs="Times New Roman"/>
          <w:sz w:val="24"/>
          <w:szCs w:val="24"/>
        </w:rPr>
        <w:t>Развивать умение обращаться за помощью к взрослым. Развивать умение соблюдать правила безопасности в играх с песком, водой, снегом.</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Безопасное поведение в природе. </w:t>
      </w:r>
      <w:r w:rsidRPr="00A11887">
        <w:rPr>
          <w:rFonts w:ascii="Times New Roman" w:hAnsi="Times New Roman" w:cs="Times New Roman"/>
          <w:sz w:val="24"/>
          <w:szCs w:val="24"/>
        </w:rPr>
        <w:t xml:space="preserve">Продолжать </w:t>
      </w:r>
      <w:r w:rsidR="00A10F2F" w:rsidRPr="00A11887">
        <w:rPr>
          <w:rFonts w:ascii="Times New Roman" w:hAnsi="Times New Roman" w:cs="Times New Roman"/>
          <w:sz w:val="24"/>
          <w:szCs w:val="24"/>
        </w:rPr>
        <w:t>знакомить с многообразием живот</w:t>
      </w:r>
      <w:r w:rsidRPr="00A11887">
        <w:rPr>
          <w:rFonts w:ascii="Times New Roman" w:hAnsi="Times New Roman" w:cs="Times New Roman"/>
          <w:sz w:val="24"/>
          <w:szCs w:val="24"/>
        </w:rPr>
        <w:t xml:space="preserve">ного и растительного мира, с явлениями неживой природы.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элементарные представления о </w:t>
      </w:r>
      <w:r w:rsidR="00A10F2F" w:rsidRPr="00A11887">
        <w:rPr>
          <w:rFonts w:ascii="Times New Roman" w:hAnsi="Times New Roman" w:cs="Times New Roman"/>
          <w:sz w:val="24"/>
          <w:szCs w:val="24"/>
        </w:rPr>
        <w:t>способах взаимодействия с живот</w:t>
      </w:r>
      <w:r w:rsidRPr="00A11887">
        <w:rPr>
          <w:rFonts w:ascii="Times New Roman" w:hAnsi="Times New Roman" w:cs="Times New Roman"/>
          <w:sz w:val="24"/>
          <w:szCs w:val="24"/>
        </w:rPr>
        <w:t xml:space="preserve">ными и растениями, о правилах поведения в природе.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понятия: «съедобное», «несъедобное», «лекарственные растения».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опасными насекомыми и ядовитыми растениями.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Безопасность на дорогах. </w:t>
      </w:r>
      <w:r w:rsidRPr="00A11887">
        <w:rPr>
          <w:rFonts w:ascii="Times New Roman" w:hAnsi="Times New Roman" w:cs="Times New Roman"/>
          <w:sz w:val="24"/>
          <w:szCs w:val="24"/>
        </w:rPr>
        <w:t xml:space="preserve">Развивать наблюдательность, умение ориентироваться в помещении и на участке детского сада, в ближайшей местности.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Уточнять знания детей о назначении светофора и работе полицейского.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Знакомить с различными видами городского транспорта, особенностями их внеш-него вида и назначения («Скорая помощь», «Пожарна</w:t>
      </w:r>
      <w:r w:rsidR="00615D09" w:rsidRPr="00A11887">
        <w:rPr>
          <w:rFonts w:ascii="Times New Roman" w:hAnsi="Times New Roman" w:cs="Times New Roman"/>
          <w:sz w:val="24"/>
          <w:szCs w:val="24"/>
        </w:rPr>
        <w:t>я», машина МЧС, «Полиция», трам</w:t>
      </w:r>
      <w:r w:rsidRPr="00A11887">
        <w:rPr>
          <w:rFonts w:ascii="Times New Roman" w:hAnsi="Times New Roman" w:cs="Times New Roman"/>
          <w:sz w:val="24"/>
          <w:szCs w:val="24"/>
        </w:rPr>
        <w:t xml:space="preserve">вай, троллейбус, автобус).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со знаками дорожного движения «Пешеходный переход», «Остановка общественного транспорта».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навыки культурного поведения в общественном транспорте.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Безопасность собственной жизнедеятельности. </w:t>
      </w:r>
      <w:r w:rsidR="00A10F2F" w:rsidRPr="00A11887">
        <w:rPr>
          <w:rFonts w:ascii="Times New Roman" w:hAnsi="Times New Roman" w:cs="Times New Roman"/>
          <w:sz w:val="24"/>
          <w:szCs w:val="24"/>
        </w:rPr>
        <w:t>Знакомить с правилами безопас</w:t>
      </w:r>
      <w:r w:rsidRPr="00A11887">
        <w:rPr>
          <w:rFonts w:ascii="Times New Roman" w:hAnsi="Times New Roman" w:cs="Times New Roman"/>
          <w:sz w:val="24"/>
          <w:szCs w:val="24"/>
        </w:rPr>
        <w:t xml:space="preserve">ного поведения во время игр. Рассказывать о ситуациях, опасных для жизни и здоровья.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назначением, работой и правилами пользования бытовыми электро-приборами (пылесос, электрочайник, утюг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пользоваться столовыми приборами (вилка, нож), ножницами.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правилами езды на велосипеде.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правилами поведения с незнакомыми людьми.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Рассказывать детям о работе пожарных, причи</w:t>
      </w:r>
      <w:r w:rsidR="00B954C4">
        <w:rPr>
          <w:rFonts w:ascii="Times New Roman" w:hAnsi="Times New Roman" w:cs="Times New Roman"/>
          <w:sz w:val="24"/>
          <w:szCs w:val="24"/>
        </w:rPr>
        <w:t>нах возникновения пожаров и пра</w:t>
      </w:r>
      <w:r w:rsidRPr="00A11887">
        <w:rPr>
          <w:rFonts w:ascii="Times New Roman" w:hAnsi="Times New Roman" w:cs="Times New Roman"/>
          <w:sz w:val="24"/>
          <w:szCs w:val="24"/>
        </w:rPr>
        <w:t xml:space="preserve">вилах поведения при пожаре.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(от 5 до 6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Безопасное поведение в природе. </w:t>
      </w:r>
      <w:r w:rsidRPr="00A11887">
        <w:rPr>
          <w:rFonts w:ascii="Times New Roman" w:hAnsi="Times New Roman" w:cs="Times New Roman"/>
          <w:sz w:val="24"/>
          <w:szCs w:val="24"/>
        </w:rPr>
        <w:t xml:space="preserve">Формировать основы экологической культуры и безопасного поведения в природе.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понятия о том, что в природе все вз</w:t>
      </w:r>
      <w:r w:rsidR="00615D09" w:rsidRPr="00A11887">
        <w:rPr>
          <w:rFonts w:ascii="Times New Roman" w:hAnsi="Times New Roman" w:cs="Times New Roman"/>
          <w:sz w:val="24"/>
          <w:szCs w:val="24"/>
        </w:rPr>
        <w:t>аимосвязано, что человек не дол</w:t>
      </w:r>
      <w:r w:rsidRPr="00A11887">
        <w:rPr>
          <w:rFonts w:ascii="Times New Roman" w:hAnsi="Times New Roman" w:cs="Times New Roman"/>
          <w:sz w:val="24"/>
          <w:szCs w:val="24"/>
        </w:rPr>
        <w:t xml:space="preserve">жен нарушать эту взаимосвязь, чтобы не навредить животному и растительному миру.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явлениями неживой природы (гроза, гром, молния, радуга), с прави-лами поведения при грозе.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детей с правилами оказания первой </w:t>
      </w:r>
      <w:r w:rsidR="00A10F2F" w:rsidRPr="00A11887">
        <w:rPr>
          <w:rFonts w:ascii="Times New Roman" w:hAnsi="Times New Roman" w:cs="Times New Roman"/>
          <w:sz w:val="24"/>
          <w:szCs w:val="24"/>
        </w:rPr>
        <w:t>помощи при ушибах и укусах насе</w:t>
      </w:r>
      <w:r w:rsidRPr="00A11887">
        <w:rPr>
          <w:rFonts w:ascii="Times New Roman" w:hAnsi="Times New Roman" w:cs="Times New Roman"/>
          <w:sz w:val="24"/>
          <w:szCs w:val="24"/>
        </w:rPr>
        <w:t xml:space="preserve">комых.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Безопасность на дорогах. </w:t>
      </w:r>
      <w:r w:rsidRPr="00A11887">
        <w:rPr>
          <w:rFonts w:ascii="Times New Roman" w:hAnsi="Times New Roman" w:cs="Times New Roman"/>
          <w:sz w:val="24"/>
          <w:szCs w:val="24"/>
        </w:rPr>
        <w:t xml:space="preserve">Уточнять знания детей об элементах дороги (проезжая часть, пешеходный переход, тротуар), о движении транспорта, о работе светофора. </w:t>
      </w:r>
    </w:p>
    <w:p w:rsidR="00A10F2F"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Знакомить с названиями ближайших к детскому </w:t>
      </w:r>
      <w:r w:rsidR="00A10F2F" w:rsidRPr="00A11887">
        <w:rPr>
          <w:rFonts w:ascii="Times New Roman" w:hAnsi="Times New Roman" w:cs="Times New Roman"/>
          <w:sz w:val="24"/>
          <w:szCs w:val="24"/>
        </w:rPr>
        <w:t>саду улиц и улиц, на которых жи</w:t>
      </w:r>
      <w:r w:rsidRPr="00A11887">
        <w:rPr>
          <w:rFonts w:ascii="Times New Roman" w:hAnsi="Times New Roman" w:cs="Times New Roman"/>
          <w:sz w:val="24"/>
          <w:szCs w:val="24"/>
        </w:rPr>
        <w:t>вут дети. Знакомить с правилами дорожного движения, правилами передвиже</w:t>
      </w:r>
      <w:r w:rsidR="00B954C4">
        <w:rPr>
          <w:rFonts w:ascii="Times New Roman" w:hAnsi="Times New Roman" w:cs="Times New Roman"/>
          <w:sz w:val="24"/>
          <w:szCs w:val="24"/>
        </w:rPr>
        <w:t>ния пешеходов и велосипедистов.</w:t>
      </w:r>
      <w:r w:rsidRPr="00A11887">
        <w:rPr>
          <w:rFonts w:ascii="Times New Roman" w:hAnsi="Times New Roman" w:cs="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w:t>
      </w:r>
      <w:r w:rsidR="00A10F2F" w:rsidRPr="00A11887">
        <w:rPr>
          <w:rFonts w:ascii="Times New Roman" w:hAnsi="Times New Roman" w:cs="Times New Roman"/>
          <w:sz w:val="24"/>
          <w:szCs w:val="24"/>
        </w:rPr>
        <w:t>ты», «Велосипедная дорожка».</w:t>
      </w:r>
    </w:p>
    <w:p w:rsidR="00A10F2F" w:rsidRPr="00A11887" w:rsidRDefault="00A10F2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sz w:val="24"/>
          <w:szCs w:val="24"/>
        </w:rPr>
        <w:t>Безопасность собственной жизнедеятельности</w:t>
      </w:r>
      <w:r w:rsidRPr="00A11887">
        <w:rPr>
          <w:rFonts w:ascii="Times New Roman" w:hAnsi="Times New Roman" w:cs="Times New Roman"/>
          <w:sz w:val="24"/>
          <w:szCs w:val="24"/>
        </w:rPr>
        <w:t xml:space="preserve">. </w:t>
      </w:r>
    </w:p>
    <w:p w:rsidR="006827D1" w:rsidRPr="00A11887" w:rsidRDefault="00A10F2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основы безопасности жизнедеятельности человека.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Уточнять знания детей о работе пожарных, о причинах пожаров, об элементарных правилах поведения во время пожара. Знакомить с ра</w:t>
      </w:r>
      <w:r w:rsidR="00A10F2F" w:rsidRPr="00A11887">
        <w:rPr>
          <w:rFonts w:ascii="Times New Roman" w:hAnsi="Times New Roman" w:cs="Times New Roman"/>
          <w:sz w:val="24"/>
          <w:szCs w:val="24"/>
        </w:rPr>
        <w:t>ботой службы спасения — МЧС. За</w:t>
      </w:r>
      <w:r w:rsidRPr="00A11887">
        <w:rPr>
          <w:rFonts w:ascii="Times New Roman" w:hAnsi="Times New Roman" w:cs="Times New Roman"/>
          <w:sz w:val="24"/>
          <w:szCs w:val="24"/>
        </w:rPr>
        <w:t xml:space="preserve">креплять знания о том, что в случае </w:t>
      </w:r>
      <w:r w:rsidR="00B954C4">
        <w:rPr>
          <w:rFonts w:ascii="Times New Roman" w:hAnsi="Times New Roman" w:cs="Times New Roman"/>
          <w:sz w:val="24"/>
          <w:szCs w:val="24"/>
        </w:rPr>
        <w:t xml:space="preserve"> </w:t>
      </w:r>
      <w:r w:rsidRPr="00A11887">
        <w:rPr>
          <w:rFonts w:ascii="Times New Roman" w:hAnsi="Times New Roman" w:cs="Times New Roman"/>
          <w:sz w:val="24"/>
          <w:szCs w:val="24"/>
        </w:rPr>
        <w:t xml:space="preserve">необходимости взрослые звонят по телефонам «01», «02», «03». </w:t>
      </w:r>
      <w:r w:rsidR="00B954C4">
        <w:rPr>
          <w:rFonts w:ascii="Times New Roman" w:hAnsi="Times New Roman" w:cs="Times New Roman"/>
          <w:sz w:val="24"/>
          <w:szCs w:val="24"/>
        </w:rPr>
        <w:t xml:space="preserve"> </w:t>
      </w:r>
      <w:r w:rsidRPr="00A11887">
        <w:rPr>
          <w:rFonts w:ascii="Times New Roman" w:hAnsi="Times New Roman" w:cs="Times New Roman"/>
          <w:sz w:val="24"/>
          <w:szCs w:val="24"/>
        </w:rPr>
        <w:t xml:space="preserve">Формировать умение обращаться за помощью к взрослым. Учить называть свое имя, фамилию, возраст, домашний адрес, телефон.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Безопасное поведение в природе. </w:t>
      </w:r>
      <w:r w:rsidRPr="00A11887">
        <w:rPr>
          <w:rFonts w:ascii="Times New Roman" w:hAnsi="Times New Roman" w:cs="Times New Roman"/>
          <w:sz w:val="24"/>
          <w:szCs w:val="24"/>
        </w:rPr>
        <w:t xml:space="preserve">Формировать основы экологической культуры.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правилами поведения на природе.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Знакомить с Красной книгой, с отдельными предст</w:t>
      </w:r>
      <w:r w:rsidR="00A10F2F" w:rsidRPr="00A11887">
        <w:rPr>
          <w:rFonts w:ascii="Times New Roman" w:hAnsi="Times New Roman" w:cs="Times New Roman"/>
          <w:sz w:val="24"/>
          <w:szCs w:val="24"/>
        </w:rPr>
        <w:t>авителями животного и расти</w:t>
      </w:r>
      <w:r w:rsidRPr="00A11887">
        <w:rPr>
          <w:rFonts w:ascii="Times New Roman" w:hAnsi="Times New Roman" w:cs="Times New Roman"/>
          <w:sz w:val="24"/>
          <w:szCs w:val="24"/>
        </w:rPr>
        <w:t xml:space="preserve">тельного мира, занесенными в нее.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Безопасность на дорогах. </w:t>
      </w:r>
      <w:r w:rsidRPr="00A11887">
        <w:rPr>
          <w:rFonts w:ascii="Times New Roman" w:hAnsi="Times New Roman" w:cs="Times New Roman"/>
          <w:sz w:val="24"/>
          <w:szCs w:val="24"/>
        </w:rPr>
        <w:t xml:space="preserve">Систематизировать знания детей об устройстве улицы, о дорожном движении. Знакомить с понятиями «площадь», «бульвар», «проспект».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дорожными знаками — предупреждающими, запрещаю-щими и информационно-указательными. Подводить детей к осознанию необходимости </w:t>
      </w:r>
      <w:r w:rsidR="00B954C4">
        <w:rPr>
          <w:rFonts w:ascii="Times New Roman" w:hAnsi="Times New Roman" w:cs="Times New Roman"/>
          <w:sz w:val="24"/>
          <w:szCs w:val="24"/>
        </w:rPr>
        <w:t>соблюдать правила дорожного дви</w:t>
      </w:r>
      <w:r w:rsidRPr="00A11887">
        <w:rPr>
          <w:rFonts w:ascii="Times New Roman" w:hAnsi="Times New Roman" w:cs="Times New Roman"/>
          <w:sz w:val="24"/>
          <w:szCs w:val="24"/>
        </w:rPr>
        <w:t xml:space="preserve">жения. Расширять представления детей о работе ГИБДД.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Воспитывать культуру поведения на ули</w:t>
      </w:r>
      <w:r w:rsidR="00B954C4">
        <w:rPr>
          <w:rFonts w:ascii="Times New Roman" w:hAnsi="Times New Roman" w:cs="Times New Roman"/>
          <w:sz w:val="24"/>
          <w:szCs w:val="24"/>
        </w:rPr>
        <w:t xml:space="preserve">це и в общественном транспорте. </w:t>
      </w:r>
      <w:r w:rsidRPr="00A11887">
        <w:rPr>
          <w:rFonts w:ascii="Times New Roman" w:hAnsi="Times New Roman" w:cs="Times New Roman"/>
          <w:sz w:val="24"/>
          <w:szCs w:val="24"/>
        </w:rPr>
        <w:t>Развивать свободную ориентировку в пределах</w:t>
      </w:r>
      <w:r w:rsidR="00B954C4">
        <w:rPr>
          <w:rFonts w:ascii="Times New Roman" w:hAnsi="Times New Roman" w:cs="Times New Roman"/>
          <w:sz w:val="24"/>
          <w:szCs w:val="24"/>
        </w:rPr>
        <w:t xml:space="preserve"> ближайшей к детскому саду мест</w:t>
      </w:r>
      <w:r w:rsidRPr="00A11887">
        <w:rPr>
          <w:rFonts w:ascii="Times New Roman" w:hAnsi="Times New Roman" w:cs="Times New Roman"/>
          <w:sz w:val="24"/>
          <w:szCs w:val="24"/>
        </w:rPr>
        <w:t xml:space="preserve">ности. Формировать умение находить дорогу из дома в детский сад на схеме местности.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Безопасность собственной жизнедеятельности. </w:t>
      </w:r>
      <w:r w:rsidRPr="00A11887">
        <w:rPr>
          <w:rFonts w:ascii="Times New Roman" w:hAnsi="Times New Roman" w:cs="Times New Roman"/>
          <w:sz w:val="24"/>
          <w:szCs w:val="24"/>
        </w:rPr>
        <w:t>Формировать представления о том, что полезные и необходимые бытовые предметы при н</w:t>
      </w:r>
      <w:r w:rsidR="0062655D" w:rsidRPr="00A11887">
        <w:rPr>
          <w:rFonts w:ascii="Times New Roman" w:hAnsi="Times New Roman" w:cs="Times New Roman"/>
          <w:sz w:val="24"/>
          <w:szCs w:val="24"/>
        </w:rPr>
        <w:t>еумелом обращении могут при</w:t>
      </w:r>
      <w:r w:rsidRPr="00A11887">
        <w:rPr>
          <w:rFonts w:ascii="Times New Roman" w:hAnsi="Times New Roman" w:cs="Times New Roman"/>
          <w:sz w:val="24"/>
          <w:szCs w:val="24"/>
        </w:rPr>
        <w:t>чинить вред и стать причиной беды (электроприборы, га</w:t>
      </w:r>
      <w:r w:rsidR="0062655D" w:rsidRPr="00A11887">
        <w:rPr>
          <w:rFonts w:ascii="Times New Roman" w:hAnsi="Times New Roman" w:cs="Times New Roman"/>
          <w:sz w:val="24"/>
          <w:szCs w:val="24"/>
        </w:rPr>
        <w:t>зовая плита, инструменты и быто</w:t>
      </w:r>
      <w:r w:rsidRPr="00A11887">
        <w:rPr>
          <w:rFonts w:ascii="Times New Roman" w:hAnsi="Times New Roman" w:cs="Times New Roman"/>
          <w:sz w:val="24"/>
          <w:szCs w:val="24"/>
        </w:rPr>
        <w:t xml:space="preserve">вые предметы). Закреплять правила безопасного обращения с бытовыми предметами.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Закреплять правила безопасного поведения во вр</w:t>
      </w:r>
      <w:r w:rsidR="00A10F2F" w:rsidRPr="00A11887">
        <w:rPr>
          <w:rFonts w:ascii="Times New Roman" w:hAnsi="Times New Roman" w:cs="Times New Roman"/>
          <w:sz w:val="24"/>
          <w:szCs w:val="24"/>
        </w:rPr>
        <w:t>емя игр в разное время года (ку</w:t>
      </w:r>
      <w:r w:rsidRPr="00A11887">
        <w:rPr>
          <w:rFonts w:ascii="Times New Roman" w:hAnsi="Times New Roman" w:cs="Times New Roman"/>
          <w:sz w:val="24"/>
          <w:szCs w:val="24"/>
        </w:rPr>
        <w:t xml:space="preserve">пание в водоемах, катание на велосипеде, катание на санках, коньках, лыжах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называть свое имя, фамилию</w:t>
      </w:r>
      <w:r w:rsidR="00A10F2F" w:rsidRPr="00A11887">
        <w:rPr>
          <w:rFonts w:ascii="Times New Roman" w:hAnsi="Times New Roman" w:cs="Times New Roman"/>
          <w:sz w:val="24"/>
          <w:szCs w:val="24"/>
        </w:rPr>
        <w:t>, возраст, домашний адрес, теле</w:t>
      </w:r>
      <w:r w:rsidRPr="00A11887">
        <w:rPr>
          <w:rFonts w:ascii="Times New Roman" w:hAnsi="Times New Roman" w:cs="Times New Roman"/>
          <w:sz w:val="24"/>
          <w:szCs w:val="24"/>
        </w:rPr>
        <w:t xml:space="preserve">фон.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Познавательное развитие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«Познавательное развитие предполагает развит</w:t>
      </w:r>
      <w:r w:rsidR="00A10F2F" w:rsidRPr="00A11887">
        <w:rPr>
          <w:rFonts w:ascii="Times New Roman" w:hAnsi="Times New Roman" w:cs="Times New Roman"/>
          <w:sz w:val="24"/>
          <w:szCs w:val="24"/>
        </w:rPr>
        <w:t>ие интересов детей, любознатель</w:t>
      </w:r>
      <w:r w:rsidRPr="00A11887">
        <w:rPr>
          <w:rFonts w:ascii="Times New Roman" w:hAnsi="Times New Roman" w:cs="Times New Roman"/>
          <w:sz w:val="24"/>
          <w:szCs w:val="24"/>
        </w:rPr>
        <w:t>ности и познавательной мотивации; формирование познавательных действий, становление сознания; развитие воображения и творческой активнос</w:t>
      </w:r>
      <w:r w:rsidR="00A10F2F" w:rsidRPr="00A11887">
        <w:rPr>
          <w:rFonts w:ascii="Times New Roman" w:hAnsi="Times New Roman" w:cs="Times New Roman"/>
          <w:sz w:val="24"/>
          <w:szCs w:val="24"/>
        </w:rPr>
        <w:t xml:space="preserve">ти; формирование </w:t>
      </w:r>
      <w:r w:rsidR="00A10F2F" w:rsidRPr="00A11887">
        <w:rPr>
          <w:rFonts w:ascii="Times New Roman" w:hAnsi="Times New Roman" w:cs="Times New Roman"/>
          <w:sz w:val="24"/>
          <w:szCs w:val="24"/>
        </w:rPr>
        <w:lastRenderedPageBreak/>
        <w:t>первичных пред</w:t>
      </w:r>
      <w:r w:rsidRPr="00A11887">
        <w:rPr>
          <w:rFonts w:ascii="Times New Roman" w:hAnsi="Times New Roman" w:cs="Times New Roman"/>
          <w:sz w:val="24"/>
          <w:szCs w:val="24"/>
        </w:rPr>
        <w:t>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w:t>
      </w:r>
      <w:r w:rsidR="00A10F2F" w:rsidRPr="00A11887">
        <w:rPr>
          <w:rFonts w:ascii="Times New Roman" w:hAnsi="Times New Roman" w:cs="Times New Roman"/>
          <w:sz w:val="24"/>
          <w:szCs w:val="24"/>
        </w:rPr>
        <w:t xml:space="preserve">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r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Основные цели и задачи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Развитие познавательно-исследовательской деятельности</w:t>
      </w:r>
      <w:r w:rsidR="00615D09" w:rsidRPr="00A11887">
        <w:rPr>
          <w:rFonts w:ascii="Times New Roman" w:hAnsi="Times New Roman" w:cs="Times New Roman"/>
          <w:sz w:val="24"/>
          <w:szCs w:val="24"/>
        </w:rPr>
        <w:t>. Развитие познава</w:t>
      </w:r>
      <w:r w:rsidRPr="00A11887">
        <w:rPr>
          <w:rFonts w:ascii="Times New Roman" w:hAnsi="Times New Roman" w:cs="Times New Roman"/>
          <w:sz w:val="24"/>
          <w:szCs w:val="24"/>
        </w:rPr>
        <w:t>тельных интересов детей, расширение опыта ориентиро</w:t>
      </w:r>
      <w:r w:rsidR="0062655D" w:rsidRPr="00A11887">
        <w:rPr>
          <w:rFonts w:ascii="Times New Roman" w:hAnsi="Times New Roman" w:cs="Times New Roman"/>
          <w:sz w:val="24"/>
          <w:szCs w:val="24"/>
        </w:rPr>
        <w:t>вки в окружающем, сенсорное раз</w:t>
      </w:r>
      <w:r w:rsidRPr="00A11887">
        <w:rPr>
          <w:rFonts w:ascii="Times New Roman" w:hAnsi="Times New Roman" w:cs="Times New Roman"/>
          <w:sz w:val="24"/>
          <w:szCs w:val="24"/>
        </w:rPr>
        <w:t xml:space="preserve">витие, развитие любознательности и познавательной </w:t>
      </w:r>
      <w:r w:rsidR="00A10F2F" w:rsidRPr="00A11887">
        <w:rPr>
          <w:rFonts w:ascii="Times New Roman" w:hAnsi="Times New Roman" w:cs="Times New Roman"/>
          <w:sz w:val="24"/>
          <w:szCs w:val="24"/>
        </w:rPr>
        <w:t>мотивации; формирование познава</w:t>
      </w:r>
      <w:r w:rsidRPr="00A11887">
        <w:rPr>
          <w:rFonts w:ascii="Times New Roman" w:hAnsi="Times New Roman" w:cs="Times New Roman"/>
          <w:sz w:val="24"/>
          <w:szCs w:val="24"/>
        </w:rPr>
        <w:t xml:space="preserve">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Развитие восприятия, внимания, памяти, наблюдательности, способност</w:t>
      </w:r>
      <w:r w:rsidR="00A10F2F" w:rsidRPr="00A11887">
        <w:rPr>
          <w:rFonts w:ascii="Times New Roman" w:hAnsi="Times New Roman" w:cs="Times New Roman"/>
          <w:sz w:val="24"/>
          <w:szCs w:val="24"/>
        </w:rPr>
        <w:t>и анализи</w:t>
      </w:r>
      <w:r w:rsidRPr="00A11887">
        <w:rPr>
          <w:rFonts w:ascii="Times New Roman" w:hAnsi="Times New Roman" w:cs="Times New Roman"/>
          <w:sz w:val="24"/>
          <w:szCs w:val="24"/>
        </w:rPr>
        <w:t xml:space="preserve">ровать, сравнивать, выделять характерные, существенные признаки предметов и явлений окружающего мира; умения устанавливать простейшие </w:t>
      </w:r>
      <w:r w:rsidR="00A10F2F" w:rsidRPr="00A11887">
        <w:rPr>
          <w:rFonts w:ascii="Times New Roman" w:hAnsi="Times New Roman" w:cs="Times New Roman"/>
          <w:sz w:val="24"/>
          <w:szCs w:val="24"/>
        </w:rPr>
        <w:t>связи между предметами и явлени</w:t>
      </w:r>
      <w:r w:rsidRPr="00A11887">
        <w:rPr>
          <w:rFonts w:ascii="Times New Roman" w:hAnsi="Times New Roman" w:cs="Times New Roman"/>
          <w:sz w:val="24"/>
          <w:szCs w:val="24"/>
        </w:rPr>
        <w:t xml:space="preserve">ями, делать простейшие обобщения.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Приобщение к социокультурным ценностям</w:t>
      </w:r>
      <w:r w:rsidRPr="00A11887">
        <w:rPr>
          <w:rFonts w:ascii="Times New Roman" w:hAnsi="Times New Roman" w:cs="Times New Roman"/>
          <w:sz w:val="24"/>
          <w:szCs w:val="24"/>
        </w:rPr>
        <w:t xml:space="preserve">. Ознакомление с окружающим со-циальным миром, расширение кругозора детей, формирование целостной картины мира.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Формирование первичных представлений о малой</w:t>
      </w:r>
      <w:r w:rsidR="00A10F2F" w:rsidRPr="00A11887">
        <w:rPr>
          <w:rFonts w:ascii="Times New Roman" w:hAnsi="Times New Roman" w:cs="Times New Roman"/>
          <w:sz w:val="24"/>
          <w:szCs w:val="24"/>
        </w:rPr>
        <w:t xml:space="preserve"> родине и Отечестве, представле</w:t>
      </w:r>
      <w:r w:rsidRPr="00A11887">
        <w:rPr>
          <w:rFonts w:ascii="Times New Roman" w:hAnsi="Times New Roman" w:cs="Times New Roman"/>
          <w:sz w:val="24"/>
          <w:szCs w:val="24"/>
        </w:rPr>
        <w:t xml:space="preserve">ний о социокультурных ценностях нашего народа, об отечественных традициях </w:t>
      </w:r>
      <w:r w:rsidR="00A10F2F" w:rsidRPr="00A11887">
        <w:rPr>
          <w:rFonts w:ascii="Times New Roman" w:hAnsi="Times New Roman" w:cs="Times New Roman"/>
          <w:sz w:val="24"/>
          <w:szCs w:val="24"/>
        </w:rPr>
        <w:t>и праздни</w:t>
      </w:r>
      <w:r w:rsidRPr="00A11887">
        <w:rPr>
          <w:rFonts w:ascii="Times New Roman" w:hAnsi="Times New Roman" w:cs="Times New Roman"/>
          <w:sz w:val="24"/>
          <w:szCs w:val="24"/>
        </w:rPr>
        <w:t xml:space="preserve">ках.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Формирование элементарных представлений о </w:t>
      </w:r>
      <w:r w:rsidR="00A10F2F" w:rsidRPr="00A11887">
        <w:rPr>
          <w:rFonts w:ascii="Times New Roman" w:hAnsi="Times New Roman" w:cs="Times New Roman"/>
          <w:sz w:val="24"/>
          <w:szCs w:val="24"/>
        </w:rPr>
        <w:t>планете Земля как общем доме лю</w:t>
      </w:r>
      <w:r w:rsidRPr="00A11887">
        <w:rPr>
          <w:rFonts w:ascii="Times New Roman" w:hAnsi="Times New Roman" w:cs="Times New Roman"/>
          <w:sz w:val="24"/>
          <w:szCs w:val="24"/>
        </w:rPr>
        <w:t xml:space="preserve">дей, о многообразии стран и народов мира.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Формирование элементарных математических представлений</w:t>
      </w:r>
      <w:r w:rsidRPr="00A11887">
        <w:rPr>
          <w:rFonts w:ascii="Times New Roman" w:hAnsi="Times New Roman" w:cs="Times New Roman"/>
          <w:sz w:val="24"/>
          <w:szCs w:val="24"/>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110952" w:rsidRDefault="006827D1" w:rsidP="00110952">
      <w:pPr>
        <w:autoSpaceDE w:val="0"/>
        <w:autoSpaceDN w:val="0"/>
        <w:adjustRightInd w:val="0"/>
        <w:spacing w:after="0" w:line="240" w:lineRule="auto"/>
        <w:ind w:firstLine="851"/>
        <w:jc w:val="both"/>
        <w:rPr>
          <w:rFonts w:ascii="Times New Roman" w:hAnsi="Times New Roman" w:cs="Times New Roman"/>
          <w:i/>
          <w:iCs/>
          <w:sz w:val="24"/>
          <w:szCs w:val="24"/>
        </w:rPr>
      </w:pPr>
      <w:r w:rsidRPr="00A11887">
        <w:rPr>
          <w:rFonts w:ascii="Times New Roman" w:hAnsi="Times New Roman" w:cs="Times New Roman"/>
          <w:i/>
          <w:iCs/>
          <w:sz w:val="24"/>
          <w:szCs w:val="24"/>
        </w:rPr>
        <w:t xml:space="preserve">Развитие мыслительных операций (анализ и синтез, сравнение, обобщение, клас-сификация и т.д.), способности к само регуляции поведения и проявлению волевых усилий для выполнения поставленных задач. </w:t>
      </w:r>
    </w:p>
    <w:p w:rsidR="00110952" w:rsidRPr="00110952" w:rsidRDefault="00110952" w:rsidP="00110952">
      <w:pPr>
        <w:autoSpaceDE w:val="0"/>
        <w:autoSpaceDN w:val="0"/>
        <w:adjustRightInd w:val="0"/>
        <w:spacing w:after="0" w:line="240" w:lineRule="auto"/>
        <w:ind w:firstLine="851"/>
        <w:jc w:val="center"/>
        <w:rPr>
          <w:rFonts w:ascii="Times New Roman" w:hAnsi="Times New Roman" w:cs="Times New Roman"/>
          <w:b/>
          <w:sz w:val="24"/>
          <w:szCs w:val="24"/>
        </w:rPr>
      </w:pPr>
      <w:r w:rsidRPr="00110952">
        <w:rPr>
          <w:rFonts w:ascii="Times New Roman" w:hAnsi="Times New Roman" w:cs="Times New Roman"/>
          <w:b/>
          <w:i/>
          <w:iCs/>
          <w:sz w:val="24"/>
          <w:szCs w:val="24"/>
        </w:rPr>
        <w:t>Формы и приемы организации образовательного процесса по образовательной области «Познавательное развитие»</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Ознакомление с миром природы</w:t>
      </w:r>
      <w:r w:rsidRPr="00A11887">
        <w:rPr>
          <w:rFonts w:ascii="Times New Roman" w:hAnsi="Times New Roman" w:cs="Times New Roman"/>
          <w:sz w:val="24"/>
          <w:szCs w:val="24"/>
        </w:rPr>
        <w:t>. Ознакомлен</w:t>
      </w:r>
      <w:r w:rsidR="00A10F2F" w:rsidRPr="00A11887">
        <w:rPr>
          <w:rFonts w:ascii="Times New Roman" w:hAnsi="Times New Roman" w:cs="Times New Roman"/>
          <w:sz w:val="24"/>
          <w:szCs w:val="24"/>
        </w:rPr>
        <w:t>ие с природой и природными явле</w:t>
      </w:r>
      <w:r w:rsidRPr="00A11887">
        <w:rPr>
          <w:rFonts w:ascii="Times New Roman" w:hAnsi="Times New Roman" w:cs="Times New Roman"/>
          <w:sz w:val="24"/>
          <w:szCs w:val="24"/>
        </w:rPr>
        <w:t>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w:t>
      </w:r>
      <w:r w:rsidR="00615D09" w:rsidRPr="00A11887">
        <w:rPr>
          <w:rFonts w:ascii="Times New Roman" w:hAnsi="Times New Roman" w:cs="Times New Roman"/>
          <w:sz w:val="24"/>
          <w:szCs w:val="24"/>
        </w:rPr>
        <w:t>редставлений. Формирование пони</w:t>
      </w:r>
      <w:r w:rsidRPr="00A11887">
        <w:rPr>
          <w:rFonts w:ascii="Times New Roman" w:hAnsi="Times New Roman" w:cs="Times New Roman"/>
          <w:sz w:val="24"/>
          <w:szCs w:val="24"/>
        </w:rPr>
        <w:t xml:space="preserve">мания того, что человек — часть природы, что он должен беречь, охранять и защищать ее, что в природе все взаимосвязано, что жизнь человека на </w:t>
      </w:r>
      <w:r w:rsidR="00A10F2F" w:rsidRPr="00A11887">
        <w:rPr>
          <w:rFonts w:ascii="Times New Roman" w:hAnsi="Times New Roman" w:cs="Times New Roman"/>
          <w:sz w:val="24"/>
          <w:szCs w:val="24"/>
        </w:rPr>
        <w:t>Земле во многом зависит от окру</w:t>
      </w:r>
      <w:r w:rsidRPr="00A11887">
        <w:rPr>
          <w:rFonts w:ascii="Times New Roman" w:hAnsi="Times New Roman" w:cs="Times New Roman"/>
          <w:sz w:val="24"/>
          <w:szCs w:val="24"/>
        </w:rPr>
        <w:t xml:space="preserve">жающей среды. Воспитание умения правильно вести себя в природе. Воспитание любви к природе, желания беречь ее. </w:t>
      </w:r>
    </w:p>
    <w:p w:rsidR="006827D1" w:rsidRPr="00A11887" w:rsidRDefault="006827D1" w:rsidP="0011095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Содержание психолого-педагогической работы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Развитие познавательно-исследовательской деятельности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Первичные представления об объектах окружающего мира</w:t>
      </w:r>
      <w:r w:rsidRPr="00A11887">
        <w:rPr>
          <w:rFonts w:ascii="Times New Roman" w:hAnsi="Times New Roman" w:cs="Times New Roman"/>
          <w:sz w:val="24"/>
          <w:szCs w:val="24"/>
        </w:rPr>
        <w:t xml:space="preserve">. Формировать представления о предметах ближайшего окружения, о простейших связях между ними.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детей называть цвет, величину предметов</w:t>
      </w:r>
      <w:r w:rsidR="00A10F2F" w:rsidRPr="00A11887">
        <w:rPr>
          <w:rFonts w:ascii="Times New Roman" w:hAnsi="Times New Roman" w:cs="Times New Roman"/>
          <w:sz w:val="24"/>
          <w:szCs w:val="24"/>
        </w:rPr>
        <w:t>, материал, из которого они сде</w:t>
      </w:r>
      <w:r w:rsidRPr="00A11887">
        <w:rPr>
          <w:rFonts w:ascii="Times New Roman" w:hAnsi="Times New Roman" w:cs="Times New Roman"/>
          <w:sz w:val="24"/>
          <w:szCs w:val="24"/>
        </w:rPr>
        <w:t>ланы (бумага, дерево, ткань, глина); сравнивать знак</w:t>
      </w:r>
      <w:r w:rsidR="00A10F2F" w:rsidRPr="00A11887">
        <w:rPr>
          <w:rFonts w:ascii="Times New Roman" w:hAnsi="Times New Roman" w:cs="Times New Roman"/>
          <w:sz w:val="24"/>
          <w:szCs w:val="24"/>
        </w:rPr>
        <w:t>омые предметы (разные шапки, ва</w:t>
      </w:r>
      <w:r w:rsidRPr="00A11887">
        <w:rPr>
          <w:rFonts w:ascii="Times New Roman" w:hAnsi="Times New Roman" w:cs="Times New Roman"/>
          <w:sz w:val="24"/>
          <w:szCs w:val="24"/>
        </w:rPr>
        <w:t xml:space="preserve">режки, обувь и т. п.), подбирать предметы по тождеству (найди такой же, подбери пару), группировать их по способу использования (из чашки пьют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A10F2F"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детей называть свойства предметов: большой, маленький, мя</w:t>
      </w:r>
      <w:r w:rsidR="00A10F2F" w:rsidRPr="00A11887">
        <w:rPr>
          <w:rFonts w:ascii="Times New Roman" w:hAnsi="Times New Roman" w:cs="Times New Roman"/>
          <w:sz w:val="24"/>
          <w:szCs w:val="24"/>
        </w:rPr>
        <w:t xml:space="preserve">гкий, пушистый и др. </w:t>
      </w:r>
    </w:p>
    <w:p w:rsidR="006827D1" w:rsidRPr="00A11887" w:rsidRDefault="00A10F2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sz w:val="24"/>
          <w:szCs w:val="24"/>
        </w:rPr>
        <w:t>Сенсорное развитие</w:t>
      </w:r>
      <w:r w:rsidRPr="00A11887">
        <w:rPr>
          <w:rFonts w:ascii="Times New Roman" w:hAnsi="Times New Roman" w:cs="Times New Roman"/>
          <w:sz w:val="24"/>
          <w:szCs w:val="24"/>
        </w:rPr>
        <w:t>. Продолжать работу по обогащению непосредственного чувственного опыта детей в разных видах деятельности, пос</w:t>
      </w:r>
      <w:r w:rsidR="00615D09" w:rsidRPr="00A11887">
        <w:rPr>
          <w:rFonts w:ascii="Times New Roman" w:hAnsi="Times New Roman" w:cs="Times New Roman"/>
          <w:sz w:val="24"/>
          <w:szCs w:val="24"/>
        </w:rPr>
        <w:t>тепенно включая все виды воспри</w:t>
      </w:r>
      <w:r w:rsidRPr="00A11887">
        <w:rPr>
          <w:rFonts w:ascii="Times New Roman" w:hAnsi="Times New Roman" w:cs="Times New Roman"/>
          <w:sz w:val="24"/>
          <w:szCs w:val="24"/>
        </w:rPr>
        <w:t xml:space="preserve">ятия. Помогать обследовать предметы, выделяя их цвет, </w:t>
      </w:r>
      <w:r w:rsidR="00615D09" w:rsidRPr="00A11887">
        <w:rPr>
          <w:rFonts w:ascii="Times New Roman" w:hAnsi="Times New Roman" w:cs="Times New Roman"/>
          <w:sz w:val="24"/>
          <w:szCs w:val="24"/>
        </w:rPr>
        <w:t>величину, форму; побуждать вклю</w:t>
      </w:r>
      <w:r w:rsidRPr="00A11887">
        <w:rPr>
          <w:rFonts w:ascii="Times New Roman" w:hAnsi="Times New Roman" w:cs="Times New Roman"/>
          <w:sz w:val="24"/>
          <w:szCs w:val="24"/>
        </w:rPr>
        <w:t xml:space="preserve">чать движения рук по предмету в процесс знакомства с </w:t>
      </w:r>
      <w:r w:rsidR="00615D09" w:rsidRPr="00A11887">
        <w:rPr>
          <w:rFonts w:ascii="Times New Roman" w:hAnsi="Times New Roman" w:cs="Times New Roman"/>
          <w:sz w:val="24"/>
          <w:szCs w:val="24"/>
        </w:rPr>
        <w:t>ним (обводить руками части пред</w:t>
      </w:r>
      <w:r w:rsidRPr="00A11887">
        <w:rPr>
          <w:rFonts w:ascii="Times New Roman" w:hAnsi="Times New Roman" w:cs="Times New Roman"/>
          <w:sz w:val="24"/>
          <w:szCs w:val="24"/>
        </w:rPr>
        <w:t xml:space="preserve">мета, гладить их и т. д.).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Дидактические игры. </w:t>
      </w:r>
      <w:r w:rsidRPr="00A11887">
        <w:rPr>
          <w:rFonts w:ascii="Times New Roman" w:hAnsi="Times New Roman" w:cs="Times New Roman"/>
          <w:sz w:val="24"/>
          <w:szCs w:val="24"/>
        </w:rPr>
        <w:t>Обогащать в играх с дидактическим материалом сенсорный опыт детей (пирамидки (башенки) из 5–8 колец разной</w:t>
      </w:r>
      <w:r w:rsidR="00A10F2F" w:rsidRPr="00A11887">
        <w:rPr>
          <w:rFonts w:ascii="Times New Roman" w:hAnsi="Times New Roman" w:cs="Times New Roman"/>
          <w:sz w:val="24"/>
          <w:szCs w:val="24"/>
        </w:rPr>
        <w:t xml:space="preserve"> величины; «Геометрическая моза</w:t>
      </w:r>
      <w:r w:rsidRPr="00A11887">
        <w:rPr>
          <w:rFonts w:ascii="Times New Roman" w:hAnsi="Times New Roman" w:cs="Times New Roman"/>
          <w:sz w:val="24"/>
          <w:szCs w:val="24"/>
        </w:rPr>
        <w:t xml:space="preserve">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w:t>
      </w:r>
      <w:r w:rsidR="00A10F2F" w:rsidRPr="00A11887">
        <w:rPr>
          <w:rFonts w:ascii="Times New Roman" w:hAnsi="Times New Roman" w:cs="Times New Roman"/>
          <w:sz w:val="24"/>
          <w:szCs w:val="24"/>
        </w:rPr>
        <w:t>пе</w:t>
      </w:r>
      <w:r w:rsidRPr="00A11887">
        <w:rPr>
          <w:rFonts w:ascii="Times New Roman" w:hAnsi="Times New Roman" w:cs="Times New Roman"/>
          <w:sz w:val="24"/>
          <w:szCs w:val="24"/>
        </w:rPr>
        <w:t xml:space="preserve">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Первичные представления об объектах окружающего мира. </w:t>
      </w:r>
      <w:r w:rsidR="00A12534">
        <w:rPr>
          <w:rFonts w:ascii="Times New Roman" w:hAnsi="Times New Roman" w:cs="Times New Roman"/>
          <w:sz w:val="24"/>
          <w:szCs w:val="24"/>
        </w:rPr>
        <w:t>Формировать уме</w:t>
      </w:r>
      <w:r w:rsidRPr="00A11887">
        <w:rPr>
          <w:rFonts w:ascii="Times New Roman" w:hAnsi="Times New Roman" w:cs="Times New Roman"/>
          <w:sz w:val="24"/>
          <w:szCs w:val="24"/>
        </w:rPr>
        <w:t>ние сосредоточивать внимание на предметах и явлениях</w:t>
      </w:r>
      <w:r w:rsidR="00A10F2F" w:rsidRPr="00A11887">
        <w:rPr>
          <w:rFonts w:ascii="Times New Roman" w:hAnsi="Times New Roman" w:cs="Times New Roman"/>
          <w:sz w:val="24"/>
          <w:szCs w:val="24"/>
        </w:rPr>
        <w:t xml:space="preserve"> предметно-пространственной раз</w:t>
      </w:r>
      <w:r w:rsidRPr="00A11887">
        <w:rPr>
          <w:rFonts w:ascii="Times New Roman" w:hAnsi="Times New Roman" w:cs="Times New Roman"/>
          <w:sz w:val="24"/>
          <w:szCs w:val="24"/>
        </w:rPr>
        <w:t xml:space="preserve">вивающей среды; устанавливать простейшие связи между предметами и явлениями, делать простейшие обобщения.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определять цвет, величину, форму, вес (ле</w:t>
      </w:r>
      <w:r w:rsidR="00A10F2F" w:rsidRPr="00A11887">
        <w:rPr>
          <w:rFonts w:ascii="Times New Roman" w:hAnsi="Times New Roman" w:cs="Times New Roman"/>
          <w:sz w:val="24"/>
          <w:szCs w:val="24"/>
        </w:rPr>
        <w:t>гкий, тяжелый) предметов; распо</w:t>
      </w:r>
      <w:r w:rsidRPr="00A11887">
        <w:rPr>
          <w:rFonts w:ascii="Times New Roman" w:hAnsi="Times New Roman" w:cs="Times New Roman"/>
          <w:sz w:val="24"/>
          <w:szCs w:val="24"/>
        </w:rPr>
        <w:t xml:space="preserve">ложение их по отношению к ребенку (далеко, близко, высоко). Знакомить с материалами (дерево, бумага, ткань, глина), их свойствами (прочность, твердость, мягкость).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Сенсорное развитие</w:t>
      </w:r>
      <w:r w:rsidRPr="00A11887">
        <w:rPr>
          <w:rFonts w:ascii="Times New Roman" w:hAnsi="Times New Roman" w:cs="Times New Roman"/>
          <w:sz w:val="24"/>
          <w:szCs w:val="24"/>
        </w:rPr>
        <w:t>. Обогащать чувственный о</w:t>
      </w:r>
      <w:r w:rsidR="00A10F2F" w:rsidRPr="00A11887">
        <w:rPr>
          <w:rFonts w:ascii="Times New Roman" w:hAnsi="Times New Roman" w:cs="Times New Roman"/>
          <w:sz w:val="24"/>
          <w:szCs w:val="24"/>
        </w:rPr>
        <w:t>пыт детей, развивать умение фик</w:t>
      </w:r>
      <w:r w:rsidRPr="00A11887">
        <w:rPr>
          <w:rFonts w:ascii="Times New Roman" w:hAnsi="Times New Roman" w:cs="Times New Roman"/>
          <w:sz w:val="24"/>
          <w:szCs w:val="24"/>
        </w:rPr>
        <w:t xml:space="preserve">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Создавать условия для ознакомления детей с цветом, формой, величиной, осязае-мыми свойствами предметов (теплый, холодный, твердый,</w:t>
      </w:r>
      <w:r w:rsidR="00A10F2F" w:rsidRPr="00A11887">
        <w:rPr>
          <w:rFonts w:ascii="Times New Roman" w:hAnsi="Times New Roman" w:cs="Times New Roman"/>
          <w:sz w:val="24"/>
          <w:szCs w:val="24"/>
        </w:rPr>
        <w:t xml:space="preserve"> мягкий, пушистый и т. п.); раз</w:t>
      </w:r>
      <w:r w:rsidRPr="00A11887">
        <w:rPr>
          <w:rFonts w:ascii="Times New Roman" w:hAnsi="Times New Roman" w:cs="Times New Roman"/>
          <w:sz w:val="24"/>
          <w:szCs w:val="24"/>
        </w:rPr>
        <w:t xml:space="preserve">вивать умение воспринимать звучание различных музыкальных инструментов, родной речи.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выделять цвет, форму, вели</w:t>
      </w:r>
      <w:r w:rsidR="00A10F2F" w:rsidRPr="00A11887">
        <w:rPr>
          <w:rFonts w:ascii="Times New Roman" w:hAnsi="Times New Roman" w:cs="Times New Roman"/>
          <w:sz w:val="24"/>
          <w:szCs w:val="24"/>
        </w:rPr>
        <w:t>чину как особые свойства предме</w:t>
      </w:r>
      <w:r w:rsidRPr="00A11887">
        <w:rPr>
          <w:rFonts w:ascii="Times New Roman" w:hAnsi="Times New Roman" w:cs="Times New Roman"/>
          <w:sz w:val="24"/>
          <w:szCs w:val="24"/>
        </w:rPr>
        <w:t xml:space="preserve">тов; группировать однородные предметы по нескольким сенсорным признакам: величине, форме, цвету.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навыки установления тождества и различия предметов по их свойствам: величине, форме, цвету.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Подсказывать детям название форм (круглая, тр</w:t>
      </w:r>
      <w:r w:rsidR="000F687A">
        <w:rPr>
          <w:rFonts w:ascii="Times New Roman" w:hAnsi="Times New Roman" w:cs="Times New Roman"/>
          <w:sz w:val="24"/>
          <w:szCs w:val="24"/>
        </w:rPr>
        <w:t>еугольная, прямоугольная и квад</w:t>
      </w:r>
      <w:r w:rsidRPr="00A11887">
        <w:rPr>
          <w:rFonts w:ascii="Times New Roman" w:hAnsi="Times New Roman" w:cs="Times New Roman"/>
          <w:sz w:val="24"/>
          <w:szCs w:val="24"/>
        </w:rPr>
        <w:t xml:space="preserve">ратная).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Дидактические игры. </w:t>
      </w:r>
      <w:r w:rsidRPr="00A11887">
        <w:rPr>
          <w:rFonts w:ascii="Times New Roman" w:hAnsi="Times New Roman" w:cs="Times New Roman"/>
          <w:sz w:val="24"/>
          <w:szCs w:val="24"/>
        </w:rPr>
        <w:t xml:space="preserve">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В совместных дидактических играх учить дете</w:t>
      </w:r>
      <w:r w:rsidR="00A10F2F" w:rsidRPr="00A11887">
        <w:rPr>
          <w:rFonts w:ascii="Times New Roman" w:hAnsi="Times New Roman" w:cs="Times New Roman"/>
          <w:sz w:val="24"/>
          <w:szCs w:val="24"/>
        </w:rPr>
        <w:t>й выполнять постепенно усложняю</w:t>
      </w:r>
      <w:r w:rsidRPr="00A11887">
        <w:rPr>
          <w:rFonts w:ascii="Times New Roman" w:hAnsi="Times New Roman" w:cs="Times New Roman"/>
          <w:sz w:val="24"/>
          <w:szCs w:val="24"/>
        </w:rPr>
        <w:t xml:space="preserve">щиеся правила.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A10F2F"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Первичные представления об объектах окружающего мира. </w:t>
      </w:r>
      <w:r w:rsidRPr="00A11887">
        <w:rPr>
          <w:rFonts w:ascii="Times New Roman" w:hAnsi="Times New Roman" w:cs="Times New Roman"/>
          <w:sz w:val="24"/>
          <w:szCs w:val="24"/>
        </w:rPr>
        <w:t>Создавать условия для расширения представлений детей об окружающем мире, развивать наблюда</w:t>
      </w:r>
      <w:r w:rsidR="00A10F2F" w:rsidRPr="00A11887">
        <w:rPr>
          <w:rFonts w:ascii="Times New Roman" w:hAnsi="Times New Roman" w:cs="Times New Roman"/>
          <w:sz w:val="24"/>
          <w:szCs w:val="24"/>
        </w:rPr>
        <w:t xml:space="preserve">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w:t>
      </w:r>
    </w:p>
    <w:p w:rsidR="00A10F2F" w:rsidRPr="00A11887" w:rsidRDefault="00A10F2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w:t>
      </w:r>
    </w:p>
    <w:p w:rsidR="006827D1" w:rsidRPr="00A11887" w:rsidRDefault="00A10F2F"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Помогать детям устанавливать связь между назначением и строением, назначением и материалом предметов.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Сенсорное развитие. </w:t>
      </w:r>
      <w:r w:rsidRPr="00A11887">
        <w:rPr>
          <w:rFonts w:ascii="Times New Roman" w:hAnsi="Times New Roman" w:cs="Times New Roman"/>
          <w:sz w:val="24"/>
          <w:szCs w:val="24"/>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w:t>
      </w:r>
      <w:r w:rsidR="00A10F2F" w:rsidRPr="00A11887">
        <w:rPr>
          <w:rFonts w:ascii="Times New Roman" w:hAnsi="Times New Roman" w:cs="Times New Roman"/>
          <w:sz w:val="24"/>
          <w:szCs w:val="24"/>
        </w:rPr>
        <w:t>лять полученные ранее навыки об</w:t>
      </w:r>
      <w:r w:rsidRPr="00A11887">
        <w:rPr>
          <w:rFonts w:ascii="Times New Roman" w:hAnsi="Times New Roman" w:cs="Times New Roman"/>
          <w:sz w:val="24"/>
          <w:szCs w:val="24"/>
        </w:rPr>
        <w:t xml:space="preserve">следования предметов и объектов.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осязание. Знакомить с различными </w:t>
      </w:r>
      <w:r w:rsidR="00615D09" w:rsidRPr="00A11887">
        <w:rPr>
          <w:rFonts w:ascii="Times New Roman" w:hAnsi="Times New Roman" w:cs="Times New Roman"/>
          <w:sz w:val="24"/>
          <w:szCs w:val="24"/>
        </w:rPr>
        <w:t>материалами на ощупь, путем при</w:t>
      </w:r>
      <w:r w:rsidRPr="00A11887">
        <w:rPr>
          <w:rFonts w:ascii="Times New Roman" w:hAnsi="Times New Roman" w:cs="Times New Roman"/>
          <w:sz w:val="24"/>
          <w:szCs w:val="24"/>
        </w:rPr>
        <w:t>косновения, поглаживания (характеризуя ощущения: гл</w:t>
      </w:r>
      <w:r w:rsidR="00615D09" w:rsidRPr="00A11887">
        <w:rPr>
          <w:rFonts w:ascii="Times New Roman" w:hAnsi="Times New Roman" w:cs="Times New Roman"/>
          <w:sz w:val="24"/>
          <w:szCs w:val="24"/>
        </w:rPr>
        <w:t>адкое, холодное, пушистое, жест</w:t>
      </w:r>
      <w:r w:rsidRPr="00A11887">
        <w:rPr>
          <w:rFonts w:ascii="Times New Roman" w:hAnsi="Times New Roman" w:cs="Times New Roman"/>
          <w:sz w:val="24"/>
          <w:szCs w:val="24"/>
        </w:rPr>
        <w:t xml:space="preserve">кое, колючее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образные представления на основе развития образного восприятия в процессе различных видов деятельности.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Проектная деятельность. </w:t>
      </w:r>
      <w:r w:rsidRPr="00A11887">
        <w:rPr>
          <w:rFonts w:ascii="Times New Roman" w:hAnsi="Times New Roman" w:cs="Times New Roman"/>
          <w:sz w:val="24"/>
          <w:szCs w:val="24"/>
        </w:rPr>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Дидактические игры. </w:t>
      </w:r>
      <w:r w:rsidRPr="00A11887">
        <w:rPr>
          <w:rFonts w:ascii="Times New Roman" w:hAnsi="Times New Roman" w:cs="Times New Roman"/>
          <w:sz w:val="24"/>
          <w:szCs w:val="24"/>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w:t>
      </w:r>
      <w:r w:rsidR="00615D09" w:rsidRPr="00A11887">
        <w:rPr>
          <w:rFonts w:ascii="Times New Roman" w:hAnsi="Times New Roman" w:cs="Times New Roman"/>
          <w:sz w:val="24"/>
          <w:szCs w:val="24"/>
        </w:rPr>
        <w:t>е («Что изме</w:t>
      </w:r>
      <w:r w:rsidRPr="00A11887">
        <w:rPr>
          <w:rFonts w:ascii="Times New Roman" w:hAnsi="Times New Roman" w:cs="Times New Roman"/>
          <w:sz w:val="24"/>
          <w:szCs w:val="24"/>
        </w:rPr>
        <w:t xml:space="preserve">нилось?», «У кого колечко?»).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Помогать детям осваивать правила простейших настольно-печатных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игр («Домино», «Лото»).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Первичные представления об объектах окружающего мира. </w:t>
      </w:r>
      <w:r w:rsidRPr="00A11887">
        <w:rPr>
          <w:rFonts w:ascii="Times New Roman" w:hAnsi="Times New Roman" w:cs="Times New Roman"/>
          <w:sz w:val="24"/>
          <w:szCs w:val="24"/>
        </w:rPr>
        <w:t xml:space="preserve">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w:t>
      </w:r>
      <w:r w:rsidR="00116412" w:rsidRPr="00A11887">
        <w:rPr>
          <w:rFonts w:ascii="Times New Roman" w:hAnsi="Times New Roman" w:cs="Times New Roman"/>
          <w:sz w:val="24"/>
          <w:szCs w:val="24"/>
        </w:rPr>
        <w:t xml:space="preserve">жи и чем отличаются и т. д.). </w:t>
      </w:r>
      <w:r w:rsidRPr="00A11887">
        <w:rPr>
          <w:rFonts w:ascii="Times New Roman" w:hAnsi="Times New Roman" w:cs="Times New Roman"/>
          <w:sz w:val="24"/>
          <w:szCs w:val="24"/>
        </w:rPr>
        <w:t xml:space="preserve"> </w:t>
      </w:r>
      <w:r w:rsidR="00116412" w:rsidRPr="00A11887">
        <w:rPr>
          <w:rFonts w:ascii="Times New Roman" w:hAnsi="Times New Roman" w:cs="Times New Roman"/>
          <w:sz w:val="24"/>
          <w:szCs w:val="24"/>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Сенсорное развитие. </w:t>
      </w:r>
      <w:r w:rsidRPr="00A11887">
        <w:rPr>
          <w:rFonts w:ascii="Times New Roman" w:hAnsi="Times New Roman" w:cs="Times New Roman"/>
          <w:sz w:val="24"/>
          <w:szCs w:val="24"/>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w:t>
      </w:r>
      <w:r w:rsidR="00116412" w:rsidRPr="00A11887">
        <w:rPr>
          <w:rFonts w:ascii="Times New Roman" w:hAnsi="Times New Roman" w:cs="Times New Roman"/>
          <w:sz w:val="24"/>
          <w:szCs w:val="24"/>
        </w:rPr>
        <w:t>вильно называть их. Показать де</w:t>
      </w:r>
      <w:r w:rsidRPr="00A11887">
        <w:rPr>
          <w:rFonts w:ascii="Times New Roman" w:hAnsi="Times New Roman" w:cs="Times New Roman"/>
          <w:sz w:val="24"/>
          <w:szCs w:val="24"/>
        </w:rPr>
        <w:t xml:space="preserve">тям особенности расположения цветовых тонов в спектре.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знакомить с различными геометрич</w:t>
      </w:r>
      <w:r w:rsidR="00116412" w:rsidRPr="00A11887">
        <w:rPr>
          <w:rFonts w:ascii="Times New Roman" w:hAnsi="Times New Roman" w:cs="Times New Roman"/>
          <w:sz w:val="24"/>
          <w:szCs w:val="24"/>
        </w:rPr>
        <w:t>ескими фигурами, учить использо</w:t>
      </w:r>
      <w:r w:rsidRPr="00A11887">
        <w:rPr>
          <w:rFonts w:ascii="Times New Roman" w:hAnsi="Times New Roman" w:cs="Times New Roman"/>
          <w:sz w:val="24"/>
          <w:szCs w:val="24"/>
        </w:rPr>
        <w:t xml:space="preserve">вать в качестве эталонов плоскостные и объемные формы.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обследовать предметы разной формы; при обследовании включать движения рук по предмету. Расширять представле</w:t>
      </w:r>
      <w:r w:rsidR="00116412" w:rsidRPr="00A11887">
        <w:rPr>
          <w:rFonts w:ascii="Times New Roman" w:hAnsi="Times New Roman" w:cs="Times New Roman"/>
          <w:sz w:val="24"/>
          <w:szCs w:val="24"/>
        </w:rPr>
        <w:t>ния о фактуре предметов (глад</w:t>
      </w:r>
      <w:r w:rsidRPr="00A11887">
        <w:rPr>
          <w:rFonts w:ascii="Times New Roman" w:hAnsi="Times New Roman" w:cs="Times New Roman"/>
          <w:sz w:val="24"/>
          <w:szCs w:val="24"/>
        </w:rPr>
        <w:t xml:space="preserve">кий, пушистый, шероховатый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глазомер.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познавательно-исследовательский интерес, показывая занимательные опыты, фокусы, привлекая к простейшим экспериментам.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Проектная деятельность. </w:t>
      </w:r>
      <w:r w:rsidRPr="00A11887">
        <w:rPr>
          <w:rFonts w:ascii="Times New Roman" w:hAnsi="Times New Roman" w:cs="Times New Roman"/>
          <w:sz w:val="24"/>
          <w:szCs w:val="24"/>
        </w:rPr>
        <w:t xml:space="preserve">Создавать условия для реализации детьми проектов трех типов: исследовательских, творческих и нормативных.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проектную деятельность исследовател</w:t>
      </w:r>
      <w:r w:rsidR="00116412" w:rsidRPr="00A11887">
        <w:rPr>
          <w:rFonts w:ascii="Times New Roman" w:hAnsi="Times New Roman" w:cs="Times New Roman"/>
          <w:sz w:val="24"/>
          <w:szCs w:val="24"/>
        </w:rPr>
        <w:t>ьского типа. Организовывать пре</w:t>
      </w:r>
      <w:r w:rsidRPr="00A11887">
        <w:rPr>
          <w:rFonts w:ascii="Times New Roman" w:hAnsi="Times New Roman" w:cs="Times New Roman"/>
          <w:sz w:val="24"/>
          <w:szCs w:val="24"/>
        </w:rPr>
        <w:t xml:space="preserve">зентации проектов. Формировать у детей представления об авторстве проекта.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развитию проектной деятельнос</w:t>
      </w:r>
      <w:r w:rsidR="00116412" w:rsidRPr="00A11887">
        <w:rPr>
          <w:rFonts w:ascii="Times New Roman" w:hAnsi="Times New Roman" w:cs="Times New Roman"/>
          <w:sz w:val="24"/>
          <w:szCs w:val="24"/>
        </w:rPr>
        <w:t>ти нормативного типа. (Норматив</w:t>
      </w:r>
      <w:r w:rsidRPr="00A11887">
        <w:rPr>
          <w:rFonts w:ascii="Times New Roman" w:hAnsi="Times New Roman" w:cs="Times New Roman"/>
          <w:sz w:val="24"/>
          <w:szCs w:val="24"/>
        </w:rPr>
        <w:t xml:space="preserve">ная проектная деятельность — это проектная деятельность, направленная на выработку детьми норм и правил поведения в детском коллективе.)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Дидактические игры. </w:t>
      </w:r>
      <w:r w:rsidRPr="00A11887">
        <w:rPr>
          <w:rFonts w:ascii="Times New Roman" w:hAnsi="Times New Roman" w:cs="Times New Roman"/>
          <w:sz w:val="24"/>
          <w:szCs w:val="24"/>
        </w:rPr>
        <w:t xml:space="preserve">Организовывать дидактические игры, объединяя детей в подгруппы по 2–4 человека; учить выполнять правила игры.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w:t>
      </w:r>
      <w:r w:rsidR="00615D09" w:rsidRPr="00A11887">
        <w:rPr>
          <w:rFonts w:ascii="Times New Roman" w:hAnsi="Times New Roman" w:cs="Times New Roman"/>
          <w:sz w:val="24"/>
          <w:szCs w:val="24"/>
        </w:rPr>
        <w:t>лы), определять изменения в рас</w:t>
      </w:r>
      <w:r w:rsidRPr="00A11887">
        <w:rPr>
          <w:rFonts w:ascii="Times New Roman" w:hAnsi="Times New Roman" w:cs="Times New Roman"/>
          <w:sz w:val="24"/>
          <w:szCs w:val="24"/>
        </w:rPr>
        <w:t xml:space="preserve">положении предметов (впереди, сзади, направо, налево, под, над, посередине, сбоку).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желание действовать с разнообразными дидактическими играми и игрушками (народными, электронными, компьютерными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Побуждать детей к самостоятельности в игре, вызывая у них эмоционально-поло-жительный отклик на игровое действие.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w:t>
      </w:r>
      <w:r w:rsidR="00116412" w:rsidRPr="00A11887">
        <w:rPr>
          <w:rFonts w:ascii="Times New Roman" w:hAnsi="Times New Roman" w:cs="Times New Roman"/>
          <w:sz w:val="24"/>
          <w:szCs w:val="24"/>
        </w:rPr>
        <w:t>е, дисциплинированность. Вос</w:t>
      </w:r>
      <w:r w:rsidRPr="00A11887">
        <w:rPr>
          <w:rFonts w:ascii="Times New Roman" w:hAnsi="Times New Roman" w:cs="Times New Roman"/>
          <w:sz w:val="24"/>
          <w:szCs w:val="24"/>
        </w:rPr>
        <w:t xml:space="preserve">питывать культуру честного соперничества в играх-соревнованиях.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Первичные представления об объектах окружающего мира. </w:t>
      </w:r>
      <w:r w:rsidR="00116412" w:rsidRPr="00A11887">
        <w:rPr>
          <w:rFonts w:ascii="Times New Roman" w:hAnsi="Times New Roman" w:cs="Times New Roman"/>
          <w:sz w:val="24"/>
          <w:szCs w:val="24"/>
        </w:rPr>
        <w:t>Продолжать рас</w:t>
      </w:r>
      <w:r w:rsidRPr="00A11887">
        <w:rPr>
          <w:rFonts w:ascii="Times New Roman" w:hAnsi="Times New Roman" w:cs="Times New Roman"/>
          <w:sz w:val="24"/>
          <w:szCs w:val="24"/>
        </w:rPr>
        <w:t xml:space="preserve">ширять и уточнять представления детей о предметном мире; о простейших связях между предметами ближайшего окружения.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Углублять представления о существенных характеристиках предметов, о свойствах и качествах различных материалов. Расширять представления о качестве </w:t>
      </w:r>
      <w:r w:rsidRPr="00A11887">
        <w:rPr>
          <w:rFonts w:ascii="Times New Roman" w:hAnsi="Times New Roman" w:cs="Times New Roman"/>
          <w:sz w:val="24"/>
          <w:szCs w:val="24"/>
        </w:rPr>
        <w:lastRenderedPageBreak/>
        <w:t>пове</w:t>
      </w:r>
      <w:r w:rsidR="00116412" w:rsidRPr="00A11887">
        <w:rPr>
          <w:rFonts w:ascii="Times New Roman" w:hAnsi="Times New Roman" w:cs="Times New Roman"/>
          <w:sz w:val="24"/>
          <w:szCs w:val="24"/>
        </w:rPr>
        <w:t xml:space="preserve">рхности предметов и объектов. Учить применять разнообразные способы обследования предметов (наложение, приложение, сравнение по количеству и т. д.).  </w:t>
      </w:r>
      <w:r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познавательно-исследовательский интерес, показывая занимательные опыты, фокусы; привлекать к простейшим экспериментам и наблюдениям.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Сенсорное развитие. </w:t>
      </w:r>
      <w:r w:rsidRPr="00A11887">
        <w:rPr>
          <w:rFonts w:ascii="Times New Roman" w:hAnsi="Times New Roman" w:cs="Times New Roman"/>
          <w:sz w:val="24"/>
          <w:szCs w:val="24"/>
        </w:rPr>
        <w:t>Развивать зрение, слух, об</w:t>
      </w:r>
      <w:r w:rsidR="00116412" w:rsidRPr="00A11887">
        <w:rPr>
          <w:rFonts w:ascii="Times New Roman" w:hAnsi="Times New Roman" w:cs="Times New Roman"/>
          <w:sz w:val="24"/>
          <w:szCs w:val="24"/>
        </w:rPr>
        <w:t>оняние, осязание, вкус, сенсомо</w:t>
      </w:r>
      <w:r w:rsidRPr="00A11887">
        <w:rPr>
          <w:rFonts w:ascii="Times New Roman" w:hAnsi="Times New Roman" w:cs="Times New Roman"/>
          <w:sz w:val="24"/>
          <w:szCs w:val="24"/>
        </w:rPr>
        <w:t xml:space="preserve">торные способности.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координацию руки и глаза; развивать мелкую моторику рук в разнообразных видах деятельности.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w:t>
      </w:r>
      <w:r w:rsidR="00116412" w:rsidRPr="00A11887">
        <w:rPr>
          <w:rFonts w:ascii="Times New Roman" w:hAnsi="Times New Roman" w:cs="Times New Roman"/>
          <w:sz w:val="24"/>
          <w:szCs w:val="24"/>
        </w:rPr>
        <w:t>ь ха</w:t>
      </w:r>
      <w:r w:rsidRPr="00A11887">
        <w:rPr>
          <w:rFonts w:ascii="Times New Roman" w:hAnsi="Times New Roman" w:cs="Times New Roman"/>
          <w:sz w:val="24"/>
          <w:szCs w:val="24"/>
        </w:rPr>
        <w:t xml:space="preserve">рактерные детали, красивые сочетания цветов и оттенков, различные звуки (музыкальные, природные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умение классифицировать предметы </w:t>
      </w:r>
      <w:r w:rsidR="00116412" w:rsidRPr="00A11887">
        <w:rPr>
          <w:rFonts w:ascii="Times New Roman" w:hAnsi="Times New Roman" w:cs="Times New Roman"/>
          <w:sz w:val="24"/>
          <w:szCs w:val="24"/>
        </w:rPr>
        <w:t>по общим качествам (форме, вели</w:t>
      </w:r>
      <w:r w:rsidRPr="00A11887">
        <w:rPr>
          <w:rFonts w:ascii="Times New Roman" w:hAnsi="Times New Roman" w:cs="Times New Roman"/>
          <w:sz w:val="24"/>
          <w:szCs w:val="24"/>
        </w:rPr>
        <w:t xml:space="preserve">чине, строению, цвету).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знания детей о хроматических и ахроматических цветах.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Проектная деятельность. </w:t>
      </w:r>
      <w:r w:rsidRPr="00A11887">
        <w:rPr>
          <w:rFonts w:ascii="Times New Roman" w:hAnsi="Times New Roman" w:cs="Times New Roman"/>
          <w:sz w:val="24"/>
          <w:szCs w:val="24"/>
        </w:rPr>
        <w:t>Развивать проектную</w:t>
      </w:r>
      <w:r w:rsidR="00615D09" w:rsidRPr="00A11887">
        <w:rPr>
          <w:rFonts w:ascii="Times New Roman" w:hAnsi="Times New Roman" w:cs="Times New Roman"/>
          <w:sz w:val="24"/>
          <w:szCs w:val="24"/>
        </w:rPr>
        <w:t xml:space="preserve"> деятельность всех типов (иссле</w:t>
      </w:r>
      <w:r w:rsidRPr="00A11887">
        <w:rPr>
          <w:rFonts w:ascii="Times New Roman" w:hAnsi="Times New Roman" w:cs="Times New Roman"/>
          <w:sz w:val="24"/>
          <w:szCs w:val="24"/>
        </w:rPr>
        <w:t xml:space="preserve">довательскую, творческую, нормативную).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 исследовательской проектной деятельности ф</w:t>
      </w:r>
      <w:r w:rsidR="00116412" w:rsidRPr="00A11887">
        <w:rPr>
          <w:rFonts w:ascii="Times New Roman" w:hAnsi="Times New Roman" w:cs="Times New Roman"/>
          <w:sz w:val="24"/>
          <w:szCs w:val="24"/>
        </w:rPr>
        <w:t>ормировать умение уделять внима</w:t>
      </w:r>
      <w:r w:rsidRPr="00A11887">
        <w:rPr>
          <w:rFonts w:ascii="Times New Roman" w:hAnsi="Times New Roman" w:cs="Times New Roman"/>
          <w:sz w:val="24"/>
          <w:szCs w:val="24"/>
        </w:rPr>
        <w:t xml:space="preserve">ние анализу эффективности источников информации. Поощрять обсуждение проекта в кругу сверстников.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Содействовать творческой проектной деятельности индивидуального и группового характера.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В работе над нормативными проектами поощрят</w:t>
      </w:r>
      <w:r w:rsidR="00116412" w:rsidRPr="00A11887">
        <w:rPr>
          <w:rFonts w:ascii="Times New Roman" w:hAnsi="Times New Roman" w:cs="Times New Roman"/>
          <w:sz w:val="24"/>
          <w:szCs w:val="24"/>
        </w:rPr>
        <w:t>ь обсуждение детьми соответству</w:t>
      </w:r>
      <w:r w:rsidRPr="00A11887">
        <w:rPr>
          <w:rFonts w:ascii="Times New Roman" w:hAnsi="Times New Roman" w:cs="Times New Roman"/>
          <w:sz w:val="24"/>
          <w:szCs w:val="24"/>
        </w:rPr>
        <w:t xml:space="preserve">ющих этим проектам ситуаций и отрицательных последствий, которые могут возникнуть при нарушении установленных норм.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Помогать детям в символическом отображении ситуации, проживании ее основных смыслов и выражении их в образной форме.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Дидактические игры. </w:t>
      </w:r>
      <w:r w:rsidRPr="00A11887">
        <w:rPr>
          <w:rFonts w:ascii="Times New Roman" w:hAnsi="Times New Roman" w:cs="Times New Roman"/>
          <w:sz w:val="24"/>
          <w:szCs w:val="24"/>
        </w:rPr>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согласовывать свои действия с действиями ведущего и других участников игры.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в игре сообразительность, умение самостоятельно решать поставленную задачу.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Привлекать детей к созданию некоторых дид</w:t>
      </w:r>
      <w:r w:rsidR="00116412" w:rsidRPr="00A11887">
        <w:rPr>
          <w:rFonts w:ascii="Times New Roman" w:hAnsi="Times New Roman" w:cs="Times New Roman"/>
          <w:sz w:val="24"/>
          <w:szCs w:val="24"/>
        </w:rPr>
        <w:t>актических игр («Шумелки», «Шур</w:t>
      </w:r>
      <w:r w:rsidRPr="00A11887">
        <w:rPr>
          <w:rFonts w:ascii="Times New Roman" w:hAnsi="Times New Roman" w:cs="Times New Roman"/>
          <w:sz w:val="24"/>
          <w:szCs w:val="24"/>
        </w:rPr>
        <w:t xml:space="preserve">шалки» и т. д.). Развивать и закреплять сенсорные способности.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Содействовать проявлению и развитию в игре необходимых для подготовки к школе качеств: произвольного поведения, ассоциативн</w:t>
      </w:r>
      <w:r w:rsidR="00116412" w:rsidRPr="00A11887">
        <w:rPr>
          <w:rFonts w:ascii="Times New Roman" w:hAnsi="Times New Roman" w:cs="Times New Roman"/>
          <w:sz w:val="24"/>
          <w:szCs w:val="24"/>
        </w:rPr>
        <w:t>о-образного и логического мышле</w:t>
      </w:r>
      <w:r w:rsidRPr="00A11887">
        <w:rPr>
          <w:rFonts w:ascii="Times New Roman" w:hAnsi="Times New Roman" w:cs="Times New Roman"/>
          <w:sz w:val="24"/>
          <w:szCs w:val="24"/>
        </w:rPr>
        <w:t xml:space="preserve">ния, воображения, познавательной активности.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Приобщение к социокультурным ценностям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детей с предметами ближайшего окружения.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Способствовать появлению в словаре детей </w:t>
      </w:r>
      <w:r w:rsidR="00116412" w:rsidRPr="00A11887">
        <w:rPr>
          <w:rFonts w:ascii="Times New Roman" w:hAnsi="Times New Roman" w:cs="Times New Roman"/>
          <w:sz w:val="24"/>
          <w:szCs w:val="24"/>
        </w:rPr>
        <w:t>обобщающих понятий: игрушки, по</w:t>
      </w:r>
      <w:r w:rsidRPr="00A11887">
        <w:rPr>
          <w:rFonts w:ascii="Times New Roman" w:hAnsi="Times New Roman" w:cs="Times New Roman"/>
          <w:sz w:val="24"/>
          <w:szCs w:val="24"/>
        </w:rPr>
        <w:t xml:space="preserve">суда, одежда, обувь, мебель и пр.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транспортными средствами ближайшего окружения.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детей с предметами ближайшего окружения, их назначе-нием. </w:t>
      </w:r>
    </w:p>
    <w:p w:rsidR="00116412"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театром через мини-спектакли и представления, а также через игры-драматизации по </w:t>
      </w:r>
      <w:r w:rsidR="00116412" w:rsidRPr="00A11887">
        <w:rPr>
          <w:rFonts w:ascii="Times New Roman" w:hAnsi="Times New Roman" w:cs="Times New Roman"/>
          <w:sz w:val="24"/>
          <w:szCs w:val="24"/>
        </w:rPr>
        <w:t xml:space="preserve">произведениям детской литературы.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Знакомить с ближайшим окружением (основными объектами городской/поселко-вой инфраструктуры): дом, улица, магазин, поликлиника, </w:t>
      </w:r>
    </w:p>
    <w:p w:rsidR="006827D1"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парикмахерская.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Рассказывать детям о понятных им профессиях</w:t>
      </w:r>
      <w:r w:rsidR="00116412" w:rsidRPr="00A11887">
        <w:rPr>
          <w:rFonts w:ascii="Times New Roman" w:hAnsi="Times New Roman" w:cs="Times New Roman"/>
          <w:sz w:val="24"/>
          <w:szCs w:val="24"/>
        </w:rPr>
        <w:t xml:space="preserve"> (воспитатель, помощник воспита</w:t>
      </w:r>
      <w:r w:rsidRPr="00A11887">
        <w:rPr>
          <w:rFonts w:ascii="Times New Roman" w:hAnsi="Times New Roman" w:cs="Times New Roman"/>
          <w:sz w:val="24"/>
          <w:szCs w:val="24"/>
        </w:rPr>
        <w:t xml:space="preserve">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Создавать условия для расширения представлений детей об окружающем мире.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знания детей об общественном транспорте (автобус, поезд, самолет, теплоход).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о правилах поведения в общественных местах.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первичные представления о школе.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Дать элементарные представления о жизни и особе</w:t>
      </w:r>
      <w:r w:rsidR="00116412" w:rsidRPr="00A11887">
        <w:rPr>
          <w:rFonts w:ascii="Times New Roman" w:hAnsi="Times New Roman" w:cs="Times New Roman"/>
          <w:sz w:val="24"/>
          <w:szCs w:val="24"/>
        </w:rPr>
        <w:t>нностях труда в городе и в сель</w:t>
      </w:r>
      <w:r w:rsidRPr="00A11887">
        <w:rPr>
          <w:rFonts w:ascii="Times New Roman" w:hAnsi="Times New Roman" w:cs="Times New Roman"/>
          <w:sz w:val="24"/>
          <w:szCs w:val="24"/>
        </w:rPr>
        <w:t xml:space="preserve">ской местности с опорой на опыт детей. Продолжать знакомить с различными профессиями (шофер, почтальон, продавец, врач и т. д.); расширять и </w:t>
      </w:r>
      <w:r w:rsidR="00116412" w:rsidRPr="00A11887">
        <w:rPr>
          <w:rFonts w:ascii="Times New Roman" w:hAnsi="Times New Roman" w:cs="Times New Roman"/>
          <w:sz w:val="24"/>
          <w:szCs w:val="24"/>
        </w:rPr>
        <w:t>обогащать представления о трудо</w:t>
      </w:r>
      <w:r w:rsidRPr="00A11887">
        <w:rPr>
          <w:rFonts w:ascii="Times New Roman" w:hAnsi="Times New Roman" w:cs="Times New Roman"/>
          <w:sz w:val="24"/>
          <w:szCs w:val="24"/>
        </w:rPr>
        <w:t xml:space="preserve">вых действиях, орудиях труда, результатах труда.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детей с деньгами, возможностями их использования.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Обогащать представления детей о мире предмето</w:t>
      </w:r>
      <w:r w:rsidR="00116412" w:rsidRPr="00A11887">
        <w:rPr>
          <w:rFonts w:ascii="Times New Roman" w:hAnsi="Times New Roman" w:cs="Times New Roman"/>
          <w:sz w:val="24"/>
          <w:szCs w:val="24"/>
        </w:rPr>
        <w:t>в. Рассказывать о предметах, об</w:t>
      </w:r>
      <w:r w:rsidRPr="00A11887">
        <w:rPr>
          <w:rFonts w:ascii="Times New Roman" w:hAnsi="Times New Roman" w:cs="Times New Roman"/>
          <w:sz w:val="24"/>
          <w:szCs w:val="24"/>
        </w:rPr>
        <w:t>легчающих труд человека в быту (кофемолка, миксер, мясорубка и др.), создающих ком-форт (бра, картины, ковер и т. п.). Рассказывать о том, чт</w:t>
      </w:r>
      <w:r w:rsidR="00615D09" w:rsidRPr="00A11887">
        <w:rPr>
          <w:rFonts w:ascii="Times New Roman" w:hAnsi="Times New Roman" w:cs="Times New Roman"/>
          <w:sz w:val="24"/>
          <w:szCs w:val="24"/>
        </w:rPr>
        <w:t>о любая вещь создана трудом мно</w:t>
      </w:r>
      <w:r w:rsidRPr="00A11887">
        <w:rPr>
          <w:rFonts w:ascii="Times New Roman" w:hAnsi="Times New Roman" w:cs="Times New Roman"/>
          <w:sz w:val="24"/>
          <w:szCs w:val="24"/>
        </w:rPr>
        <w:t xml:space="preserve">гих людей («Откуда «пришел» стол?», «Как получилась книжка?»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детей о профессиях.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w:t>
      </w:r>
      <w:r w:rsidR="00116412" w:rsidRPr="00A11887">
        <w:rPr>
          <w:rFonts w:ascii="Times New Roman" w:hAnsi="Times New Roman" w:cs="Times New Roman"/>
          <w:sz w:val="24"/>
          <w:szCs w:val="24"/>
        </w:rPr>
        <w:t>льское хозяй</w:t>
      </w:r>
      <w:r w:rsidRPr="00A11887">
        <w:rPr>
          <w:rFonts w:ascii="Times New Roman" w:hAnsi="Times New Roman" w:cs="Times New Roman"/>
          <w:sz w:val="24"/>
          <w:szCs w:val="24"/>
        </w:rPr>
        <w:t xml:space="preserve">ство).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знакомить с деньгами, их функциями (средство для о</w:t>
      </w:r>
      <w:r w:rsidR="00116412" w:rsidRPr="00A11887">
        <w:rPr>
          <w:rFonts w:ascii="Times New Roman" w:hAnsi="Times New Roman" w:cs="Times New Roman"/>
          <w:sz w:val="24"/>
          <w:szCs w:val="24"/>
        </w:rPr>
        <w:t>платы труда, рас</w:t>
      </w:r>
      <w:r w:rsidRPr="00A11887">
        <w:rPr>
          <w:rFonts w:ascii="Times New Roman" w:hAnsi="Times New Roman" w:cs="Times New Roman"/>
          <w:sz w:val="24"/>
          <w:szCs w:val="24"/>
        </w:rPr>
        <w:t xml:space="preserve">четов при покупках), бюджетом и возможностями семьи.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w:t>
      </w:r>
      <w:r w:rsidR="00116412" w:rsidRPr="00A11887">
        <w:rPr>
          <w:rFonts w:ascii="Times New Roman" w:hAnsi="Times New Roman" w:cs="Times New Roman"/>
          <w:sz w:val="24"/>
          <w:szCs w:val="24"/>
        </w:rPr>
        <w:t xml:space="preserve"> с произведениями искусства (жи</w:t>
      </w:r>
      <w:r w:rsidRPr="00A11887">
        <w:rPr>
          <w:rFonts w:ascii="Times New Roman" w:hAnsi="Times New Roman" w:cs="Times New Roman"/>
          <w:sz w:val="24"/>
          <w:szCs w:val="24"/>
        </w:rPr>
        <w:t xml:space="preserve">вопись, скульптура, мифы и легенды народов мира), реконструкцию образа жизни людей разных времен (одежда, утварь, традиции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Рассказывать детям о профессиях воспитателя, учи</w:t>
      </w:r>
      <w:r w:rsidR="00116412" w:rsidRPr="00A11887">
        <w:rPr>
          <w:rFonts w:ascii="Times New Roman" w:hAnsi="Times New Roman" w:cs="Times New Roman"/>
          <w:sz w:val="24"/>
          <w:szCs w:val="24"/>
        </w:rPr>
        <w:t>теля, врача, строителя, работни</w:t>
      </w:r>
      <w:r w:rsidRPr="00A11887">
        <w:rPr>
          <w:rFonts w:ascii="Times New Roman" w:hAnsi="Times New Roman" w:cs="Times New Roman"/>
          <w:sz w:val="24"/>
          <w:szCs w:val="24"/>
        </w:rPr>
        <w:t xml:space="preserve">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Знакомить с трудом людей творческих професси</w:t>
      </w:r>
      <w:r w:rsidR="00615D09" w:rsidRPr="00A11887">
        <w:rPr>
          <w:rFonts w:ascii="Times New Roman" w:hAnsi="Times New Roman" w:cs="Times New Roman"/>
          <w:sz w:val="24"/>
          <w:szCs w:val="24"/>
        </w:rPr>
        <w:t>й: художников, писателей, компо</w:t>
      </w:r>
      <w:r w:rsidRPr="00A11887">
        <w:rPr>
          <w:rFonts w:ascii="Times New Roman" w:hAnsi="Times New Roman" w:cs="Times New Roman"/>
          <w:sz w:val="24"/>
          <w:szCs w:val="24"/>
        </w:rPr>
        <w:t xml:space="preserve">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и уточнять представления детей о предметном мире.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представления о предметах, обл</w:t>
      </w:r>
      <w:r w:rsidR="00116412" w:rsidRPr="00A11887">
        <w:rPr>
          <w:rFonts w:ascii="Times New Roman" w:hAnsi="Times New Roman" w:cs="Times New Roman"/>
          <w:sz w:val="24"/>
          <w:szCs w:val="24"/>
        </w:rPr>
        <w:t>егчающих труд людей на производ</w:t>
      </w:r>
      <w:r w:rsidRPr="00A11887">
        <w:rPr>
          <w:rFonts w:ascii="Times New Roman" w:hAnsi="Times New Roman" w:cs="Times New Roman"/>
          <w:sz w:val="24"/>
          <w:szCs w:val="24"/>
        </w:rPr>
        <w:t xml:space="preserve">стве. </w:t>
      </w:r>
    </w:p>
    <w:p w:rsidR="00116412"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Обогащать представления о видах транспорта (наземный, п</w:t>
      </w:r>
      <w:r w:rsidR="00116412" w:rsidRPr="00A11887">
        <w:rPr>
          <w:rFonts w:ascii="Times New Roman" w:hAnsi="Times New Roman" w:cs="Times New Roman"/>
          <w:sz w:val="24"/>
          <w:szCs w:val="24"/>
        </w:rPr>
        <w:t xml:space="preserve">одземный, воздушный, водный).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библиотеками, музеями.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Углублять представления детей о дальнейшем обучении, формировать элементарные знания о специфике школы, колледжа, вуза (по возможности посетить ш</w:t>
      </w:r>
      <w:r w:rsidR="00615D09" w:rsidRPr="00A11887">
        <w:rPr>
          <w:rFonts w:ascii="Times New Roman" w:hAnsi="Times New Roman" w:cs="Times New Roman"/>
          <w:sz w:val="24"/>
          <w:szCs w:val="24"/>
        </w:rPr>
        <w:t>колу, познако</w:t>
      </w:r>
      <w:r w:rsidRPr="00A11887">
        <w:rPr>
          <w:rFonts w:ascii="Times New Roman" w:hAnsi="Times New Roman" w:cs="Times New Roman"/>
          <w:sz w:val="24"/>
          <w:szCs w:val="24"/>
        </w:rPr>
        <w:t xml:space="preserve">миться с учителями и учениками и т. д.).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6827D1"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об элементах экономики (деньги, их история, значение для общества, бюджет семьи, разные уровни обеспеч</w:t>
      </w:r>
      <w:r w:rsidR="00615D09" w:rsidRPr="00A11887">
        <w:rPr>
          <w:rFonts w:ascii="Times New Roman" w:hAnsi="Times New Roman" w:cs="Times New Roman"/>
          <w:sz w:val="24"/>
          <w:szCs w:val="24"/>
        </w:rPr>
        <w:t>енности людей, необходимость по</w:t>
      </w:r>
      <w:r w:rsidRPr="00A11887">
        <w:rPr>
          <w:rFonts w:ascii="Times New Roman" w:hAnsi="Times New Roman" w:cs="Times New Roman"/>
          <w:sz w:val="24"/>
          <w:szCs w:val="24"/>
        </w:rPr>
        <w:t xml:space="preserve">мощи менее обеспеченным людям, благотворительность).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элементарные представления об эволюции Земли (возникновение Земли, эволюция растительного и животного мира), месте</w:t>
      </w:r>
      <w:r w:rsidR="00116412" w:rsidRPr="00A11887">
        <w:rPr>
          <w:rFonts w:ascii="Times New Roman" w:hAnsi="Times New Roman" w:cs="Times New Roman"/>
          <w:sz w:val="24"/>
          <w:szCs w:val="24"/>
        </w:rPr>
        <w:t xml:space="preserve"> человека в природном и социаль</w:t>
      </w:r>
      <w:r w:rsidRPr="00A11887">
        <w:rPr>
          <w:rFonts w:ascii="Times New Roman" w:hAnsi="Times New Roman" w:cs="Times New Roman"/>
          <w:sz w:val="24"/>
          <w:szCs w:val="24"/>
        </w:rPr>
        <w:t xml:space="preserve">ном мире, происхождении и биологической обоснованности различных рас.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Формировать элементарные представления об ис</w:t>
      </w:r>
      <w:r w:rsidR="00116412" w:rsidRPr="00A11887">
        <w:rPr>
          <w:rFonts w:ascii="Times New Roman" w:hAnsi="Times New Roman" w:cs="Times New Roman"/>
          <w:sz w:val="24"/>
          <w:szCs w:val="24"/>
        </w:rPr>
        <w:t>тории человечества через знаком</w:t>
      </w:r>
      <w:r w:rsidRPr="00A11887">
        <w:rPr>
          <w:rFonts w:ascii="Times New Roman" w:hAnsi="Times New Roman" w:cs="Times New Roman"/>
          <w:sz w:val="24"/>
          <w:szCs w:val="24"/>
        </w:rPr>
        <w:t xml:space="preserve">ство с произведениями искусства (живопись, скульптура, мифы и легенды народов мира), игру и продуктивные виды деятельности.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w:t>
      </w:r>
      <w:r w:rsidR="00116412" w:rsidRPr="00A11887">
        <w:rPr>
          <w:rFonts w:ascii="Times New Roman" w:hAnsi="Times New Roman" w:cs="Times New Roman"/>
          <w:sz w:val="24"/>
          <w:szCs w:val="24"/>
        </w:rPr>
        <w:t>бы</w:t>
      </w:r>
      <w:r w:rsidRPr="00A11887">
        <w:rPr>
          <w:rFonts w:ascii="Times New Roman" w:hAnsi="Times New Roman" w:cs="Times New Roman"/>
          <w:sz w:val="24"/>
          <w:szCs w:val="24"/>
        </w:rPr>
        <w:t xml:space="preserve">чаи и традиции.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w:t>
      </w:r>
      <w:r w:rsidR="00116412" w:rsidRPr="00A11887">
        <w:rPr>
          <w:rFonts w:ascii="Times New Roman" w:hAnsi="Times New Roman" w:cs="Times New Roman"/>
          <w:sz w:val="24"/>
          <w:szCs w:val="24"/>
        </w:rPr>
        <w:t>ларация прав ребенка), об отече</w:t>
      </w:r>
      <w:r w:rsidRPr="00A11887">
        <w:rPr>
          <w:rFonts w:ascii="Times New Roman" w:hAnsi="Times New Roman" w:cs="Times New Roman"/>
          <w:sz w:val="24"/>
          <w:szCs w:val="24"/>
        </w:rPr>
        <w:t xml:space="preserve">ственных и международных организациях, занимающихся соблюдением прав </w:t>
      </w:r>
      <w:r w:rsidR="00116412" w:rsidRPr="00A11887">
        <w:rPr>
          <w:rFonts w:ascii="Times New Roman" w:hAnsi="Times New Roman" w:cs="Times New Roman"/>
          <w:sz w:val="24"/>
          <w:szCs w:val="24"/>
        </w:rPr>
        <w:t>ребенка (ор</w:t>
      </w:r>
      <w:r w:rsidRPr="00A11887">
        <w:rPr>
          <w:rFonts w:ascii="Times New Roman" w:hAnsi="Times New Roman" w:cs="Times New Roman"/>
          <w:sz w:val="24"/>
          <w:szCs w:val="24"/>
        </w:rPr>
        <w:t>ганы опеки, ЮНЕСКО и др.). Формировать элементарны</w:t>
      </w:r>
      <w:r w:rsidR="00116412" w:rsidRPr="00A11887">
        <w:rPr>
          <w:rFonts w:ascii="Times New Roman" w:hAnsi="Times New Roman" w:cs="Times New Roman"/>
          <w:sz w:val="24"/>
          <w:szCs w:val="24"/>
        </w:rPr>
        <w:t>е представления о свободе лично</w:t>
      </w:r>
      <w:r w:rsidRPr="00A11887">
        <w:rPr>
          <w:rFonts w:ascii="Times New Roman" w:hAnsi="Times New Roman" w:cs="Times New Roman"/>
          <w:sz w:val="24"/>
          <w:szCs w:val="24"/>
        </w:rPr>
        <w:t xml:space="preserve">сти как достижении человечества.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Формирование элементарных математических представлений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Количество. </w:t>
      </w:r>
      <w:r w:rsidRPr="00A11887">
        <w:rPr>
          <w:rFonts w:ascii="Times New Roman" w:hAnsi="Times New Roman" w:cs="Times New Roman"/>
          <w:sz w:val="24"/>
          <w:szCs w:val="24"/>
        </w:rPr>
        <w:t xml:space="preserve">Привлекать детей к формированию групп однородных предметов. Учить различать количество предметов (один — много).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Величина. </w:t>
      </w:r>
      <w:r w:rsidRPr="00A11887">
        <w:rPr>
          <w:rFonts w:ascii="Times New Roman" w:hAnsi="Times New Roman" w:cs="Times New Roman"/>
          <w:sz w:val="24"/>
          <w:szCs w:val="24"/>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Форма. </w:t>
      </w:r>
      <w:r w:rsidRPr="00A11887">
        <w:rPr>
          <w:rFonts w:ascii="Times New Roman" w:hAnsi="Times New Roman" w:cs="Times New Roman"/>
          <w:sz w:val="24"/>
          <w:szCs w:val="24"/>
        </w:rPr>
        <w:t xml:space="preserve">Учить различать предметы по форме и называть их (кубик, кирпичик, шар и пр.).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Ориентировка в пространстве. </w:t>
      </w:r>
      <w:r w:rsidRPr="00A11887">
        <w:rPr>
          <w:rFonts w:ascii="Times New Roman" w:hAnsi="Times New Roman" w:cs="Times New Roman"/>
          <w:sz w:val="24"/>
          <w:szCs w:val="24"/>
        </w:rPr>
        <w:t>Продолжать на</w:t>
      </w:r>
      <w:r w:rsidR="00116412" w:rsidRPr="00A11887">
        <w:rPr>
          <w:rFonts w:ascii="Times New Roman" w:hAnsi="Times New Roman" w:cs="Times New Roman"/>
          <w:sz w:val="24"/>
          <w:szCs w:val="24"/>
        </w:rPr>
        <w:t>капливать у детей опыт практиче</w:t>
      </w:r>
      <w:r w:rsidRPr="00A11887">
        <w:rPr>
          <w:rFonts w:ascii="Times New Roman" w:hAnsi="Times New Roman" w:cs="Times New Roman"/>
          <w:sz w:val="24"/>
          <w:szCs w:val="24"/>
        </w:rPr>
        <w:t xml:space="preserve">ского освоения окружающего пространства (помещений группы и участка детского сада).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опыт ориентировки в частях собственного тела (голова, лицо, руки, ноги, спина).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двигаться за воспитателем в определенном направлении.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Количество. </w:t>
      </w:r>
      <w:r w:rsidRPr="00A11887">
        <w:rPr>
          <w:rFonts w:ascii="Times New Roman" w:hAnsi="Times New Roman" w:cs="Times New Roman"/>
          <w:sz w:val="24"/>
          <w:szCs w:val="24"/>
        </w:rPr>
        <w:t xml:space="preserve">Развивать умение видеть общий признак предметов группы (все мячи — круглые, эти — все красные, эти — все большие и т. д.). </w:t>
      </w:r>
    </w:p>
    <w:p w:rsidR="00116412"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w:t>
      </w:r>
      <w:r w:rsidR="00116412" w:rsidRPr="00A11887">
        <w:rPr>
          <w:rFonts w:ascii="Times New Roman" w:hAnsi="Times New Roman" w:cs="Times New Roman"/>
          <w:sz w:val="24"/>
          <w:szCs w:val="24"/>
        </w:rPr>
        <w:t xml:space="preserve">«много»,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w:t>
      </w:r>
      <w:r w:rsidR="00116412" w:rsidRPr="00A11887">
        <w:rPr>
          <w:rFonts w:ascii="Times New Roman" w:hAnsi="Times New Roman" w:cs="Times New Roman"/>
          <w:sz w:val="24"/>
          <w:szCs w:val="24"/>
        </w:rPr>
        <w:lastRenderedPageBreak/>
        <w:t xml:space="preserve">предметов одной группы к предметам другой; учить понимать вопросы: «Поровну ли?», «Чего больше (меньше)?»; отвечать на вопросы, пользуясь предложениями типа: на каждый кружок положил грибок. Кружков больше, а грибов меньше» или «Кружков столько же, сколько грибов». </w:t>
      </w:r>
    </w:p>
    <w:p w:rsidR="006827D1"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Учить называть числительные по порядку в пре</w:t>
      </w:r>
      <w:r w:rsidR="00116412" w:rsidRPr="00A11887">
        <w:rPr>
          <w:rFonts w:ascii="Times New Roman" w:hAnsi="Times New Roman" w:cs="Times New Roman"/>
          <w:iCs/>
          <w:sz w:val="24"/>
          <w:szCs w:val="24"/>
        </w:rPr>
        <w:t>делах 5, относить последнее чис</w:t>
      </w:r>
      <w:r w:rsidRPr="00A11887">
        <w:rPr>
          <w:rFonts w:ascii="Times New Roman" w:hAnsi="Times New Roman" w:cs="Times New Roman"/>
          <w:iCs/>
          <w:sz w:val="24"/>
          <w:szCs w:val="24"/>
        </w:rPr>
        <w:t xml:space="preserve">лительное ко всей перечисленной группе предметов.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согласовывать в роде, числе, падеже числительное с существительным.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Учить решать логические задачи на основе зри</w:t>
      </w:r>
      <w:r w:rsidR="00116412" w:rsidRPr="00A11887">
        <w:rPr>
          <w:rFonts w:ascii="Times New Roman" w:hAnsi="Times New Roman" w:cs="Times New Roman"/>
          <w:iCs/>
          <w:sz w:val="24"/>
          <w:szCs w:val="24"/>
        </w:rPr>
        <w:t>тельно - воспринимаемой информа</w:t>
      </w:r>
      <w:r w:rsidRPr="00A11887">
        <w:rPr>
          <w:rFonts w:ascii="Times New Roman" w:hAnsi="Times New Roman" w:cs="Times New Roman"/>
          <w:iCs/>
          <w:sz w:val="24"/>
          <w:szCs w:val="24"/>
        </w:rPr>
        <w:t xml:space="preserve">ции.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Величина. </w:t>
      </w:r>
      <w:r w:rsidRPr="00A11887">
        <w:rPr>
          <w:rFonts w:ascii="Times New Roman" w:hAnsi="Times New Roman" w:cs="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использовать в речи результаты сравнения большой, поменьше, маленький; высокий, пониже, низкий; длинный покороче короткий; широкий; поуже, узкий; толстый, потоньше, тонкий.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Форма. </w:t>
      </w:r>
      <w:r w:rsidRPr="00A11887">
        <w:rPr>
          <w:rFonts w:ascii="Times New Roman" w:hAnsi="Times New Roman" w:cs="Times New Roman"/>
          <w:sz w:val="24"/>
          <w:szCs w:val="24"/>
        </w:rPr>
        <w:t>Познакомить детей с геометрическими ф</w:t>
      </w:r>
      <w:r w:rsidR="00116412" w:rsidRPr="00A11887">
        <w:rPr>
          <w:rFonts w:ascii="Times New Roman" w:hAnsi="Times New Roman" w:cs="Times New Roman"/>
          <w:sz w:val="24"/>
          <w:szCs w:val="24"/>
        </w:rPr>
        <w:t>игурами: кругом, квадратом, тре</w:t>
      </w:r>
      <w:r w:rsidRPr="00A11887">
        <w:rPr>
          <w:rFonts w:ascii="Times New Roman" w:hAnsi="Times New Roman" w:cs="Times New Roman"/>
          <w:sz w:val="24"/>
          <w:szCs w:val="24"/>
        </w:rPr>
        <w:t xml:space="preserve">угольником. Учить обследовать форму этих фигур, используя зрение и осязание.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Познакомить детей с геометрическими фигурами прямоугольник, овал.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Познакомить с геометрическими телами шар, куб, цилиндр.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видеть геометрические фигуры в окружающих предметах.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Ориентировка в пространстве</w:t>
      </w:r>
      <w:r w:rsidRPr="00A11887">
        <w:rPr>
          <w:rFonts w:ascii="Times New Roman" w:hAnsi="Times New Roman" w:cs="Times New Roman"/>
          <w:sz w:val="24"/>
          <w:szCs w:val="24"/>
        </w:rPr>
        <w:t>. Развивать уме</w:t>
      </w:r>
      <w:r w:rsidR="00116412" w:rsidRPr="00A11887">
        <w:rPr>
          <w:rFonts w:ascii="Times New Roman" w:hAnsi="Times New Roman" w:cs="Times New Roman"/>
          <w:sz w:val="24"/>
          <w:szCs w:val="24"/>
        </w:rPr>
        <w:t>ние ориентироваться в расположе</w:t>
      </w:r>
      <w:r w:rsidRPr="00A11887">
        <w:rPr>
          <w:rFonts w:ascii="Times New Roman" w:hAnsi="Times New Roman" w:cs="Times New Roman"/>
          <w:sz w:val="24"/>
          <w:szCs w:val="24"/>
        </w:rPr>
        <w:t xml:space="preserve">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двигаться в заданных направления: налево, направо, вперед, назад.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Ориентировка во времени. </w:t>
      </w:r>
      <w:r w:rsidRPr="00A11887">
        <w:rPr>
          <w:rFonts w:ascii="Times New Roman" w:hAnsi="Times New Roman" w:cs="Times New Roman"/>
          <w:sz w:val="24"/>
          <w:szCs w:val="24"/>
        </w:rPr>
        <w:t xml:space="preserve">Учить ориентироваться в контрастных частях суток: день — ночь, утро — вечер.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i/>
          <w:iCs/>
          <w:sz w:val="24"/>
          <w:szCs w:val="24"/>
        </w:rPr>
        <w:t xml:space="preserve">Логические задачи.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Учить решать логические задачи на сравнение,</w:t>
      </w:r>
      <w:r w:rsidR="00116412" w:rsidRPr="00A11887">
        <w:rPr>
          <w:rFonts w:ascii="Times New Roman" w:hAnsi="Times New Roman" w:cs="Times New Roman"/>
          <w:iCs/>
          <w:sz w:val="24"/>
          <w:szCs w:val="24"/>
        </w:rPr>
        <w:t xml:space="preserve"> классификацию, установление по</w:t>
      </w:r>
      <w:r w:rsidRPr="00A11887">
        <w:rPr>
          <w:rFonts w:ascii="Times New Roman" w:hAnsi="Times New Roman" w:cs="Times New Roman"/>
          <w:iCs/>
          <w:sz w:val="24"/>
          <w:szCs w:val="24"/>
        </w:rPr>
        <w:t xml:space="preserve">следовательности событий, на анализ и синтез.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Количество и счет. </w:t>
      </w:r>
      <w:r w:rsidRPr="00A11887">
        <w:rPr>
          <w:rFonts w:ascii="Times New Roman" w:hAnsi="Times New Roman" w:cs="Times New Roman"/>
          <w:sz w:val="24"/>
          <w:szCs w:val="24"/>
        </w:rPr>
        <w:t xml:space="preserve">Дать детям представление о </w:t>
      </w:r>
      <w:r w:rsidR="00116412" w:rsidRPr="00A11887">
        <w:rPr>
          <w:rFonts w:ascii="Times New Roman" w:hAnsi="Times New Roman" w:cs="Times New Roman"/>
          <w:sz w:val="24"/>
          <w:szCs w:val="24"/>
        </w:rPr>
        <w:t>том, что множество («много») мо</w:t>
      </w:r>
      <w:r w:rsidRPr="00A11887">
        <w:rPr>
          <w:rFonts w:ascii="Times New Roman" w:hAnsi="Times New Roman" w:cs="Times New Roman"/>
          <w:sz w:val="24"/>
          <w:szCs w:val="24"/>
        </w:rPr>
        <w:t>жет состоять из разных по качеству элементов: предметов разного цвета, размера, формы; учить сравнивать части множества, определяя их равенств</w:t>
      </w:r>
      <w:r w:rsidR="00116412" w:rsidRPr="00A11887">
        <w:rPr>
          <w:rFonts w:ascii="Times New Roman" w:hAnsi="Times New Roman" w:cs="Times New Roman"/>
          <w:sz w:val="24"/>
          <w:szCs w:val="24"/>
        </w:rPr>
        <w:t>о или неравенство на основе сос</w:t>
      </w:r>
      <w:r w:rsidRPr="00A11887">
        <w:rPr>
          <w:rFonts w:ascii="Times New Roman" w:hAnsi="Times New Roman" w:cs="Times New Roman"/>
          <w:sz w:val="24"/>
          <w:szCs w:val="24"/>
        </w:rPr>
        <w:t xml:space="preserve">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116412"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w:t>
      </w:r>
      <w:r w:rsidR="00116412" w:rsidRPr="00A11887">
        <w:rPr>
          <w:rFonts w:ascii="Times New Roman" w:hAnsi="Times New Roman" w:cs="Times New Roman"/>
          <w:sz w:val="24"/>
          <w:szCs w:val="24"/>
        </w:rPr>
        <w:t>три — всего три кружка». Сравни</w:t>
      </w:r>
      <w:r w:rsidRPr="00A11887">
        <w:rPr>
          <w:rFonts w:ascii="Times New Roman" w:hAnsi="Times New Roman" w:cs="Times New Roman"/>
          <w:sz w:val="24"/>
          <w:szCs w:val="24"/>
        </w:rPr>
        <w:t xml:space="preserve">вать две группы предметов, именуемые числами 1–2, 2–2, </w:t>
      </w:r>
      <w:r w:rsidR="00116412" w:rsidRPr="00A11887">
        <w:rPr>
          <w:rFonts w:ascii="Times New Roman" w:hAnsi="Times New Roman" w:cs="Times New Roman"/>
          <w:sz w:val="24"/>
          <w:szCs w:val="24"/>
        </w:rPr>
        <w:t>2–3, 3–3, 3–4, 4–4, 4–5, 5–5.</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6827D1"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Отсчитывать предметы из большего количества</w:t>
      </w:r>
      <w:r w:rsidR="00615D09" w:rsidRPr="00A11887">
        <w:rPr>
          <w:rFonts w:ascii="Times New Roman" w:hAnsi="Times New Roman" w:cs="Times New Roman"/>
          <w:sz w:val="24"/>
          <w:szCs w:val="24"/>
        </w:rPr>
        <w:t>; выкладывать, приносить опреде</w:t>
      </w:r>
      <w:r w:rsidRPr="00A11887">
        <w:rPr>
          <w:rFonts w:ascii="Times New Roman" w:hAnsi="Times New Roman" w:cs="Times New Roman"/>
          <w:sz w:val="24"/>
          <w:szCs w:val="24"/>
        </w:rPr>
        <w:t xml:space="preserve">ленное количество предметов в соответствии с образцом или заданным числом в пределах 5 (отсчитай 4 петушка, принеси 3 зайчика).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согласовывать в роде, числе, падеже числительное с существительным, относить последнее числительное ко всей группе.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Знакомить с цифрами от 1 до 5, со стихами, загадками, считалками в которых присутствуют числа.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писать цифры по точкам, соотносить цифры с количеством предметов;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Понимать соотношения между числами в пределах 5.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Продолжать учить порядковому счету в пределах 5.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различать количественный и порядковый счет, правильно отвечать на во-просы «сколько?», «который?», «какой по счету?».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Величина. </w:t>
      </w:r>
      <w:r w:rsidRPr="00A11887">
        <w:rPr>
          <w:rFonts w:ascii="Times New Roman" w:hAnsi="Times New Roman" w:cs="Times New Roman"/>
          <w:sz w:val="24"/>
          <w:szCs w:val="24"/>
        </w:rPr>
        <w:t>Совершенствовать умение сравнивать два предмета по величине (длине, ширине, высоте), а также учить сравнивать два</w:t>
      </w:r>
      <w:r w:rsidR="00116412" w:rsidRPr="00A11887">
        <w:rPr>
          <w:rFonts w:ascii="Times New Roman" w:hAnsi="Times New Roman" w:cs="Times New Roman"/>
          <w:sz w:val="24"/>
          <w:szCs w:val="24"/>
        </w:rPr>
        <w:t xml:space="preserve"> предмета по толщине путем непо</w:t>
      </w:r>
      <w:r w:rsidRPr="00A11887">
        <w:rPr>
          <w:rFonts w:ascii="Times New Roman" w:hAnsi="Times New Roman" w:cs="Times New Roman"/>
          <w:sz w:val="24"/>
          <w:szCs w:val="24"/>
        </w:rPr>
        <w:t xml:space="preserve">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сравнивать предметы по двум признакам величины (красная лента длиннее и шире зеленой, желтый шарфик короче и уже синего).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Устанавливать размерные отношения между </w:t>
      </w:r>
      <w:r w:rsidR="00116412" w:rsidRPr="00A11887">
        <w:rPr>
          <w:rFonts w:ascii="Times New Roman" w:hAnsi="Times New Roman" w:cs="Times New Roman"/>
          <w:sz w:val="24"/>
          <w:szCs w:val="24"/>
        </w:rPr>
        <w:t>3–5 предметами разной длины (ши</w:t>
      </w:r>
      <w:r w:rsidRPr="00A11887">
        <w:rPr>
          <w:rFonts w:ascii="Times New Roman" w:hAnsi="Times New Roman" w:cs="Times New Roman"/>
          <w:sz w:val="24"/>
          <w:szCs w:val="24"/>
        </w:rPr>
        <w:t>рины, высоты), толщины, располагать их в определенной последовательности — в порядке убывания или нарастания величины. Вводить в активну</w:t>
      </w:r>
      <w:r w:rsidR="00116412" w:rsidRPr="00A11887">
        <w:rPr>
          <w:rFonts w:ascii="Times New Roman" w:hAnsi="Times New Roman" w:cs="Times New Roman"/>
          <w:sz w:val="24"/>
          <w:szCs w:val="24"/>
        </w:rPr>
        <w:t>ю речь детей понятия, обозначаю</w:t>
      </w:r>
      <w:r w:rsidRPr="00A11887">
        <w:rPr>
          <w:rFonts w:ascii="Times New Roman" w:hAnsi="Times New Roman" w:cs="Times New Roman"/>
          <w:sz w:val="24"/>
          <w:szCs w:val="24"/>
        </w:rPr>
        <w:t>щие размерные отношения предметов (эта (красная) баш</w:t>
      </w:r>
      <w:r w:rsidR="00116412" w:rsidRPr="00A11887">
        <w:rPr>
          <w:rFonts w:ascii="Times New Roman" w:hAnsi="Times New Roman" w:cs="Times New Roman"/>
          <w:sz w:val="24"/>
          <w:szCs w:val="24"/>
        </w:rPr>
        <w:t>енка — самая высокая, эта (оран</w:t>
      </w:r>
      <w:r w:rsidRPr="00A11887">
        <w:rPr>
          <w:rFonts w:ascii="Times New Roman" w:hAnsi="Times New Roman" w:cs="Times New Roman"/>
          <w:sz w:val="24"/>
          <w:szCs w:val="24"/>
        </w:rPr>
        <w:t xml:space="preserve">жевая) — пониже, эта (розовая) — еще ниже, а эта (желтая) — самая низкая»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сравнивать предметы контрастных и одинаковых размеров по величине, высоте, длине, ширине, толщине (5 размеров).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употреблять в речи результаты сравнения «большой», «поменьше», «еще поменьше», «самый маленький» и т.д.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 выделять признаки сходства разных и одинаковых предметов и объединять их по этому признаку.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Форма. </w:t>
      </w:r>
      <w:r w:rsidRPr="00A11887">
        <w:rPr>
          <w:rFonts w:ascii="Times New Roman" w:hAnsi="Times New Roman" w:cs="Times New Roman"/>
          <w:sz w:val="24"/>
          <w:szCs w:val="24"/>
        </w:rPr>
        <w:t>Развивать представление детей о геометрических фигурах: круге, квадрате, треугольнике, а также шаре, кубе. Учить выделять особ</w:t>
      </w:r>
      <w:r w:rsidR="00615D09" w:rsidRPr="00A11887">
        <w:rPr>
          <w:rFonts w:ascii="Times New Roman" w:hAnsi="Times New Roman" w:cs="Times New Roman"/>
          <w:sz w:val="24"/>
          <w:szCs w:val="24"/>
        </w:rPr>
        <w:t>ые признаки фигур с помощью зри</w:t>
      </w:r>
      <w:r w:rsidRPr="00A11887">
        <w:rPr>
          <w:rFonts w:ascii="Times New Roman" w:hAnsi="Times New Roman" w:cs="Times New Roman"/>
          <w:sz w:val="24"/>
          <w:szCs w:val="24"/>
        </w:rPr>
        <w:t>тельного и осязательно-двигательного анализаторов (нали</w:t>
      </w:r>
      <w:r w:rsidR="00615D09" w:rsidRPr="00A11887">
        <w:rPr>
          <w:rFonts w:ascii="Times New Roman" w:hAnsi="Times New Roman" w:cs="Times New Roman"/>
          <w:sz w:val="24"/>
          <w:szCs w:val="24"/>
        </w:rPr>
        <w:t>чие или отсутствие углов, устой</w:t>
      </w:r>
      <w:r w:rsidRPr="00A11887">
        <w:rPr>
          <w:rFonts w:ascii="Times New Roman" w:hAnsi="Times New Roman" w:cs="Times New Roman"/>
          <w:sz w:val="24"/>
          <w:szCs w:val="24"/>
        </w:rPr>
        <w:t xml:space="preserve">чивость, подвижность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Познакомить детей с прямоугольником, сравнив</w:t>
      </w:r>
      <w:r w:rsidR="00615D09" w:rsidRPr="00A11887">
        <w:rPr>
          <w:rFonts w:ascii="Times New Roman" w:hAnsi="Times New Roman" w:cs="Times New Roman"/>
          <w:sz w:val="24"/>
          <w:szCs w:val="24"/>
        </w:rPr>
        <w:t>ая его с кругом, квадратом, тре</w:t>
      </w:r>
      <w:r w:rsidRPr="00A11887">
        <w:rPr>
          <w:rFonts w:ascii="Times New Roman" w:hAnsi="Times New Roman" w:cs="Times New Roman"/>
          <w:sz w:val="24"/>
          <w:szCs w:val="24"/>
        </w:rPr>
        <w:t xml:space="preserve">угольником. Учить различать и называть прямоугольник, его элементы: углы и стороны. </w:t>
      </w:r>
    </w:p>
    <w:p w:rsidR="00116412"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Формировать представление о том, что фигуры могут быть разных размеров: боль-шой — маленький куб (шар, круг, квадрат, треугольник, пр</w:t>
      </w:r>
      <w:r w:rsidR="00116412" w:rsidRPr="00A11887">
        <w:rPr>
          <w:rFonts w:ascii="Times New Roman" w:hAnsi="Times New Roman" w:cs="Times New Roman"/>
          <w:sz w:val="24"/>
          <w:szCs w:val="24"/>
        </w:rPr>
        <w:t xml:space="preserve">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знаний о геометрических фигурах овал, прямоугольник.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знания о цилиндре. </w:t>
      </w:r>
    </w:p>
    <w:p w:rsidR="006827D1"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видеть геометрические фигуры в формах окружающих предметов,   </w:t>
      </w:r>
      <w:r w:rsidRPr="00A11887">
        <w:rPr>
          <w:rFonts w:ascii="Times New Roman" w:hAnsi="Times New Roman" w:cs="Times New Roman"/>
          <w:iCs/>
          <w:sz w:val="24"/>
          <w:szCs w:val="24"/>
        </w:rPr>
        <w:t>симво</w:t>
      </w:r>
      <w:r w:rsidR="006827D1" w:rsidRPr="00A11887">
        <w:rPr>
          <w:rFonts w:ascii="Times New Roman" w:hAnsi="Times New Roman" w:cs="Times New Roman"/>
          <w:iCs/>
          <w:sz w:val="24"/>
          <w:szCs w:val="24"/>
        </w:rPr>
        <w:t xml:space="preserve">лических изображениях предметов.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Ориентировка в пространстве. </w:t>
      </w:r>
      <w:r w:rsidRPr="00A11887">
        <w:rPr>
          <w:rFonts w:ascii="Times New Roman" w:hAnsi="Times New Roman" w:cs="Times New Roman"/>
          <w:sz w:val="24"/>
          <w:szCs w:val="24"/>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с пространственными отношениями: далеко — близко (дом стоит близко, а березка растет далеко).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различать правую, левую руку, раскладывать счетный материал, считать правой рукой слева направо.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обозначать словами положение предмета относительно себя.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ориентироваться на листе бумаги.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Ориентировка во времени. </w:t>
      </w:r>
      <w:r w:rsidRPr="00A11887">
        <w:rPr>
          <w:rFonts w:ascii="Times New Roman" w:hAnsi="Times New Roman" w:cs="Times New Roman"/>
          <w:sz w:val="24"/>
          <w:szCs w:val="24"/>
        </w:rPr>
        <w:t xml:space="preserve">Расширять представления детей о частях суток, их ха-рактерных особенностях, последовательности (утро — день — вечер — ночь).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Объяснить значение слов: «вчера», «сегодня», «завтра».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различать понятия быстро, медленно.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i/>
          <w:iCs/>
          <w:sz w:val="24"/>
          <w:szCs w:val="24"/>
        </w:rPr>
        <w:t xml:space="preserve">Логические задачи.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Продолжать учить решать логические задачи на сравнение, классификацию, установление последовательности событий, на анализ и синтез.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Количество и счет. </w:t>
      </w:r>
      <w:r w:rsidRPr="00A11887">
        <w:rPr>
          <w:rFonts w:ascii="Times New Roman" w:hAnsi="Times New Roman" w:cs="Times New Roman"/>
          <w:sz w:val="24"/>
          <w:szCs w:val="24"/>
        </w:rPr>
        <w:t>Учить создавать множества (группы предметов) из разных по качеству элементов (предметов разного цвета, размера, ф</w:t>
      </w:r>
      <w:r w:rsidR="00116412" w:rsidRPr="00A11887">
        <w:rPr>
          <w:rFonts w:ascii="Times New Roman" w:hAnsi="Times New Roman" w:cs="Times New Roman"/>
          <w:sz w:val="24"/>
          <w:szCs w:val="24"/>
        </w:rPr>
        <w:t>ормы, назначения; звуков, движе</w:t>
      </w:r>
      <w:r w:rsidRPr="00A11887">
        <w:rPr>
          <w:rFonts w:ascii="Times New Roman" w:hAnsi="Times New Roman" w:cs="Times New Roman"/>
          <w:sz w:val="24"/>
          <w:szCs w:val="24"/>
        </w:rPr>
        <w:t xml:space="preserve">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счета и соотнесения элементов (предметов) один к одному; определять большую (меньшую) часть множества или их равенство.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считать до 10; последовательно знакомить с образованием каждого числа в пределах от 5 до 10 (на наглядной основе).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умение понимать отношения рядом стоящих чисел (5 &lt;6 на 1, 6&gt; 5 на 1).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Отсчитывать предметы из большого количества по образцу и заданному числу (в пределах 10).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с порядковым счетом в пределах 10, учить различать вопросы «Сколько?», «Который?» («Какой?») и правильно отвечать на них. </w:t>
      </w:r>
    </w:p>
    <w:p w:rsidR="00116412"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Продолжать формировать представление о раве</w:t>
      </w:r>
      <w:r w:rsidR="00116412" w:rsidRPr="00A11887">
        <w:rPr>
          <w:rFonts w:ascii="Times New Roman" w:hAnsi="Times New Roman" w:cs="Times New Roman"/>
          <w:sz w:val="24"/>
          <w:szCs w:val="24"/>
        </w:rPr>
        <w:t>нстве: определять равное количе</w:t>
      </w:r>
      <w:r w:rsidRPr="00A11887">
        <w:rPr>
          <w:rFonts w:ascii="Times New Roman" w:hAnsi="Times New Roman" w:cs="Times New Roman"/>
          <w:sz w:val="24"/>
          <w:szCs w:val="24"/>
        </w:rPr>
        <w:t xml:space="preserve">ство в группах, состоящих из разных предметов; правильно обобщать числовые значения на основе счета и сравнения групп (здесь 5 петушков, 5 матрешек, 5 машин — </w:t>
      </w:r>
      <w:r w:rsidR="00116412" w:rsidRPr="00A11887">
        <w:rPr>
          <w:rFonts w:ascii="Times New Roman" w:hAnsi="Times New Roman" w:cs="Times New Roman"/>
          <w:sz w:val="24"/>
          <w:szCs w:val="24"/>
        </w:rPr>
        <w:t xml:space="preserve">всех игрушек поровну — по 5). Упражнять детей в понимании того, что число не зависит </w:t>
      </w:r>
      <w:r w:rsidR="00116412" w:rsidRPr="00A11887">
        <w:rPr>
          <w:rFonts w:ascii="Times New Roman" w:hAnsi="Times New Roman" w:cs="Times New Roman"/>
          <w:sz w:val="24"/>
          <w:szCs w:val="24"/>
        </w:rPr>
        <w:lastRenderedPageBreak/>
        <w:t xml:space="preserve">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с цифрами от 6 до 10 на основе сравнения двух множеств.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писать цифры от 1 до 10.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отгадывать математические загадки.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с математическими знаками +, -, =,&gt;, &lt;.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записывать решения задачи(загадки) с помощью математических знаков и цифр. </w:t>
      </w:r>
    </w:p>
    <w:p w:rsidR="006827D1"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устанавливать соответствие между количеством предметов и цифрой.</w:t>
      </w:r>
      <w:r w:rsidR="006827D1" w:rsidRPr="00A11887">
        <w:rPr>
          <w:rFonts w:ascii="Times New Roman" w:hAnsi="Times New Roman" w:cs="Times New Roman"/>
          <w:i/>
          <w:iCs/>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Величина. </w:t>
      </w:r>
      <w:r w:rsidRPr="00A11887">
        <w:rPr>
          <w:rFonts w:ascii="Times New Roman" w:hAnsi="Times New Roman" w:cs="Times New Roman"/>
          <w:sz w:val="24"/>
          <w:szCs w:val="24"/>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w:t>
      </w:r>
      <w:r w:rsidR="00116412" w:rsidRPr="00A11887">
        <w:rPr>
          <w:rFonts w:ascii="Times New Roman" w:hAnsi="Times New Roman" w:cs="Times New Roman"/>
          <w:sz w:val="24"/>
          <w:szCs w:val="24"/>
        </w:rPr>
        <w:t>отражать в речи порядок располо</w:t>
      </w:r>
      <w:r w:rsidRPr="00A11887">
        <w:rPr>
          <w:rFonts w:ascii="Times New Roman" w:hAnsi="Times New Roman" w:cs="Times New Roman"/>
          <w:sz w:val="24"/>
          <w:szCs w:val="24"/>
        </w:rPr>
        <w:t xml:space="preserve">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глазомер, умение находить предметы длиннее (короче), выше (ниже), шире (уже), толще (тоньше) образца и равные ему.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Формировать понятие о том, что предмет (лист бумаги, лента, круг, квадрат и др.) можно разделить на несколько равных частей (на две, четыре и более частей).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Форма. </w:t>
      </w:r>
      <w:r w:rsidRPr="00A11887">
        <w:rPr>
          <w:rFonts w:ascii="Times New Roman" w:hAnsi="Times New Roman" w:cs="Times New Roman"/>
          <w:sz w:val="24"/>
          <w:szCs w:val="24"/>
        </w:rPr>
        <w:t xml:space="preserve">Учить сравнивать овал с кругом и прямоугольником.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представления о том, как из одной формы сделать другую.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Познакомить с геометрической фигурой - трапеция.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преобразовывать одни фигуры в другие (путем складывания, разрезания, выкладывания из палочек).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Познакомить с тетрадью в клетку.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Учить рисовать в тетради в клетку геометриче</w:t>
      </w:r>
      <w:r w:rsidR="00615D09" w:rsidRPr="00A11887">
        <w:rPr>
          <w:rFonts w:ascii="Times New Roman" w:hAnsi="Times New Roman" w:cs="Times New Roman"/>
          <w:iCs/>
          <w:sz w:val="24"/>
          <w:szCs w:val="24"/>
        </w:rPr>
        <w:t>ские фигуры, символические изоб</w:t>
      </w:r>
      <w:r w:rsidRPr="00A11887">
        <w:rPr>
          <w:rFonts w:ascii="Times New Roman" w:hAnsi="Times New Roman" w:cs="Times New Roman"/>
          <w:iCs/>
          <w:sz w:val="24"/>
          <w:szCs w:val="24"/>
        </w:rPr>
        <w:t xml:space="preserve">ражения предметов из геометрических фигур.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выкладывать из счетных палочек геометрические фигуры: круг, квадрат, треугольник, прямоугольник, трапеция, символические изображения предметов. </w:t>
      </w:r>
    </w:p>
    <w:p w:rsidR="00116412"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Ориентировка в пространстве. </w:t>
      </w:r>
      <w:r w:rsidRPr="00A11887">
        <w:rPr>
          <w:rFonts w:ascii="Times New Roman" w:hAnsi="Times New Roman" w:cs="Times New Roman"/>
          <w:sz w:val="24"/>
          <w:szCs w:val="24"/>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w:t>
      </w:r>
      <w:r w:rsidR="00615D09" w:rsidRPr="00A11887">
        <w:rPr>
          <w:rFonts w:ascii="Times New Roman" w:hAnsi="Times New Roman" w:cs="Times New Roman"/>
          <w:sz w:val="24"/>
          <w:szCs w:val="24"/>
        </w:rPr>
        <w:t>в соответствии со знаками — ука</w:t>
      </w:r>
      <w:r w:rsidRPr="00A11887">
        <w:rPr>
          <w:rFonts w:ascii="Times New Roman" w:hAnsi="Times New Roman" w:cs="Times New Roman"/>
          <w:sz w:val="24"/>
          <w:szCs w:val="24"/>
        </w:rPr>
        <w:t xml:space="preserve">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w:t>
      </w:r>
      <w:r w:rsidR="00116412" w:rsidRPr="00A11887">
        <w:rPr>
          <w:rFonts w:ascii="Times New Roman" w:hAnsi="Times New Roman" w:cs="Times New Roman"/>
          <w:sz w:val="24"/>
          <w:szCs w:val="24"/>
        </w:rPr>
        <w:t xml:space="preserve">— мишка, а впереди — машина». </w:t>
      </w:r>
    </w:p>
    <w:p w:rsidR="00116412"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учить ориентироваться на листе бумаги (справа — слева, вверху — внизу, в середине, в углу). </w:t>
      </w:r>
    </w:p>
    <w:p w:rsidR="006827D1" w:rsidRPr="00A11887" w:rsidRDefault="00116412"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определять словом положение предмета по отношению к другому лицу.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lastRenderedPageBreak/>
        <w:t xml:space="preserve">Ориентировка во времени. </w:t>
      </w:r>
      <w:r w:rsidRPr="00A11887">
        <w:rPr>
          <w:rFonts w:ascii="Times New Roman" w:hAnsi="Times New Roman" w:cs="Times New Roman"/>
          <w:sz w:val="24"/>
          <w:szCs w:val="24"/>
        </w:rPr>
        <w:t xml:space="preserve">Дать детям представление о том, что утро, вечер, день и ночь составляют сутки.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на конкретных примерах устанавливать последовательность различных со-бытий: что было раньше (сначала), что позже (потом), опр</w:t>
      </w:r>
      <w:r w:rsidR="00615D09" w:rsidRPr="00A11887">
        <w:rPr>
          <w:rFonts w:ascii="Times New Roman" w:hAnsi="Times New Roman" w:cs="Times New Roman"/>
          <w:sz w:val="24"/>
          <w:szCs w:val="24"/>
        </w:rPr>
        <w:t>еделять, какой день сегодня, ка</w:t>
      </w:r>
      <w:r w:rsidRPr="00A11887">
        <w:rPr>
          <w:rFonts w:ascii="Times New Roman" w:hAnsi="Times New Roman" w:cs="Times New Roman"/>
          <w:sz w:val="24"/>
          <w:szCs w:val="24"/>
        </w:rPr>
        <w:t xml:space="preserve">кой был вчера, какой будет завтра.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называть последовательно дни недели.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Знакомить с названиями месяцев.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i/>
          <w:iCs/>
          <w:sz w:val="24"/>
          <w:szCs w:val="24"/>
        </w:rPr>
        <w:t xml:space="preserve">Логические задачи.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Учить решать логические задачи на основе зрительно воспринимаемой информа-ции</w:t>
      </w:r>
      <w:r w:rsidRPr="00A11887">
        <w:rPr>
          <w:rFonts w:ascii="Times New Roman" w:hAnsi="Times New Roman" w:cs="Times New Roman"/>
          <w:i/>
          <w:iCs/>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Количество и счет. </w:t>
      </w:r>
      <w:r w:rsidRPr="00A11887">
        <w:rPr>
          <w:rFonts w:ascii="Times New Roman" w:hAnsi="Times New Roman" w:cs="Times New Roman"/>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навыки количественного и поря</w:t>
      </w:r>
      <w:r w:rsidR="00615D09" w:rsidRPr="00A11887">
        <w:rPr>
          <w:rFonts w:ascii="Times New Roman" w:hAnsi="Times New Roman" w:cs="Times New Roman"/>
          <w:sz w:val="24"/>
          <w:szCs w:val="24"/>
        </w:rPr>
        <w:t>дкового счета в пределах 10. По</w:t>
      </w:r>
      <w:r w:rsidRPr="00A11887">
        <w:rPr>
          <w:rFonts w:ascii="Times New Roman" w:hAnsi="Times New Roman" w:cs="Times New Roman"/>
          <w:sz w:val="24"/>
          <w:szCs w:val="24"/>
        </w:rPr>
        <w:t xml:space="preserve">знакомить со счетом в пределах 20 без операций над числами.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числами второго десятка.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составом чисел в пределах 10.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раскладывать число на два меньших и составлять из двух меньших большее (в пределах 10, на наглядной основе).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Познакомить с монетами достоинством 1, 5, 10 копе</w:t>
      </w:r>
      <w:r w:rsidR="00E734AE" w:rsidRPr="00A11887">
        <w:rPr>
          <w:rFonts w:ascii="Times New Roman" w:hAnsi="Times New Roman" w:cs="Times New Roman"/>
          <w:sz w:val="24"/>
          <w:szCs w:val="24"/>
        </w:rPr>
        <w:t>ек, 1, 2, 5, 10 рублей (различе</w:t>
      </w:r>
      <w:r w:rsidRPr="00A11887">
        <w:rPr>
          <w:rFonts w:ascii="Times New Roman" w:hAnsi="Times New Roman" w:cs="Times New Roman"/>
          <w:sz w:val="24"/>
          <w:szCs w:val="24"/>
        </w:rPr>
        <w:t xml:space="preserve">ние, набор и размен монет).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Продолжать учить на наглядной основе составлять и решать простые арифме-тические задачи на сложение (к большему прибавляетс</w:t>
      </w:r>
      <w:r w:rsidR="00615D09" w:rsidRPr="00A11887">
        <w:rPr>
          <w:rFonts w:ascii="Times New Roman" w:hAnsi="Times New Roman" w:cs="Times New Roman"/>
          <w:iCs/>
          <w:sz w:val="24"/>
          <w:szCs w:val="24"/>
        </w:rPr>
        <w:t>я меньшее) и на вычитание (вычи</w:t>
      </w:r>
      <w:r w:rsidRPr="00A11887">
        <w:rPr>
          <w:rFonts w:ascii="Times New Roman" w:hAnsi="Times New Roman" w:cs="Times New Roman"/>
          <w:iCs/>
          <w:sz w:val="24"/>
          <w:szCs w:val="24"/>
        </w:rPr>
        <w:t xml:space="preserve">таемое меньше остатка); при решении задач пользоваться знаками действий: плюс (+), минус (–) и знаком отношения равно (=).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Продолжать учить сравнивать количество предметов и записывать соотноше-ние при помощи знаков и цифр.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Продолжать учить записывать решения задачи (загадки) с помощью математи-ческих знаков, цифр, чисел.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Закреплять умение писать цифры от 1 до 9 и число 10.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Закреплять представления о цифрах от 0 до 9 и числе 10 на основе сравнивания двух множеств.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Величина. </w:t>
      </w:r>
      <w:r w:rsidRPr="00A11887">
        <w:rPr>
          <w:rFonts w:ascii="Times New Roman" w:hAnsi="Times New Roman" w:cs="Times New Roman"/>
          <w:sz w:val="24"/>
          <w:szCs w:val="24"/>
        </w:rPr>
        <w:t xml:space="preserve">Учить считать по заданной мере, когда за единицу счета принимается не один, а несколько предметов или часть предмета. </w:t>
      </w:r>
    </w:p>
    <w:p w:rsidR="00E734AE"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Делить предмет на 2–8 и более равных частей путем сгибания предмета (бумаги, ткани и др.), а также используя условную меру; правильно </w:t>
      </w:r>
      <w:r w:rsidR="00E734AE" w:rsidRPr="00A11887">
        <w:rPr>
          <w:rFonts w:ascii="Times New Roman" w:hAnsi="Times New Roman" w:cs="Times New Roman"/>
          <w:sz w:val="24"/>
          <w:szCs w:val="24"/>
        </w:rPr>
        <w:t xml:space="preserve">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6827D1" w:rsidRPr="00A11887" w:rsidRDefault="00E734AE"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Учить детей измерять объем жидких и сыпучих веществ с помощью условной меры.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представление о том, что результат измерения (длины, веса, объема предметов) зависит от величины условной меры.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
          <w:iCs/>
          <w:sz w:val="24"/>
          <w:szCs w:val="24"/>
        </w:rPr>
        <w:t xml:space="preserve">Учить измерять линейкой, определять результаты измерения в сантиметрах, изображать отрезки заданной длины с помощью линейки.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Форма. </w:t>
      </w:r>
      <w:r w:rsidRPr="00A11887">
        <w:rPr>
          <w:rFonts w:ascii="Times New Roman" w:hAnsi="Times New Roman" w:cs="Times New Roman"/>
          <w:sz w:val="24"/>
          <w:szCs w:val="24"/>
        </w:rPr>
        <w:t xml:space="preserve">Уточнить знание известных геометрических фигур, их элементов (вер-шины, углы, стороны) и некоторых их свойств.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Дать представление о многоугольнике (на примере треугольника и четырехуголь-ника), о прямой линии, отрезке прямой.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распознавать фигуры независимо от их пространствен</w:t>
      </w:r>
      <w:r w:rsidR="00E734AE" w:rsidRPr="00A11887">
        <w:rPr>
          <w:rFonts w:ascii="Times New Roman" w:hAnsi="Times New Roman" w:cs="Times New Roman"/>
          <w:sz w:val="24"/>
          <w:szCs w:val="24"/>
        </w:rPr>
        <w:t>ного положения, изоб</w:t>
      </w:r>
      <w:r w:rsidRPr="00A11887">
        <w:rPr>
          <w:rFonts w:ascii="Times New Roman" w:hAnsi="Times New Roman" w:cs="Times New Roman"/>
          <w:sz w:val="24"/>
          <w:szCs w:val="24"/>
        </w:rPr>
        <w:t>ражать, располагать на плоскости, упорядочивать по раз</w:t>
      </w:r>
      <w:r w:rsidR="00E734AE" w:rsidRPr="00A11887">
        <w:rPr>
          <w:rFonts w:ascii="Times New Roman" w:hAnsi="Times New Roman" w:cs="Times New Roman"/>
          <w:sz w:val="24"/>
          <w:szCs w:val="24"/>
        </w:rPr>
        <w:t>мерам, классифицировать, группи</w:t>
      </w:r>
      <w:r w:rsidRPr="00A11887">
        <w:rPr>
          <w:rFonts w:ascii="Times New Roman" w:hAnsi="Times New Roman" w:cs="Times New Roman"/>
          <w:sz w:val="24"/>
          <w:szCs w:val="24"/>
        </w:rPr>
        <w:t xml:space="preserve">ровать по цвету, форме, размерам.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w:t>
      </w:r>
      <w:r w:rsidR="00E734AE" w:rsidRPr="00A11887">
        <w:rPr>
          <w:rFonts w:ascii="Times New Roman" w:hAnsi="Times New Roman" w:cs="Times New Roman"/>
          <w:sz w:val="24"/>
          <w:szCs w:val="24"/>
        </w:rPr>
        <w:t>о словесному описанию и перечис</w:t>
      </w:r>
      <w:r w:rsidRPr="00A11887">
        <w:rPr>
          <w:rFonts w:ascii="Times New Roman" w:hAnsi="Times New Roman" w:cs="Times New Roman"/>
          <w:sz w:val="24"/>
          <w:szCs w:val="24"/>
        </w:rPr>
        <w:t xml:space="preserve">лению их характерных свойств; составлять тематические </w:t>
      </w:r>
      <w:r w:rsidR="00E734AE" w:rsidRPr="00A11887">
        <w:rPr>
          <w:rFonts w:ascii="Times New Roman" w:hAnsi="Times New Roman" w:cs="Times New Roman"/>
          <w:sz w:val="24"/>
          <w:szCs w:val="24"/>
        </w:rPr>
        <w:t>композиции из фигур по собствен</w:t>
      </w:r>
      <w:r w:rsidRPr="00A11887">
        <w:rPr>
          <w:rFonts w:ascii="Times New Roman" w:hAnsi="Times New Roman" w:cs="Times New Roman"/>
          <w:sz w:val="24"/>
          <w:szCs w:val="24"/>
        </w:rPr>
        <w:t xml:space="preserve">ному замыслу.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Закреплять умение дорисовывать геометрич</w:t>
      </w:r>
      <w:r w:rsidR="00E734AE" w:rsidRPr="00A11887">
        <w:rPr>
          <w:rFonts w:ascii="Times New Roman" w:hAnsi="Times New Roman" w:cs="Times New Roman"/>
          <w:iCs/>
          <w:sz w:val="24"/>
          <w:szCs w:val="24"/>
        </w:rPr>
        <w:t>еские фигуры до знакомых предме</w:t>
      </w:r>
      <w:r w:rsidRPr="00A11887">
        <w:rPr>
          <w:rFonts w:ascii="Times New Roman" w:hAnsi="Times New Roman" w:cs="Times New Roman"/>
          <w:iCs/>
          <w:sz w:val="24"/>
          <w:szCs w:val="24"/>
        </w:rPr>
        <w:t xml:space="preserve">тов.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Продолжать учить рисовать символические </w:t>
      </w:r>
      <w:r w:rsidR="00E734AE" w:rsidRPr="00A11887">
        <w:rPr>
          <w:rFonts w:ascii="Times New Roman" w:hAnsi="Times New Roman" w:cs="Times New Roman"/>
          <w:iCs/>
          <w:sz w:val="24"/>
          <w:szCs w:val="24"/>
        </w:rPr>
        <w:t>изображения предметов из геомет</w:t>
      </w:r>
      <w:r w:rsidRPr="00A11887">
        <w:rPr>
          <w:rFonts w:ascii="Times New Roman" w:hAnsi="Times New Roman" w:cs="Times New Roman"/>
          <w:iCs/>
          <w:sz w:val="24"/>
          <w:szCs w:val="24"/>
        </w:rPr>
        <w:t xml:space="preserve">рических фигур в тетрадях в клетку.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Продолжать учить выкладывать из счетных палочек геометрические фигуры.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Познакомит с геометрическими фигурами ромб, пятиугольник, шестиугольник.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Ориентировка в пространстве. </w:t>
      </w:r>
      <w:r w:rsidRPr="00A11887">
        <w:rPr>
          <w:rFonts w:ascii="Times New Roman" w:hAnsi="Times New Roman" w:cs="Times New Roman"/>
          <w:sz w:val="24"/>
          <w:szCs w:val="24"/>
        </w:rPr>
        <w:t>Познакомить с</w:t>
      </w:r>
      <w:r w:rsidR="00E734AE" w:rsidRPr="00A11887">
        <w:rPr>
          <w:rFonts w:ascii="Times New Roman" w:hAnsi="Times New Roman" w:cs="Times New Roman"/>
          <w:sz w:val="24"/>
          <w:szCs w:val="24"/>
        </w:rPr>
        <w:t xml:space="preserve"> планом, схемой, маршрутом, кар</w:t>
      </w:r>
      <w:r w:rsidRPr="00A11887">
        <w:rPr>
          <w:rFonts w:ascii="Times New Roman" w:hAnsi="Times New Roman" w:cs="Times New Roman"/>
          <w:sz w:val="24"/>
          <w:szCs w:val="24"/>
        </w:rPr>
        <w:t>той. Развивать способность к моделированию простра</w:t>
      </w:r>
      <w:r w:rsidR="00E734AE" w:rsidRPr="00A11887">
        <w:rPr>
          <w:rFonts w:ascii="Times New Roman" w:hAnsi="Times New Roman" w:cs="Times New Roman"/>
          <w:sz w:val="24"/>
          <w:szCs w:val="24"/>
        </w:rPr>
        <w:t>нственных отношений между объек</w:t>
      </w:r>
      <w:r w:rsidRPr="00A11887">
        <w:rPr>
          <w:rFonts w:ascii="Times New Roman" w:hAnsi="Times New Roman" w:cs="Times New Roman"/>
          <w:sz w:val="24"/>
          <w:szCs w:val="24"/>
        </w:rPr>
        <w:t xml:space="preserve">тами в виде рисунка, плана, схемы.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«читать» простейшую графическую ин</w:t>
      </w:r>
      <w:r w:rsidR="00615D09" w:rsidRPr="00A11887">
        <w:rPr>
          <w:rFonts w:ascii="Times New Roman" w:hAnsi="Times New Roman" w:cs="Times New Roman"/>
          <w:sz w:val="24"/>
          <w:szCs w:val="24"/>
        </w:rPr>
        <w:t>формацию, обозначающую простран</w:t>
      </w:r>
      <w:r w:rsidRPr="00A11887">
        <w:rPr>
          <w:rFonts w:ascii="Times New Roman" w:hAnsi="Times New Roman" w:cs="Times New Roman"/>
          <w:sz w:val="24"/>
          <w:szCs w:val="24"/>
        </w:rPr>
        <w:t xml:space="preserve">ственные отношения объектов и направление их движения в пространстве: слева направо, справа налево, снизу-вверх, сверху вниз; самостоятельно передвигаться в пространстве, ориентируясь на условные обозначения (знаки и символы).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Закреплять умение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w:t>
      </w:r>
      <w:r w:rsidR="00615D09" w:rsidRPr="00A11887">
        <w:rPr>
          <w:rFonts w:ascii="Times New Roman" w:hAnsi="Times New Roman" w:cs="Times New Roman"/>
          <w:iCs/>
          <w:sz w:val="24"/>
          <w:szCs w:val="24"/>
        </w:rPr>
        <w:t>нижнем) углу, пе</w:t>
      </w:r>
      <w:r w:rsidRPr="00A11887">
        <w:rPr>
          <w:rFonts w:ascii="Times New Roman" w:hAnsi="Times New Roman" w:cs="Times New Roman"/>
          <w:iCs/>
          <w:sz w:val="24"/>
          <w:szCs w:val="24"/>
        </w:rPr>
        <w:t xml:space="preserve">ред, за, между, рядом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Закреплять умение определять словом положение предмета по отношению к дру-гому лицу. </w:t>
      </w:r>
      <w:r w:rsidRPr="00A11887">
        <w:rPr>
          <w:rFonts w:ascii="Times New Roman" w:hAnsi="Times New Roman" w:cs="Times New Roman"/>
          <w:sz w:val="24"/>
          <w:szCs w:val="24"/>
        </w:rPr>
        <w:t xml:space="preserve"> </w:t>
      </w:r>
    </w:p>
    <w:p w:rsidR="006827D1" w:rsidRPr="00A11887" w:rsidRDefault="00E734AE"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sz w:val="24"/>
          <w:szCs w:val="24"/>
        </w:rPr>
        <w:t>Ориентировка во времени</w:t>
      </w:r>
      <w:r w:rsidRPr="00A11887">
        <w:rPr>
          <w:rFonts w:ascii="Times New Roman" w:hAnsi="Times New Roman" w:cs="Times New Roman"/>
          <w:sz w:val="24"/>
          <w:szCs w:val="24"/>
        </w:rPr>
        <w:t>. Дать детям элементарные представления о времени: его текучести, периодичности, необратимости, последов</w:t>
      </w:r>
      <w:r w:rsidR="00615D09" w:rsidRPr="00A11887">
        <w:rPr>
          <w:rFonts w:ascii="Times New Roman" w:hAnsi="Times New Roman" w:cs="Times New Roman"/>
          <w:sz w:val="24"/>
          <w:szCs w:val="24"/>
        </w:rPr>
        <w:t>ательности всех дней недели, ме</w:t>
      </w:r>
      <w:r w:rsidRPr="00A11887">
        <w:rPr>
          <w:rFonts w:ascii="Times New Roman" w:hAnsi="Times New Roman" w:cs="Times New Roman"/>
          <w:sz w:val="24"/>
          <w:szCs w:val="24"/>
        </w:rPr>
        <w:t>сяцев, времен года.</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пользоваться в речи понятиями: «сначала», «потом», «до», «после», «раньше», «позже», «в одно и то же время».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Развивать «чувство времени», умение беречь время, регулировать свою деятель-ность в соответствии со временем; различать длительно</w:t>
      </w:r>
      <w:r w:rsidR="00615D09" w:rsidRPr="00A11887">
        <w:rPr>
          <w:rFonts w:ascii="Times New Roman" w:hAnsi="Times New Roman" w:cs="Times New Roman"/>
          <w:sz w:val="24"/>
          <w:szCs w:val="24"/>
        </w:rPr>
        <w:t>сть отдельных временных интерва</w:t>
      </w:r>
      <w:r w:rsidRPr="00A11887">
        <w:rPr>
          <w:rFonts w:ascii="Times New Roman" w:hAnsi="Times New Roman" w:cs="Times New Roman"/>
          <w:sz w:val="24"/>
          <w:szCs w:val="24"/>
        </w:rPr>
        <w:t xml:space="preserve">лов (1 минута, 10 минут, 1 час).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Учить определять время по часам с точностью до получаса.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i/>
          <w:iCs/>
          <w:sz w:val="24"/>
          <w:szCs w:val="24"/>
        </w:rPr>
        <w:lastRenderedPageBreak/>
        <w:t xml:space="preserve">Логические задачи.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iCs/>
          <w:sz w:val="24"/>
          <w:szCs w:val="24"/>
        </w:rPr>
        <w:t xml:space="preserve">Продолжать учить решать логические задачи на сравнение, классификацию, установление последовательности событий, на анализ и синтез.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Ознакомление с миром природы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(от 2 до 3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детей с доступными явлениями природы.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Вместе с детьми наблюдать за птицами и насекомыми на участке, за рыбками в аквариуме; подкармливать птиц.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различать по внешнему виду овощи (помидор, огурец, морковь и др.) и фрукты (яблоко, груша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Помогать детям замечать красоту природы в разное время года.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i/>
          <w:iCs/>
          <w:sz w:val="24"/>
          <w:szCs w:val="24"/>
        </w:rPr>
        <w:t xml:space="preserve">Сезонные наблюдения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Осень. </w:t>
      </w:r>
      <w:r w:rsidRPr="00A11887">
        <w:rPr>
          <w:rFonts w:ascii="Times New Roman" w:hAnsi="Times New Roman" w:cs="Times New Roman"/>
          <w:sz w:val="24"/>
          <w:szCs w:val="24"/>
        </w:rPr>
        <w:t xml:space="preserve">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Зима. </w:t>
      </w:r>
      <w:r w:rsidRPr="00A11887">
        <w:rPr>
          <w:rFonts w:ascii="Times New Roman" w:hAnsi="Times New Roman" w:cs="Times New Roman"/>
          <w:sz w:val="24"/>
          <w:szCs w:val="24"/>
        </w:rP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Весна. </w:t>
      </w:r>
      <w:r w:rsidRPr="00A11887">
        <w:rPr>
          <w:rFonts w:ascii="Times New Roman" w:hAnsi="Times New Roman" w:cs="Times New Roman"/>
          <w:sz w:val="24"/>
          <w:szCs w:val="24"/>
        </w:rPr>
        <w:t xml:space="preserve">Формировать представления о весенних изменениях в природе: потеплело, тает снег; появились лужи, травка, насекомые; набухли почки.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Лето. </w:t>
      </w:r>
      <w:r w:rsidRPr="00A11887">
        <w:rPr>
          <w:rFonts w:ascii="Times New Roman" w:hAnsi="Times New Roman" w:cs="Times New Roman"/>
          <w:sz w:val="24"/>
          <w:szCs w:val="24"/>
        </w:rPr>
        <w:t xml:space="preserve">Наблюдать природные изменения: яркое солнце, жарко, летают бабочки.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Знакомить детей с обитателями уголка приро</w:t>
      </w:r>
      <w:r w:rsidR="00E734AE" w:rsidRPr="00A11887">
        <w:rPr>
          <w:rFonts w:ascii="Times New Roman" w:hAnsi="Times New Roman" w:cs="Times New Roman"/>
          <w:sz w:val="24"/>
          <w:szCs w:val="24"/>
        </w:rPr>
        <w:t>ды: аквариумными рыбками и деко</w:t>
      </w:r>
      <w:r w:rsidRPr="00A11887">
        <w:rPr>
          <w:rFonts w:ascii="Times New Roman" w:hAnsi="Times New Roman" w:cs="Times New Roman"/>
          <w:sz w:val="24"/>
          <w:szCs w:val="24"/>
        </w:rPr>
        <w:t xml:space="preserve">ративными птицами (волнистыми попугайчиками, канарейками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о диких животных (медведь, лиса, белка, еж и др.). Учить узнавать лягушку.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наблюдать за птицами, прилетающими на участок (ворона, голубь, синица, воробей, снегирь и др.), подкармливать их зимой.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детей о насекомых </w:t>
      </w:r>
      <w:r w:rsidR="00E734AE" w:rsidRPr="00A11887">
        <w:rPr>
          <w:rFonts w:ascii="Times New Roman" w:hAnsi="Times New Roman" w:cs="Times New Roman"/>
          <w:sz w:val="24"/>
          <w:szCs w:val="24"/>
        </w:rPr>
        <w:t>(бабочка, майский жук, божья ко</w:t>
      </w:r>
      <w:r w:rsidRPr="00A11887">
        <w:rPr>
          <w:rFonts w:ascii="Times New Roman" w:hAnsi="Times New Roman" w:cs="Times New Roman"/>
          <w:sz w:val="24"/>
          <w:szCs w:val="24"/>
        </w:rPr>
        <w:t xml:space="preserve">ровка, стрекоза и др.). </w:t>
      </w:r>
    </w:p>
    <w:p w:rsidR="00106A55"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отличать и называть по внешнему виду: овощи (огурец, помидор, морковь, репа и др.), фрукты (яблоко, груша, персики и др.), ягод</w:t>
      </w:r>
      <w:r w:rsidR="00E734AE" w:rsidRPr="00A11887">
        <w:rPr>
          <w:rFonts w:ascii="Times New Roman" w:hAnsi="Times New Roman" w:cs="Times New Roman"/>
          <w:sz w:val="24"/>
          <w:szCs w:val="24"/>
        </w:rPr>
        <w:t>ы (малина, смородина и др.). 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Дать представления о свойствах воды (льется, пер</w:t>
      </w:r>
      <w:r w:rsidR="00132AA2" w:rsidRPr="00A11887">
        <w:rPr>
          <w:rFonts w:ascii="Times New Roman" w:hAnsi="Times New Roman" w:cs="Times New Roman"/>
          <w:sz w:val="24"/>
          <w:szCs w:val="24"/>
        </w:rPr>
        <w:t>еливается, нагревается, охлажда</w:t>
      </w:r>
      <w:r w:rsidRPr="00A11887">
        <w:rPr>
          <w:rFonts w:ascii="Times New Roman" w:hAnsi="Times New Roman" w:cs="Times New Roman"/>
          <w:sz w:val="24"/>
          <w:szCs w:val="24"/>
        </w:rPr>
        <w:t xml:space="preserve">ется), песка (сухой — рассыпается, влажный — лепится), снега (холодный, белый, от тепла — тает).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Учить отражать полученные впечатления в речи и продукт</w:t>
      </w:r>
      <w:r w:rsidR="00E734AE" w:rsidRPr="00A11887">
        <w:rPr>
          <w:rFonts w:ascii="Times New Roman" w:hAnsi="Times New Roman" w:cs="Times New Roman"/>
          <w:sz w:val="24"/>
          <w:szCs w:val="24"/>
        </w:rPr>
        <w:t>ивных видах деятельно</w:t>
      </w:r>
      <w:r w:rsidRPr="00A11887">
        <w:rPr>
          <w:rFonts w:ascii="Times New Roman" w:hAnsi="Times New Roman" w:cs="Times New Roman"/>
          <w:sz w:val="24"/>
          <w:szCs w:val="24"/>
        </w:rPr>
        <w:t xml:space="preserve">сти.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Формировать умение понимать простейшие взаимосвязи в природе (если растение не полить, оно может засохнуть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правилами поведения в природе (не рвать без надобности растения, не ломать ветки деревьев, не трогать животных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i/>
          <w:iCs/>
          <w:sz w:val="24"/>
          <w:szCs w:val="24"/>
        </w:rPr>
        <w:t xml:space="preserve">Сезонные наблюдения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Осень. </w:t>
      </w:r>
      <w:r w:rsidRPr="00A11887">
        <w:rPr>
          <w:rFonts w:ascii="Times New Roman" w:hAnsi="Times New Roman" w:cs="Times New Roman"/>
          <w:sz w:val="24"/>
          <w:szCs w:val="24"/>
        </w:rPr>
        <w:t xml:space="preserve">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Зима. </w:t>
      </w:r>
      <w:r w:rsidRPr="00A11887">
        <w:rPr>
          <w:rFonts w:ascii="Times New Roman" w:hAnsi="Times New Roman" w:cs="Times New Roman"/>
          <w:sz w:val="24"/>
          <w:szCs w:val="24"/>
        </w:rPr>
        <w:t xml:space="preserve">Расширять представления о характерных </w:t>
      </w:r>
      <w:r w:rsidR="00E734AE" w:rsidRPr="00A11887">
        <w:rPr>
          <w:rFonts w:ascii="Times New Roman" w:hAnsi="Times New Roman" w:cs="Times New Roman"/>
          <w:sz w:val="24"/>
          <w:szCs w:val="24"/>
        </w:rPr>
        <w:t>особенностях зимней природы (хо</w:t>
      </w:r>
      <w:r w:rsidRPr="00A11887">
        <w:rPr>
          <w:rFonts w:ascii="Times New Roman" w:hAnsi="Times New Roman" w:cs="Times New Roman"/>
          <w:sz w:val="24"/>
          <w:szCs w:val="24"/>
        </w:rPr>
        <w:t xml:space="preserve">лодно, идет снег; люди надевают зимнюю одежду).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Весна. </w:t>
      </w:r>
      <w:r w:rsidRPr="00A11887">
        <w:rPr>
          <w:rFonts w:ascii="Times New Roman" w:hAnsi="Times New Roman" w:cs="Times New Roman"/>
          <w:sz w:val="24"/>
          <w:szCs w:val="24"/>
        </w:rPr>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Показать, как сажают крупные семена цветочных растений и овощей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на грядки.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Лето. </w:t>
      </w:r>
      <w:r w:rsidRPr="00A11887">
        <w:rPr>
          <w:rFonts w:ascii="Times New Roman" w:hAnsi="Times New Roman" w:cs="Times New Roman"/>
          <w:sz w:val="24"/>
          <w:szCs w:val="24"/>
        </w:rPr>
        <w:t xml:space="preserve">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Дать элементарные знания о садовых и огородных растениях. Закреплять знания о том, что летом созревают многие фрукты, овощи и ягоды.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детей о природе.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E734AE"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детей о некоторых насекомых (муравей, </w:t>
      </w:r>
      <w:r w:rsidR="00E734AE" w:rsidRPr="00A11887">
        <w:rPr>
          <w:rFonts w:ascii="Times New Roman" w:hAnsi="Times New Roman" w:cs="Times New Roman"/>
          <w:sz w:val="24"/>
          <w:szCs w:val="24"/>
        </w:rPr>
        <w:t>бабочка, жук, божья коровка).</w:t>
      </w:r>
    </w:p>
    <w:p w:rsidR="00E734AE" w:rsidRPr="00A11887" w:rsidRDefault="00E734AE"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w:t>
      </w:r>
    </w:p>
    <w:p w:rsidR="006827D1" w:rsidRPr="00A11887" w:rsidRDefault="00E734AE"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w:t>
      </w:r>
      <w:r w:rsidR="006827D1" w:rsidRPr="00A11887">
        <w:rPr>
          <w:rFonts w:ascii="Times New Roman" w:hAnsi="Times New Roman" w:cs="Times New Roman"/>
          <w:sz w:val="24"/>
          <w:szCs w:val="24"/>
        </w:rPr>
        <w:t xml:space="preserve">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узнавать и называть 3–4 вида деревьев (елка, сосна, береза, клен и др.).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Рассказывать детям о свойствах песка, глины и камня.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Организовывать наблюдения за птицами, прил</w:t>
      </w:r>
      <w:r w:rsidR="00132AA2" w:rsidRPr="00A11887">
        <w:rPr>
          <w:rFonts w:ascii="Times New Roman" w:hAnsi="Times New Roman" w:cs="Times New Roman"/>
          <w:sz w:val="24"/>
          <w:szCs w:val="24"/>
        </w:rPr>
        <w:t>етающими на участок (ворона, го</w:t>
      </w:r>
      <w:r w:rsidRPr="00A11887">
        <w:rPr>
          <w:rFonts w:ascii="Times New Roman" w:hAnsi="Times New Roman" w:cs="Times New Roman"/>
          <w:sz w:val="24"/>
          <w:szCs w:val="24"/>
        </w:rPr>
        <w:t xml:space="preserve">лубь, синица, воробей, снегирь и др.), подкармливать их зимой.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детей об условиях, </w:t>
      </w:r>
      <w:r w:rsidR="00132AA2" w:rsidRPr="00A11887">
        <w:rPr>
          <w:rFonts w:ascii="Times New Roman" w:hAnsi="Times New Roman" w:cs="Times New Roman"/>
          <w:sz w:val="24"/>
          <w:szCs w:val="24"/>
        </w:rPr>
        <w:t>необходимых для жизни людей, жи</w:t>
      </w:r>
      <w:r w:rsidRPr="00A11887">
        <w:rPr>
          <w:rFonts w:ascii="Times New Roman" w:hAnsi="Times New Roman" w:cs="Times New Roman"/>
          <w:sz w:val="24"/>
          <w:szCs w:val="24"/>
        </w:rPr>
        <w:t xml:space="preserve">вотных, растений (воздух, вода, питание и т. п.).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замечать изменения в природе.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Рассказывать об охране растений и животных.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i/>
          <w:iCs/>
          <w:sz w:val="24"/>
          <w:szCs w:val="24"/>
        </w:rPr>
        <w:lastRenderedPageBreak/>
        <w:t xml:space="preserve">Сезонные наблюдения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Осень. </w:t>
      </w:r>
      <w:r w:rsidRPr="00A11887">
        <w:rPr>
          <w:rFonts w:ascii="Times New Roman" w:hAnsi="Times New Roman" w:cs="Times New Roman"/>
          <w:sz w:val="24"/>
          <w:szCs w:val="24"/>
        </w:rPr>
        <w:t xml:space="preserve">Учить детей замечать и называть изменения в природе: похолодало, осадки, ветер, листопад, созревают плоды и корнеплоды, птицы улетают на юг.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Устанавливать простейшие связи между явлени</w:t>
      </w:r>
      <w:r w:rsidR="00E734AE" w:rsidRPr="00A11887">
        <w:rPr>
          <w:rFonts w:ascii="Times New Roman" w:hAnsi="Times New Roman" w:cs="Times New Roman"/>
          <w:sz w:val="24"/>
          <w:szCs w:val="24"/>
        </w:rPr>
        <w:t>ями живой и неживой природы (по</w:t>
      </w:r>
      <w:r w:rsidRPr="00A11887">
        <w:rPr>
          <w:rFonts w:ascii="Times New Roman" w:hAnsi="Times New Roman" w:cs="Times New Roman"/>
          <w:sz w:val="24"/>
          <w:szCs w:val="24"/>
        </w:rPr>
        <w:t xml:space="preserve">холодало — исчезли бабочки, жуки; отцвели цветы и т. д.).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Привлекать к участию в сборе семян растений.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Зима. </w:t>
      </w:r>
      <w:r w:rsidRPr="00A11887">
        <w:rPr>
          <w:rFonts w:ascii="Times New Roman" w:hAnsi="Times New Roman" w:cs="Times New Roman"/>
          <w:sz w:val="24"/>
          <w:szCs w:val="24"/>
        </w:rPr>
        <w:t xml:space="preserve">Учить детей замечать изменения в природе, сравнивать осенний и зимний пейзажи.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Наблюдать за поведением птиц на улице и в уголке природы.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Рассматривать и сравнивать следы птиц на снегу. Оказывать помощь зимующим птицам, называть их.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детей о том, что в мо</w:t>
      </w:r>
      <w:r w:rsidR="00E734AE" w:rsidRPr="00A11887">
        <w:rPr>
          <w:rFonts w:ascii="Times New Roman" w:hAnsi="Times New Roman" w:cs="Times New Roman"/>
          <w:sz w:val="24"/>
          <w:szCs w:val="24"/>
        </w:rPr>
        <w:t>роз вода превращается в лед, со</w:t>
      </w:r>
      <w:r w:rsidRPr="00A11887">
        <w:rPr>
          <w:rFonts w:ascii="Times New Roman" w:hAnsi="Times New Roman" w:cs="Times New Roman"/>
          <w:sz w:val="24"/>
          <w:szCs w:val="24"/>
        </w:rPr>
        <w:t xml:space="preserve">сульки; лед и снег в теплом помещении тают.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Привлекать к участию в зимних забавах: катание </w:t>
      </w:r>
      <w:r w:rsidR="00E734AE" w:rsidRPr="00A11887">
        <w:rPr>
          <w:rFonts w:ascii="Times New Roman" w:hAnsi="Times New Roman" w:cs="Times New Roman"/>
          <w:sz w:val="24"/>
          <w:szCs w:val="24"/>
        </w:rPr>
        <w:t>с горки на санках, ходьба на лы</w:t>
      </w:r>
      <w:r w:rsidRPr="00A11887">
        <w:rPr>
          <w:rFonts w:ascii="Times New Roman" w:hAnsi="Times New Roman" w:cs="Times New Roman"/>
          <w:sz w:val="24"/>
          <w:szCs w:val="24"/>
        </w:rPr>
        <w:t xml:space="preserve">жах, лепка поделок из снега.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b/>
          <w:bCs/>
          <w:sz w:val="24"/>
          <w:szCs w:val="24"/>
        </w:rPr>
        <w:t xml:space="preserve">Весна. </w:t>
      </w:r>
      <w:r w:rsidRPr="00A11887">
        <w:rPr>
          <w:rFonts w:ascii="Times New Roman" w:hAnsi="Times New Roman" w:cs="Times New Roman"/>
          <w:sz w:val="24"/>
          <w:szCs w:val="24"/>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Рассказывать детям о том, что весной зацветают многие комнатные растения.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представления о работах, проводимых в весенний период в саду и в огороде. Учить наблюдать за посадкой и всходами семян. </w:t>
      </w:r>
    </w:p>
    <w:p w:rsidR="006827D1" w:rsidRPr="00A11887" w:rsidRDefault="006827D1" w:rsidP="00106A55">
      <w:pPr>
        <w:autoSpaceDE w:val="0"/>
        <w:autoSpaceDN w:val="0"/>
        <w:adjustRightInd w:val="0"/>
        <w:spacing w:after="0" w:line="240" w:lineRule="auto"/>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Привлекать детей к работам в огороде и цветниках.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Лето. </w:t>
      </w:r>
      <w:r w:rsidRPr="00A11887">
        <w:rPr>
          <w:rFonts w:ascii="Times New Roman" w:hAnsi="Times New Roman" w:cs="Times New Roman"/>
          <w:sz w:val="24"/>
          <w:szCs w:val="24"/>
        </w:rPr>
        <w:t>Расширять представления детей о летних измене</w:t>
      </w:r>
      <w:r w:rsidR="00E734AE" w:rsidRPr="00A11887">
        <w:rPr>
          <w:rFonts w:ascii="Times New Roman" w:hAnsi="Times New Roman" w:cs="Times New Roman"/>
          <w:sz w:val="24"/>
          <w:szCs w:val="24"/>
        </w:rPr>
        <w:t>ниях в природе: голубое чи</w:t>
      </w:r>
      <w:r w:rsidRPr="00A11887">
        <w:rPr>
          <w:rFonts w:ascii="Times New Roman" w:hAnsi="Times New Roman" w:cs="Times New Roman"/>
          <w:sz w:val="24"/>
          <w:szCs w:val="24"/>
        </w:rPr>
        <w:t xml:space="preserve">стое небо, ярко светит солнце, жара, люди легко одеты, загорают, купаются.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 процессе различных видов деятельности расширять представления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детей о свойствах песка, воды, камней и глины.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знания о том, что летом созревают многие фрукты, овощи, ягоды и грибы; у животных подрастают детеныши.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и уточнять представления детей о природе. Учить наблюдать, развивать любознательность.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представления о растениях ближайшего окр</w:t>
      </w:r>
      <w:r w:rsidR="00E734AE" w:rsidRPr="00A11887">
        <w:rPr>
          <w:rFonts w:ascii="Times New Roman" w:hAnsi="Times New Roman" w:cs="Times New Roman"/>
          <w:sz w:val="24"/>
          <w:szCs w:val="24"/>
        </w:rPr>
        <w:t>ужения: деревьях, кустар</w:t>
      </w:r>
      <w:r w:rsidRPr="00A11887">
        <w:rPr>
          <w:rFonts w:ascii="Times New Roman" w:hAnsi="Times New Roman" w:cs="Times New Roman"/>
          <w:sz w:val="24"/>
          <w:szCs w:val="24"/>
        </w:rPr>
        <w:t xml:space="preserve">никах и травянистых растениях. Познакомить с понятиями «лес», «луг» и «сад».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комнатными растениями.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ухаживать за растениями. Рассказать о способах вегетативного размножения растений.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 домашних животных,</w:t>
      </w:r>
      <w:r w:rsidR="00E734AE" w:rsidRPr="00A11887">
        <w:rPr>
          <w:rFonts w:ascii="Times New Roman" w:hAnsi="Times New Roman" w:cs="Times New Roman"/>
          <w:sz w:val="24"/>
          <w:szCs w:val="24"/>
        </w:rPr>
        <w:t xml:space="preserve"> их повадках, зависимости от че</w:t>
      </w:r>
      <w:r w:rsidRPr="00A11887">
        <w:rPr>
          <w:rFonts w:ascii="Times New Roman" w:hAnsi="Times New Roman" w:cs="Times New Roman"/>
          <w:sz w:val="24"/>
          <w:szCs w:val="24"/>
        </w:rPr>
        <w:t xml:space="preserve">ловека. </w:t>
      </w:r>
    </w:p>
    <w:p w:rsidR="00E734AE" w:rsidRPr="00A11887" w:rsidRDefault="006827D1" w:rsidP="00E734AE">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детей ухаживать з</w:t>
      </w:r>
      <w:r w:rsidR="00E734AE" w:rsidRPr="00A11887">
        <w:rPr>
          <w:rFonts w:ascii="Times New Roman" w:hAnsi="Times New Roman" w:cs="Times New Roman"/>
          <w:sz w:val="24"/>
          <w:szCs w:val="24"/>
        </w:rPr>
        <w:t xml:space="preserve">а обитателями уголка природы. </w:t>
      </w:r>
    </w:p>
    <w:p w:rsidR="00E734AE" w:rsidRPr="00A11887" w:rsidRDefault="00E734AE" w:rsidP="00E734AE">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w:t>
      </w:r>
    </w:p>
    <w:p w:rsidR="006827D1" w:rsidRPr="00A11887" w:rsidRDefault="00E734AE" w:rsidP="00E734AE">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детей с представителями классов пресмыкающихся (ящерица, черепаха и др.) и насекомых (пчела, комар, муха и др.).  </w:t>
      </w:r>
      <w:r w:rsidR="006827D1"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представления о чередовании времен</w:t>
      </w:r>
      <w:r w:rsidR="00E734AE" w:rsidRPr="00A11887">
        <w:rPr>
          <w:rFonts w:ascii="Times New Roman" w:hAnsi="Times New Roman" w:cs="Times New Roman"/>
          <w:sz w:val="24"/>
          <w:szCs w:val="24"/>
        </w:rPr>
        <w:t xml:space="preserve"> года, частей суток и их некото</w:t>
      </w:r>
      <w:r w:rsidRPr="00A11887">
        <w:rPr>
          <w:rFonts w:ascii="Times New Roman" w:hAnsi="Times New Roman" w:cs="Times New Roman"/>
          <w:sz w:val="24"/>
          <w:szCs w:val="24"/>
        </w:rPr>
        <w:t xml:space="preserve">рых характеристиках.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детей с многообразием родной природы; с растениями и животными различных климатических зон.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Показать, как человек в своей жизни использует воду, песок, глину, камни.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Использовать в процессе ознакомления с природой произведения художественной литературы, музыки, народные приметы.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представления о том, что человек — часть природы и что он должен беречь, охранять и защищать ее.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укреплять свое здоровье в процессе общения с природой.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Учить устанавливать причинно-следственные связи между природными явлениями (сезон — растительность — труд людей).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Показать взаимодействие живой и неживой природы.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Рассказывать о значении солнца и воздуха в жизни человека, животных и растений.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i/>
          <w:iCs/>
          <w:sz w:val="24"/>
          <w:szCs w:val="24"/>
        </w:rPr>
        <w:t xml:space="preserve">Сезонные наблюдения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Осень. </w:t>
      </w:r>
      <w:r w:rsidRPr="00A11887">
        <w:rPr>
          <w:rFonts w:ascii="Times New Roman" w:hAnsi="Times New Roman" w:cs="Times New Roman"/>
          <w:sz w:val="24"/>
          <w:szCs w:val="24"/>
        </w:rPr>
        <w:t>Закреплять представления о том, как по</w:t>
      </w:r>
      <w:r w:rsidR="00E734AE" w:rsidRPr="00A11887">
        <w:rPr>
          <w:rFonts w:ascii="Times New Roman" w:hAnsi="Times New Roman" w:cs="Times New Roman"/>
          <w:sz w:val="24"/>
          <w:szCs w:val="24"/>
        </w:rPr>
        <w:t>холодание и сокращение продолжи</w:t>
      </w:r>
      <w:r w:rsidRPr="00A11887">
        <w:rPr>
          <w:rFonts w:ascii="Times New Roman" w:hAnsi="Times New Roman" w:cs="Times New Roman"/>
          <w:sz w:val="24"/>
          <w:szCs w:val="24"/>
        </w:rPr>
        <w:t xml:space="preserve">тельности дня изменяют жизнь растений, животных и человека.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Знакомить детей с тем, как некоторые животные</w:t>
      </w:r>
      <w:r w:rsidR="00E734AE" w:rsidRPr="00A11887">
        <w:rPr>
          <w:rFonts w:ascii="Times New Roman" w:hAnsi="Times New Roman" w:cs="Times New Roman"/>
          <w:sz w:val="24"/>
          <w:szCs w:val="24"/>
        </w:rPr>
        <w:t xml:space="preserve"> готовятся к зиме (лягушки, яще</w:t>
      </w:r>
      <w:r w:rsidRPr="00A11887">
        <w:rPr>
          <w:rFonts w:ascii="Times New Roman" w:hAnsi="Times New Roman" w:cs="Times New Roman"/>
          <w:sz w:val="24"/>
          <w:szCs w:val="24"/>
        </w:rPr>
        <w:t xml:space="preserve">рицы, черепахи, ежи, медведи впадают в спячку, зайцы линяют, некоторые птицы (гуси, утки, журавли) улетают в теплые края).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Зима. </w:t>
      </w:r>
      <w:r w:rsidRPr="00A11887">
        <w:rPr>
          <w:rFonts w:ascii="Times New Roman" w:hAnsi="Times New Roman" w:cs="Times New Roman"/>
          <w:sz w:val="24"/>
          <w:szCs w:val="24"/>
        </w:rPr>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Весна. </w:t>
      </w:r>
      <w:r w:rsidRPr="00A11887">
        <w:rPr>
          <w:rFonts w:ascii="Times New Roman" w:hAnsi="Times New Roman" w:cs="Times New Roman"/>
          <w:sz w:val="24"/>
          <w:szCs w:val="24"/>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Лето. </w:t>
      </w:r>
      <w:r w:rsidRPr="00A11887">
        <w:rPr>
          <w:rFonts w:ascii="Times New Roman" w:hAnsi="Times New Roman" w:cs="Times New Roman"/>
          <w:sz w:val="24"/>
          <w:szCs w:val="24"/>
        </w:rPr>
        <w:t xml:space="preserve">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Дать представления о съедобных и несъедобных грибах (съедобные — маслята, опята, лисички и т. п.; несъедобные — мухомор, ложный опенок).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и уточнять представления детей о деревьях, кустарниках, травянистых растениях; растениях луга, сада, леса.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и систематизировать знания о дома</w:t>
      </w:r>
      <w:r w:rsidR="00E734AE" w:rsidRPr="00A11887">
        <w:rPr>
          <w:rFonts w:ascii="Times New Roman" w:hAnsi="Times New Roman" w:cs="Times New Roman"/>
          <w:sz w:val="24"/>
          <w:szCs w:val="24"/>
        </w:rPr>
        <w:t>шних, зимующих и перелетных пти</w:t>
      </w:r>
      <w:r w:rsidRPr="00A11887">
        <w:rPr>
          <w:rFonts w:ascii="Times New Roman" w:hAnsi="Times New Roman" w:cs="Times New Roman"/>
          <w:sz w:val="24"/>
          <w:szCs w:val="24"/>
        </w:rPr>
        <w:t xml:space="preserve">цах; домашних животных и обитателях уголка природы.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детей с дикими животными. Расширять представления об особенностях приспособления животных к окружающей среде. </w:t>
      </w:r>
    </w:p>
    <w:p w:rsidR="00E734AE"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w:t>
      </w:r>
      <w:r w:rsidR="00E734AE" w:rsidRPr="00A11887">
        <w:rPr>
          <w:rFonts w:ascii="Times New Roman" w:hAnsi="Times New Roman" w:cs="Times New Roman"/>
          <w:sz w:val="24"/>
          <w:szCs w:val="24"/>
        </w:rPr>
        <w:t>ает врагов шипением и т. п.).</w:t>
      </w:r>
    </w:p>
    <w:p w:rsidR="006827D1" w:rsidRPr="00A11887" w:rsidRDefault="00E734AE"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r w:rsidR="006827D1"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различать по внешнему виду и правильно называть бабочек (капустница, крапивница, павлиний глаз и др.) и жуков (божья коровка</w:t>
      </w:r>
      <w:r w:rsidR="00E734AE" w:rsidRPr="00A11887">
        <w:rPr>
          <w:rFonts w:ascii="Times New Roman" w:hAnsi="Times New Roman" w:cs="Times New Roman"/>
          <w:sz w:val="24"/>
          <w:szCs w:val="24"/>
        </w:rPr>
        <w:t>, жужелица и др.). Учить сравни</w:t>
      </w:r>
      <w:r w:rsidRPr="00A11887">
        <w:rPr>
          <w:rFonts w:ascii="Times New Roman" w:hAnsi="Times New Roman" w:cs="Times New Roman"/>
          <w:sz w:val="24"/>
          <w:szCs w:val="24"/>
        </w:rPr>
        <w:t xml:space="preserve">вать насекомых по способу передвижения (летают, прыгают, ползают).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интерес к родному краю. Воспитывать уважение к труду сельских жите-лей (земледельцев, механизаторов, лесничих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обобщать и систематизировать представления о временах года.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передавать свое отношение к </w:t>
      </w:r>
      <w:r w:rsidR="00E734AE" w:rsidRPr="00A11887">
        <w:rPr>
          <w:rFonts w:ascii="Times New Roman" w:hAnsi="Times New Roman" w:cs="Times New Roman"/>
          <w:sz w:val="24"/>
          <w:szCs w:val="24"/>
        </w:rPr>
        <w:t>природе в рассказах и продуктив</w:t>
      </w:r>
      <w:r w:rsidRPr="00A11887">
        <w:rPr>
          <w:rFonts w:ascii="Times New Roman" w:hAnsi="Times New Roman" w:cs="Times New Roman"/>
          <w:sz w:val="24"/>
          <w:szCs w:val="24"/>
        </w:rPr>
        <w:t xml:space="preserve">ных видах 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Объяснить детям, что в природе все взаимосвязано.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w:t>
      </w:r>
      <w:r w:rsidR="00E734AE" w:rsidRPr="00A11887">
        <w:rPr>
          <w:rFonts w:ascii="Times New Roman" w:hAnsi="Times New Roman" w:cs="Times New Roman"/>
          <w:sz w:val="24"/>
          <w:szCs w:val="24"/>
        </w:rPr>
        <w:t>о</w:t>
      </w:r>
      <w:r w:rsidRPr="00A11887">
        <w:rPr>
          <w:rFonts w:ascii="Times New Roman" w:hAnsi="Times New Roman" w:cs="Times New Roman"/>
          <w:sz w:val="24"/>
          <w:szCs w:val="24"/>
        </w:rPr>
        <w:t xml:space="preserve">ровье и жизни человека.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правильно вести себя в природ</w:t>
      </w:r>
      <w:r w:rsidR="00E734AE" w:rsidRPr="00A11887">
        <w:rPr>
          <w:rFonts w:ascii="Times New Roman" w:hAnsi="Times New Roman" w:cs="Times New Roman"/>
          <w:sz w:val="24"/>
          <w:szCs w:val="24"/>
        </w:rPr>
        <w:t>е (не ломать кустов и ветвей де</w:t>
      </w:r>
      <w:r w:rsidRPr="00A11887">
        <w:rPr>
          <w:rFonts w:ascii="Times New Roman" w:hAnsi="Times New Roman" w:cs="Times New Roman"/>
          <w:sz w:val="24"/>
          <w:szCs w:val="24"/>
        </w:rPr>
        <w:t xml:space="preserve">ревьев, не оставлять мусор, не разрушать муравейники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Оформлять альбомы о временах года: подбирать картинки, фотографии, детские рисунки и рассказы.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i/>
          <w:iCs/>
          <w:sz w:val="24"/>
          <w:szCs w:val="24"/>
        </w:rPr>
        <w:t xml:space="preserve">Сезонные наблюдения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Осень. </w:t>
      </w:r>
      <w:r w:rsidRPr="00A11887">
        <w:rPr>
          <w:rFonts w:ascii="Times New Roman" w:hAnsi="Times New Roman" w:cs="Times New Roman"/>
          <w:sz w:val="24"/>
          <w:szCs w:val="24"/>
        </w:rPr>
        <w:t xml:space="preserve">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Показать обрезку кустарников, рассказать, для чего это делают. Привлекать к вы-саживанию садовых растений (настурция, астры) в горшки.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собирать природный материал (семена, шишки, желуди, листья) для изго-товления поделок.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Зима. </w:t>
      </w:r>
      <w:r w:rsidRPr="00A11887">
        <w:rPr>
          <w:rFonts w:ascii="Times New Roman" w:hAnsi="Times New Roman" w:cs="Times New Roman"/>
          <w:sz w:val="24"/>
          <w:szCs w:val="24"/>
        </w:rPr>
        <w:t xml:space="preserve">Обогащать представления детей о сезонных изменениях в природе (самые короткие дни и длинные ночи, холодно, мороз, гололед и т. 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Обращать внимание детей на то, что на некоторых деревьях долго сохраняются плоды (на рябине, ели и т. д.). Объяснить, что это корм для птиц.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определять свойства снега (холодный, пушистый, рассыпается, липкий и др.; из влажного тяжелого снега лучше делать постройки).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132AA2" w:rsidRPr="00A11887" w:rsidRDefault="00132AA2" w:rsidP="00132AA2">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Рассказать, что 22 декабря — самый короткий день в году. Привлекать к посадке семян овса для птиц.</w:t>
      </w:r>
    </w:p>
    <w:p w:rsidR="00132AA2" w:rsidRPr="00A11887" w:rsidRDefault="00132AA2" w:rsidP="00132AA2">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w:t>
      </w:r>
    </w:p>
    <w:p w:rsidR="00132AA2" w:rsidRPr="00A11887" w:rsidRDefault="00132AA2" w:rsidP="00132AA2">
      <w:pPr>
        <w:autoSpaceDE w:val="0"/>
        <w:autoSpaceDN w:val="0"/>
        <w:adjustRightInd w:val="0"/>
        <w:spacing w:after="0" w:line="240" w:lineRule="auto"/>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пробуждаются травяные лягушки, жабы, ящерицы; птицы вьют гнезда; вылетают бабочки-крапивницы; появляются муравьи).</w:t>
      </w:r>
    </w:p>
    <w:p w:rsidR="00132AA2" w:rsidRPr="00A11887" w:rsidRDefault="00132AA2" w:rsidP="00132AA2">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132AA2" w:rsidRPr="00A11887" w:rsidRDefault="00132AA2" w:rsidP="00132AA2">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132AA2" w:rsidRPr="00A11887" w:rsidRDefault="00132AA2" w:rsidP="00132AA2">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132AA2" w:rsidRPr="00A11887" w:rsidRDefault="00132AA2" w:rsidP="00132AA2">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Объяснить, что летом наиболее благоприятные условия для роста</w:t>
      </w:r>
    </w:p>
    <w:p w:rsidR="00132AA2" w:rsidRPr="00A11887" w:rsidRDefault="00132AA2" w:rsidP="00132AA2">
      <w:pPr>
        <w:autoSpaceDE w:val="0"/>
        <w:autoSpaceDN w:val="0"/>
        <w:adjustRightInd w:val="0"/>
        <w:spacing w:after="0" w:line="240" w:lineRule="auto"/>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132AA2" w:rsidRPr="00A11887" w:rsidRDefault="00132AA2" w:rsidP="00132AA2">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132AA2" w:rsidRPr="00A11887" w:rsidRDefault="00132AA2" w:rsidP="00132AA2">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Знакомить с трудом людей на полях, в садах и огородах. Воспитывать желание помогать взрослым.</w:t>
      </w:r>
    </w:p>
    <w:p w:rsidR="00132AA2" w:rsidRPr="00A11887" w:rsidRDefault="00132AA2" w:rsidP="00132AA2">
      <w:pPr>
        <w:autoSpaceDE w:val="0"/>
        <w:autoSpaceDN w:val="0"/>
        <w:adjustRightInd w:val="0"/>
        <w:spacing w:after="0" w:line="240" w:lineRule="auto"/>
        <w:jc w:val="both"/>
        <w:rPr>
          <w:rFonts w:ascii="Times New Roman" w:hAnsi="Times New Roman" w:cs="Times New Roman"/>
          <w:b/>
          <w:sz w:val="24"/>
          <w:szCs w:val="24"/>
        </w:rPr>
      </w:pPr>
    </w:p>
    <w:p w:rsidR="00132AA2" w:rsidRPr="00A11887" w:rsidRDefault="00132AA2" w:rsidP="00132AA2">
      <w:pPr>
        <w:autoSpaceDE w:val="0"/>
        <w:autoSpaceDN w:val="0"/>
        <w:adjustRightInd w:val="0"/>
        <w:spacing w:after="0" w:line="240" w:lineRule="auto"/>
        <w:jc w:val="both"/>
        <w:rPr>
          <w:rFonts w:ascii="Times New Roman" w:hAnsi="Times New Roman" w:cs="Times New Roman"/>
          <w:b/>
          <w:sz w:val="24"/>
          <w:szCs w:val="24"/>
        </w:rPr>
      </w:pPr>
      <w:r w:rsidRPr="00A11887">
        <w:rPr>
          <w:rFonts w:ascii="Times New Roman" w:hAnsi="Times New Roman" w:cs="Times New Roman"/>
          <w:b/>
          <w:sz w:val="24"/>
          <w:szCs w:val="24"/>
        </w:rPr>
        <w:t>Речевое  развитие</w:t>
      </w:r>
    </w:p>
    <w:p w:rsidR="00132AA2" w:rsidRPr="00A11887" w:rsidRDefault="00132AA2" w:rsidP="00132AA2">
      <w:pPr>
        <w:autoSpaceDE w:val="0"/>
        <w:autoSpaceDN w:val="0"/>
        <w:adjustRightInd w:val="0"/>
        <w:spacing w:after="0" w:line="240" w:lineRule="auto"/>
        <w:jc w:val="both"/>
        <w:rPr>
          <w:rFonts w:ascii="Times New Roman" w:hAnsi="Times New Roman" w:cs="Times New Roman"/>
          <w:b/>
          <w:sz w:val="24"/>
          <w:szCs w:val="24"/>
        </w:rPr>
      </w:pP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Основные цели и задачи Развитие речи. </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Практическое овладение воспитанниками нормами речи.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Художественная литература. Воспитание интереса и любви к чтению; развитие литературной речи.</w:t>
      </w:r>
    </w:p>
    <w:p w:rsidR="00132AA2"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Воспитание желания и умения слушать художественные произведения, следить за развитием действия.</w:t>
      </w:r>
    </w:p>
    <w:p w:rsidR="00110952" w:rsidRPr="00A11887" w:rsidRDefault="00110952" w:rsidP="00132AA2">
      <w:pPr>
        <w:autoSpaceDE w:val="0"/>
        <w:autoSpaceDN w:val="0"/>
        <w:adjustRightInd w:val="0"/>
        <w:spacing w:after="0" w:line="240" w:lineRule="auto"/>
        <w:jc w:val="both"/>
        <w:rPr>
          <w:rFonts w:ascii="Times New Roman" w:hAnsi="Times New Roman" w:cs="Times New Roman"/>
          <w:sz w:val="24"/>
          <w:szCs w:val="24"/>
        </w:rPr>
      </w:pP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Содержание психолого- педагогической работы</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Развитие речи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Первая младшая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2 до 3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Развивающая речевая среда. Способствовать развитию речи как</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 интересных событиях (например, о повадках и хитростях домашних</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животных); показывать на картинках состояние людей и животных (радуется, грустит и т. д.).</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Формирование словаря. На основе расширения ориентировки детей в ближайшем окружении развивать понимание речи и активизировать словарь.</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понимать речь взрослых без наглядного сопровождения.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медвежонок»).</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Обогащать словарь детей: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существительными, обозначающими названия игрушек, предметовличной гигиены (полотенце, зубная щетка, расческа, носовой платок),одежды,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прилагательными, обозначающими цвет, величину, вкус, температуру предметов (красный, синий, сладкий, кислый, большой, маленький, холодный, горячий);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наречиями (близко, далеко, высоко, быстро, темно, тихо, холодно, жарко, скользко).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употреблению усвоенных слов в самостоятельной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речи детей.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развитию артикуляционного и голосового аппарата,речевого дыхания, слухового внимания. Формировать умение пользоваться (по подражанию) высотой и силой голоса («Киска, брысь!», «Кто пришел?», «Кто стучит?»).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Грамматический строй речи. Учить согласовывать существительные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Связная речь. Помогать детям отвечать на простейшие («Что?», «Кто?», «Что делает?») и более сложные вопросы («Во что одет?», «Что везет?», «Кому?», «Какой?», «Где?», «Когда?», «Куда?»).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слушать небольшие рассказы без наглядного сопровождения.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Вторая младшая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3 до 4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Развивающая речевая среда. Продолжать помогать детям общаться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 знакомыми взрослыми и сверстниками посредством поручений (спроси, выясни, предложи помощь, поблагодари и т. п.).</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Подсказывать детям образцы обращения к взрослым, зашедшим в</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группу («Скажите: „Проходите, пожалуйста“», «Предложите: „Хотите посмотреть...“», «Спросите: „Понравились ли наши рисунки?“»).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приучать детей слушать рассказы воспитателя о забавных случаях из жизни.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Формирование словаря. На основе обогащения представлений 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детей различать и называть существенные детали и части предметов (у платья — рукава, воротник, карманы, пуговицы), качества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(цвет и его оттенки, форма, размер), особенности поверхности (гладкая,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пушистая, шероховатая), некоторые материалы и их свойства (бумага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w:t>
      </w:r>
      <w:r w:rsidRPr="00A11887">
        <w:rPr>
          <w:rFonts w:ascii="Times New Roman" w:hAnsi="Times New Roman" w:cs="Times New Roman"/>
          <w:sz w:val="24"/>
          <w:szCs w:val="24"/>
        </w:rPr>
        <w:lastRenderedPageBreak/>
        <w:t>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Звуковая культура речи. Продолжать учить детей внятно про-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износить в словах гласные (а, у, и, о, э) и некоторые согласные звуки: п — б — т — д — к — г; ф — в; т — с — з — ц.</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Связная речь. Развивать диалогическую форму речи.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Напоминать детям о необходимости говорить «спасибо», «здравствуйте», «до свидания», «спокойной ночи» (в семье, группе).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доброжелательно общаться друг с другом.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потребность делиться своими впечатлениями с воспитателями и родителями.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Средняя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4 до 5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Развивающая речевая среда. Обсуждать с детьми информацию 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предметах, явлениях, событиях, выходящих за пределы привычного им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ближайшего окружения.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развитию любознательности.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Активизировать употребление в речи названий предметов, их частей, материалов, из которых они изготовлены.</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использовать в речи наиболее употребительные прилагательные, глаголы, наречия, предлоги.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Вводить в словарь детей существительные, обозначающие профессии; глаголы, характеризующие трудовые действия.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Продолжать учить детей определять и называть местоположение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употреблять существительные с обобщающим значением (мебель, овощи, животные и т. п.).</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Звуковая культура речи. Закреплять правильное произношение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гласных и согласных звуков, отрабатывать произношение свистящих, шипящих и сонорных (р, л) звуков. Развивать артикуляционный аппарат.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работу над дикцией: совершенствовать отчетливое произнесение слов и словосочетаний.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фонематический слух: учить различать на слух и называть слова, начинающиеся на определенный звук.</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интонационную выразительность речи.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какао).Поощрять характерное для пятого года жизни словотворчество, тактично подсказывать общепринятый образец слова.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Побуждать детей активно употреблять в речи простейшие виды</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сложносочиненных и сложноподчиненных предложений.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Связная речь. Совершенствовать диалогическую речь: учить участвовать в беседе, понятно для слушателей отвечать на вопросы и задавать их.</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Старшая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5 до 6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детей решать спорные вопросы и улаживать конфликты с помощью речи: убеждать, доказывать, объяснять.</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Формирование словаря. Обогащать речь детей существительными,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Упражнять детей в подборе существительных к прилагательному</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(белый — снег, сахар, мел), слов со сходным значением (шалун — озорник — проказник), с противоположным значением (слабый — сильный, пасмурно — солнечно).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детям употреблять слова в точном соответствии со смыслом. 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фонематический слух. Учить определять место звука в слове (начало, середина, конец).</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Отрабатывать интонационную выразительность речи.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Знакомить с разными способами образования слов (сахарница, хлебница; масленка, солонка; воспитатель, учитель, строитель).</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составлять по образцу простые и сложные предложения.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умение пользоваться прямой и косвенной речью.</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Связная речь. Развивать умение поддерживать беседу.</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диалогическую форму речи. Поощрять попытки высказывать свою точку зрения, согласие или несогласие с ответом товарища.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монологическую форму речи.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связно, последовательно и выразительно пересказывать небольшие сказки, рассказы.</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(по плану и образцу) рассказывать о предмете, содержании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сюжетной картины, составлять рассказ по картинкам с последовательно развивающимся действием.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умение составлять рассказы о событиях из личного опыта,придумывать свои концовки к сказкам.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составлять небольшие рассказы творческого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характера на тему, предложенную воспитателем.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Подготовительная к школе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6 до 7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Развивающая речевая среда. Приучать детей — будущих школьников — проявлять инициативу с целью получения новых знаний.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речь как средство общения.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формировать умение отстаивать свою точку зрения.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осваивать формы речевого этикета. Продолжать содержательно, эмоционально рассказывать детям об интересных фактах и событиях.</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Приучать детей к самостоятельности суждений.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Формирование словаря.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детям осваивать выразительные средства языка. 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Отрабатывать интонационную выразительность речи.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Грамматический строй речи. Продолжать упражнять детей в согласовании слов в предложении.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Связная речь. Продолжать совершенствовать диалогическую и монологическую формы речи.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учить содержательно и выразительно пересказывать литературные тексты, драматизировать их.</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умение составлять рассказы из личного опыта.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совершенствовать умение сочинять короткие сказки на заданную тему.</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Подготовка к обучению грамоте. Дать представления о предложении (без грамматического определения).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Художественная литература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Первая младшая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2 до 3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приучать детей слушать народные песенки, сказки,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Сопровождать чтение небольших поэтических произведений игровыми действиями.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Предоставлять детям возможность договаривать слова, фразы при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чтении воспитателем знакомых стихотворений. Поощрять попытки прочесть стихотворный текст целиком с помощью взрослого.</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детям старше 2 лет 6 месяцев играть в хорошо знакомую сказку.</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Вторая младшая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3 до 4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 помощью воспитателя инсценировать и драматизировать небольшие отрывки из народных сказок.</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детей читать наизусть потешки и небольшие стихотворения.</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способствовать формированию интереса к книгам. Регулярно рассматривать с детьми иллюстрации.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Средняя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4 до 5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Зачитывать по просьбе ребенка понравившийся отрывок из сказки,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рассказа, стихотворения, помогая становлению личностного отношения к произведению.</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Старшая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5 до 6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доступные детям жанровые особенности сказок, рассказов, стихотворений.Воспитывать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знакомить с книгами. Обращать внимание детей на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Подготовительная к школе группа</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(от 6 до 7 лет)</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rsidR="00132AA2" w:rsidRPr="00A11887" w:rsidRDefault="00132AA2"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знакомить детей с иллюстрациями известных художников.</w:t>
      </w:r>
    </w:p>
    <w:p w:rsidR="006827D1" w:rsidRPr="00A11887" w:rsidRDefault="006827D1" w:rsidP="00132AA2">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Художественно – эстетическое развитие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«Художественно-эстетическое развитие предполагает </w:t>
      </w:r>
      <w:r w:rsidR="00C2216F" w:rsidRPr="00A11887">
        <w:rPr>
          <w:rFonts w:ascii="Times New Roman" w:hAnsi="Times New Roman" w:cs="Times New Roman"/>
          <w:sz w:val="24"/>
          <w:szCs w:val="24"/>
        </w:rPr>
        <w:t>развитие предпосылок ценностно</w:t>
      </w:r>
      <w:r w:rsidRPr="00A11887">
        <w:rPr>
          <w:rFonts w:ascii="Times New Roman" w:hAnsi="Times New Roman" w:cs="Times New Roman"/>
          <w:sz w:val="24"/>
          <w:szCs w:val="24"/>
        </w:rPr>
        <w:t>смыслового восприятия и понимания произведе</w:t>
      </w:r>
      <w:r w:rsidR="00C2216F" w:rsidRPr="00A11887">
        <w:rPr>
          <w:rFonts w:ascii="Times New Roman" w:hAnsi="Times New Roman" w:cs="Times New Roman"/>
          <w:sz w:val="24"/>
          <w:szCs w:val="24"/>
        </w:rPr>
        <w:t>ний искусства (словесного, музы</w:t>
      </w:r>
      <w:r w:rsidRPr="00A11887">
        <w:rPr>
          <w:rFonts w:ascii="Times New Roman" w:hAnsi="Times New Roman" w:cs="Times New Roman"/>
          <w:sz w:val="24"/>
          <w:szCs w:val="24"/>
        </w:rPr>
        <w:t>кального, изобразительного), мира природы; становление</w:t>
      </w:r>
      <w:r w:rsidR="00132AA2" w:rsidRPr="00A11887">
        <w:rPr>
          <w:rFonts w:ascii="Times New Roman" w:hAnsi="Times New Roman" w:cs="Times New Roman"/>
          <w:sz w:val="24"/>
          <w:szCs w:val="24"/>
        </w:rPr>
        <w:t xml:space="preserve"> эстетического отношения к окру</w:t>
      </w:r>
      <w:r w:rsidRPr="00A11887">
        <w:rPr>
          <w:rFonts w:ascii="Times New Roman" w:hAnsi="Times New Roman" w:cs="Times New Roman"/>
          <w:sz w:val="24"/>
          <w:szCs w:val="24"/>
        </w:rPr>
        <w:t>жающему миру; формирование элементарных представл</w:t>
      </w:r>
      <w:r w:rsidR="00C2216F" w:rsidRPr="00A11887">
        <w:rPr>
          <w:rFonts w:ascii="Times New Roman" w:hAnsi="Times New Roman" w:cs="Times New Roman"/>
          <w:sz w:val="24"/>
          <w:szCs w:val="24"/>
        </w:rPr>
        <w:t>ений о видах искусства; восприя</w:t>
      </w:r>
      <w:r w:rsidRPr="00A11887">
        <w:rPr>
          <w:rFonts w:ascii="Times New Roman" w:hAnsi="Times New Roman" w:cs="Times New Roman"/>
          <w:sz w:val="24"/>
          <w:szCs w:val="24"/>
        </w:rPr>
        <w:t>тие музыки, художественной литературы, фольклора; с</w:t>
      </w:r>
      <w:r w:rsidR="00132AA2" w:rsidRPr="00A11887">
        <w:rPr>
          <w:rFonts w:ascii="Times New Roman" w:hAnsi="Times New Roman" w:cs="Times New Roman"/>
          <w:sz w:val="24"/>
          <w:szCs w:val="24"/>
        </w:rPr>
        <w:t>тимулирование сопереживания пер</w:t>
      </w:r>
      <w:r w:rsidRPr="00A11887">
        <w:rPr>
          <w:rFonts w:ascii="Times New Roman" w:hAnsi="Times New Roman" w:cs="Times New Roman"/>
          <w:sz w:val="24"/>
          <w:szCs w:val="24"/>
        </w:rPr>
        <w:t xml:space="preserve">сонажам художественных произведений; реализацию самостоятельной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творческой деятельности детей (изобразительн</w:t>
      </w:r>
      <w:r w:rsidR="00C2216F" w:rsidRPr="00A11887">
        <w:rPr>
          <w:rFonts w:ascii="Times New Roman" w:hAnsi="Times New Roman" w:cs="Times New Roman"/>
          <w:sz w:val="24"/>
          <w:szCs w:val="24"/>
        </w:rPr>
        <w:t>ой, конструктивно-модельной, му</w:t>
      </w:r>
      <w:r w:rsidRPr="00A11887">
        <w:rPr>
          <w:rFonts w:ascii="Times New Roman" w:hAnsi="Times New Roman" w:cs="Times New Roman"/>
          <w:sz w:val="24"/>
          <w:szCs w:val="24"/>
        </w:rPr>
        <w:t xml:space="preserve">зыкальной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Основные цели и задачи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w:t>
      </w:r>
      <w:r w:rsidR="00C2216F" w:rsidRPr="00A11887">
        <w:rPr>
          <w:rFonts w:ascii="Times New Roman" w:hAnsi="Times New Roman" w:cs="Times New Roman"/>
          <w:sz w:val="24"/>
          <w:szCs w:val="24"/>
        </w:rPr>
        <w:t>ужающего мира, произведениям ис</w:t>
      </w:r>
      <w:r w:rsidRPr="00A11887">
        <w:rPr>
          <w:rFonts w:ascii="Times New Roman" w:hAnsi="Times New Roman" w:cs="Times New Roman"/>
          <w:sz w:val="24"/>
          <w:szCs w:val="24"/>
        </w:rPr>
        <w:t xml:space="preserve">кусства; воспитание интереса к художественно-творческой 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Развитие эстетических чувств детей, художестве</w:t>
      </w:r>
      <w:r w:rsidR="00C2216F" w:rsidRPr="00A11887">
        <w:rPr>
          <w:rFonts w:ascii="Times New Roman" w:hAnsi="Times New Roman" w:cs="Times New Roman"/>
          <w:sz w:val="24"/>
          <w:szCs w:val="24"/>
        </w:rPr>
        <w:t>нного восприятия, образных пред</w:t>
      </w:r>
      <w:r w:rsidRPr="00A11887">
        <w:rPr>
          <w:rFonts w:ascii="Times New Roman" w:hAnsi="Times New Roman" w:cs="Times New Roman"/>
          <w:sz w:val="24"/>
          <w:szCs w:val="24"/>
        </w:rPr>
        <w:t xml:space="preserve">ставлений, воображения, художественно-творческих способностей.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 самовыражении.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Приобщение к искусству</w:t>
      </w:r>
      <w:r w:rsidRPr="00A11887">
        <w:rPr>
          <w:rFonts w:ascii="Times New Roman" w:hAnsi="Times New Roman" w:cs="Times New Roman"/>
          <w:sz w:val="24"/>
          <w:szCs w:val="24"/>
        </w:rPr>
        <w:t>. Развитие эмоцио</w:t>
      </w:r>
      <w:r w:rsidR="00C2216F" w:rsidRPr="00A11887">
        <w:rPr>
          <w:rFonts w:ascii="Times New Roman" w:hAnsi="Times New Roman" w:cs="Times New Roman"/>
          <w:sz w:val="24"/>
          <w:szCs w:val="24"/>
        </w:rPr>
        <w:t>нальной восприимчивости, эмоцио</w:t>
      </w:r>
      <w:r w:rsidRPr="00A11887">
        <w:rPr>
          <w:rFonts w:ascii="Times New Roman" w:hAnsi="Times New Roman" w:cs="Times New Roman"/>
          <w:sz w:val="24"/>
          <w:szCs w:val="24"/>
        </w:rPr>
        <w:t xml:space="preserve">нального отклика на литературные и музыкальные произведения, красоту окружающего мира, произведения искусства.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Приобщение детей к народному и профессионал</w:t>
      </w:r>
      <w:r w:rsidR="00C2216F" w:rsidRPr="00A11887">
        <w:rPr>
          <w:rFonts w:ascii="Times New Roman" w:hAnsi="Times New Roman" w:cs="Times New Roman"/>
          <w:sz w:val="24"/>
          <w:szCs w:val="24"/>
        </w:rPr>
        <w:t>ьному искусству (словесному, му</w:t>
      </w:r>
      <w:r w:rsidRPr="00A11887">
        <w:rPr>
          <w:rFonts w:ascii="Times New Roman" w:hAnsi="Times New Roman" w:cs="Times New Roman"/>
          <w:sz w:val="24"/>
          <w:szCs w:val="24"/>
        </w:rPr>
        <w:t>зыкальному, изобразительному, театральному, к архите</w:t>
      </w:r>
      <w:r w:rsidR="00C2216F" w:rsidRPr="00A11887">
        <w:rPr>
          <w:rFonts w:ascii="Times New Roman" w:hAnsi="Times New Roman" w:cs="Times New Roman"/>
          <w:sz w:val="24"/>
          <w:szCs w:val="24"/>
        </w:rPr>
        <w:t>ктуре) через ознакомление с луч</w:t>
      </w:r>
      <w:r w:rsidRPr="00A11887">
        <w:rPr>
          <w:rFonts w:ascii="Times New Roman" w:hAnsi="Times New Roman" w:cs="Times New Roman"/>
          <w:sz w:val="24"/>
          <w:szCs w:val="24"/>
        </w:rPr>
        <w:t>шими образцами отечественного и мирового искусства</w:t>
      </w:r>
      <w:r w:rsidR="00C2216F" w:rsidRPr="00A11887">
        <w:rPr>
          <w:rFonts w:ascii="Times New Roman" w:hAnsi="Times New Roman" w:cs="Times New Roman"/>
          <w:sz w:val="24"/>
          <w:szCs w:val="24"/>
        </w:rPr>
        <w:t>; воспитание умения понимать со</w:t>
      </w:r>
      <w:r w:rsidRPr="00A11887">
        <w:rPr>
          <w:rFonts w:ascii="Times New Roman" w:hAnsi="Times New Roman" w:cs="Times New Roman"/>
          <w:sz w:val="24"/>
          <w:szCs w:val="24"/>
        </w:rPr>
        <w:t xml:space="preserve">держание произведений искусства.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Формирование элементарных представлений о видах и жанрах искусства, сред-ствах выразительности в различных видах искусства.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Изобразительная деятельность</w:t>
      </w:r>
      <w:r w:rsidRPr="00A11887">
        <w:rPr>
          <w:rFonts w:ascii="Times New Roman" w:hAnsi="Times New Roman" w:cs="Times New Roman"/>
          <w:sz w:val="24"/>
          <w:szCs w:val="24"/>
        </w:rPr>
        <w:t>. Развитие инте</w:t>
      </w:r>
      <w:r w:rsidR="00C2216F" w:rsidRPr="00A11887">
        <w:rPr>
          <w:rFonts w:ascii="Times New Roman" w:hAnsi="Times New Roman" w:cs="Times New Roman"/>
          <w:sz w:val="24"/>
          <w:szCs w:val="24"/>
        </w:rPr>
        <w:t>реса к различным видам изобрази</w:t>
      </w:r>
      <w:r w:rsidRPr="00A11887">
        <w:rPr>
          <w:rFonts w:ascii="Times New Roman" w:hAnsi="Times New Roman" w:cs="Times New Roman"/>
          <w:sz w:val="24"/>
          <w:szCs w:val="24"/>
        </w:rPr>
        <w:t>тельной деятельности; совершенствование умений в рис</w:t>
      </w:r>
      <w:r w:rsidR="00C2216F" w:rsidRPr="00A11887">
        <w:rPr>
          <w:rFonts w:ascii="Times New Roman" w:hAnsi="Times New Roman" w:cs="Times New Roman"/>
          <w:sz w:val="24"/>
          <w:szCs w:val="24"/>
        </w:rPr>
        <w:t>овании, лепке, аппликации, худо</w:t>
      </w:r>
      <w:r w:rsidRPr="00A11887">
        <w:rPr>
          <w:rFonts w:ascii="Times New Roman" w:hAnsi="Times New Roman" w:cs="Times New Roman"/>
          <w:sz w:val="24"/>
          <w:szCs w:val="24"/>
        </w:rPr>
        <w:t xml:space="preserve">жественном труде.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Воспитание эмоциональной отзывчивости при в</w:t>
      </w:r>
      <w:r w:rsidR="00C2216F" w:rsidRPr="00A11887">
        <w:rPr>
          <w:rFonts w:ascii="Times New Roman" w:hAnsi="Times New Roman" w:cs="Times New Roman"/>
          <w:sz w:val="24"/>
          <w:szCs w:val="24"/>
        </w:rPr>
        <w:t>осприятии произведений изобрази</w:t>
      </w:r>
      <w:r w:rsidRPr="00A11887">
        <w:rPr>
          <w:rFonts w:ascii="Times New Roman" w:hAnsi="Times New Roman" w:cs="Times New Roman"/>
          <w:sz w:val="24"/>
          <w:szCs w:val="24"/>
        </w:rPr>
        <w:t xml:space="preserve">тельного искусства.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Воспитание желания и умения взаимодействовать со сверстниками при создании коллективных работ.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Cs/>
          <w:sz w:val="24"/>
          <w:szCs w:val="24"/>
        </w:rPr>
        <w:lastRenderedPageBreak/>
        <w:t xml:space="preserve">Формировать у детей эстетическое отношение к окружающему миру как универсальному способу гармонизации и личностного самоосуществления в процессе создания эстетической картины мира.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Конструктивно-модельная деятельность</w:t>
      </w:r>
      <w:r w:rsidRPr="00A11887">
        <w:rPr>
          <w:rFonts w:ascii="Times New Roman" w:hAnsi="Times New Roman" w:cs="Times New Roman"/>
          <w:sz w:val="24"/>
          <w:szCs w:val="24"/>
        </w:rPr>
        <w:t>. Пр</w:t>
      </w:r>
      <w:r w:rsidR="00C2216F" w:rsidRPr="00A11887">
        <w:rPr>
          <w:rFonts w:ascii="Times New Roman" w:hAnsi="Times New Roman" w:cs="Times New Roman"/>
          <w:sz w:val="24"/>
          <w:szCs w:val="24"/>
        </w:rPr>
        <w:t>иобщение к конструированию; раз</w:t>
      </w:r>
      <w:r w:rsidRPr="00A11887">
        <w:rPr>
          <w:rFonts w:ascii="Times New Roman" w:hAnsi="Times New Roman" w:cs="Times New Roman"/>
          <w:sz w:val="24"/>
          <w:szCs w:val="24"/>
        </w:rPr>
        <w:t>витие интереса к конструктивной деятельности, зна</w:t>
      </w:r>
      <w:r w:rsidR="00C2216F" w:rsidRPr="00A11887">
        <w:rPr>
          <w:rFonts w:ascii="Times New Roman" w:hAnsi="Times New Roman" w:cs="Times New Roman"/>
          <w:sz w:val="24"/>
          <w:szCs w:val="24"/>
        </w:rPr>
        <w:t>комство с различными видами кон</w:t>
      </w:r>
      <w:r w:rsidRPr="00A11887">
        <w:rPr>
          <w:rFonts w:ascii="Times New Roman" w:hAnsi="Times New Roman" w:cs="Times New Roman"/>
          <w:sz w:val="24"/>
          <w:szCs w:val="24"/>
        </w:rPr>
        <w:t xml:space="preserve">структоров.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Воспитание умения работать коллективно, объединять свои поделки в соответ-ствии с общим замыслом, договариваться, кто какую ч</w:t>
      </w:r>
      <w:r w:rsidR="00C2216F" w:rsidRPr="00A11887">
        <w:rPr>
          <w:rFonts w:ascii="Times New Roman" w:hAnsi="Times New Roman" w:cs="Times New Roman"/>
          <w:sz w:val="24"/>
          <w:szCs w:val="24"/>
        </w:rPr>
        <w:t xml:space="preserve">асть работы будет выполнять. </w:t>
      </w:r>
    </w:p>
    <w:p w:rsidR="00C2216F" w:rsidRPr="00A11887" w:rsidRDefault="00C2216F" w:rsidP="00C2216F">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sz w:val="24"/>
          <w:szCs w:val="24"/>
        </w:rPr>
        <w:t>Музыкально-художественная деятельность.</w:t>
      </w:r>
      <w:r w:rsidRPr="00A11887">
        <w:rPr>
          <w:rFonts w:ascii="Times New Roman" w:hAnsi="Times New Roman" w:cs="Times New Roman"/>
          <w:sz w:val="24"/>
          <w:szCs w:val="24"/>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6827D1" w:rsidRPr="00A11887" w:rsidRDefault="00C2216F" w:rsidP="00C2216F">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Воспитание интереса к музыкально-художестве</w:t>
      </w:r>
      <w:r w:rsidR="00C2216F" w:rsidRPr="00A11887">
        <w:rPr>
          <w:rFonts w:ascii="Times New Roman" w:hAnsi="Times New Roman" w:cs="Times New Roman"/>
          <w:sz w:val="24"/>
          <w:szCs w:val="24"/>
        </w:rPr>
        <w:t>нной деятельности, совершенство</w:t>
      </w:r>
      <w:r w:rsidRPr="00A11887">
        <w:rPr>
          <w:rFonts w:ascii="Times New Roman" w:hAnsi="Times New Roman" w:cs="Times New Roman"/>
          <w:sz w:val="24"/>
          <w:szCs w:val="24"/>
        </w:rPr>
        <w:t xml:space="preserve">вание умений в этом виде деятельности. </w:t>
      </w:r>
    </w:p>
    <w:p w:rsidR="00110952"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Развитие детского музыкально-художественного </w:t>
      </w:r>
      <w:r w:rsidR="00376313" w:rsidRPr="00A11887">
        <w:rPr>
          <w:rFonts w:ascii="Times New Roman" w:hAnsi="Times New Roman" w:cs="Times New Roman"/>
          <w:sz w:val="24"/>
          <w:szCs w:val="24"/>
        </w:rPr>
        <w:t>творчества, реализация самостоя</w:t>
      </w:r>
      <w:r w:rsidRPr="00A11887">
        <w:rPr>
          <w:rFonts w:ascii="Times New Roman" w:hAnsi="Times New Roman" w:cs="Times New Roman"/>
          <w:sz w:val="24"/>
          <w:szCs w:val="24"/>
        </w:rPr>
        <w:t>тельной творческой деятельности детей; удовлетворение потребности в самовыражении.</w:t>
      </w:r>
    </w:p>
    <w:p w:rsidR="006827D1" w:rsidRPr="003814A7" w:rsidRDefault="006827D1" w:rsidP="003814A7">
      <w:pPr>
        <w:ind w:right="-139"/>
        <w:rPr>
          <w:rFonts w:ascii="Times New Roman" w:eastAsia="Times New Roman" w:hAnsi="Times New Roman" w:cs="Times New Roman"/>
          <w:sz w:val="24"/>
          <w:szCs w:val="24"/>
        </w:rPr>
      </w:pPr>
      <w:r w:rsidRPr="00A11887">
        <w:rPr>
          <w:rFonts w:ascii="Times New Roman" w:hAnsi="Times New Roman" w:cs="Times New Roman"/>
          <w:b/>
          <w:bCs/>
          <w:sz w:val="24"/>
          <w:szCs w:val="24"/>
        </w:rPr>
        <w:t xml:space="preserve">Содержание психолого-педагогической работы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Приобщение к искусству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художественное восприятие, воспитывать отзывчивост</w:t>
      </w:r>
      <w:r w:rsidR="00C2216F" w:rsidRPr="00A11887">
        <w:rPr>
          <w:rFonts w:ascii="Times New Roman" w:hAnsi="Times New Roman" w:cs="Times New Roman"/>
          <w:sz w:val="24"/>
          <w:szCs w:val="24"/>
        </w:rPr>
        <w:t>ь на музыку и пе</w:t>
      </w:r>
      <w:r w:rsidRPr="00A11887">
        <w:rPr>
          <w:rFonts w:ascii="Times New Roman" w:hAnsi="Times New Roman" w:cs="Times New Roman"/>
          <w:sz w:val="24"/>
          <w:szCs w:val="24"/>
        </w:rPr>
        <w:t xml:space="preserve">ние, доступные пониманию детей произведения изобразительного искусства, литературы.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Рассматривать с детьми иллюстрации к произвед</w:t>
      </w:r>
      <w:r w:rsidR="00C2216F" w:rsidRPr="00A11887">
        <w:rPr>
          <w:rFonts w:ascii="Times New Roman" w:hAnsi="Times New Roman" w:cs="Times New Roman"/>
          <w:sz w:val="24"/>
          <w:szCs w:val="24"/>
        </w:rPr>
        <w:t>ениям детской литературы. Разви</w:t>
      </w:r>
      <w:r w:rsidRPr="00A11887">
        <w:rPr>
          <w:rFonts w:ascii="Times New Roman" w:hAnsi="Times New Roman" w:cs="Times New Roman"/>
          <w:sz w:val="24"/>
          <w:szCs w:val="24"/>
        </w:rPr>
        <w:t xml:space="preserve">вать умение отвечать на вопросы по содержанию картинок.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Знакомить с народными игрушками: дымковско</w:t>
      </w:r>
      <w:r w:rsidR="00C2216F" w:rsidRPr="00A11887">
        <w:rPr>
          <w:rFonts w:ascii="Times New Roman" w:hAnsi="Times New Roman" w:cs="Times New Roman"/>
          <w:sz w:val="24"/>
          <w:szCs w:val="24"/>
        </w:rPr>
        <w:t>й, богородской, матрешкой, вань</w:t>
      </w:r>
      <w:r w:rsidRPr="00A11887">
        <w:rPr>
          <w:rFonts w:ascii="Times New Roman" w:hAnsi="Times New Roman" w:cs="Times New Roman"/>
          <w:sz w:val="24"/>
          <w:szCs w:val="24"/>
        </w:rPr>
        <w:t xml:space="preserve">кой-встанькой и другими, соответствующими возрасту детей.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Обращать внимание детей на характер игрушек (веселая, забавная и др.), их форму, цветовое оформление.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Готовить детей к посещению кукольного театра, выставки детских работ и т. 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Cs/>
          <w:sz w:val="24"/>
          <w:szCs w:val="24"/>
        </w:rPr>
        <w:t>Знакомить с книжной графикой на примере тв</w:t>
      </w:r>
      <w:r w:rsidR="00C2216F" w:rsidRPr="00A11887">
        <w:rPr>
          <w:rFonts w:ascii="Times New Roman" w:hAnsi="Times New Roman" w:cs="Times New Roman"/>
          <w:iCs/>
          <w:sz w:val="24"/>
          <w:szCs w:val="24"/>
        </w:rPr>
        <w:t>орчества известных мастеров дет</w:t>
      </w:r>
      <w:r w:rsidRPr="00A11887">
        <w:rPr>
          <w:rFonts w:ascii="Times New Roman" w:hAnsi="Times New Roman" w:cs="Times New Roman"/>
          <w:iCs/>
          <w:sz w:val="24"/>
          <w:szCs w:val="24"/>
        </w:rPr>
        <w:t xml:space="preserve">ской книги – Васнецова Ю., Дубинчик Т., Елисеева А., Конашевича В., Лебедева В., Рачева Е., Репкина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Cs/>
          <w:sz w:val="24"/>
          <w:szCs w:val="24"/>
        </w:rPr>
        <w:t>Интегрировать виды изобразительной деятельн</w:t>
      </w:r>
      <w:r w:rsidR="00C2216F" w:rsidRPr="00A11887">
        <w:rPr>
          <w:rFonts w:ascii="Times New Roman" w:hAnsi="Times New Roman" w:cs="Times New Roman"/>
          <w:iCs/>
          <w:sz w:val="24"/>
          <w:szCs w:val="24"/>
        </w:rPr>
        <w:t>ости в разных вариантах их соче</w:t>
      </w:r>
      <w:r w:rsidRPr="00A11887">
        <w:rPr>
          <w:rFonts w:ascii="Times New Roman" w:hAnsi="Times New Roman" w:cs="Times New Roman"/>
          <w:iCs/>
          <w:sz w:val="24"/>
          <w:szCs w:val="24"/>
        </w:rPr>
        <w:t xml:space="preserve">тания между собой.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w:t>
      </w:r>
      <w:r w:rsidR="00C2216F" w:rsidRPr="00A11887">
        <w:rPr>
          <w:rFonts w:ascii="Times New Roman" w:hAnsi="Times New Roman" w:cs="Times New Roman"/>
          <w:sz w:val="24"/>
          <w:szCs w:val="24"/>
        </w:rPr>
        <w:t xml:space="preserve"> рассматривании предметов народ</w:t>
      </w:r>
      <w:r w:rsidRPr="00A11887">
        <w:rPr>
          <w:rFonts w:ascii="Times New Roman" w:hAnsi="Times New Roman" w:cs="Times New Roman"/>
          <w:sz w:val="24"/>
          <w:szCs w:val="24"/>
        </w:rPr>
        <w:t xml:space="preserve">ного и декоративно-прикладного искусства, прослушивании произведений музыкального фольклора.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детей с профессиями артиста, художника, композитора.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Побуждать узнавать и называть предметы и </w:t>
      </w:r>
      <w:r w:rsidR="00C2216F" w:rsidRPr="00A11887">
        <w:rPr>
          <w:rFonts w:ascii="Times New Roman" w:hAnsi="Times New Roman" w:cs="Times New Roman"/>
          <w:sz w:val="24"/>
          <w:szCs w:val="24"/>
        </w:rPr>
        <w:t>явления природы, окружающей дей</w:t>
      </w:r>
      <w:r w:rsidRPr="00A11887">
        <w:rPr>
          <w:rFonts w:ascii="Times New Roman" w:hAnsi="Times New Roman" w:cs="Times New Roman"/>
          <w:sz w:val="24"/>
          <w:szCs w:val="24"/>
        </w:rPr>
        <w:t>ствительности в художественных образах (литература</w:t>
      </w:r>
      <w:r w:rsidR="00C2216F" w:rsidRPr="00A11887">
        <w:rPr>
          <w:rFonts w:ascii="Times New Roman" w:hAnsi="Times New Roman" w:cs="Times New Roman"/>
          <w:sz w:val="24"/>
          <w:szCs w:val="24"/>
        </w:rPr>
        <w:t>, музыка, изобразительное искус</w:t>
      </w:r>
      <w:r w:rsidRPr="00A11887">
        <w:rPr>
          <w:rFonts w:ascii="Times New Roman" w:hAnsi="Times New Roman" w:cs="Times New Roman"/>
          <w:sz w:val="24"/>
          <w:szCs w:val="24"/>
        </w:rPr>
        <w:t xml:space="preserve">ство).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выделять и называть основные средства в</w:t>
      </w:r>
      <w:r w:rsidR="00C2216F" w:rsidRPr="00A11887">
        <w:rPr>
          <w:rFonts w:ascii="Times New Roman" w:hAnsi="Times New Roman" w:cs="Times New Roman"/>
          <w:sz w:val="24"/>
          <w:szCs w:val="24"/>
        </w:rPr>
        <w:t>ыразительности (цвет, форма, ве</w:t>
      </w:r>
      <w:r w:rsidRPr="00A11887">
        <w:rPr>
          <w:rFonts w:ascii="Times New Roman" w:hAnsi="Times New Roman" w:cs="Times New Roman"/>
          <w:sz w:val="24"/>
          <w:szCs w:val="24"/>
        </w:rPr>
        <w:t>личина, ритм, движение, жест, звук) и создавать свои х</w:t>
      </w:r>
      <w:r w:rsidR="00C2216F" w:rsidRPr="00A11887">
        <w:rPr>
          <w:rFonts w:ascii="Times New Roman" w:hAnsi="Times New Roman" w:cs="Times New Roman"/>
          <w:sz w:val="24"/>
          <w:szCs w:val="24"/>
        </w:rPr>
        <w:t>удожественные образы в изобрази</w:t>
      </w:r>
      <w:r w:rsidRPr="00A11887">
        <w:rPr>
          <w:rFonts w:ascii="Times New Roman" w:hAnsi="Times New Roman" w:cs="Times New Roman"/>
          <w:sz w:val="24"/>
          <w:szCs w:val="24"/>
        </w:rPr>
        <w:t>тельной, музыкальной,</w:t>
      </w:r>
      <w:r w:rsidR="00C2216F" w:rsidRPr="00A11887">
        <w:rPr>
          <w:rFonts w:ascii="Times New Roman" w:hAnsi="Times New Roman" w:cs="Times New Roman"/>
          <w:sz w:val="24"/>
          <w:szCs w:val="24"/>
        </w:rPr>
        <w:t xml:space="preserve">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r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Поощрять стремление детей изображать в рисунках, аппликациях реальные и ска-зочные строения.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интерес к посещению кукольного театра, выставок.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знания детей о книге, книжной иллюс</w:t>
      </w:r>
      <w:r w:rsidR="00C2216F" w:rsidRPr="00A11887">
        <w:rPr>
          <w:rFonts w:ascii="Times New Roman" w:hAnsi="Times New Roman" w:cs="Times New Roman"/>
          <w:sz w:val="24"/>
          <w:szCs w:val="24"/>
        </w:rPr>
        <w:t>трации. Познакомить с библиоте</w:t>
      </w:r>
      <w:r w:rsidRPr="00A11887">
        <w:rPr>
          <w:rFonts w:ascii="Times New Roman" w:hAnsi="Times New Roman" w:cs="Times New Roman"/>
          <w:sz w:val="24"/>
          <w:szCs w:val="24"/>
        </w:rPr>
        <w:t xml:space="preserve">кой как центром хранения книг, созданных писателями и поэтами.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произведениями народного искусства (потешки, сказки, загадки, песни, хороводы, заклички, изделия народного декоративно-прикладного искусства).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бережное отношение к произведениям искусства.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Cs/>
          <w:sz w:val="24"/>
          <w:szCs w:val="24"/>
        </w:rPr>
        <w:t xml:space="preserve">Сочетать различные техники изобразительной деятельности и конструирования на одном и том же занятии, когда одни деталь вырезают и наклеивают, другие лепят, третьи прорисовывают, четвертые конструируют из бумаги.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Cs/>
          <w:sz w:val="24"/>
          <w:szCs w:val="24"/>
        </w:rPr>
        <w:t>В дидактических играх с художественным со</w:t>
      </w:r>
      <w:r w:rsidR="00C2216F" w:rsidRPr="00A11887">
        <w:rPr>
          <w:rFonts w:ascii="Times New Roman" w:hAnsi="Times New Roman" w:cs="Times New Roman"/>
          <w:iCs/>
          <w:sz w:val="24"/>
          <w:szCs w:val="24"/>
        </w:rPr>
        <w:t>держанием учить различать цвето</w:t>
      </w:r>
      <w:r w:rsidRPr="00A11887">
        <w:rPr>
          <w:rFonts w:ascii="Times New Roman" w:hAnsi="Times New Roman" w:cs="Times New Roman"/>
          <w:iCs/>
          <w:sz w:val="24"/>
          <w:szCs w:val="24"/>
        </w:rPr>
        <w:t>вые контрасты; предлагать размещать цвета в степен</w:t>
      </w:r>
      <w:r w:rsidR="00C2216F" w:rsidRPr="00A11887">
        <w:rPr>
          <w:rFonts w:ascii="Times New Roman" w:hAnsi="Times New Roman" w:cs="Times New Roman"/>
          <w:iCs/>
          <w:sz w:val="24"/>
          <w:szCs w:val="24"/>
        </w:rPr>
        <w:t>и интенсивности, по порядку раз</w:t>
      </w:r>
      <w:r w:rsidRPr="00A11887">
        <w:rPr>
          <w:rFonts w:ascii="Times New Roman" w:hAnsi="Times New Roman" w:cs="Times New Roman"/>
          <w:iCs/>
          <w:sz w:val="24"/>
          <w:szCs w:val="24"/>
        </w:rPr>
        <w:t>мещения цветов в радуге, на цветовой модели, соблюдая</w:t>
      </w:r>
      <w:r w:rsidR="00C2216F" w:rsidRPr="00A11887">
        <w:rPr>
          <w:rFonts w:ascii="Times New Roman" w:hAnsi="Times New Roman" w:cs="Times New Roman"/>
          <w:iCs/>
          <w:sz w:val="24"/>
          <w:szCs w:val="24"/>
        </w:rPr>
        <w:t xml:space="preserve"> переходы от одного цвета к дру</w:t>
      </w:r>
      <w:r w:rsidRPr="00A11887">
        <w:rPr>
          <w:rFonts w:ascii="Times New Roman" w:hAnsi="Times New Roman" w:cs="Times New Roman"/>
          <w:iCs/>
          <w:sz w:val="24"/>
          <w:szCs w:val="24"/>
        </w:rPr>
        <w:t xml:space="preserve">гому.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формировать интерес к музыке, жив</w:t>
      </w:r>
      <w:r w:rsidR="00C2216F" w:rsidRPr="00A11887">
        <w:rPr>
          <w:rFonts w:ascii="Times New Roman" w:hAnsi="Times New Roman" w:cs="Times New Roman"/>
          <w:sz w:val="24"/>
          <w:szCs w:val="24"/>
        </w:rPr>
        <w:t>описи, литературе, народному ис</w:t>
      </w:r>
      <w:r w:rsidRPr="00A11887">
        <w:rPr>
          <w:rFonts w:ascii="Times New Roman" w:hAnsi="Times New Roman" w:cs="Times New Roman"/>
          <w:sz w:val="24"/>
          <w:szCs w:val="24"/>
        </w:rPr>
        <w:t xml:space="preserve">кусству.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эстетические чувства, эмоции, эстетич</w:t>
      </w:r>
      <w:r w:rsidR="00C2216F" w:rsidRPr="00A11887">
        <w:rPr>
          <w:rFonts w:ascii="Times New Roman" w:hAnsi="Times New Roman" w:cs="Times New Roman"/>
          <w:sz w:val="24"/>
          <w:szCs w:val="24"/>
        </w:rPr>
        <w:t>еский вкус, эстетическое воспри</w:t>
      </w:r>
      <w:r w:rsidRPr="00A11887">
        <w:rPr>
          <w:rFonts w:ascii="Times New Roman" w:hAnsi="Times New Roman" w:cs="Times New Roman"/>
          <w:sz w:val="24"/>
          <w:szCs w:val="24"/>
        </w:rPr>
        <w:t>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w:t>
      </w:r>
      <w:r w:rsidR="00C2216F" w:rsidRPr="00A11887">
        <w:rPr>
          <w:rFonts w:ascii="Times New Roman" w:hAnsi="Times New Roman" w:cs="Times New Roman"/>
          <w:sz w:val="24"/>
          <w:szCs w:val="24"/>
        </w:rPr>
        <w:t>обия для самостоятельной художе</w:t>
      </w:r>
      <w:r w:rsidRPr="00A11887">
        <w:rPr>
          <w:rFonts w:ascii="Times New Roman" w:hAnsi="Times New Roman" w:cs="Times New Roman"/>
          <w:sz w:val="24"/>
          <w:szCs w:val="24"/>
        </w:rPr>
        <w:t xml:space="preserve">ственной 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выделять, называть, группи</w:t>
      </w:r>
      <w:r w:rsidR="00C2216F" w:rsidRPr="00A11887">
        <w:rPr>
          <w:rFonts w:ascii="Times New Roman" w:hAnsi="Times New Roman" w:cs="Times New Roman"/>
          <w:sz w:val="24"/>
          <w:szCs w:val="24"/>
        </w:rPr>
        <w:t>ровать произведения по видам ис</w:t>
      </w:r>
      <w:r w:rsidRPr="00A11887">
        <w:rPr>
          <w:rFonts w:ascii="Times New Roman" w:hAnsi="Times New Roman" w:cs="Times New Roman"/>
          <w:sz w:val="24"/>
          <w:szCs w:val="24"/>
        </w:rPr>
        <w:t xml:space="preserve">кусства (литература, музыка, изобразительное искусство, архитектура, театр).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знакомить с жанрами изобразительного и музыкального искусства. Формировать умение выделять и использовать в своей изобразительн</w:t>
      </w:r>
      <w:r w:rsidR="00C2216F" w:rsidRPr="00A11887">
        <w:rPr>
          <w:rFonts w:ascii="Times New Roman" w:hAnsi="Times New Roman" w:cs="Times New Roman"/>
          <w:sz w:val="24"/>
          <w:szCs w:val="24"/>
        </w:rPr>
        <w:t>ой, музыкальной, те</w:t>
      </w:r>
      <w:r w:rsidRPr="00A11887">
        <w:rPr>
          <w:rFonts w:ascii="Times New Roman" w:hAnsi="Times New Roman" w:cs="Times New Roman"/>
          <w:sz w:val="24"/>
          <w:szCs w:val="24"/>
        </w:rPr>
        <w:t xml:space="preserve">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w:t>
      </w:r>
      <w:r w:rsidR="00C2216F" w:rsidRPr="00A11887">
        <w:rPr>
          <w:rFonts w:ascii="Times New Roman" w:hAnsi="Times New Roman" w:cs="Times New Roman"/>
          <w:sz w:val="24"/>
          <w:szCs w:val="24"/>
        </w:rPr>
        <w:t xml:space="preserve"> средствах). Знакомить с творче</w:t>
      </w:r>
      <w:r w:rsidRPr="00A11887">
        <w:rPr>
          <w:rFonts w:ascii="Times New Roman" w:hAnsi="Times New Roman" w:cs="Times New Roman"/>
          <w:sz w:val="24"/>
          <w:szCs w:val="24"/>
        </w:rPr>
        <w:t xml:space="preserve">ством художников-иллюстраторов детских книг (Ю. Васнецов, Е. Рачев, Е. Чарушин, И. Билибин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знакомить детей с архитектурой. За</w:t>
      </w:r>
      <w:r w:rsidR="00C2216F" w:rsidRPr="00A11887">
        <w:rPr>
          <w:rFonts w:ascii="Times New Roman" w:hAnsi="Times New Roman" w:cs="Times New Roman"/>
          <w:sz w:val="24"/>
          <w:szCs w:val="24"/>
        </w:rPr>
        <w:t>креплять знания о том, что суще</w:t>
      </w:r>
      <w:r w:rsidRPr="00A11887">
        <w:rPr>
          <w:rFonts w:ascii="Times New Roman" w:hAnsi="Times New Roman" w:cs="Times New Roman"/>
          <w:sz w:val="24"/>
          <w:szCs w:val="24"/>
        </w:rPr>
        <w:t>ствуют различные по назначению здания: жилые дома, магаз</w:t>
      </w:r>
      <w:r w:rsidR="00C2216F" w:rsidRPr="00A11887">
        <w:rPr>
          <w:rFonts w:ascii="Times New Roman" w:hAnsi="Times New Roman" w:cs="Times New Roman"/>
          <w:sz w:val="24"/>
          <w:szCs w:val="24"/>
        </w:rPr>
        <w:t xml:space="preserve">ины, театры, кинотеатры и др. </w:t>
      </w:r>
      <w:r w:rsidR="00C2216F" w:rsidRPr="00A11887">
        <w:rPr>
          <w:rFonts w:ascii="Times New Roman" w:hAnsi="Times New Roman" w:cs="Times New Roman"/>
          <w:sz w:val="24"/>
          <w:szCs w:val="24"/>
        </w:rPr>
        <w:lastRenderedPageBreak/>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 </w:t>
      </w:r>
      <w:r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наблюдательность, учить внимательно рассматривать здания, замечать их характерные особенности, разнообразие пропорци</w:t>
      </w:r>
      <w:r w:rsidR="00C2216F" w:rsidRPr="00A11887">
        <w:rPr>
          <w:rFonts w:ascii="Times New Roman" w:hAnsi="Times New Roman" w:cs="Times New Roman"/>
          <w:sz w:val="24"/>
          <w:szCs w:val="24"/>
        </w:rPr>
        <w:t>й, конструкций, украшающих дета</w:t>
      </w:r>
      <w:r w:rsidRPr="00A11887">
        <w:rPr>
          <w:rFonts w:ascii="Times New Roman" w:hAnsi="Times New Roman" w:cs="Times New Roman"/>
          <w:sz w:val="24"/>
          <w:szCs w:val="24"/>
        </w:rPr>
        <w:t xml:space="preserve">лей.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 чтении литературных произведений, сказок</w:t>
      </w:r>
      <w:r w:rsidR="00C2216F" w:rsidRPr="00A11887">
        <w:rPr>
          <w:rFonts w:ascii="Times New Roman" w:hAnsi="Times New Roman" w:cs="Times New Roman"/>
          <w:sz w:val="24"/>
          <w:szCs w:val="24"/>
        </w:rPr>
        <w:t xml:space="preserve"> обращать внимание детей на опи</w:t>
      </w:r>
      <w:r w:rsidRPr="00A11887">
        <w:rPr>
          <w:rFonts w:ascii="Times New Roman" w:hAnsi="Times New Roman" w:cs="Times New Roman"/>
          <w:sz w:val="24"/>
          <w:szCs w:val="24"/>
        </w:rPr>
        <w:t xml:space="preserve">сание сказочных домиков (теремок, рукавичка, избушка на курьих ножках), дворцов.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Познакомить с понятиями «народное искусство»</w:t>
      </w:r>
      <w:r w:rsidR="00C2216F" w:rsidRPr="00A11887">
        <w:rPr>
          <w:rFonts w:ascii="Times New Roman" w:hAnsi="Times New Roman" w:cs="Times New Roman"/>
          <w:sz w:val="24"/>
          <w:szCs w:val="24"/>
        </w:rPr>
        <w:t>, «виды и жанры народного искус</w:t>
      </w:r>
      <w:r w:rsidRPr="00A11887">
        <w:rPr>
          <w:rFonts w:ascii="Times New Roman" w:hAnsi="Times New Roman" w:cs="Times New Roman"/>
          <w:sz w:val="24"/>
          <w:szCs w:val="24"/>
        </w:rPr>
        <w:t>ства». Расширять представления детей о народном искусс</w:t>
      </w:r>
      <w:r w:rsidR="00376313" w:rsidRPr="00A11887">
        <w:rPr>
          <w:rFonts w:ascii="Times New Roman" w:hAnsi="Times New Roman" w:cs="Times New Roman"/>
          <w:sz w:val="24"/>
          <w:szCs w:val="24"/>
        </w:rPr>
        <w:t>тве, фольклоре, музыке и художе</w:t>
      </w:r>
      <w:r w:rsidRPr="00A11887">
        <w:rPr>
          <w:rFonts w:ascii="Times New Roman" w:hAnsi="Times New Roman" w:cs="Times New Roman"/>
          <w:sz w:val="24"/>
          <w:szCs w:val="24"/>
        </w:rPr>
        <w:t xml:space="preserve">ственных промыслах.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у детей бережное отношение к произведениям искусства.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Cs/>
          <w:sz w:val="24"/>
          <w:szCs w:val="24"/>
        </w:rPr>
        <w:t xml:space="preserve">Поддерживать стремление самостоятельно </w:t>
      </w:r>
      <w:r w:rsidR="00376313" w:rsidRPr="00A11887">
        <w:rPr>
          <w:rFonts w:ascii="Times New Roman" w:hAnsi="Times New Roman" w:cs="Times New Roman"/>
          <w:iCs/>
          <w:sz w:val="24"/>
          <w:szCs w:val="24"/>
        </w:rPr>
        <w:t>сочетать знакомые техники, помо</w:t>
      </w:r>
      <w:r w:rsidRPr="00A11887">
        <w:rPr>
          <w:rFonts w:ascii="Times New Roman" w:hAnsi="Times New Roman" w:cs="Times New Roman"/>
          <w:iCs/>
          <w:sz w:val="24"/>
          <w:szCs w:val="24"/>
        </w:rPr>
        <w:t xml:space="preserve">гать осваивать новые, по собственной инициативе объединять разные способы изображений (например, комбинировать силуэтную аппликацию с рисованием, создание пласти-ческой формы сочетать с декоративной росписью).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Cs/>
          <w:sz w:val="24"/>
          <w:szCs w:val="24"/>
        </w:rPr>
        <w:t>Создавать условия для свободного, самостоят</w:t>
      </w:r>
      <w:r w:rsidR="00376313" w:rsidRPr="00A11887">
        <w:rPr>
          <w:rFonts w:ascii="Times New Roman" w:hAnsi="Times New Roman" w:cs="Times New Roman"/>
          <w:iCs/>
          <w:sz w:val="24"/>
          <w:szCs w:val="24"/>
        </w:rPr>
        <w:t>ельного, разнопланового экспери</w:t>
      </w:r>
      <w:r w:rsidRPr="00A11887">
        <w:rPr>
          <w:rFonts w:ascii="Times New Roman" w:hAnsi="Times New Roman" w:cs="Times New Roman"/>
          <w:iCs/>
          <w:sz w:val="24"/>
          <w:szCs w:val="24"/>
        </w:rPr>
        <w:t xml:space="preserve">ментирования с художественными материалами, инструментами.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эстетическое восприятие, чувство ритма, художественный вкус, э</w:t>
      </w:r>
      <w:r w:rsidR="00C2216F" w:rsidRPr="00A11887">
        <w:rPr>
          <w:rFonts w:ascii="Times New Roman" w:hAnsi="Times New Roman" w:cs="Times New Roman"/>
          <w:sz w:val="24"/>
          <w:szCs w:val="24"/>
        </w:rPr>
        <w:t>стети</w:t>
      </w:r>
      <w:r w:rsidRPr="00A11887">
        <w:rPr>
          <w:rFonts w:ascii="Times New Roman" w:hAnsi="Times New Roman" w:cs="Times New Roman"/>
          <w:sz w:val="24"/>
          <w:szCs w:val="24"/>
        </w:rPr>
        <w:t xml:space="preserve">ческое отношение к окружающему, к искусству и художественной 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интерес к классическому и народн</w:t>
      </w:r>
      <w:r w:rsidR="00C2216F" w:rsidRPr="00A11887">
        <w:rPr>
          <w:rFonts w:ascii="Times New Roman" w:hAnsi="Times New Roman" w:cs="Times New Roman"/>
          <w:sz w:val="24"/>
          <w:szCs w:val="24"/>
        </w:rPr>
        <w:t>ому искусству (музыке, изобрази</w:t>
      </w:r>
      <w:r w:rsidRPr="00A11887">
        <w:rPr>
          <w:rFonts w:ascii="Times New Roman" w:hAnsi="Times New Roman" w:cs="Times New Roman"/>
          <w:sz w:val="24"/>
          <w:szCs w:val="24"/>
        </w:rPr>
        <w:t xml:space="preserve">тельному искусству, литературе, архитектуре).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основы художественной культуры. Развивать интерес к искусству. Закреплять знания об искусстве как виде творческой де</w:t>
      </w:r>
      <w:r w:rsidR="00C2216F" w:rsidRPr="00A11887">
        <w:rPr>
          <w:rFonts w:ascii="Times New Roman" w:hAnsi="Times New Roman" w:cs="Times New Roman"/>
          <w:sz w:val="24"/>
          <w:szCs w:val="24"/>
        </w:rPr>
        <w:t>ятельности людей, о видах искус</w:t>
      </w:r>
      <w:r w:rsidRPr="00A11887">
        <w:rPr>
          <w:rFonts w:ascii="Times New Roman" w:hAnsi="Times New Roman" w:cs="Times New Roman"/>
          <w:sz w:val="24"/>
          <w:szCs w:val="24"/>
        </w:rPr>
        <w:t>ства (декоративно-прикладное, изобразительное искусст</w:t>
      </w:r>
      <w:r w:rsidR="00C2216F" w:rsidRPr="00A11887">
        <w:rPr>
          <w:rFonts w:ascii="Times New Roman" w:hAnsi="Times New Roman" w:cs="Times New Roman"/>
          <w:sz w:val="24"/>
          <w:szCs w:val="24"/>
        </w:rPr>
        <w:t>во, литература, музыка, архитек</w:t>
      </w:r>
      <w:r w:rsidRPr="00A11887">
        <w:rPr>
          <w:rFonts w:ascii="Times New Roman" w:hAnsi="Times New Roman" w:cs="Times New Roman"/>
          <w:sz w:val="24"/>
          <w:szCs w:val="24"/>
        </w:rPr>
        <w:t xml:space="preserve">тура, театр, танец, кино, цирк).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знания детей об изобразительном искусстве, развивать художественное восприятие произведений изобразительного искусства. П</w:t>
      </w:r>
      <w:r w:rsidR="00C2216F" w:rsidRPr="00A11887">
        <w:rPr>
          <w:rFonts w:ascii="Times New Roman" w:hAnsi="Times New Roman" w:cs="Times New Roman"/>
          <w:sz w:val="24"/>
          <w:szCs w:val="24"/>
        </w:rPr>
        <w:t>родолжать знакомить детей с про</w:t>
      </w:r>
      <w:r w:rsidRPr="00A11887">
        <w:rPr>
          <w:rFonts w:ascii="Times New Roman" w:hAnsi="Times New Roman" w:cs="Times New Roman"/>
          <w:sz w:val="24"/>
          <w:szCs w:val="24"/>
        </w:rPr>
        <w:t>изведениями живописи: И. Шишкин («Рожь», «Утро в сос</w:t>
      </w:r>
      <w:r w:rsidR="00376313" w:rsidRPr="00A11887">
        <w:rPr>
          <w:rFonts w:ascii="Times New Roman" w:hAnsi="Times New Roman" w:cs="Times New Roman"/>
          <w:sz w:val="24"/>
          <w:szCs w:val="24"/>
        </w:rPr>
        <w:t>новом лесу»), И. Левитан («Золо</w:t>
      </w:r>
      <w:r w:rsidRPr="00A11887">
        <w:rPr>
          <w:rFonts w:ascii="Times New Roman" w:hAnsi="Times New Roman" w:cs="Times New Roman"/>
          <w:sz w:val="24"/>
          <w:szCs w:val="24"/>
        </w:rPr>
        <w:t xml:space="preserve">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 художниках — илл</w:t>
      </w:r>
      <w:r w:rsidR="00C2216F" w:rsidRPr="00A11887">
        <w:rPr>
          <w:rFonts w:ascii="Times New Roman" w:hAnsi="Times New Roman" w:cs="Times New Roman"/>
          <w:sz w:val="24"/>
          <w:szCs w:val="24"/>
        </w:rPr>
        <w:t>юстраторах детской книги (И. Би</w:t>
      </w:r>
      <w:r w:rsidRPr="00A11887">
        <w:rPr>
          <w:rFonts w:ascii="Times New Roman" w:hAnsi="Times New Roman" w:cs="Times New Roman"/>
          <w:sz w:val="24"/>
          <w:szCs w:val="24"/>
        </w:rPr>
        <w:t xml:space="preserve">либин, Ю. Васнецов, В. Конашевич, В. Лебедев, Т. Маврина, Е. Чарушин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знакомить с народным декоратив</w:t>
      </w:r>
      <w:r w:rsidR="00C2216F" w:rsidRPr="00A11887">
        <w:rPr>
          <w:rFonts w:ascii="Times New Roman" w:hAnsi="Times New Roman" w:cs="Times New Roman"/>
          <w:sz w:val="24"/>
          <w:szCs w:val="24"/>
        </w:rPr>
        <w:t>но-прикладным искусством (гжель</w:t>
      </w:r>
      <w:r w:rsidRPr="00A11887">
        <w:rPr>
          <w:rFonts w:ascii="Times New Roman" w:hAnsi="Times New Roman" w:cs="Times New Roman"/>
          <w:sz w:val="24"/>
          <w:szCs w:val="24"/>
        </w:rPr>
        <w:t xml:space="preserve">ская, хохломская, жостовская, мезенская роспись), с керамическими изделиями, народными игрушками.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знакомить с архитектурой, закреплять и обогащать знания детей о том, что существуют здания различного назначения (жилые </w:t>
      </w:r>
      <w:r w:rsidR="00C2216F" w:rsidRPr="00A11887">
        <w:rPr>
          <w:rFonts w:ascii="Times New Roman" w:hAnsi="Times New Roman" w:cs="Times New Roman"/>
          <w:sz w:val="24"/>
          <w:szCs w:val="24"/>
        </w:rPr>
        <w:t>дома, магазины, кинотеатры, дет</w:t>
      </w:r>
      <w:r w:rsidRPr="00A11887">
        <w:rPr>
          <w:rFonts w:ascii="Times New Roman" w:hAnsi="Times New Roman" w:cs="Times New Roman"/>
          <w:sz w:val="24"/>
          <w:szCs w:val="24"/>
        </w:rPr>
        <w:t xml:space="preserve">ские сады, школы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умение выделять сходство и различ</w:t>
      </w:r>
      <w:r w:rsidR="00C2216F" w:rsidRPr="00A11887">
        <w:rPr>
          <w:rFonts w:ascii="Times New Roman" w:hAnsi="Times New Roman" w:cs="Times New Roman"/>
          <w:sz w:val="24"/>
          <w:szCs w:val="24"/>
        </w:rPr>
        <w:t>ия архитектурных сооружений оди</w:t>
      </w:r>
      <w:r w:rsidRPr="00A11887">
        <w:rPr>
          <w:rFonts w:ascii="Times New Roman" w:hAnsi="Times New Roman" w:cs="Times New Roman"/>
          <w:sz w:val="24"/>
          <w:szCs w:val="24"/>
        </w:rPr>
        <w:t>накового назначения. Формировать умение выделять оди</w:t>
      </w:r>
      <w:r w:rsidR="00C2216F" w:rsidRPr="00A11887">
        <w:rPr>
          <w:rFonts w:ascii="Times New Roman" w:hAnsi="Times New Roman" w:cs="Times New Roman"/>
          <w:sz w:val="24"/>
          <w:szCs w:val="24"/>
        </w:rPr>
        <w:t>наковые части конструкции и осо</w:t>
      </w:r>
      <w:r w:rsidRPr="00A11887">
        <w:rPr>
          <w:rFonts w:ascii="Times New Roman" w:hAnsi="Times New Roman" w:cs="Times New Roman"/>
          <w:sz w:val="24"/>
          <w:szCs w:val="24"/>
        </w:rPr>
        <w:t xml:space="preserve">бенности деталей.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Познакомить со спецификой храмовой архитекту</w:t>
      </w:r>
      <w:r w:rsidR="00C2216F" w:rsidRPr="00A11887">
        <w:rPr>
          <w:rFonts w:ascii="Times New Roman" w:hAnsi="Times New Roman" w:cs="Times New Roman"/>
          <w:sz w:val="24"/>
          <w:szCs w:val="24"/>
        </w:rPr>
        <w:t>ры: купол, арки, аркатурный поя</w:t>
      </w:r>
      <w:r w:rsidRPr="00A11887">
        <w:rPr>
          <w:rFonts w:ascii="Times New Roman" w:hAnsi="Times New Roman" w:cs="Times New Roman"/>
          <w:sz w:val="24"/>
          <w:szCs w:val="24"/>
        </w:rPr>
        <w:t>сок по периметру здания, барабан (круглая часть под купол</w:t>
      </w:r>
      <w:r w:rsidR="00132AA2" w:rsidRPr="00A11887">
        <w:rPr>
          <w:rFonts w:ascii="Times New Roman" w:hAnsi="Times New Roman" w:cs="Times New Roman"/>
          <w:sz w:val="24"/>
          <w:szCs w:val="24"/>
        </w:rPr>
        <w:t>ом) и т. д. Знакомить с архитек</w:t>
      </w:r>
      <w:r w:rsidRPr="00A11887">
        <w:rPr>
          <w:rFonts w:ascii="Times New Roman" w:hAnsi="Times New Roman" w:cs="Times New Roman"/>
          <w:sz w:val="24"/>
          <w:szCs w:val="24"/>
        </w:rPr>
        <w:t>турой с опорой на региональные особенности местности, в которой живут дети. Рассказать детям о том, что, как и в каждом виде искусства, в архите</w:t>
      </w:r>
      <w:r w:rsidR="00C2216F" w:rsidRPr="00A11887">
        <w:rPr>
          <w:rFonts w:ascii="Times New Roman" w:hAnsi="Times New Roman" w:cs="Times New Roman"/>
          <w:sz w:val="24"/>
          <w:szCs w:val="24"/>
        </w:rPr>
        <w:t xml:space="preserve">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r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Развивать умения передавать в художественной</w:t>
      </w:r>
      <w:r w:rsidR="00C2216F" w:rsidRPr="00A11887">
        <w:rPr>
          <w:rFonts w:ascii="Times New Roman" w:hAnsi="Times New Roman" w:cs="Times New Roman"/>
          <w:sz w:val="24"/>
          <w:szCs w:val="24"/>
        </w:rPr>
        <w:t xml:space="preserve"> деятельности образы архитектур</w:t>
      </w:r>
      <w:r w:rsidRPr="00A11887">
        <w:rPr>
          <w:rFonts w:ascii="Times New Roman" w:hAnsi="Times New Roman" w:cs="Times New Roman"/>
          <w:sz w:val="24"/>
          <w:szCs w:val="24"/>
        </w:rPr>
        <w:t xml:space="preserve">ных сооружений, сказочных построек. Поощрять стремление изображать детали построек (наличники, резной подзор по контуру крыши).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детей о творческой деятельности, е</w:t>
      </w:r>
      <w:r w:rsidR="00C2216F" w:rsidRPr="00A11887">
        <w:rPr>
          <w:rFonts w:ascii="Times New Roman" w:hAnsi="Times New Roman" w:cs="Times New Roman"/>
          <w:sz w:val="24"/>
          <w:szCs w:val="24"/>
        </w:rPr>
        <w:t>е особенностях; фор</w:t>
      </w:r>
      <w:r w:rsidRPr="00A11887">
        <w:rPr>
          <w:rFonts w:ascii="Times New Roman" w:hAnsi="Times New Roman" w:cs="Times New Roman"/>
          <w:sz w:val="24"/>
          <w:szCs w:val="24"/>
        </w:rPr>
        <w:t>мировать умение называть виды художественной деятель</w:t>
      </w:r>
      <w:r w:rsidR="00C2216F" w:rsidRPr="00A11887">
        <w:rPr>
          <w:rFonts w:ascii="Times New Roman" w:hAnsi="Times New Roman" w:cs="Times New Roman"/>
          <w:sz w:val="24"/>
          <w:szCs w:val="24"/>
        </w:rPr>
        <w:t>ности, профессии деятелей искус</w:t>
      </w:r>
      <w:r w:rsidRPr="00A11887">
        <w:rPr>
          <w:rFonts w:ascii="Times New Roman" w:hAnsi="Times New Roman" w:cs="Times New Roman"/>
          <w:sz w:val="24"/>
          <w:szCs w:val="24"/>
        </w:rPr>
        <w:t xml:space="preserve">ства (художник, композитор, артист, танцор, певец, пианист, скрипач, режиссер, директор театра, архитектор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эстетические чувства, эмоции, пережи</w:t>
      </w:r>
      <w:r w:rsidR="00132AA2" w:rsidRPr="00A11887">
        <w:rPr>
          <w:rFonts w:ascii="Times New Roman" w:hAnsi="Times New Roman" w:cs="Times New Roman"/>
          <w:sz w:val="24"/>
          <w:szCs w:val="24"/>
        </w:rPr>
        <w:t>вания; умение самостоятельно со</w:t>
      </w:r>
      <w:r w:rsidRPr="00A11887">
        <w:rPr>
          <w:rFonts w:ascii="Times New Roman" w:hAnsi="Times New Roman" w:cs="Times New Roman"/>
          <w:sz w:val="24"/>
          <w:szCs w:val="24"/>
        </w:rPr>
        <w:t>здавать художественные образы в разных видах деятельности. Формировать представление о значении органов чувств человека для художественно</w:t>
      </w:r>
      <w:r w:rsidR="00376313" w:rsidRPr="00A11887">
        <w:rPr>
          <w:rFonts w:ascii="Times New Roman" w:hAnsi="Times New Roman" w:cs="Times New Roman"/>
          <w:sz w:val="24"/>
          <w:szCs w:val="24"/>
        </w:rPr>
        <w:t>й деятельности, формировать уме</w:t>
      </w:r>
      <w:r w:rsidRPr="00A11887">
        <w:rPr>
          <w:rFonts w:ascii="Times New Roman" w:hAnsi="Times New Roman" w:cs="Times New Roman"/>
          <w:sz w:val="24"/>
          <w:szCs w:val="24"/>
        </w:rPr>
        <w:t>ние соотносить органы чувств с видами искусства (му</w:t>
      </w:r>
      <w:r w:rsidR="00C2216F" w:rsidRPr="00A11887">
        <w:rPr>
          <w:rFonts w:ascii="Times New Roman" w:hAnsi="Times New Roman" w:cs="Times New Roman"/>
          <w:sz w:val="24"/>
          <w:szCs w:val="24"/>
        </w:rPr>
        <w:t>зыку слушают, картины рассматри</w:t>
      </w:r>
      <w:r w:rsidRPr="00A11887">
        <w:rPr>
          <w:rFonts w:ascii="Times New Roman" w:hAnsi="Times New Roman" w:cs="Times New Roman"/>
          <w:sz w:val="24"/>
          <w:szCs w:val="24"/>
        </w:rPr>
        <w:t xml:space="preserve">вают, стихи читают и слушают и т. 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Знакомить с историей и видами искусства; фор</w:t>
      </w:r>
      <w:r w:rsidR="00C2216F" w:rsidRPr="00A11887">
        <w:rPr>
          <w:rFonts w:ascii="Times New Roman" w:hAnsi="Times New Roman" w:cs="Times New Roman"/>
          <w:sz w:val="24"/>
          <w:szCs w:val="24"/>
        </w:rPr>
        <w:t>мировать умение различать народ</w:t>
      </w:r>
      <w:r w:rsidRPr="00A11887">
        <w:rPr>
          <w:rFonts w:ascii="Times New Roman" w:hAnsi="Times New Roman" w:cs="Times New Roman"/>
          <w:sz w:val="24"/>
          <w:szCs w:val="24"/>
        </w:rPr>
        <w:t xml:space="preserve">ное и профессиональное искусство. Организовать посещение выставки, театра, музея, цирка (совместно с родителями).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w:t>
      </w:r>
      <w:r w:rsidR="00C2216F" w:rsidRPr="00A11887">
        <w:rPr>
          <w:rFonts w:ascii="Times New Roman" w:hAnsi="Times New Roman" w:cs="Times New Roman"/>
          <w:sz w:val="24"/>
          <w:szCs w:val="24"/>
        </w:rPr>
        <w:t xml:space="preserve"> страны и мира). Воспитывать ин</w:t>
      </w:r>
      <w:r w:rsidRPr="00A11887">
        <w:rPr>
          <w:rFonts w:ascii="Times New Roman" w:hAnsi="Times New Roman" w:cs="Times New Roman"/>
          <w:sz w:val="24"/>
          <w:szCs w:val="24"/>
        </w:rPr>
        <w:t>терес к искусству родного края; любовь и бережное отношение к произведениям искусства. Поощрять активное участие детей в художественной де</w:t>
      </w:r>
      <w:r w:rsidR="00C2216F" w:rsidRPr="00A11887">
        <w:rPr>
          <w:rFonts w:ascii="Times New Roman" w:hAnsi="Times New Roman" w:cs="Times New Roman"/>
          <w:sz w:val="24"/>
          <w:szCs w:val="24"/>
        </w:rPr>
        <w:t>ятельности по собственному жела</w:t>
      </w:r>
      <w:r w:rsidRPr="00A11887">
        <w:rPr>
          <w:rFonts w:ascii="Times New Roman" w:hAnsi="Times New Roman" w:cs="Times New Roman"/>
          <w:sz w:val="24"/>
          <w:szCs w:val="24"/>
        </w:rPr>
        <w:t xml:space="preserve">нию и под руководством взрослого.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Cs/>
          <w:sz w:val="24"/>
          <w:szCs w:val="24"/>
        </w:rPr>
        <w:t>Совершенствовать специфические умения во все</w:t>
      </w:r>
      <w:r w:rsidR="00C2216F" w:rsidRPr="00A11887">
        <w:rPr>
          <w:rFonts w:ascii="Times New Roman" w:hAnsi="Times New Roman" w:cs="Times New Roman"/>
          <w:iCs/>
          <w:sz w:val="24"/>
          <w:szCs w:val="24"/>
        </w:rPr>
        <w:t>х видах изобразительной деятель</w:t>
      </w:r>
      <w:r w:rsidRPr="00A11887">
        <w:rPr>
          <w:rFonts w:ascii="Times New Roman" w:hAnsi="Times New Roman" w:cs="Times New Roman"/>
          <w:iCs/>
          <w:sz w:val="24"/>
          <w:szCs w:val="24"/>
        </w:rPr>
        <w:t xml:space="preserve">ности: продолжать учить изображать объекты реального и фантазийного мира с натуры или по представлению, точно передовая строение (форму), пропорции, взаимное размещение частей, характерные признаки; передавать достаточно сложные движения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Изобразительная деятельность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Вызывать у детей интерес к действиям с карандашами, фломастерами, кистью, красками, глиной.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Рисование. </w:t>
      </w:r>
      <w:r w:rsidRPr="00A11887">
        <w:rPr>
          <w:rFonts w:ascii="Times New Roman" w:hAnsi="Times New Roman" w:cs="Times New Roman"/>
          <w:sz w:val="24"/>
          <w:szCs w:val="24"/>
        </w:rPr>
        <w:t>Развивать восприятие дошкольников, обогащать их сенсорный опыт путем выделения формы предметов, обведения их по конт</w:t>
      </w:r>
      <w:r w:rsidR="00C2216F" w:rsidRPr="00A11887">
        <w:rPr>
          <w:rFonts w:ascii="Times New Roman" w:hAnsi="Times New Roman" w:cs="Times New Roman"/>
          <w:sz w:val="24"/>
          <w:szCs w:val="24"/>
        </w:rPr>
        <w:t>уру поочередно то одной, то дру</w:t>
      </w:r>
      <w:r w:rsidRPr="00A11887">
        <w:rPr>
          <w:rFonts w:ascii="Times New Roman" w:hAnsi="Times New Roman" w:cs="Times New Roman"/>
          <w:sz w:val="24"/>
          <w:szCs w:val="24"/>
        </w:rPr>
        <w:t xml:space="preserve">гой рукой.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Подводить детей к изображению знакомых предметов, предоставляя им свободу выбора.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w:t>
      </w:r>
      <w:r w:rsidR="00C2216F" w:rsidRPr="00A11887">
        <w:rPr>
          <w:rFonts w:ascii="Times New Roman" w:hAnsi="Times New Roman" w:cs="Times New Roman"/>
          <w:sz w:val="24"/>
          <w:szCs w:val="24"/>
        </w:rPr>
        <w:t>рандаша (фломастером, ворсом ки</w:t>
      </w:r>
      <w:r w:rsidRPr="00A11887">
        <w:rPr>
          <w:rFonts w:ascii="Times New Roman" w:hAnsi="Times New Roman" w:cs="Times New Roman"/>
          <w:sz w:val="24"/>
          <w:szCs w:val="24"/>
        </w:rPr>
        <w:t xml:space="preserve">сти). Учить следить за движением карандаша по бумаге.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Привлекать внимание детей к изображенным</w:t>
      </w:r>
      <w:r w:rsidR="00C2216F" w:rsidRPr="00A11887">
        <w:rPr>
          <w:rFonts w:ascii="Times New Roman" w:hAnsi="Times New Roman" w:cs="Times New Roman"/>
          <w:sz w:val="24"/>
          <w:szCs w:val="24"/>
        </w:rPr>
        <w:t xml:space="preserve"> ими на бумаге разнообразным ли</w:t>
      </w:r>
      <w:r w:rsidRPr="00A11887">
        <w:rPr>
          <w:rFonts w:ascii="Times New Roman" w:hAnsi="Times New Roman" w:cs="Times New Roman"/>
          <w:sz w:val="24"/>
          <w:szCs w:val="24"/>
        </w:rPr>
        <w:t>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w:t>
      </w:r>
      <w:r w:rsidR="001B128C" w:rsidRPr="00A11887">
        <w:rPr>
          <w:rFonts w:ascii="Times New Roman" w:hAnsi="Times New Roman" w:cs="Times New Roman"/>
          <w:sz w:val="24"/>
          <w:szCs w:val="24"/>
        </w:rPr>
        <w:t>арактерными деталями; к осознан</w:t>
      </w:r>
      <w:r w:rsidRPr="00A11887">
        <w:rPr>
          <w:rFonts w:ascii="Times New Roman" w:hAnsi="Times New Roman" w:cs="Times New Roman"/>
          <w:sz w:val="24"/>
          <w:szCs w:val="24"/>
        </w:rPr>
        <w:t xml:space="preserve">ному повторению ранее получившихся штрихов, линий, пятен, форм.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эстетическое восприятие окружающ</w:t>
      </w:r>
      <w:r w:rsidR="00C2216F" w:rsidRPr="00A11887">
        <w:rPr>
          <w:rFonts w:ascii="Times New Roman" w:hAnsi="Times New Roman" w:cs="Times New Roman"/>
          <w:sz w:val="24"/>
          <w:szCs w:val="24"/>
        </w:rPr>
        <w:t>их предметов. Учить детей разли</w:t>
      </w:r>
      <w:r w:rsidRPr="00A11887">
        <w:rPr>
          <w:rFonts w:ascii="Times New Roman" w:hAnsi="Times New Roman" w:cs="Times New Roman"/>
          <w:sz w:val="24"/>
          <w:szCs w:val="24"/>
        </w:rPr>
        <w:t>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w:t>
      </w:r>
      <w:r w:rsidR="00C2216F" w:rsidRPr="00A11887">
        <w:rPr>
          <w:rFonts w:ascii="Times New Roman" w:hAnsi="Times New Roman" w:cs="Times New Roman"/>
          <w:sz w:val="24"/>
          <w:szCs w:val="24"/>
        </w:rPr>
        <w:t>осулькам, заборчику и др. Подво</w:t>
      </w:r>
      <w:r w:rsidRPr="00A11887">
        <w:rPr>
          <w:rFonts w:ascii="Times New Roman" w:hAnsi="Times New Roman" w:cs="Times New Roman"/>
          <w:sz w:val="24"/>
          <w:szCs w:val="24"/>
        </w:rPr>
        <w:t xml:space="preserve">дить детей к рисованию предметов округлой формы. </w:t>
      </w:r>
    </w:p>
    <w:p w:rsidR="00376313" w:rsidRPr="00A11887" w:rsidRDefault="006827D1" w:rsidP="00376313">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w:t>
      </w:r>
      <w:r w:rsidR="00C2216F" w:rsidRPr="00A11887">
        <w:rPr>
          <w:rFonts w:ascii="Times New Roman" w:hAnsi="Times New Roman" w:cs="Times New Roman"/>
          <w:sz w:val="24"/>
          <w:szCs w:val="24"/>
        </w:rPr>
        <w:t>аги, на котором рисует малыш.</w:t>
      </w:r>
      <w:r w:rsidR="00376313" w:rsidRPr="00A11887">
        <w:rPr>
          <w:rFonts w:ascii="Times New Roman" w:hAnsi="Times New Roman" w:cs="Times New Roman"/>
          <w:sz w:val="24"/>
          <w:szCs w:val="24"/>
        </w:rPr>
        <w:t xml:space="preserve">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6827D1" w:rsidRPr="00A11887" w:rsidRDefault="00376313" w:rsidP="00376313">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w:t>
      </w:r>
      <w:r w:rsidRPr="00A11887">
        <w:rPr>
          <w:rFonts w:ascii="Times New Roman" w:hAnsi="Times New Roman" w:cs="Times New Roman"/>
          <w:sz w:val="24"/>
          <w:szCs w:val="24"/>
        </w:rPr>
        <w:lastRenderedPageBreak/>
        <w:t xml:space="preserve">макая ее всем ворсом в баночку, снимать лишнюю краску, прикасаясь ворсом к краю баночки. </w:t>
      </w:r>
      <w:r w:rsidR="00C2216F" w:rsidRPr="00A11887">
        <w:rPr>
          <w:rFonts w:ascii="Times New Roman" w:hAnsi="Times New Roman" w:cs="Times New Roman"/>
          <w:sz w:val="24"/>
          <w:szCs w:val="24"/>
        </w:rPr>
        <w:t xml:space="preserve"> </w:t>
      </w:r>
      <w:r w:rsidR="006827D1"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Лепка. </w:t>
      </w:r>
      <w:r w:rsidRPr="00A11887">
        <w:rPr>
          <w:rFonts w:ascii="Times New Roman" w:hAnsi="Times New Roman" w:cs="Times New Roman"/>
          <w:sz w:val="24"/>
          <w:szCs w:val="24"/>
        </w:rPr>
        <w:t>Вызывать у детей интерес к лепке. Зн</w:t>
      </w:r>
      <w:r w:rsidR="00C2216F" w:rsidRPr="00A11887">
        <w:rPr>
          <w:rFonts w:ascii="Times New Roman" w:hAnsi="Times New Roman" w:cs="Times New Roman"/>
          <w:sz w:val="24"/>
          <w:szCs w:val="24"/>
        </w:rPr>
        <w:t>акомить с пластическими материа</w:t>
      </w:r>
      <w:r w:rsidRPr="00A11887">
        <w:rPr>
          <w:rFonts w:ascii="Times New Roman" w:hAnsi="Times New Roman" w:cs="Times New Roman"/>
          <w:sz w:val="24"/>
          <w:szCs w:val="24"/>
        </w:rPr>
        <w:t>лами: глиной, пластилином, пластической массой (отдава</w:t>
      </w:r>
      <w:r w:rsidR="00376313" w:rsidRPr="00A11887">
        <w:rPr>
          <w:rFonts w:ascii="Times New Roman" w:hAnsi="Times New Roman" w:cs="Times New Roman"/>
          <w:sz w:val="24"/>
          <w:szCs w:val="24"/>
        </w:rPr>
        <w:t>я предпочтение глине). Учить ак</w:t>
      </w:r>
      <w:r w:rsidRPr="00A11887">
        <w:rPr>
          <w:rFonts w:ascii="Times New Roman" w:hAnsi="Times New Roman" w:cs="Times New Roman"/>
          <w:sz w:val="24"/>
          <w:szCs w:val="24"/>
        </w:rPr>
        <w:t xml:space="preserve">куратно пользоваться материалами.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дошкольников отламывать комочки глины от большого куска; </w:t>
      </w:r>
      <w:r w:rsidR="00376313" w:rsidRPr="00A11887">
        <w:rPr>
          <w:rFonts w:ascii="Times New Roman" w:hAnsi="Times New Roman" w:cs="Times New Roman"/>
          <w:sz w:val="24"/>
          <w:szCs w:val="24"/>
        </w:rPr>
        <w:t>лепить па</w:t>
      </w:r>
      <w:r w:rsidRPr="00A11887">
        <w:rPr>
          <w:rFonts w:ascii="Times New Roman" w:hAnsi="Times New Roman" w:cs="Times New Roman"/>
          <w:sz w:val="24"/>
          <w:szCs w:val="24"/>
        </w:rPr>
        <w:t xml:space="preserve">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раскатывать комочек глины круговыми </w:t>
      </w:r>
      <w:r w:rsidR="00376313" w:rsidRPr="00A11887">
        <w:rPr>
          <w:rFonts w:ascii="Times New Roman" w:hAnsi="Times New Roman" w:cs="Times New Roman"/>
          <w:sz w:val="24"/>
          <w:szCs w:val="24"/>
        </w:rPr>
        <w:t>движениями ладоней для изображе</w:t>
      </w:r>
      <w:r w:rsidRPr="00A11887">
        <w:rPr>
          <w:rFonts w:ascii="Times New Roman" w:hAnsi="Times New Roman" w:cs="Times New Roman"/>
          <w:sz w:val="24"/>
          <w:szCs w:val="24"/>
        </w:rPr>
        <w:t>ния предметов круглой формы (шарик, яблоко, ягода и др.), сплющивать комочек между ладонями (лепешки, печенье, пряники); делать пальцам</w:t>
      </w:r>
      <w:r w:rsidR="001B128C" w:rsidRPr="00A11887">
        <w:rPr>
          <w:rFonts w:ascii="Times New Roman" w:hAnsi="Times New Roman" w:cs="Times New Roman"/>
          <w:sz w:val="24"/>
          <w:szCs w:val="24"/>
        </w:rPr>
        <w:t>и углубление в середине сплющен</w:t>
      </w:r>
      <w:r w:rsidRPr="00A11887">
        <w:rPr>
          <w:rFonts w:ascii="Times New Roman" w:hAnsi="Times New Roman" w:cs="Times New Roman"/>
          <w:sz w:val="24"/>
          <w:szCs w:val="24"/>
        </w:rPr>
        <w:t xml:space="preserve">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Приучать детей класть глину и вылепленные п</w:t>
      </w:r>
      <w:r w:rsidR="00376313" w:rsidRPr="00A11887">
        <w:rPr>
          <w:rFonts w:ascii="Times New Roman" w:hAnsi="Times New Roman" w:cs="Times New Roman"/>
          <w:sz w:val="24"/>
          <w:szCs w:val="24"/>
        </w:rPr>
        <w:t>редметы на дощечку или специаль</w:t>
      </w:r>
      <w:r w:rsidRPr="00A11887">
        <w:rPr>
          <w:rFonts w:ascii="Times New Roman" w:hAnsi="Times New Roman" w:cs="Times New Roman"/>
          <w:sz w:val="24"/>
          <w:szCs w:val="24"/>
        </w:rPr>
        <w:t xml:space="preserve">ную заранее подготовленную клеенку.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эстетическое восприятие; обращать в</w:t>
      </w:r>
      <w:r w:rsidR="00376313" w:rsidRPr="00A11887">
        <w:rPr>
          <w:rFonts w:ascii="Times New Roman" w:hAnsi="Times New Roman" w:cs="Times New Roman"/>
          <w:sz w:val="24"/>
          <w:szCs w:val="24"/>
        </w:rPr>
        <w:t>нимание детей на красоту окружа</w:t>
      </w:r>
      <w:r w:rsidRPr="00A11887">
        <w:rPr>
          <w:rFonts w:ascii="Times New Roman" w:hAnsi="Times New Roman" w:cs="Times New Roman"/>
          <w:sz w:val="24"/>
          <w:szCs w:val="24"/>
        </w:rPr>
        <w:t>ющих предметов (игрушки), объектов природы (растения,</w:t>
      </w:r>
      <w:r w:rsidR="00C2216F" w:rsidRPr="00A11887">
        <w:rPr>
          <w:rFonts w:ascii="Times New Roman" w:hAnsi="Times New Roman" w:cs="Times New Roman"/>
          <w:sz w:val="24"/>
          <w:szCs w:val="24"/>
        </w:rPr>
        <w:t xml:space="preserve"> животные), вызывать чувство ра</w:t>
      </w:r>
      <w:r w:rsidRPr="00A11887">
        <w:rPr>
          <w:rFonts w:ascii="Times New Roman" w:hAnsi="Times New Roman" w:cs="Times New Roman"/>
          <w:sz w:val="24"/>
          <w:szCs w:val="24"/>
        </w:rPr>
        <w:t xml:space="preserve">дости.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интерес к занятиям изобразительно</w:t>
      </w:r>
      <w:r w:rsidR="00C2216F" w:rsidRPr="00A11887">
        <w:rPr>
          <w:rFonts w:ascii="Times New Roman" w:hAnsi="Times New Roman" w:cs="Times New Roman"/>
          <w:sz w:val="24"/>
          <w:szCs w:val="24"/>
        </w:rPr>
        <w:t>й деятельностью. Учить в рисова</w:t>
      </w:r>
      <w:r w:rsidRPr="00A11887">
        <w:rPr>
          <w:rFonts w:ascii="Times New Roman" w:hAnsi="Times New Roman" w:cs="Times New Roman"/>
          <w:sz w:val="24"/>
          <w:szCs w:val="24"/>
        </w:rPr>
        <w:t xml:space="preserve">нии, лепке, аппликации изображать простые предметы и явления, передавая их образную выразительность.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Включать в процесс обследования предмета движения обеих рук по предмету, охватывание его руками.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Вызывать положительный эмоциональный откли</w:t>
      </w:r>
      <w:r w:rsidR="00C2216F" w:rsidRPr="00A11887">
        <w:rPr>
          <w:rFonts w:ascii="Times New Roman" w:hAnsi="Times New Roman" w:cs="Times New Roman"/>
          <w:sz w:val="24"/>
          <w:szCs w:val="24"/>
        </w:rPr>
        <w:t>к на красоту природы, произведе</w:t>
      </w:r>
      <w:r w:rsidRPr="00A11887">
        <w:rPr>
          <w:rFonts w:ascii="Times New Roman" w:hAnsi="Times New Roman" w:cs="Times New Roman"/>
          <w:sz w:val="24"/>
          <w:szCs w:val="24"/>
        </w:rPr>
        <w:t xml:space="preserve">ния искусства (книжные иллюстрации, изделия народных промыслов, предметы быта, одежда).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создавать как индивидуальные, так и коллективные композиции в рисунках, лепке, аппликации.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Рисование. </w:t>
      </w:r>
      <w:r w:rsidRPr="00A11887">
        <w:rPr>
          <w:rFonts w:ascii="Times New Roman" w:hAnsi="Times New Roman" w:cs="Times New Roman"/>
          <w:sz w:val="24"/>
          <w:szCs w:val="24"/>
        </w:rPr>
        <w:t>Предлагать детям передавать в р</w:t>
      </w:r>
      <w:r w:rsidR="00C2216F" w:rsidRPr="00A11887">
        <w:rPr>
          <w:rFonts w:ascii="Times New Roman" w:hAnsi="Times New Roman" w:cs="Times New Roman"/>
          <w:sz w:val="24"/>
          <w:szCs w:val="24"/>
        </w:rPr>
        <w:t>исунках красоту окружающих пред</w:t>
      </w:r>
      <w:r w:rsidRPr="00A11887">
        <w:rPr>
          <w:rFonts w:ascii="Times New Roman" w:hAnsi="Times New Roman" w:cs="Times New Roman"/>
          <w:sz w:val="24"/>
          <w:szCs w:val="24"/>
        </w:rPr>
        <w:t xml:space="preserve">метов и природы (голубое небо с белыми облаками; кружащиеся на ветру и падающие на землю разноцветные листья; снежинки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w:t>
      </w:r>
      <w:r w:rsidR="00C2216F" w:rsidRPr="00A11887">
        <w:rPr>
          <w:rFonts w:ascii="Times New Roman" w:hAnsi="Times New Roman" w:cs="Times New Roman"/>
          <w:sz w:val="24"/>
          <w:szCs w:val="24"/>
        </w:rPr>
        <w:t>рай баночки легким прикоснове</w:t>
      </w:r>
      <w:r w:rsidRPr="00A11887">
        <w:rPr>
          <w:rFonts w:ascii="Times New Roman" w:hAnsi="Times New Roman" w:cs="Times New Roman"/>
          <w:sz w:val="24"/>
          <w:szCs w:val="24"/>
        </w:rPr>
        <w:t xml:space="preserve">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знание названий цветов (красный, синий, зеленый, желтый, белый, </w:t>
      </w:r>
      <w:r w:rsidR="00C2216F" w:rsidRPr="00A11887">
        <w:rPr>
          <w:rFonts w:ascii="Times New Roman" w:hAnsi="Times New Roman" w:cs="Times New Roman"/>
          <w:sz w:val="24"/>
          <w:szCs w:val="24"/>
        </w:rPr>
        <w:t>чер</w:t>
      </w:r>
      <w:r w:rsidRPr="00A11887">
        <w:rPr>
          <w:rFonts w:ascii="Times New Roman" w:hAnsi="Times New Roman" w:cs="Times New Roman"/>
          <w:sz w:val="24"/>
          <w:szCs w:val="24"/>
        </w:rPr>
        <w:t xml:space="preserve">ный), познакомить с оттенками (розовый, голубой, серый). Обращать внимание детей на подбор цвета, соответствующего изображаемому предмету.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Приобщать детей к декоративной деятельности:</w:t>
      </w:r>
      <w:r w:rsidR="00C2216F" w:rsidRPr="00A11887">
        <w:rPr>
          <w:rFonts w:ascii="Times New Roman" w:hAnsi="Times New Roman" w:cs="Times New Roman"/>
          <w:sz w:val="24"/>
          <w:szCs w:val="24"/>
        </w:rPr>
        <w:t xml:space="preserve"> учить украшать дымковскими узо</w:t>
      </w:r>
      <w:r w:rsidRPr="00A11887">
        <w:rPr>
          <w:rFonts w:ascii="Times New Roman" w:hAnsi="Times New Roman" w:cs="Times New Roman"/>
          <w:sz w:val="24"/>
          <w:szCs w:val="24"/>
        </w:rPr>
        <w:t xml:space="preserve">рами силуэты игрушек, вырезанных воспитателем (птичка, козлик, конь и др.), и разных предметов (блюдечко, рукавички). </w:t>
      </w:r>
    </w:p>
    <w:p w:rsidR="00C2216F"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sidR="00C2216F" w:rsidRPr="00A11887">
        <w:rPr>
          <w:rFonts w:ascii="Times New Roman" w:hAnsi="Times New Roman" w:cs="Times New Roman"/>
          <w:sz w:val="24"/>
          <w:szCs w:val="24"/>
        </w:rPr>
        <w:t>).</w:t>
      </w:r>
    </w:p>
    <w:p w:rsidR="006827D1" w:rsidRPr="00A11887" w:rsidRDefault="00C2216F"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r w:rsidR="006827D1"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Лепка. </w:t>
      </w:r>
      <w:r w:rsidRPr="00A11887">
        <w:rPr>
          <w:rFonts w:ascii="Times New Roman" w:hAnsi="Times New Roman" w:cs="Times New Roman"/>
          <w:sz w:val="24"/>
          <w:szCs w:val="24"/>
        </w:rPr>
        <w:t>Формировать интерес к лепке. Закреплять представления о свойствах глины, пластилина, пластической массы и способах лепки</w:t>
      </w:r>
      <w:r w:rsidR="00C2216F" w:rsidRPr="00A11887">
        <w:rPr>
          <w:rFonts w:ascii="Times New Roman" w:hAnsi="Times New Roman" w:cs="Times New Roman"/>
          <w:sz w:val="24"/>
          <w:szCs w:val="24"/>
        </w:rPr>
        <w:t>. Учить раскатывать комочки пря</w:t>
      </w:r>
      <w:r w:rsidRPr="00A11887">
        <w:rPr>
          <w:rFonts w:ascii="Times New Roman" w:hAnsi="Times New Roman" w:cs="Times New Roman"/>
          <w:sz w:val="24"/>
          <w:szCs w:val="24"/>
        </w:rPr>
        <w:t>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w:t>
      </w:r>
      <w:r w:rsidR="00C2216F" w:rsidRPr="00A11887">
        <w:rPr>
          <w:rFonts w:ascii="Times New Roman" w:hAnsi="Times New Roman" w:cs="Times New Roman"/>
          <w:sz w:val="24"/>
          <w:szCs w:val="24"/>
        </w:rPr>
        <w:t>ь предметы, состоящие из 2–3 ча</w:t>
      </w:r>
      <w:r w:rsidRPr="00A11887">
        <w:rPr>
          <w:rFonts w:ascii="Times New Roman" w:hAnsi="Times New Roman" w:cs="Times New Roman"/>
          <w:sz w:val="24"/>
          <w:szCs w:val="24"/>
        </w:rPr>
        <w:t xml:space="preserve">стей, соединяя их путем прижимания друг к другу.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аккуратно пользоваться глиной, класть комочки и вылепленные предметы на дощечку.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детей лепить несложные предметы, состо</w:t>
      </w:r>
      <w:r w:rsidR="00C2216F" w:rsidRPr="00A11887">
        <w:rPr>
          <w:rFonts w:ascii="Times New Roman" w:hAnsi="Times New Roman" w:cs="Times New Roman"/>
          <w:sz w:val="24"/>
          <w:szCs w:val="24"/>
        </w:rPr>
        <w:t>ящие из нескольких частей (нева</w:t>
      </w:r>
      <w:r w:rsidRPr="00A11887">
        <w:rPr>
          <w:rFonts w:ascii="Times New Roman" w:hAnsi="Times New Roman" w:cs="Times New Roman"/>
          <w:sz w:val="24"/>
          <w:szCs w:val="24"/>
        </w:rPr>
        <w:t>ляшка, цыпленок, пирамидка и др.). Предлагать объед</w:t>
      </w:r>
      <w:r w:rsidR="00C2216F" w:rsidRPr="00A11887">
        <w:rPr>
          <w:rFonts w:ascii="Times New Roman" w:hAnsi="Times New Roman" w:cs="Times New Roman"/>
          <w:sz w:val="24"/>
          <w:szCs w:val="24"/>
        </w:rPr>
        <w:t>инять вылепленные фигурки в кол</w:t>
      </w:r>
      <w:r w:rsidRPr="00A11887">
        <w:rPr>
          <w:rFonts w:ascii="Times New Roman" w:hAnsi="Times New Roman" w:cs="Times New Roman"/>
          <w:sz w:val="24"/>
          <w:szCs w:val="24"/>
        </w:rPr>
        <w:t>лективную композицию (неваляшки водят хоровод, яблок</w:t>
      </w:r>
      <w:r w:rsidR="00C2216F" w:rsidRPr="00A11887">
        <w:rPr>
          <w:rFonts w:ascii="Times New Roman" w:hAnsi="Times New Roman" w:cs="Times New Roman"/>
          <w:sz w:val="24"/>
          <w:szCs w:val="24"/>
        </w:rPr>
        <w:t>и лежат на тарелке и др.). Вызы</w:t>
      </w:r>
      <w:r w:rsidRPr="00A11887">
        <w:rPr>
          <w:rFonts w:ascii="Times New Roman" w:hAnsi="Times New Roman" w:cs="Times New Roman"/>
          <w:sz w:val="24"/>
          <w:szCs w:val="24"/>
        </w:rPr>
        <w:t xml:space="preserve">вать радость от восприятия результата общей работы.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Аппликация. </w:t>
      </w:r>
      <w:r w:rsidRPr="00A11887">
        <w:rPr>
          <w:rFonts w:ascii="Times New Roman" w:hAnsi="Times New Roman" w:cs="Times New Roman"/>
          <w:sz w:val="24"/>
          <w:szCs w:val="24"/>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w:t>
      </w:r>
      <w:r w:rsidR="004A5624" w:rsidRPr="00A11887">
        <w:rPr>
          <w:rFonts w:ascii="Times New Roman" w:hAnsi="Times New Roman" w:cs="Times New Roman"/>
          <w:sz w:val="24"/>
          <w:szCs w:val="24"/>
        </w:rPr>
        <w:t>я изоб</w:t>
      </w:r>
      <w:r w:rsidRPr="00A11887">
        <w:rPr>
          <w:rFonts w:ascii="Times New Roman" w:hAnsi="Times New Roman" w:cs="Times New Roman"/>
          <w:sz w:val="24"/>
          <w:szCs w:val="24"/>
        </w:rPr>
        <w:t xml:space="preserve">ражение (задуманное ребенком или заданное воспитателем), и наклеивать их.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аккуратно пользоваться клеем: намазывать его кисточкой тонким слоем на обратную сторону наклеиваемой фигуры (на специально </w:t>
      </w:r>
      <w:r w:rsidR="004A5624" w:rsidRPr="00A11887">
        <w:rPr>
          <w:rFonts w:ascii="Times New Roman" w:hAnsi="Times New Roman" w:cs="Times New Roman"/>
          <w:sz w:val="24"/>
          <w:szCs w:val="24"/>
        </w:rPr>
        <w:t>приготовленной клеенке); прикла</w:t>
      </w:r>
      <w:r w:rsidRPr="00A11887">
        <w:rPr>
          <w:rFonts w:ascii="Times New Roman" w:hAnsi="Times New Roman" w:cs="Times New Roman"/>
          <w:sz w:val="24"/>
          <w:szCs w:val="24"/>
        </w:rPr>
        <w:t xml:space="preserve">дывать стороной, намазанной клеем, к листу бумаги и плотно прижимать салфеткой.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навыки аккуратной работы. Вызы</w:t>
      </w:r>
      <w:r w:rsidR="004A5624" w:rsidRPr="00A11887">
        <w:rPr>
          <w:rFonts w:ascii="Times New Roman" w:hAnsi="Times New Roman" w:cs="Times New Roman"/>
          <w:sz w:val="24"/>
          <w:szCs w:val="24"/>
        </w:rPr>
        <w:t>вать у детей радость от получен</w:t>
      </w:r>
      <w:r w:rsidRPr="00A11887">
        <w:rPr>
          <w:rFonts w:ascii="Times New Roman" w:hAnsi="Times New Roman" w:cs="Times New Roman"/>
          <w:sz w:val="24"/>
          <w:szCs w:val="24"/>
        </w:rPr>
        <w:t xml:space="preserve">ного изображения.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создавать в аппликации на бумаге разной фор</w:t>
      </w:r>
      <w:r w:rsidR="004A5624" w:rsidRPr="00A11887">
        <w:rPr>
          <w:rFonts w:ascii="Times New Roman" w:hAnsi="Times New Roman" w:cs="Times New Roman"/>
          <w:sz w:val="24"/>
          <w:szCs w:val="24"/>
        </w:rPr>
        <w:t>мы (квадрат, розета и др.) пред</w:t>
      </w:r>
      <w:r w:rsidRPr="00A11887">
        <w:rPr>
          <w:rFonts w:ascii="Times New Roman" w:hAnsi="Times New Roman" w:cs="Times New Roman"/>
          <w:sz w:val="24"/>
          <w:szCs w:val="24"/>
        </w:rPr>
        <w:t xml:space="preserve">метные и декоративные композиции из геометрических </w:t>
      </w:r>
      <w:r w:rsidR="004A5624" w:rsidRPr="00A11887">
        <w:rPr>
          <w:rFonts w:ascii="Times New Roman" w:hAnsi="Times New Roman" w:cs="Times New Roman"/>
          <w:sz w:val="24"/>
          <w:szCs w:val="24"/>
        </w:rPr>
        <w:t>форм и природных материалов, по</w:t>
      </w:r>
      <w:r w:rsidRPr="00A11887">
        <w:rPr>
          <w:rFonts w:ascii="Times New Roman" w:hAnsi="Times New Roman" w:cs="Times New Roman"/>
          <w:sz w:val="24"/>
          <w:szCs w:val="24"/>
        </w:rPr>
        <w:t xml:space="preserve">вторяя и чередуя их по форме и цвету. Закреплять знание формы предметов и их цвета. Развивать чувство ритма.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эстетическое восприятие,</w:t>
      </w:r>
      <w:r w:rsidR="004A5624" w:rsidRPr="00A11887">
        <w:rPr>
          <w:rFonts w:ascii="Times New Roman" w:hAnsi="Times New Roman" w:cs="Times New Roman"/>
          <w:sz w:val="24"/>
          <w:szCs w:val="24"/>
        </w:rPr>
        <w:t xml:space="preserve"> образные представления, вообра</w:t>
      </w:r>
      <w:r w:rsidRPr="00A11887">
        <w:rPr>
          <w:rFonts w:ascii="Times New Roman" w:hAnsi="Times New Roman" w:cs="Times New Roman"/>
          <w:sz w:val="24"/>
          <w:szCs w:val="24"/>
        </w:rPr>
        <w:t xml:space="preserve">жение, эстетические чувства, художественно-творческие способности.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формировать умение рассматривать и обследовать предметы, в том числе с помощью рук.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w:t>
      </w:r>
      <w:r w:rsidR="004A5624" w:rsidRPr="00A11887">
        <w:rPr>
          <w:rFonts w:ascii="Times New Roman" w:hAnsi="Times New Roman" w:cs="Times New Roman"/>
          <w:sz w:val="24"/>
          <w:szCs w:val="24"/>
        </w:rPr>
        <w:t>ное деко</w:t>
      </w:r>
      <w:r w:rsidRPr="00A11887">
        <w:rPr>
          <w:rFonts w:ascii="Times New Roman" w:hAnsi="Times New Roman" w:cs="Times New Roman"/>
          <w:sz w:val="24"/>
          <w:szCs w:val="24"/>
        </w:rPr>
        <w:t xml:space="preserve">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формировать умение создавать коллективные произведения в рисо</w:t>
      </w:r>
      <w:r w:rsidR="004A5624" w:rsidRPr="00A11887">
        <w:rPr>
          <w:rFonts w:ascii="Times New Roman" w:hAnsi="Times New Roman" w:cs="Times New Roman"/>
          <w:sz w:val="24"/>
          <w:szCs w:val="24"/>
        </w:rPr>
        <w:t>ва</w:t>
      </w:r>
      <w:r w:rsidRPr="00A11887">
        <w:rPr>
          <w:rFonts w:ascii="Times New Roman" w:hAnsi="Times New Roman" w:cs="Times New Roman"/>
          <w:sz w:val="24"/>
          <w:szCs w:val="24"/>
        </w:rPr>
        <w:t xml:space="preserve">нии, лепке, аппликации. </w:t>
      </w:r>
    </w:p>
    <w:p w:rsidR="004A5624"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w:t>
      </w:r>
      <w:r w:rsidR="004A5624" w:rsidRPr="00A11887">
        <w:rPr>
          <w:rFonts w:ascii="Times New Roman" w:hAnsi="Times New Roman" w:cs="Times New Roman"/>
          <w:sz w:val="24"/>
          <w:szCs w:val="24"/>
        </w:rPr>
        <w:t>дно, не напрягаясь. Приучать де</w:t>
      </w:r>
      <w:r w:rsidRPr="00A11887">
        <w:rPr>
          <w:rFonts w:ascii="Times New Roman" w:hAnsi="Times New Roman" w:cs="Times New Roman"/>
          <w:sz w:val="24"/>
          <w:szCs w:val="24"/>
        </w:rPr>
        <w:t xml:space="preserve">тей быть аккуратными: сохранять свое рабочее место в порядке, по </w:t>
      </w:r>
      <w:r w:rsidR="004A5624" w:rsidRPr="00A11887">
        <w:rPr>
          <w:rFonts w:ascii="Times New Roman" w:hAnsi="Times New Roman" w:cs="Times New Roman"/>
          <w:sz w:val="24"/>
          <w:szCs w:val="24"/>
        </w:rPr>
        <w:t>окончании работы уби</w:t>
      </w:r>
      <w:r w:rsidRPr="00A11887">
        <w:rPr>
          <w:rFonts w:ascii="Times New Roman" w:hAnsi="Times New Roman" w:cs="Times New Roman"/>
          <w:sz w:val="24"/>
          <w:szCs w:val="24"/>
        </w:rPr>
        <w:t>рать все со стола. Учить проявлять дружелюбие пр</w:t>
      </w:r>
      <w:r w:rsidR="004A5624" w:rsidRPr="00A11887">
        <w:rPr>
          <w:rFonts w:ascii="Times New Roman" w:hAnsi="Times New Roman" w:cs="Times New Roman"/>
          <w:sz w:val="24"/>
          <w:szCs w:val="24"/>
        </w:rPr>
        <w:t xml:space="preserve">и оценке работ других детей. </w:t>
      </w:r>
    </w:p>
    <w:p w:rsidR="006827D1" w:rsidRPr="00A11887" w:rsidRDefault="004A5624"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sz w:val="24"/>
          <w:szCs w:val="24"/>
        </w:rPr>
        <w:t xml:space="preserve">Рисование. </w:t>
      </w:r>
      <w:r w:rsidRPr="00A11887">
        <w:rPr>
          <w:rFonts w:ascii="Times New Roman" w:hAnsi="Times New Roman" w:cs="Times New Roman"/>
          <w:sz w:val="24"/>
          <w:szCs w:val="24"/>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Помогать детям при передаче сюжета располагать</w:t>
      </w:r>
      <w:r w:rsidR="004A5624" w:rsidRPr="00A11887">
        <w:rPr>
          <w:rFonts w:ascii="Times New Roman" w:hAnsi="Times New Roman" w:cs="Times New Roman"/>
          <w:sz w:val="24"/>
          <w:szCs w:val="24"/>
        </w:rPr>
        <w:t xml:space="preserve"> изображения на всем листе в со</w:t>
      </w:r>
      <w:r w:rsidRPr="00A11887">
        <w:rPr>
          <w:rFonts w:ascii="Times New Roman" w:hAnsi="Times New Roman" w:cs="Times New Roman"/>
          <w:sz w:val="24"/>
          <w:szCs w:val="24"/>
        </w:rPr>
        <w:t xml:space="preserve">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закреплять и обогащать представления</w:t>
      </w:r>
      <w:r w:rsidR="004A5624" w:rsidRPr="00A11887">
        <w:rPr>
          <w:rFonts w:ascii="Times New Roman" w:hAnsi="Times New Roman" w:cs="Times New Roman"/>
          <w:sz w:val="24"/>
          <w:szCs w:val="24"/>
        </w:rPr>
        <w:t xml:space="preserve"> детей о цветах и оттенках окру</w:t>
      </w:r>
      <w:r w:rsidRPr="00A11887">
        <w:rPr>
          <w:rFonts w:ascii="Times New Roman" w:hAnsi="Times New Roman" w:cs="Times New Roman"/>
          <w:sz w:val="24"/>
          <w:szCs w:val="24"/>
        </w:rPr>
        <w:t>жающих предметов и объектов природы. К уже известны</w:t>
      </w:r>
      <w:r w:rsidR="004A5624" w:rsidRPr="00A11887">
        <w:rPr>
          <w:rFonts w:ascii="Times New Roman" w:hAnsi="Times New Roman" w:cs="Times New Roman"/>
          <w:sz w:val="24"/>
          <w:szCs w:val="24"/>
        </w:rPr>
        <w:t>м цветам и оттенкам добавить но</w:t>
      </w:r>
      <w:r w:rsidRPr="00A11887">
        <w:rPr>
          <w:rFonts w:ascii="Times New Roman" w:hAnsi="Times New Roman" w:cs="Times New Roman"/>
          <w:sz w:val="24"/>
          <w:szCs w:val="24"/>
        </w:rPr>
        <w:t>вые (коричневый, оранжевый, светло-зеленый); формировать представление о том, как можно получить эти цвета. Учить смешивать краски д</w:t>
      </w:r>
      <w:r w:rsidR="004A5624" w:rsidRPr="00A11887">
        <w:rPr>
          <w:rFonts w:ascii="Times New Roman" w:hAnsi="Times New Roman" w:cs="Times New Roman"/>
          <w:sz w:val="24"/>
          <w:szCs w:val="24"/>
        </w:rPr>
        <w:t>ля получения нужных цветов и от</w:t>
      </w:r>
      <w:r w:rsidRPr="00A11887">
        <w:rPr>
          <w:rFonts w:ascii="Times New Roman" w:hAnsi="Times New Roman" w:cs="Times New Roman"/>
          <w:sz w:val="24"/>
          <w:szCs w:val="24"/>
        </w:rPr>
        <w:t xml:space="preserve">тенков.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w:t>
      </w:r>
      <w:r w:rsidR="004A5624" w:rsidRPr="00A11887">
        <w:rPr>
          <w:rFonts w:ascii="Times New Roman" w:hAnsi="Times New Roman" w:cs="Times New Roman"/>
          <w:sz w:val="24"/>
          <w:szCs w:val="24"/>
        </w:rPr>
        <w:t>проводить широкие линии всей ки</w:t>
      </w:r>
      <w:r w:rsidRPr="00A11887">
        <w:rPr>
          <w:rFonts w:ascii="Times New Roman" w:hAnsi="Times New Roman" w:cs="Times New Roman"/>
          <w:sz w:val="24"/>
          <w:szCs w:val="24"/>
        </w:rPr>
        <w:t>стью, а узкие линии и точки — концом ворса кисти. Закреплять умение чисто промывать кисть перед использованием краски другого цвета. К концу г</w:t>
      </w:r>
      <w:r w:rsidR="004A5624" w:rsidRPr="00A11887">
        <w:rPr>
          <w:rFonts w:ascii="Times New Roman" w:hAnsi="Times New Roman" w:cs="Times New Roman"/>
          <w:sz w:val="24"/>
          <w:szCs w:val="24"/>
        </w:rPr>
        <w:t>ода формировать у детей уме</w:t>
      </w:r>
      <w:r w:rsidRPr="00A11887">
        <w:rPr>
          <w:rFonts w:ascii="Times New Roman" w:hAnsi="Times New Roman" w:cs="Times New Roman"/>
          <w:sz w:val="24"/>
          <w:szCs w:val="24"/>
        </w:rPr>
        <w:t xml:space="preserve">ние получать светлые и темные оттенки цвета, изменяя нажим на карандаш.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Декоративное рисование. </w:t>
      </w:r>
      <w:r w:rsidRPr="00A11887">
        <w:rPr>
          <w:rFonts w:ascii="Times New Roman" w:hAnsi="Times New Roman" w:cs="Times New Roman"/>
          <w:sz w:val="24"/>
          <w:szCs w:val="24"/>
        </w:rPr>
        <w:t>Продолжать формиро</w:t>
      </w:r>
      <w:r w:rsidR="004A5624" w:rsidRPr="00A11887">
        <w:rPr>
          <w:rFonts w:ascii="Times New Roman" w:hAnsi="Times New Roman" w:cs="Times New Roman"/>
          <w:sz w:val="24"/>
          <w:szCs w:val="24"/>
        </w:rPr>
        <w:t>вать умение создавать декоратив</w:t>
      </w:r>
      <w:r w:rsidRPr="00A11887">
        <w:rPr>
          <w:rFonts w:ascii="Times New Roman" w:hAnsi="Times New Roman" w:cs="Times New Roman"/>
          <w:sz w:val="24"/>
          <w:szCs w:val="24"/>
        </w:rPr>
        <w:t>ные композиции по мотивам дымковских, филимоновс</w:t>
      </w:r>
      <w:r w:rsidR="004A5624" w:rsidRPr="00A11887">
        <w:rPr>
          <w:rFonts w:ascii="Times New Roman" w:hAnsi="Times New Roman" w:cs="Times New Roman"/>
          <w:sz w:val="24"/>
          <w:szCs w:val="24"/>
        </w:rPr>
        <w:t>ких узоров. Использовать дымков</w:t>
      </w:r>
      <w:r w:rsidRPr="00A11887">
        <w:rPr>
          <w:rFonts w:ascii="Times New Roman" w:hAnsi="Times New Roman" w:cs="Times New Roman"/>
          <w:sz w:val="24"/>
          <w:szCs w:val="24"/>
        </w:rPr>
        <w:t>ские и филимоновские изделия для развития эстетическог</w:t>
      </w:r>
      <w:r w:rsidR="004A5624" w:rsidRPr="00A11887">
        <w:rPr>
          <w:rFonts w:ascii="Times New Roman" w:hAnsi="Times New Roman" w:cs="Times New Roman"/>
          <w:sz w:val="24"/>
          <w:szCs w:val="24"/>
        </w:rPr>
        <w:t>о восприятия прекрасного и в ка</w:t>
      </w:r>
      <w:r w:rsidRPr="00A11887">
        <w:rPr>
          <w:rFonts w:ascii="Times New Roman" w:hAnsi="Times New Roman" w:cs="Times New Roman"/>
          <w:sz w:val="24"/>
          <w:szCs w:val="24"/>
        </w:rPr>
        <w:t>честве образцов для создания узоров в стиле этих роспи</w:t>
      </w:r>
      <w:r w:rsidR="004A5624" w:rsidRPr="00A11887">
        <w:rPr>
          <w:rFonts w:ascii="Times New Roman" w:hAnsi="Times New Roman" w:cs="Times New Roman"/>
          <w:sz w:val="24"/>
          <w:szCs w:val="24"/>
        </w:rPr>
        <w:t>сей (для росписи могут использо</w:t>
      </w:r>
      <w:r w:rsidRPr="00A11887">
        <w:rPr>
          <w:rFonts w:ascii="Times New Roman" w:hAnsi="Times New Roman" w:cs="Times New Roman"/>
          <w:sz w:val="24"/>
          <w:szCs w:val="24"/>
        </w:rPr>
        <w:t>ваться вылепленные детьми игрушки</w:t>
      </w:r>
      <w:r w:rsidR="004A5624" w:rsidRPr="00A11887">
        <w:rPr>
          <w:rFonts w:ascii="Times New Roman" w:hAnsi="Times New Roman" w:cs="Times New Roman"/>
          <w:sz w:val="24"/>
          <w:szCs w:val="24"/>
        </w:rPr>
        <w:t xml:space="preserve"> и силуэты игрушек, вырезанные </w:t>
      </w:r>
      <w:r w:rsidRPr="00A11887">
        <w:rPr>
          <w:rFonts w:ascii="Times New Roman" w:hAnsi="Times New Roman" w:cs="Times New Roman"/>
          <w:sz w:val="24"/>
          <w:szCs w:val="24"/>
        </w:rPr>
        <w:t xml:space="preserve">из бумаги).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детей с городецкими изделиями. </w:t>
      </w:r>
      <w:r w:rsidR="004A5624" w:rsidRPr="00A11887">
        <w:rPr>
          <w:rFonts w:ascii="Times New Roman" w:hAnsi="Times New Roman" w:cs="Times New Roman"/>
          <w:sz w:val="24"/>
          <w:szCs w:val="24"/>
        </w:rPr>
        <w:t>Учить выделять элементы городец</w:t>
      </w:r>
      <w:r w:rsidRPr="00A11887">
        <w:rPr>
          <w:rFonts w:ascii="Times New Roman" w:hAnsi="Times New Roman" w:cs="Times New Roman"/>
          <w:sz w:val="24"/>
          <w:szCs w:val="24"/>
        </w:rPr>
        <w:t xml:space="preserve">кой росписи (бутоны, купавки, розаны, листья); видеть и называть цвета, используемые в росписи.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Лепка. </w:t>
      </w:r>
      <w:r w:rsidRPr="00A11887">
        <w:rPr>
          <w:rFonts w:ascii="Times New Roman" w:hAnsi="Times New Roman" w:cs="Times New Roman"/>
          <w:sz w:val="24"/>
          <w:szCs w:val="24"/>
        </w:rPr>
        <w:t>Продолжать развивать интерес детей к ле</w:t>
      </w:r>
      <w:r w:rsidR="004A5624" w:rsidRPr="00A11887">
        <w:rPr>
          <w:rFonts w:ascii="Times New Roman" w:hAnsi="Times New Roman" w:cs="Times New Roman"/>
          <w:sz w:val="24"/>
          <w:szCs w:val="24"/>
        </w:rPr>
        <w:t>пке; совершенствовать умение ле</w:t>
      </w:r>
      <w:r w:rsidRPr="00A11887">
        <w:rPr>
          <w:rFonts w:ascii="Times New Roman" w:hAnsi="Times New Roman" w:cs="Times New Roman"/>
          <w:sz w:val="24"/>
          <w:szCs w:val="24"/>
        </w:rPr>
        <w:t xml:space="preserve">пить из глины (из пластилина, пластической массы). Закреплять приемы лепки, освоенные в предыдущих группах; учить прищипыванию с легким </w:t>
      </w:r>
      <w:r w:rsidR="004A5624" w:rsidRPr="00A11887">
        <w:rPr>
          <w:rFonts w:ascii="Times New Roman" w:hAnsi="Times New Roman" w:cs="Times New Roman"/>
          <w:sz w:val="24"/>
          <w:szCs w:val="24"/>
        </w:rPr>
        <w:t>оттягиванием всех краев сплюсну</w:t>
      </w:r>
      <w:r w:rsidRPr="00A11887">
        <w:rPr>
          <w:rFonts w:ascii="Times New Roman" w:hAnsi="Times New Roman" w:cs="Times New Roman"/>
          <w:sz w:val="24"/>
          <w:szCs w:val="24"/>
        </w:rPr>
        <w:t xml:space="preserve">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приемам вдавливания середины шара, цилиндра для получения полой формы. Познакомить с приемами использования стеки. </w:t>
      </w:r>
      <w:r w:rsidR="004A5624" w:rsidRPr="00A11887">
        <w:rPr>
          <w:rFonts w:ascii="Times New Roman" w:hAnsi="Times New Roman" w:cs="Times New Roman"/>
          <w:sz w:val="24"/>
          <w:szCs w:val="24"/>
        </w:rPr>
        <w:t>Поощрять стремление украшать вы</w:t>
      </w:r>
      <w:r w:rsidRPr="00A11887">
        <w:rPr>
          <w:rFonts w:ascii="Times New Roman" w:hAnsi="Times New Roman" w:cs="Times New Roman"/>
          <w:sz w:val="24"/>
          <w:szCs w:val="24"/>
        </w:rPr>
        <w:t xml:space="preserve">лепленные изделия узором при помощи стеки. Закреплять приемы аккуратной лепки.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Аппликация. </w:t>
      </w:r>
      <w:r w:rsidRPr="00A11887">
        <w:rPr>
          <w:rFonts w:ascii="Times New Roman" w:hAnsi="Times New Roman" w:cs="Times New Roman"/>
          <w:sz w:val="24"/>
          <w:szCs w:val="24"/>
        </w:rPr>
        <w:t>Воспитывать интерес к аппликации, у</w:t>
      </w:r>
      <w:r w:rsidR="004A5624" w:rsidRPr="00A11887">
        <w:rPr>
          <w:rFonts w:ascii="Times New Roman" w:hAnsi="Times New Roman" w:cs="Times New Roman"/>
          <w:sz w:val="24"/>
          <w:szCs w:val="24"/>
        </w:rPr>
        <w:t>сложняя ее содержание и рас</w:t>
      </w:r>
      <w:r w:rsidRPr="00A11887">
        <w:rPr>
          <w:rFonts w:ascii="Times New Roman" w:hAnsi="Times New Roman" w:cs="Times New Roman"/>
          <w:sz w:val="24"/>
          <w:szCs w:val="24"/>
        </w:rPr>
        <w:t xml:space="preserve">ширяя возможности создания разнообразных изображений. </w:t>
      </w:r>
    </w:p>
    <w:p w:rsidR="004A5624" w:rsidRPr="00A11887" w:rsidRDefault="006827D1" w:rsidP="004A5624">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w:t>
      </w:r>
      <w:r w:rsidR="004A5624" w:rsidRPr="00A11887">
        <w:rPr>
          <w:rFonts w:ascii="Times New Roman" w:hAnsi="Times New Roman" w:cs="Times New Roman"/>
          <w:sz w:val="24"/>
          <w:szCs w:val="24"/>
        </w:rPr>
        <w:t xml:space="preserve">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6827D1" w:rsidRPr="00A11887" w:rsidRDefault="004A5624" w:rsidP="004A5624">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r w:rsidR="006827D1"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навыки аккуратного вырезывания и наклеивания.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Поощрять проявление активности и творчества.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w:t>
      </w:r>
      <w:r w:rsidR="004A5624" w:rsidRPr="00A11887">
        <w:rPr>
          <w:rFonts w:ascii="Times New Roman" w:hAnsi="Times New Roman" w:cs="Times New Roman"/>
          <w:sz w:val="24"/>
          <w:szCs w:val="24"/>
        </w:rPr>
        <w:t>х, обоняние, осязание, вкус; за</w:t>
      </w:r>
      <w:r w:rsidRPr="00A11887">
        <w:rPr>
          <w:rFonts w:ascii="Times New Roman" w:hAnsi="Times New Roman" w:cs="Times New Roman"/>
          <w:sz w:val="24"/>
          <w:szCs w:val="24"/>
        </w:rPr>
        <w:t xml:space="preserve">креплять знания об основных формах предметов и объектов природы.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w:t>
      </w:r>
      <w:r w:rsidR="004A5624" w:rsidRPr="00A11887">
        <w:rPr>
          <w:rFonts w:ascii="Times New Roman" w:hAnsi="Times New Roman" w:cs="Times New Roman"/>
          <w:sz w:val="24"/>
          <w:szCs w:val="24"/>
        </w:rPr>
        <w:t>в, обобщение. Учить пере</w:t>
      </w:r>
      <w:r w:rsidRPr="00A11887">
        <w:rPr>
          <w:rFonts w:ascii="Times New Roman" w:hAnsi="Times New Roman" w:cs="Times New Roman"/>
          <w:sz w:val="24"/>
          <w:szCs w:val="24"/>
        </w:rPr>
        <w:t>давать в изображении не только основные свойства предметов (форма, величина, цвет), но и характерные детали, соотношение предметов и их част</w:t>
      </w:r>
      <w:r w:rsidR="004A5624" w:rsidRPr="00A11887">
        <w:rPr>
          <w:rFonts w:ascii="Times New Roman" w:hAnsi="Times New Roman" w:cs="Times New Roman"/>
          <w:sz w:val="24"/>
          <w:szCs w:val="24"/>
        </w:rPr>
        <w:t>ей по величине, высоте, располо</w:t>
      </w:r>
      <w:r w:rsidRPr="00A11887">
        <w:rPr>
          <w:rFonts w:ascii="Times New Roman" w:hAnsi="Times New Roman" w:cs="Times New Roman"/>
          <w:sz w:val="24"/>
          <w:szCs w:val="24"/>
        </w:rPr>
        <w:t xml:space="preserve">жению относительно друг друга.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способность наблюдать, всматриваться</w:t>
      </w:r>
      <w:r w:rsidR="004A5624" w:rsidRPr="00A11887">
        <w:rPr>
          <w:rFonts w:ascii="Times New Roman" w:hAnsi="Times New Roman" w:cs="Times New Roman"/>
          <w:sz w:val="24"/>
          <w:szCs w:val="24"/>
        </w:rPr>
        <w:t xml:space="preserve"> (вслушиваться) в явления и объ</w:t>
      </w:r>
      <w:r w:rsidRPr="00A11887">
        <w:rPr>
          <w:rFonts w:ascii="Times New Roman" w:hAnsi="Times New Roman" w:cs="Times New Roman"/>
          <w:sz w:val="24"/>
          <w:szCs w:val="24"/>
        </w:rPr>
        <w:t xml:space="preserve">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передавать в изображении основные свойства предметов (форма, величина, цвет), характерные детали, соотношение предметов и их </w:t>
      </w:r>
      <w:r w:rsidR="004A5624" w:rsidRPr="00A11887">
        <w:rPr>
          <w:rFonts w:ascii="Times New Roman" w:hAnsi="Times New Roman" w:cs="Times New Roman"/>
          <w:sz w:val="24"/>
          <w:szCs w:val="24"/>
        </w:rPr>
        <w:t>частей по величине, высоте, рас</w:t>
      </w:r>
      <w:r w:rsidRPr="00A11887">
        <w:rPr>
          <w:rFonts w:ascii="Times New Roman" w:hAnsi="Times New Roman" w:cs="Times New Roman"/>
          <w:sz w:val="24"/>
          <w:szCs w:val="24"/>
        </w:rPr>
        <w:t xml:space="preserve">положению относительно друг друга.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способность наблюдать явления природы, замечать их динамику, форму и цвет медленно плывущих облаков.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изобразительные навы</w:t>
      </w:r>
      <w:r w:rsidR="004A5624" w:rsidRPr="00A11887">
        <w:rPr>
          <w:rFonts w:ascii="Times New Roman" w:hAnsi="Times New Roman" w:cs="Times New Roman"/>
          <w:sz w:val="24"/>
          <w:szCs w:val="24"/>
        </w:rPr>
        <w:t>ки и умения, формировать художе</w:t>
      </w:r>
      <w:r w:rsidRPr="00A11887">
        <w:rPr>
          <w:rFonts w:ascii="Times New Roman" w:hAnsi="Times New Roman" w:cs="Times New Roman"/>
          <w:sz w:val="24"/>
          <w:szCs w:val="24"/>
        </w:rPr>
        <w:t xml:space="preserve">ственно-творческие способности.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чувство формы, цвета, пропорций.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знакомить с народным декорати</w:t>
      </w:r>
      <w:r w:rsidR="004A5624" w:rsidRPr="00A11887">
        <w:rPr>
          <w:rFonts w:ascii="Times New Roman" w:hAnsi="Times New Roman" w:cs="Times New Roman"/>
          <w:sz w:val="24"/>
          <w:szCs w:val="24"/>
        </w:rPr>
        <w:t>вно-прикладным искусством (Горо</w:t>
      </w:r>
      <w:r w:rsidRPr="00A11887">
        <w:rPr>
          <w:rFonts w:ascii="Times New Roman" w:hAnsi="Times New Roman" w:cs="Times New Roman"/>
          <w:sz w:val="24"/>
          <w:szCs w:val="24"/>
        </w:rPr>
        <w:t>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w:t>
      </w:r>
      <w:r w:rsidR="004A5624" w:rsidRPr="00A11887">
        <w:rPr>
          <w:rFonts w:ascii="Times New Roman" w:hAnsi="Times New Roman" w:cs="Times New Roman"/>
          <w:sz w:val="24"/>
          <w:szCs w:val="24"/>
        </w:rPr>
        <w:t>нностей); с другими видами деко</w:t>
      </w:r>
      <w:r w:rsidRPr="00A11887">
        <w:rPr>
          <w:rFonts w:ascii="Times New Roman" w:hAnsi="Times New Roman" w:cs="Times New Roman"/>
          <w:sz w:val="24"/>
          <w:szCs w:val="24"/>
        </w:rPr>
        <w:t xml:space="preserve">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w:t>
      </w:r>
      <w:r w:rsidR="004A5624" w:rsidRPr="00A11887">
        <w:rPr>
          <w:rFonts w:ascii="Times New Roman" w:hAnsi="Times New Roman" w:cs="Times New Roman"/>
          <w:sz w:val="24"/>
          <w:szCs w:val="24"/>
        </w:rPr>
        <w:t xml:space="preserve"> замечать и выделять выразитель</w:t>
      </w:r>
      <w:r w:rsidRPr="00A11887">
        <w:rPr>
          <w:rFonts w:ascii="Times New Roman" w:hAnsi="Times New Roman" w:cs="Times New Roman"/>
          <w:sz w:val="24"/>
          <w:szCs w:val="24"/>
        </w:rPr>
        <w:t xml:space="preserve">ные решения изображений.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Предметное рисование. </w:t>
      </w:r>
      <w:r w:rsidRPr="00A11887">
        <w:rPr>
          <w:rFonts w:ascii="Times New Roman" w:hAnsi="Times New Roman" w:cs="Times New Roman"/>
          <w:sz w:val="24"/>
          <w:szCs w:val="24"/>
        </w:rPr>
        <w:t>Продолжать совершен</w:t>
      </w:r>
      <w:r w:rsidR="004A5624" w:rsidRPr="00A11887">
        <w:rPr>
          <w:rFonts w:ascii="Times New Roman" w:hAnsi="Times New Roman" w:cs="Times New Roman"/>
          <w:sz w:val="24"/>
          <w:szCs w:val="24"/>
        </w:rPr>
        <w:t>ствовать умение передавать в ри</w:t>
      </w:r>
      <w:r w:rsidRPr="00A11887">
        <w:rPr>
          <w:rFonts w:ascii="Times New Roman" w:hAnsi="Times New Roman" w:cs="Times New Roman"/>
          <w:sz w:val="24"/>
          <w:szCs w:val="24"/>
        </w:rPr>
        <w:t xml:space="preserve">сунке образы предметов, объектов, персонажей сказок, </w:t>
      </w:r>
      <w:r w:rsidR="004A5624" w:rsidRPr="00A11887">
        <w:rPr>
          <w:rFonts w:ascii="Times New Roman" w:hAnsi="Times New Roman" w:cs="Times New Roman"/>
          <w:sz w:val="24"/>
          <w:szCs w:val="24"/>
        </w:rPr>
        <w:t>литературных произведений. Обра</w:t>
      </w:r>
      <w:r w:rsidRPr="00A11887">
        <w:rPr>
          <w:rFonts w:ascii="Times New Roman" w:hAnsi="Times New Roman" w:cs="Times New Roman"/>
          <w:sz w:val="24"/>
          <w:szCs w:val="24"/>
        </w:rPr>
        <w:t xml:space="preserve">щать внимание детей на отличия предметов по форме, </w:t>
      </w:r>
      <w:r w:rsidR="004A5624" w:rsidRPr="00A11887">
        <w:rPr>
          <w:rFonts w:ascii="Times New Roman" w:hAnsi="Times New Roman" w:cs="Times New Roman"/>
          <w:sz w:val="24"/>
          <w:szCs w:val="24"/>
        </w:rPr>
        <w:t>величине, пропорциям частей; по</w:t>
      </w:r>
      <w:r w:rsidRPr="00A11887">
        <w:rPr>
          <w:rFonts w:ascii="Times New Roman" w:hAnsi="Times New Roman" w:cs="Times New Roman"/>
          <w:sz w:val="24"/>
          <w:szCs w:val="24"/>
        </w:rPr>
        <w:t xml:space="preserve">буждать их передавать эти отличия в рисунках. </w:t>
      </w:r>
    </w:p>
    <w:p w:rsidR="004A5624"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передавать положение предметов в пространстве на листе бумаги, обращать внимание дет</w:t>
      </w:r>
      <w:r w:rsidR="004A5624" w:rsidRPr="00A11887">
        <w:rPr>
          <w:rFonts w:ascii="Times New Roman" w:hAnsi="Times New Roman" w:cs="Times New Roman"/>
          <w:sz w:val="24"/>
          <w:szCs w:val="24"/>
        </w:rPr>
        <w:t>ей на то, что предметы могут по</w:t>
      </w:r>
      <w:r w:rsidRPr="00A11887">
        <w:rPr>
          <w:rFonts w:ascii="Times New Roman" w:hAnsi="Times New Roman" w:cs="Times New Roman"/>
          <w:sz w:val="24"/>
          <w:szCs w:val="24"/>
        </w:rPr>
        <w:t xml:space="preserve">разному располагаться на плоскости (стоять, лежать, менять положение: живые существа могут двигаться, </w:t>
      </w:r>
      <w:r w:rsidR="004A5624" w:rsidRPr="00A11887">
        <w:rPr>
          <w:rFonts w:ascii="Times New Roman" w:hAnsi="Times New Roman" w:cs="Times New Roman"/>
          <w:sz w:val="24"/>
          <w:szCs w:val="24"/>
        </w:rPr>
        <w:t>менять позы, дерево в ветре</w:t>
      </w:r>
      <w:r w:rsidRPr="00A11887">
        <w:rPr>
          <w:rFonts w:ascii="Times New Roman" w:hAnsi="Times New Roman" w:cs="Times New Roman"/>
          <w:sz w:val="24"/>
          <w:szCs w:val="24"/>
        </w:rPr>
        <w:t>ный день — наклоняться и т. д.). Учит</w:t>
      </w:r>
      <w:r w:rsidR="004A5624" w:rsidRPr="00A11887">
        <w:rPr>
          <w:rFonts w:ascii="Times New Roman" w:hAnsi="Times New Roman" w:cs="Times New Roman"/>
          <w:sz w:val="24"/>
          <w:szCs w:val="24"/>
        </w:rPr>
        <w:t>ь передавать движения фигур.</w:t>
      </w:r>
    </w:p>
    <w:p w:rsidR="006827D1" w:rsidRPr="00A11887" w:rsidRDefault="004A5624"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Вырабатывать навыки рисования контура предмета простым карандашом с легким нажимом на него, чтобы при последующем закрашивании</w:t>
      </w:r>
      <w:r w:rsidR="004A5624" w:rsidRPr="00A11887">
        <w:rPr>
          <w:rFonts w:ascii="Times New Roman" w:hAnsi="Times New Roman" w:cs="Times New Roman"/>
          <w:sz w:val="24"/>
          <w:szCs w:val="24"/>
        </w:rPr>
        <w:t xml:space="preserve"> изображения не оставалось жест</w:t>
      </w:r>
      <w:r w:rsidRPr="00A11887">
        <w:rPr>
          <w:rFonts w:ascii="Times New Roman" w:hAnsi="Times New Roman" w:cs="Times New Roman"/>
          <w:sz w:val="24"/>
          <w:szCs w:val="24"/>
        </w:rPr>
        <w:t xml:space="preserve">ких, грубых линий, пачкающих рисунок.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рисовать кистью разными способами: ш</w:t>
      </w:r>
      <w:r w:rsidR="004A5624" w:rsidRPr="00A11887">
        <w:rPr>
          <w:rFonts w:ascii="Times New Roman" w:hAnsi="Times New Roman" w:cs="Times New Roman"/>
          <w:sz w:val="24"/>
          <w:szCs w:val="24"/>
        </w:rPr>
        <w:t>ирокие линии — всем ворсом, тон</w:t>
      </w:r>
      <w:r w:rsidRPr="00A11887">
        <w:rPr>
          <w:rFonts w:ascii="Times New Roman" w:hAnsi="Times New Roman" w:cs="Times New Roman"/>
          <w:sz w:val="24"/>
          <w:szCs w:val="24"/>
        </w:rPr>
        <w:t xml:space="preserve">кие — концом кисти; наносить мазки, прикладывая кисть всем ворсом к бумаге, рисовать концом кисти мелкие пятнышки.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w:t>
      </w:r>
      <w:r w:rsidR="004A5624" w:rsidRPr="00A11887">
        <w:rPr>
          <w:rFonts w:ascii="Times New Roman" w:hAnsi="Times New Roman" w:cs="Times New Roman"/>
          <w:sz w:val="24"/>
          <w:szCs w:val="24"/>
        </w:rPr>
        <w:t xml:space="preserve"> рисовании акварелью). При рисо</w:t>
      </w:r>
      <w:r w:rsidRPr="00A11887">
        <w:rPr>
          <w:rFonts w:ascii="Times New Roman" w:hAnsi="Times New Roman" w:cs="Times New Roman"/>
          <w:sz w:val="24"/>
          <w:szCs w:val="24"/>
        </w:rPr>
        <w:t>вании карандашами учить передавать оттенки цвета, ре</w:t>
      </w:r>
      <w:r w:rsidR="004A5624" w:rsidRPr="00A11887">
        <w:rPr>
          <w:rFonts w:ascii="Times New Roman" w:hAnsi="Times New Roman" w:cs="Times New Roman"/>
          <w:sz w:val="24"/>
          <w:szCs w:val="24"/>
        </w:rPr>
        <w:t>гулируя нажим на карандаш. В ка</w:t>
      </w:r>
      <w:r w:rsidRPr="00A11887">
        <w:rPr>
          <w:rFonts w:ascii="Times New Roman" w:hAnsi="Times New Roman" w:cs="Times New Roman"/>
          <w:sz w:val="24"/>
          <w:szCs w:val="24"/>
        </w:rPr>
        <w:t xml:space="preserve">рандашном исполнении дети могут, регулируя нажим, передать до трех оттенков цвета.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Сюжетное рисование. </w:t>
      </w:r>
      <w:r w:rsidRPr="00A11887">
        <w:rPr>
          <w:rFonts w:ascii="Times New Roman" w:hAnsi="Times New Roman" w:cs="Times New Roman"/>
          <w:sz w:val="24"/>
          <w:szCs w:val="24"/>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композиционные умения, учить располагать изображения на полосе внизу листа, по всему листу.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Обращать внимание детей на соотношение по</w:t>
      </w:r>
      <w:r w:rsidR="004A5624" w:rsidRPr="00A11887">
        <w:rPr>
          <w:rFonts w:ascii="Times New Roman" w:hAnsi="Times New Roman" w:cs="Times New Roman"/>
          <w:sz w:val="24"/>
          <w:szCs w:val="24"/>
        </w:rPr>
        <w:t xml:space="preserve"> величине разных предметов в сю</w:t>
      </w:r>
      <w:r w:rsidRPr="00A11887">
        <w:rPr>
          <w:rFonts w:ascii="Times New Roman" w:hAnsi="Times New Roman" w:cs="Times New Roman"/>
          <w:sz w:val="24"/>
          <w:szCs w:val="24"/>
        </w:rPr>
        <w:t xml:space="preserve">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Декоративное рисование. </w:t>
      </w:r>
      <w:r w:rsidRPr="00A11887">
        <w:rPr>
          <w:rFonts w:ascii="Times New Roman" w:hAnsi="Times New Roman" w:cs="Times New Roman"/>
          <w:sz w:val="24"/>
          <w:szCs w:val="24"/>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w:t>
      </w:r>
      <w:r w:rsidR="004A5624" w:rsidRPr="00A11887">
        <w:rPr>
          <w:rFonts w:ascii="Times New Roman" w:hAnsi="Times New Roman" w:cs="Times New Roman"/>
          <w:sz w:val="24"/>
          <w:szCs w:val="24"/>
        </w:rPr>
        <w:t>ии, добиваться большего разнооб</w:t>
      </w:r>
      <w:r w:rsidRPr="00A11887">
        <w:rPr>
          <w:rFonts w:ascii="Times New Roman" w:hAnsi="Times New Roman" w:cs="Times New Roman"/>
          <w:sz w:val="24"/>
          <w:szCs w:val="24"/>
        </w:rPr>
        <w:t xml:space="preserve">разия используемых элементов. Продолжать знакомить </w:t>
      </w:r>
      <w:r w:rsidR="004A5624" w:rsidRPr="00A11887">
        <w:rPr>
          <w:rFonts w:ascii="Times New Roman" w:hAnsi="Times New Roman" w:cs="Times New Roman"/>
          <w:sz w:val="24"/>
          <w:szCs w:val="24"/>
        </w:rPr>
        <w:t>с городецкой росписью, ее цвето</w:t>
      </w:r>
      <w:r w:rsidRPr="00A11887">
        <w:rPr>
          <w:rFonts w:ascii="Times New Roman" w:hAnsi="Times New Roman" w:cs="Times New Roman"/>
          <w:sz w:val="24"/>
          <w:szCs w:val="24"/>
        </w:rPr>
        <w:t>вым решением, спецификой создания декоративных цветов (как правило, не чистых тонов, а оттенков), учить и</w:t>
      </w:r>
      <w:r w:rsidR="00EB510F" w:rsidRPr="00A11887">
        <w:rPr>
          <w:rFonts w:ascii="Times New Roman" w:hAnsi="Times New Roman" w:cs="Times New Roman"/>
          <w:sz w:val="24"/>
          <w:szCs w:val="24"/>
        </w:rPr>
        <w:t xml:space="preserve">спользовать для украшения </w:t>
      </w:r>
      <w:r w:rsidR="000361BF" w:rsidRPr="00A11887">
        <w:rPr>
          <w:rFonts w:ascii="Times New Roman" w:hAnsi="Times New Roman" w:cs="Times New Roman"/>
          <w:sz w:val="24"/>
          <w:szCs w:val="24"/>
        </w:rPr>
        <w:t>элементы росписи</w:t>
      </w:r>
      <w:r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Познакомить с росписью Полхов-Майдана. В</w:t>
      </w:r>
      <w:r w:rsidR="004A5624" w:rsidRPr="00A11887">
        <w:rPr>
          <w:rFonts w:ascii="Times New Roman" w:hAnsi="Times New Roman" w:cs="Times New Roman"/>
          <w:sz w:val="24"/>
          <w:szCs w:val="24"/>
        </w:rPr>
        <w:t>ключать городецкую и полхов-май</w:t>
      </w:r>
      <w:r w:rsidRPr="00A11887">
        <w:rPr>
          <w:rFonts w:ascii="Times New Roman" w:hAnsi="Times New Roman" w:cs="Times New Roman"/>
          <w:sz w:val="24"/>
          <w:szCs w:val="24"/>
        </w:rPr>
        <w:t xml:space="preserve">данскую роспись в творческую работу детей, помогать осваивать специфику этих видов росписи. Знакомить с региональным (местным) декоративным искусством.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составлять узоры по мотивам городецкой, полхов-майданской, гжельской росписи: знакомить с характерными элементами (бутоны, ц</w:t>
      </w:r>
      <w:r w:rsidR="004A5624" w:rsidRPr="00A11887">
        <w:rPr>
          <w:rFonts w:ascii="Times New Roman" w:hAnsi="Times New Roman" w:cs="Times New Roman"/>
          <w:sz w:val="24"/>
          <w:szCs w:val="24"/>
        </w:rPr>
        <w:t>веты, листья, травка, усики, за</w:t>
      </w:r>
      <w:r w:rsidRPr="00A11887">
        <w:rPr>
          <w:rFonts w:ascii="Times New Roman" w:hAnsi="Times New Roman" w:cs="Times New Roman"/>
          <w:sz w:val="24"/>
          <w:szCs w:val="24"/>
        </w:rPr>
        <w:t xml:space="preserve">витки, оживки).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создавать узоры на листах в форме народного изделия (поднос, солонка, чашка, розетка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ритмично располагать узор. Предлагать расписывать бумажные силуэты и объемные фигуры.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Лепка. </w:t>
      </w:r>
      <w:r w:rsidRPr="00A11887">
        <w:rPr>
          <w:rFonts w:ascii="Times New Roman" w:hAnsi="Times New Roman" w:cs="Times New Roman"/>
          <w:sz w:val="24"/>
          <w:szCs w:val="24"/>
        </w:rPr>
        <w:t>Продолжать знакомить детей с особенностями лепки из глины, пла</w:t>
      </w:r>
      <w:r w:rsidR="004A5624" w:rsidRPr="00A11887">
        <w:rPr>
          <w:rFonts w:ascii="Times New Roman" w:hAnsi="Times New Roman" w:cs="Times New Roman"/>
          <w:sz w:val="24"/>
          <w:szCs w:val="24"/>
        </w:rPr>
        <w:t xml:space="preserve">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r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лепить предметы пластическим, конструктивн</w:t>
      </w:r>
      <w:r w:rsidR="004A5624" w:rsidRPr="00A11887">
        <w:rPr>
          <w:rFonts w:ascii="Times New Roman" w:hAnsi="Times New Roman" w:cs="Times New Roman"/>
          <w:sz w:val="24"/>
          <w:szCs w:val="24"/>
        </w:rPr>
        <w:t>ым и комбиниро</w:t>
      </w:r>
      <w:r w:rsidRPr="00A11887">
        <w:rPr>
          <w:rFonts w:ascii="Times New Roman" w:hAnsi="Times New Roman" w:cs="Times New Roman"/>
          <w:sz w:val="24"/>
          <w:szCs w:val="24"/>
        </w:rPr>
        <w:t xml:space="preserve">ванным способами. Учить сглаживать поверхность формы, делать предметы устойчивыми.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w:t>
      </w:r>
      <w:r w:rsidR="00EB510F" w:rsidRPr="00A11887">
        <w:rPr>
          <w:rFonts w:ascii="Times New Roman" w:hAnsi="Times New Roman" w:cs="Times New Roman"/>
          <w:sz w:val="24"/>
          <w:szCs w:val="24"/>
        </w:rPr>
        <w:t>метов в несложные сюжеты (в кол</w:t>
      </w:r>
      <w:r w:rsidRPr="00A11887">
        <w:rPr>
          <w:rFonts w:ascii="Times New Roman" w:hAnsi="Times New Roman" w:cs="Times New Roman"/>
          <w:sz w:val="24"/>
          <w:szCs w:val="24"/>
        </w:rPr>
        <w:t xml:space="preserve">лективных композициях): «Курица с цыплятами», «Два жадных медвежонка нашли сыр», «Дети на прогулке»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навыки аккуратной лепки.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навык тщательно мыть руки по окончании лепки.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Декоративная лепка. </w:t>
      </w:r>
      <w:r w:rsidRPr="00A11887">
        <w:rPr>
          <w:rFonts w:ascii="Times New Roman" w:hAnsi="Times New Roman" w:cs="Times New Roman"/>
          <w:sz w:val="24"/>
          <w:szCs w:val="24"/>
        </w:rPr>
        <w:t xml:space="preserve">Продолжать знакомить </w:t>
      </w:r>
      <w:r w:rsidR="004A5624" w:rsidRPr="00A11887">
        <w:rPr>
          <w:rFonts w:ascii="Times New Roman" w:hAnsi="Times New Roman" w:cs="Times New Roman"/>
          <w:sz w:val="24"/>
          <w:szCs w:val="24"/>
        </w:rPr>
        <w:t>детей с особенностями декоратив</w:t>
      </w:r>
      <w:r w:rsidRPr="00A11887">
        <w:rPr>
          <w:rFonts w:ascii="Times New Roman" w:hAnsi="Times New Roman" w:cs="Times New Roman"/>
          <w:sz w:val="24"/>
          <w:szCs w:val="24"/>
        </w:rPr>
        <w:t>ной лепки. Формировать интерес и эстетическое отнош</w:t>
      </w:r>
      <w:r w:rsidR="004A5624" w:rsidRPr="00A11887">
        <w:rPr>
          <w:rFonts w:ascii="Times New Roman" w:hAnsi="Times New Roman" w:cs="Times New Roman"/>
          <w:sz w:val="24"/>
          <w:szCs w:val="24"/>
        </w:rPr>
        <w:t>ение к предметам народного деко</w:t>
      </w:r>
      <w:r w:rsidRPr="00A11887">
        <w:rPr>
          <w:rFonts w:ascii="Times New Roman" w:hAnsi="Times New Roman" w:cs="Times New Roman"/>
          <w:sz w:val="24"/>
          <w:szCs w:val="24"/>
        </w:rPr>
        <w:t xml:space="preserve">ративно-прикладного искусства.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лепить птиц, животных, людей по типу народных игрушек (дымковской, фи-лимоновской, каргопольской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украшать узорами предметы декоративного искусства. Учить расписывать изделия гуашью, украшать их налепами и</w:t>
      </w:r>
      <w:r w:rsidR="004A5624" w:rsidRPr="00A11887">
        <w:rPr>
          <w:rFonts w:ascii="Times New Roman" w:hAnsi="Times New Roman" w:cs="Times New Roman"/>
          <w:sz w:val="24"/>
          <w:szCs w:val="24"/>
        </w:rPr>
        <w:t xml:space="preserve"> углубленным рельефом, использо</w:t>
      </w:r>
      <w:r w:rsidRPr="00A11887">
        <w:rPr>
          <w:rFonts w:ascii="Times New Roman" w:hAnsi="Times New Roman" w:cs="Times New Roman"/>
          <w:sz w:val="24"/>
          <w:szCs w:val="24"/>
        </w:rPr>
        <w:t xml:space="preserve">вать стеку.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обмакивать пальцы в воду, чтобы сглади</w:t>
      </w:r>
      <w:r w:rsidR="004A5624" w:rsidRPr="00A11887">
        <w:rPr>
          <w:rFonts w:ascii="Times New Roman" w:hAnsi="Times New Roman" w:cs="Times New Roman"/>
          <w:sz w:val="24"/>
          <w:szCs w:val="24"/>
        </w:rPr>
        <w:t>ть неровности вылепленного изоб</w:t>
      </w:r>
      <w:r w:rsidRPr="00A11887">
        <w:rPr>
          <w:rFonts w:ascii="Times New Roman" w:hAnsi="Times New Roman" w:cs="Times New Roman"/>
          <w:sz w:val="24"/>
          <w:szCs w:val="24"/>
        </w:rPr>
        <w:t xml:space="preserve">ражения, когда это необходимо для передачи образа.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Аппликация. </w:t>
      </w:r>
      <w:r w:rsidRPr="00A11887">
        <w:rPr>
          <w:rFonts w:ascii="Times New Roman" w:hAnsi="Times New Roman" w:cs="Times New Roman"/>
          <w:sz w:val="24"/>
          <w:szCs w:val="24"/>
        </w:rPr>
        <w:t>Закреплять умение создавать изоб</w:t>
      </w:r>
      <w:r w:rsidR="004A5624" w:rsidRPr="00A11887">
        <w:rPr>
          <w:rFonts w:ascii="Times New Roman" w:hAnsi="Times New Roman" w:cs="Times New Roman"/>
          <w:sz w:val="24"/>
          <w:szCs w:val="24"/>
        </w:rPr>
        <w:t>ражения (разрезать бумагу на ко</w:t>
      </w:r>
      <w:r w:rsidRPr="00A11887">
        <w:rPr>
          <w:rFonts w:ascii="Times New Roman" w:hAnsi="Times New Roman" w:cs="Times New Roman"/>
          <w:sz w:val="24"/>
          <w:szCs w:val="24"/>
        </w:rPr>
        <w:t>роткие и длинные полоски; вырезать круги из квадратов</w:t>
      </w:r>
      <w:r w:rsidR="000361BF" w:rsidRPr="00A11887">
        <w:rPr>
          <w:rFonts w:ascii="Times New Roman" w:hAnsi="Times New Roman" w:cs="Times New Roman"/>
          <w:sz w:val="24"/>
          <w:szCs w:val="24"/>
        </w:rPr>
        <w:t>, овалы из прямоугольников, пре</w:t>
      </w:r>
      <w:r w:rsidRPr="00A11887">
        <w:rPr>
          <w:rFonts w:ascii="Times New Roman" w:hAnsi="Times New Roman" w:cs="Times New Roman"/>
          <w:sz w:val="24"/>
          <w:szCs w:val="24"/>
        </w:rPr>
        <w:t xml:space="preserve">образовывать одни геометрические фигуры в другие: </w:t>
      </w:r>
      <w:r w:rsidR="004A5624" w:rsidRPr="00A11887">
        <w:rPr>
          <w:rFonts w:ascii="Times New Roman" w:hAnsi="Times New Roman" w:cs="Times New Roman"/>
          <w:sz w:val="24"/>
          <w:szCs w:val="24"/>
        </w:rPr>
        <w:t>квадрат — в два–четыре треуголь</w:t>
      </w:r>
      <w:r w:rsidRPr="00A11887">
        <w:rPr>
          <w:rFonts w:ascii="Times New Roman" w:hAnsi="Times New Roman" w:cs="Times New Roman"/>
          <w:sz w:val="24"/>
          <w:szCs w:val="24"/>
        </w:rPr>
        <w:t xml:space="preserve">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вырезать одинаковые фигуры или их дет</w:t>
      </w:r>
      <w:r w:rsidR="001B128C" w:rsidRPr="00A11887">
        <w:rPr>
          <w:rFonts w:ascii="Times New Roman" w:hAnsi="Times New Roman" w:cs="Times New Roman"/>
          <w:sz w:val="24"/>
          <w:szCs w:val="24"/>
        </w:rPr>
        <w:t>али из бумаги, сложенной гармош</w:t>
      </w:r>
      <w:r w:rsidRPr="00A11887">
        <w:rPr>
          <w:rFonts w:ascii="Times New Roman" w:hAnsi="Times New Roman" w:cs="Times New Roman"/>
          <w:sz w:val="24"/>
          <w:szCs w:val="24"/>
        </w:rPr>
        <w:t xml:space="preserve">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Побуждать создавать предметные и сюжетны</w:t>
      </w:r>
      <w:r w:rsidR="000361BF" w:rsidRPr="00A11887">
        <w:rPr>
          <w:rFonts w:ascii="Times New Roman" w:hAnsi="Times New Roman" w:cs="Times New Roman"/>
          <w:sz w:val="24"/>
          <w:szCs w:val="24"/>
        </w:rPr>
        <w:t>е композиции, дополнять их дета</w:t>
      </w:r>
      <w:r w:rsidRPr="00A11887">
        <w:rPr>
          <w:rFonts w:ascii="Times New Roman" w:hAnsi="Times New Roman" w:cs="Times New Roman"/>
          <w:sz w:val="24"/>
          <w:szCs w:val="24"/>
        </w:rPr>
        <w:t xml:space="preserve">лями, обогащающими изображения.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аккуратное и бережное отношение к материалам.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Художественный труд. </w:t>
      </w:r>
      <w:r w:rsidRPr="00A11887">
        <w:rPr>
          <w:rFonts w:ascii="Times New Roman" w:hAnsi="Times New Roman" w:cs="Times New Roman"/>
          <w:sz w:val="24"/>
          <w:szCs w:val="24"/>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w:t>
      </w:r>
      <w:r w:rsidR="004A5624" w:rsidRPr="00A11887">
        <w:rPr>
          <w:rFonts w:ascii="Times New Roman" w:hAnsi="Times New Roman" w:cs="Times New Roman"/>
          <w:sz w:val="24"/>
          <w:szCs w:val="24"/>
        </w:rPr>
        <w:t xml:space="preserve"> по сгибам (домик, корзинка, ку</w:t>
      </w:r>
      <w:r w:rsidRPr="00A11887">
        <w:rPr>
          <w:rFonts w:ascii="Times New Roman" w:hAnsi="Times New Roman" w:cs="Times New Roman"/>
          <w:sz w:val="24"/>
          <w:szCs w:val="24"/>
        </w:rPr>
        <w:t xml:space="preserve">бик). </w:t>
      </w:r>
    </w:p>
    <w:p w:rsidR="0032021C" w:rsidRPr="00A11887" w:rsidRDefault="006827D1" w:rsidP="0032021C">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w:t>
      </w:r>
      <w:r w:rsidR="0032021C" w:rsidRPr="00A11887">
        <w:rPr>
          <w:rFonts w:ascii="Times New Roman" w:hAnsi="Times New Roman" w:cs="Times New Roman"/>
          <w:sz w:val="24"/>
          <w:szCs w:val="24"/>
        </w:rPr>
        <w:t xml:space="preserve">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6827D1" w:rsidRPr="00A11887" w:rsidRDefault="0032021C" w:rsidP="0032021C">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у детей устойчивый интерес к изоб</w:t>
      </w:r>
      <w:r w:rsidR="0032021C" w:rsidRPr="00A11887">
        <w:rPr>
          <w:rFonts w:ascii="Times New Roman" w:hAnsi="Times New Roman" w:cs="Times New Roman"/>
          <w:sz w:val="24"/>
          <w:szCs w:val="24"/>
        </w:rPr>
        <w:t>разительной деятельности. Обога</w:t>
      </w:r>
      <w:r w:rsidRPr="00A11887">
        <w:rPr>
          <w:rFonts w:ascii="Times New Roman" w:hAnsi="Times New Roman" w:cs="Times New Roman"/>
          <w:sz w:val="24"/>
          <w:szCs w:val="24"/>
        </w:rPr>
        <w:t xml:space="preserve">щать сенсорный опыт, включать в процесс ознакомления с предметами движения рук по предмету.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развивать образное эстетическое </w:t>
      </w:r>
      <w:r w:rsidR="0032021C" w:rsidRPr="00A11887">
        <w:rPr>
          <w:rFonts w:ascii="Times New Roman" w:hAnsi="Times New Roman" w:cs="Times New Roman"/>
          <w:sz w:val="24"/>
          <w:szCs w:val="24"/>
        </w:rPr>
        <w:t>восприятие, образные представле</w:t>
      </w:r>
      <w:r w:rsidRPr="00A11887">
        <w:rPr>
          <w:rFonts w:ascii="Times New Roman" w:hAnsi="Times New Roman" w:cs="Times New Roman"/>
          <w:sz w:val="24"/>
          <w:szCs w:val="24"/>
        </w:rPr>
        <w:t xml:space="preserve">ния, формировать эстетические суждения; учить аргументированно и развернуто оценивать </w:t>
      </w:r>
      <w:r w:rsidRPr="00A11887">
        <w:rPr>
          <w:rFonts w:ascii="Times New Roman" w:hAnsi="Times New Roman" w:cs="Times New Roman"/>
          <w:sz w:val="24"/>
          <w:szCs w:val="24"/>
        </w:rPr>
        <w:lastRenderedPageBreak/>
        <w:t xml:space="preserve">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Воспитывать самостоятельность; учить активно и</w:t>
      </w:r>
      <w:r w:rsidR="000361BF" w:rsidRPr="00A11887">
        <w:rPr>
          <w:rFonts w:ascii="Times New Roman" w:hAnsi="Times New Roman" w:cs="Times New Roman"/>
          <w:sz w:val="24"/>
          <w:szCs w:val="24"/>
        </w:rPr>
        <w:t xml:space="preserve"> творчески применять ранее усво</w:t>
      </w:r>
      <w:r w:rsidRPr="00A11887">
        <w:rPr>
          <w:rFonts w:ascii="Times New Roman" w:hAnsi="Times New Roman" w:cs="Times New Roman"/>
          <w:sz w:val="24"/>
          <w:szCs w:val="24"/>
        </w:rPr>
        <w:t xml:space="preserve">енные способы изображения в рисовании, лепке и аппликации, используя выразительные средства.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учить рисовать с натуры; развивать</w:t>
      </w:r>
      <w:r w:rsidR="0032021C" w:rsidRPr="00A11887">
        <w:rPr>
          <w:rFonts w:ascii="Times New Roman" w:hAnsi="Times New Roman" w:cs="Times New Roman"/>
          <w:sz w:val="24"/>
          <w:szCs w:val="24"/>
        </w:rPr>
        <w:t xml:space="preserve"> аналитические способности, уме</w:t>
      </w:r>
      <w:r w:rsidRPr="00A11887">
        <w:rPr>
          <w:rFonts w:ascii="Times New Roman" w:hAnsi="Times New Roman" w:cs="Times New Roman"/>
          <w:sz w:val="24"/>
          <w:szCs w:val="24"/>
        </w:rPr>
        <w:t xml:space="preserve">ние сравнивать предметы между собой, выделять особенности каждого </w:t>
      </w:r>
      <w:r w:rsidR="0032021C" w:rsidRPr="00A11887">
        <w:rPr>
          <w:rFonts w:ascii="Times New Roman" w:hAnsi="Times New Roman" w:cs="Times New Roman"/>
          <w:sz w:val="24"/>
          <w:szCs w:val="24"/>
        </w:rPr>
        <w:t>предмета; совер</w:t>
      </w:r>
      <w:r w:rsidRPr="00A11887">
        <w:rPr>
          <w:rFonts w:ascii="Times New Roman" w:hAnsi="Times New Roman" w:cs="Times New Roman"/>
          <w:sz w:val="24"/>
          <w:szCs w:val="24"/>
        </w:rPr>
        <w:t>шенствовать умение изображать предметы, передавая их</w:t>
      </w:r>
      <w:r w:rsidR="0032021C" w:rsidRPr="00A11887">
        <w:rPr>
          <w:rFonts w:ascii="Times New Roman" w:hAnsi="Times New Roman" w:cs="Times New Roman"/>
          <w:sz w:val="24"/>
          <w:szCs w:val="24"/>
        </w:rPr>
        <w:t xml:space="preserve"> форму, величину, строение, про</w:t>
      </w:r>
      <w:r w:rsidRPr="00A11887">
        <w:rPr>
          <w:rFonts w:ascii="Times New Roman" w:hAnsi="Times New Roman" w:cs="Times New Roman"/>
          <w:sz w:val="24"/>
          <w:szCs w:val="24"/>
        </w:rPr>
        <w:t xml:space="preserve">порции, цвет, композицию.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коллективное творчес</w:t>
      </w:r>
      <w:r w:rsidR="0032021C" w:rsidRPr="00A11887">
        <w:rPr>
          <w:rFonts w:ascii="Times New Roman" w:hAnsi="Times New Roman" w:cs="Times New Roman"/>
          <w:sz w:val="24"/>
          <w:szCs w:val="24"/>
        </w:rPr>
        <w:t>тво. Воспитывать стремление дей</w:t>
      </w:r>
      <w:r w:rsidRPr="00A11887">
        <w:rPr>
          <w:rFonts w:ascii="Times New Roman" w:hAnsi="Times New Roman" w:cs="Times New Roman"/>
          <w:sz w:val="24"/>
          <w:szCs w:val="24"/>
        </w:rPr>
        <w:t xml:space="preserve">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Предметное рисование. </w:t>
      </w:r>
      <w:r w:rsidRPr="00A11887">
        <w:rPr>
          <w:rFonts w:ascii="Times New Roman" w:hAnsi="Times New Roman" w:cs="Times New Roman"/>
          <w:sz w:val="24"/>
          <w:szCs w:val="24"/>
        </w:rPr>
        <w:t>Совершенствовать у</w:t>
      </w:r>
      <w:r w:rsidR="0032021C" w:rsidRPr="00A11887">
        <w:rPr>
          <w:rFonts w:ascii="Times New Roman" w:hAnsi="Times New Roman" w:cs="Times New Roman"/>
          <w:sz w:val="24"/>
          <w:szCs w:val="24"/>
        </w:rPr>
        <w:t>мение изображать предметы по па</w:t>
      </w:r>
      <w:r w:rsidRPr="00A11887">
        <w:rPr>
          <w:rFonts w:ascii="Times New Roman" w:hAnsi="Times New Roman" w:cs="Times New Roman"/>
          <w:sz w:val="24"/>
          <w:szCs w:val="24"/>
        </w:rPr>
        <w:t>мяти и с натуры; развивать наблюдательность, способно</w:t>
      </w:r>
      <w:r w:rsidR="000361BF" w:rsidRPr="00A11887">
        <w:rPr>
          <w:rFonts w:ascii="Times New Roman" w:hAnsi="Times New Roman" w:cs="Times New Roman"/>
          <w:sz w:val="24"/>
          <w:szCs w:val="24"/>
        </w:rPr>
        <w:t>сть замечать характерные особен</w:t>
      </w:r>
      <w:r w:rsidRPr="00A11887">
        <w:rPr>
          <w:rFonts w:ascii="Times New Roman" w:hAnsi="Times New Roman" w:cs="Times New Roman"/>
          <w:sz w:val="24"/>
          <w:szCs w:val="24"/>
        </w:rPr>
        <w:t xml:space="preserve">ности предметов и передавать их средствами рисунка (форма, пропорции, расположение на листе бумаги).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технику изображения. Прод</w:t>
      </w:r>
      <w:r w:rsidR="0032021C" w:rsidRPr="00A11887">
        <w:rPr>
          <w:rFonts w:ascii="Times New Roman" w:hAnsi="Times New Roman" w:cs="Times New Roman"/>
          <w:sz w:val="24"/>
          <w:szCs w:val="24"/>
        </w:rPr>
        <w:t>олжать развивать свободу и одно</w:t>
      </w:r>
      <w:r w:rsidRPr="00A11887">
        <w:rPr>
          <w:rFonts w:ascii="Times New Roman" w:hAnsi="Times New Roman" w:cs="Times New Roman"/>
          <w:sz w:val="24"/>
          <w:szCs w:val="24"/>
        </w:rPr>
        <w:t>временно точность движений руки под контролем зрения,</w:t>
      </w:r>
      <w:r w:rsidR="0032021C" w:rsidRPr="00A11887">
        <w:rPr>
          <w:rFonts w:ascii="Times New Roman" w:hAnsi="Times New Roman" w:cs="Times New Roman"/>
          <w:sz w:val="24"/>
          <w:szCs w:val="24"/>
        </w:rPr>
        <w:t xml:space="preserve"> их плавность, ритмичность. Рас</w:t>
      </w:r>
      <w:r w:rsidRPr="00A11887">
        <w:rPr>
          <w:rFonts w:ascii="Times New Roman" w:hAnsi="Times New Roman" w:cs="Times New Roman"/>
          <w:sz w:val="24"/>
          <w:szCs w:val="24"/>
        </w:rPr>
        <w:t>ширять набор материалов, которые дети могут использовать в рисовании (гуашь, акварель, сухая и жирная пастель, сангина, угольный карандаш, геле</w:t>
      </w:r>
      <w:r w:rsidR="0032021C" w:rsidRPr="00A11887">
        <w:rPr>
          <w:rFonts w:ascii="Times New Roman" w:hAnsi="Times New Roman" w:cs="Times New Roman"/>
          <w:sz w:val="24"/>
          <w:szCs w:val="24"/>
        </w:rPr>
        <w:t>вая ручка и др.). Предлагать со</w:t>
      </w:r>
      <w:r w:rsidRPr="00A11887">
        <w:rPr>
          <w:rFonts w:ascii="Times New Roman" w:hAnsi="Times New Roman" w:cs="Times New Roman"/>
          <w:sz w:val="24"/>
          <w:szCs w:val="24"/>
        </w:rPr>
        <w:t xml:space="preserve">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формировать умение свободно владеть карандашом при выполнении линейного рисунка, учить плавным поворотам руки при </w:t>
      </w:r>
      <w:r w:rsidR="0032021C" w:rsidRPr="00A11887">
        <w:rPr>
          <w:rFonts w:ascii="Times New Roman" w:hAnsi="Times New Roman" w:cs="Times New Roman"/>
          <w:sz w:val="24"/>
          <w:szCs w:val="24"/>
        </w:rPr>
        <w:t>рисовании округлых линий, завит</w:t>
      </w:r>
      <w:r w:rsidRPr="00A11887">
        <w:rPr>
          <w:rFonts w:ascii="Times New Roman" w:hAnsi="Times New Roman" w:cs="Times New Roman"/>
          <w:sz w:val="24"/>
          <w:szCs w:val="24"/>
        </w:rPr>
        <w:t>ков в разном направлении (от веточки и от конца завитка к веточке, вертика</w:t>
      </w:r>
      <w:r w:rsidR="0032021C" w:rsidRPr="00A11887">
        <w:rPr>
          <w:rFonts w:ascii="Times New Roman" w:hAnsi="Times New Roman" w:cs="Times New Roman"/>
          <w:sz w:val="24"/>
          <w:szCs w:val="24"/>
        </w:rPr>
        <w:t>льно и горизон</w:t>
      </w:r>
      <w:r w:rsidRPr="00A11887">
        <w:rPr>
          <w:rFonts w:ascii="Times New Roman" w:hAnsi="Times New Roman" w:cs="Times New Roman"/>
          <w:sz w:val="24"/>
          <w:szCs w:val="24"/>
        </w:rPr>
        <w:t xml:space="preserve">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w:t>
      </w:r>
      <w:r w:rsidR="0032021C" w:rsidRPr="00A11887">
        <w:rPr>
          <w:rFonts w:ascii="Times New Roman" w:hAnsi="Times New Roman" w:cs="Times New Roman"/>
          <w:sz w:val="24"/>
          <w:szCs w:val="24"/>
        </w:rPr>
        <w:t>ные переходы оттенков цвета, по</w:t>
      </w:r>
      <w:r w:rsidRPr="00A11887">
        <w:rPr>
          <w:rFonts w:ascii="Times New Roman" w:hAnsi="Times New Roman" w:cs="Times New Roman"/>
          <w:sz w:val="24"/>
          <w:szCs w:val="24"/>
        </w:rPr>
        <w:t>лучившиеся при равномерном закрашивании и регул</w:t>
      </w:r>
      <w:r w:rsidR="0032021C" w:rsidRPr="00A11887">
        <w:rPr>
          <w:rFonts w:ascii="Times New Roman" w:hAnsi="Times New Roman" w:cs="Times New Roman"/>
          <w:sz w:val="24"/>
          <w:szCs w:val="24"/>
        </w:rPr>
        <w:t>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Постепенно подводить детей к обозначению цветов, например, включающих два оттенка (желто-зеленый, серо-голубой) или уподоблен</w:t>
      </w:r>
      <w:r w:rsidR="00376313" w:rsidRPr="00A11887">
        <w:rPr>
          <w:rFonts w:ascii="Times New Roman" w:hAnsi="Times New Roman" w:cs="Times New Roman"/>
          <w:sz w:val="24"/>
          <w:szCs w:val="24"/>
        </w:rPr>
        <w:t>ных природным (малиновый, перси</w:t>
      </w:r>
      <w:r w:rsidRPr="00A11887">
        <w:rPr>
          <w:rFonts w:ascii="Times New Roman" w:hAnsi="Times New Roman" w:cs="Times New Roman"/>
          <w:sz w:val="24"/>
          <w:szCs w:val="24"/>
        </w:rPr>
        <w:t>ковый и т. п.). Обращать их внимание на изменчивость ц</w:t>
      </w:r>
      <w:r w:rsidR="0032021C" w:rsidRPr="00A11887">
        <w:rPr>
          <w:rFonts w:ascii="Times New Roman" w:hAnsi="Times New Roman" w:cs="Times New Roman"/>
          <w:sz w:val="24"/>
          <w:szCs w:val="24"/>
        </w:rPr>
        <w:t>вета предметов (например, в про</w:t>
      </w:r>
      <w:r w:rsidRPr="00A11887">
        <w:rPr>
          <w:rFonts w:ascii="Times New Roman" w:hAnsi="Times New Roman" w:cs="Times New Roman"/>
          <w:sz w:val="24"/>
          <w:szCs w:val="24"/>
        </w:rPr>
        <w:t xml:space="preserve">цессе роста помидоры зеленые, а созревшие — красные). Учить замечать изменение цвета в природе в связи с изменением погоды (небо голубое в </w:t>
      </w:r>
      <w:r w:rsidR="0032021C" w:rsidRPr="00A11887">
        <w:rPr>
          <w:rFonts w:ascii="Times New Roman" w:hAnsi="Times New Roman" w:cs="Times New Roman"/>
          <w:sz w:val="24"/>
          <w:szCs w:val="24"/>
        </w:rPr>
        <w:t>солнечный день и серое в пасмур</w:t>
      </w:r>
      <w:r w:rsidRPr="00A11887">
        <w:rPr>
          <w:rFonts w:ascii="Times New Roman" w:hAnsi="Times New Roman" w:cs="Times New Roman"/>
          <w:sz w:val="24"/>
          <w:szCs w:val="24"/>
        </w:rPr>
        <w:t xml:space="preserve">ный). Развивать цветовое восприятие в целях обогащения колористической гаммы рисунка.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детей различать оттенки цветов и передав</w:t>
      </w:r>
      <w:r w:rsidR="0032021C" w:rsidRPr="00A11887">
        <w:rPr>
          <w:rFonts w:ascii="Times New Roman" w:hAnsi="Times New Roman" w:cs="Times New Roman"/>
          <w:sz w:val="24"/>
          <w:szCs w:val="24"/>
        </w:rPr>
        <w:t>ать их в рисунке, развивать вос</w:t>
      </w:r>
      <w:r w:rsidRPr="00A11887">
        <w:rPr>
          <w:rFonts w:ascii="Times New Roman" w:hAnsi="Times New Roman" w:cs="Times New Roman"/>
          <w:sz w:val="24"/>
          <w:szCs w:val="24"/>
        </w:rPr>
        <w:t>приятие, способность наблюдать и сравнивать цвета окружающих предметов, явлений (нежно-</w:t>
      </w:r>
      <w:r w:rsidRPr="00A11887">
        <w:rPr>
          <w:rFonts w:ascii="Times New Roman" w:hAnsi="Times New Roman" w:cs="Times New Roman"/>
          <w:sz w:val="24"/>
          <w:szCs w:val="24"/>
        </w:rPr>
        <w:lastRenderedPageBreak/>
        <w:t xml:space="preserve">зеленые только что появившиеся листочки, бледно-зеленые стебли одуванчиков и их темно-зеленые листья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Сюжетное рисование. </w:t>
      </w:r>
      <w:r w:rsidRPr="00A11887">
        <w:rPr>
          <w:rFonts w:ascii="Times New Roman" w:hAnsi="Times New Roman" w:cs="Times New Roman"/>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w:t>
      </w:r>
      <w:r w:rsidR="000361BF" w:rsidRPr="00A11887">
        <w:rPr>
          <w:rFonts w:ascii="Times New Roman" w:hAnsi="Times New Roman" w:cs="Times New Roman"/>
          <w:sz w:val="24"/>
          <w:szCs w:val="24"/>
        </w:rPr>
        <w:t>сокое, цветок ниже дерева; воро</w:t>
      </w:r>
      <w:r w:rsidRPr="00A11887">
        <w:rPr>
          <w:rFonts w:ascii="Times New Roman" w:hAnsi="Times New Roman" w:cs="Times New Roman"/>
          <w:sz w:val="24"/>
          <w:szCs w:val="24"/>
        </w:rPr>
        <w:t>бышек маленький, ворона большая и т. п.). Формирова</w:t>
      </w:r>
      <w:r w:rsidR="0032021C" w:rsidRPr="00A11887">
        <w:rPr>
          <w:rFonts w:ascii="Times New Roman" w:hAnsi="Times New Roman" w:cs="Times New Roman"/>
          <w:sz w:val="24"/>
          <w:szCs w:val="24"/>
        </w:rPr>
        <w:t>ть умение строить композицию ри</w:t>
      </w:r>
      <w:r w:rsidRPr="00A11887">
        <w:rPr>
          <w:rFonts w:ascii="Times New Roman" w:hAnsi="Times New Roman" w:cs="Times New Roman"/>
          <w:sz w:val="24"/>
          <w:szCs w:val="24"/>
        </w:rPr>
        <w:t>сунка; передавать движения людей и животных, растений</w:t>
      </w:r>
      <w:r w:rsidR="0032021C" w:rsidRPr="00A11887">
        <w:rPr>
          <w:rFonts w:ascii="Times New Roman" w:hAnsi="Times New Roman" w:cs="Times New Roman"/>
          <w:sz w:val="24"/>
          <w:szCs w:val="24"/>
        </w:rPr>
        <w:t>, склоняющихся от ветра. Продол</w:t>
      </w:r>
      <w:r w:rsidRPr="00A11887">
        <w:rPr>
          <w:rFonts w:ascii="Times New Roman" w:hAnsi="Times New Roman" w:cs="Times New Roman"/>
          <w:sz w:val="24"/>
          <w:szCs w:val="24"/>
        </w:rPr>
        <w:t xml:space="preserve">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Декоративное рисование. </w:t>
      </w:r>
      <w:r w:rsidRPr="00A11887">
        <w:rPr>
          <w:rFonts w:ascii="Times New Roman" w:hAnsi="Times New Roman" w:cs="Times New Roman"/>
          <w:sz w:val="24"/>
          <w:szCs w:val="24"/>
        </w:rPr>
        <w:t>Продолжать развивать декоративное творчество детей; умение создавать узоры по мотивам народных росписей,</w:t>
      </w:r>
      <w:r w:rsidR="0032021C" w:rsidRPr="00A11887">
        <w:rPr>
          <w:rFonts w:ascii="Times New Roman" w:hAnsi="Times New Roman" w:cs="Times New Roman"/>
          <w:sz w:val="24"/>
          <w:szCs w:val="24"/>
        </w:rPr>
        <w:t xml:space="preserve"> уже знакомых детям и новых (го</w:t>
      </w:r>
      <w:r w:rsidRPr="00A11887">
        <w:rPr>
          <w:rFonts w:ascii="Times New Roman" w:hAnsi="Times New Roman" w:cs="Times New Roman"/>
          <w:sz w:val="24"/>
          <w:szCs w:val="24"/>
        </w:rPr>
        <w:t>родецкая, гжельская, хохломская, жостовская, мезенская р</w:t>
      </w:r>
      <w:r w:rsidR="0032021C" w:rsidRPr="00A11887">
        <w:rPr>
          <w:rFonts w:ascii="Times New Roman" w:hAnsi="Times New Roman" w:cs="Times New Roman"/>
          <w:sz w:val="24"/>
          <w:szCs w:val="24"/>
        </w:rPr>
        <w:t>оспись и др.). Учить детей выде</w:t>
      </w:r>
      <w:r w:rsidRPr="00A11887">
        <w:rPr>
          <w:rFonts w:ascii="Times New Roman" w:hAnsi="Times New Roman" w:cs="Times New Roman"/>
          <w:sz w:val="24"/>
          <w:szCs w:val="24"/>
        </w:rPr>
        <w:t>лять и передавать цветовую гамму народного декоративного искусства определенного вида. Закреплять умение создавать композиции на листах бум</w:t>
      </w:r>
      <w:r w:rsidR="0032021C" w:rsidRPr="00A11887">
        <w:rPr>
          <w:rFonts w:ascii="Times New Roman" w:hAnsi="Times New Roman" w:cs="Times New Roman"/>
          <w:sz w:val="24"/>
          <w:szCs w:val="24"/>
        </w:rPr>
        <w:t>аги разной формы, силуэтах пред</w:t>
      </w:r>
      <w:r w:rsidRPr="00A11887">
        <w:rPr>
          <w:rFonts w:ascii="Times New Roman" w:hAnsi="Times New Roman" w:cs="Times New Roman"/>
          <w:sz w:val="24"/>
          <w:szCs w:val="24"/>
        </w:rPr>
        <w:t xml:space="preserve">метов и игрушек; расписывать вылепленные детьми игрушки.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при составлении декоративной композиции на основе того или иного вида народного искусства использовать характерны</w:t>
      </w:r>
      <w:r w:rsidR="0032021C" w:rsidRPr="00A11887">
        <w:rPr>
          <w:rFonts w:ascii="Times New Roman" w:hAnsi="Times New Roman" w:cs="Times New Roman"/>
          <w:sz w:val="24"/>
          <w:szCs w:val="24"/>
        </w:rPr>
        <w:t>е для него элементы узора и цве</w:t>
      </w:r>
      <w:r w:rsidRPr="00A11887">
        <w:rPr>
          <w:rFonts w:ascii="Times New Roman" w:hAnsi="Times New Roman" w:cs="Times New Roman"/>
          <w:sz w:val="24"/>
          <w:szCs w:val="24"/>
        </w:rPr>
        <w:t xml:space="preserve">товую гамму.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Лепка. </w:t>
      </w:r>
      <w:r w:rsidRPr="00A11887">
        <w:rPr>
          <w:rFonts w:ascii="Times New Roman" w:hAnsi="Times New Roman" w:cs="Times New Roman"/>
          <w:sz w:val="24"/>
          <w:szCs w:val="24"/>
        </w:rPr>
        <w:t>Развивать творчество детей; учить свобод</w:t>
      </w:r>
      <w:r w:rsidR="0032021C" w:rsidRPr="00A11887">
        <w:rPr>
          <w:rFonts w:ascii="Times New Roman" w:hAnsi="Times New Roman" w:cs="Times New Roman"/>
          <w:sz w:val="24"/>
          <w:szCs w:val="24"/>
        </w:rPr>
        <w:t>но использовать для создания об</w:t>
      </w:r>
      <w:r w:rsidRPr="00A11887">
        <w:rPr>
          <w:rFonts w:ascii="Times New Roman" w:hAnsi="Times New Roman" w:cs="Times New Roman"/>
          <w:sz w:val="24"/>
          <w:szCs w:val="24"/>
        </w:rPr>
        <w:t>разов предметов, объектов природы, сказочных персон</w:t>
      </w:r>
      <w:r w:rsidR="0032021C" w:rsidRPr="00A11887">
        <w:rPr>
          <w:rFonts w:ascii="Times New Roman" w:hAnsi="Times New Roman" w:cs="Times New Roman"/>
          <w:sz w:val="24"/>
          <w:szCs w:val="24"/>
        </w:rPr>
        <w:t>ажей разнообразные приемы, усво</w:t>
      </w:r>
      <w:r w:rsidRPr="00A11887">
        <w:rPr>
          <w:rFonts w:ascii="Times New Roman" w:hAnsi="Times New Roman" w:cs="Times New Roman"/>
          <w:sz w:val="24"/>
          <w:szCs w:val="24"/>
        </w:rPr>
        <w:t>енные ранее; продолжать учить передавать форму основно</w:t>
      </w:r>
      <w:r w:rsidR="0032021C" w:rsidRPr="00A11887">
        <w:rPr>
          <w:rFonts w:ascii="Times New Roman" w:hAnsi="Times New Roman" w:cs="Times New Roman"/>
          <w:sz w:val="24"/>
          <w:szCs w:val="24"/>
        </w:rPr>
        <w:t>й части и других частей, их про</w:t>
      </w:r>
      <w:r w:rsidRPr="00A11887">
        <w:rPr>
          <w:rFonts w:ascii="Times New Roman" w:hAnsi="Times New Roman" w:cs="Times New Roman"/>
          <w:sz w:val="24"/>
          <w:szCs w:val="24"/>
        </w:rPr>
        <w:t>порции, позу, характерные особенности изображаемы</w:t>
      </w:r>
      <w:r w:rsidR="000361BF" w:rsidRPr="00A11887">
        <w:rPr>
          <w:rFonts w:ascii="Times New Roman" w:hAnsi="Times New Roman" w:cs="Times New Roman"/>
          <w:sz w:val="24"/>
          <w:szCs w:val="24"/>
        </w:rPr>
        <w:t>х объектов; обрабатывать поверх</w:t>
      </w:r>
      <w:r w:rsidRPr="00A11887">
        <w:rPr>
          <w:rFonts w:ascii="Times New Roman" w:hAnsi="Times New Roman" w:cs="Times New Roman"/>
          <w:sz w:val="24"/>
          <w:szCs w:val="24"/>
        </w:rPr>
        <w:t xml:space="preserve">ность формы движениями пальцев и стекой.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w:t>
      </w:r>
      <w:r w:rsidR="0032021C" w:rsidRPr="00A11887">
        <w:rPr>
          <w:rFonts w:ascii="Times New Roman" w:hAnsi="Times New Roman" w:cs="Times New Roman"/>
          <w:sz w:val="24"/>
          <w:szCs w:val="24"/>
        </w:rPr>
        <w:t>няла крылышки, приготовилась ле</w:t>
      </w:r>
      <w:r w:rsidRPr="00A11887">
        <w:rPr>
          <w:rFonts w:ascii="Times New Roman" w:hAnsi="Times New Roman" w:cs="Times New Roman"/>
          <w:sz w:val="24"/>
          <w:szCs w:val="24"/>
        </w:rPr>
        <w:t>теть; козлик скачет, девочка танцует; дети делают ги</w:t>
      </w:r>
      <w:r w:rsidR="0032021C" w:rsidRPr="00A11887">
        <w:rPr>
          <w:rFonts w:ascii="Times New Roman" w:hAnsi="Times New Roman" w:cs="Times New Roman"/>
          <w:sz w:val="24"/>
          <w:szCs w:val="24"/>
        </w:rPr>
        <w:t>мнастику — коллективная компози</w:t>
      </w:r>
      <w:r w:rsidRPr="00A11887">
        <w:rPr>
          <w:rFonts w:ascii="Times New Roman" w:hAnsi="Times New Roman" w:cs="Times New Roman"/>
          <w:sz w:val="24"/>
          <w:szCs w:val="24"/>
        </w:rPr>
        <w:t xml:space="preserve">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Декоративная лепка. </w:t>
      </w:r>
      <w:r w:rsidRPr="00A11887">
        <w:rPr>
          <w:rFonts w:ascii="Times New Roman" w:hAnsi="Times New Roman" w:cs="Times New Roman"/>
          <w:sz w:val="24"/>
          <w:szCs w:val="24"/>
        </w:rPr>
        <w:t xml:space="preserve">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w:t>
      </w:r>
      <w:r w:rsidR="0032021C" w:rsidRPr="00A11887">
        <w:rPr>
          <w:rFonts w:ascii="Times New Roman" w:hAnsi="Times New Roman" w:cs="Times New Roman"/>
          <w:sz w:val="24"/>
          <w:szCs w:val="24"/>
        </w:rPr>
        <w:t>стекой; создавать из глины, раз</w:t>
      </w:r>
      <w:r w:rsidRPr="00A11887">
        <w:rPr>
          <w:rFonts w:ascii="Times New Roman" w:hAnsi="Times New Roman" w:cs="Times New Roman"/>
          <w:sz w:val="24"/>
          <w:szCs w:val="24"/>
        </w:rPr>
        <w:t>ноцветного пластилина предметные и сюжетные, инди</w:t>
      </w:r>
      <w:r w:rsidR="0032021C" w:rsidRPr="00A11887">
        <w:rPr>
          <w:rFonts w:ascii="Times New Roman" w:hAnsi="Times New Roman" w:cs="Times New Roman"/>
          <w:sz w:val="24"/>
          <w:szCs w:val="24"/>
        </w:rPr>
        <w:t>видуальные и коллективные компо</w:t>
      </w:r>
      <w:r w:rsidRPr="00A11887">
        <w:rPr>
          <w:rFonts w:ascii="Times New Roman" w:hAnsi="Times New Roman" w:cs="Times New Roman"/>
          <w:sz w:val="24"/>
          <w:szCs w:val="24"/>
        </w:rPr>
        <w:t xml:space="preserve">зиции. </w:t>
      </w:r>
    </w:p>
    <w:p w:rsidR="0032021C" w:rsidRPr="00A11887" w:rsidRDefault="006827D1" w:rsidP="0032021C">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Аппликация. </w:t>
      </w:r>
      <w:r w:rsidRPr="00A11887">
        <w:rPr>
          <w:rFonts w:ascii="Times New Roman" w:hAnsi="Times New Roman" w:cs="Times New Roman"/>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w:t>
      </w:r>
      <w:r w:rsidR="0032021C" w:rsidRPr="00A11887">
        <w:rPr>
          <w:rFonts w:ascii="Times New Roman" w:hAnsi="Times New Roman" w:cs="Times New Roman"/>
          <w:sz w:val="24"/>
          <w:szCs w:val="24"/>
        </w:rPr>
        <w:t xml:space="preserve">иям изображаемых предметов). </w:t>
      </w:r>
      <w:r w:rsidRPr="00A11887">
        <w:rPr>
          <w:rFonts w:ascii="Times New Roman" w:hAnsi="Times New Roman" w:cs="Times New Roman"/>
          <w:sz w:val="24"/>
          <w:szCs w:val="24"/>
        </w:rPr>
        <w:t xml:space="preserve"> </w:t>
      </w:r>
      <w:r w:rsidR="0032021C" w:rsidRPr="00A11887">
        <w:rPr>
          <w:rFonts w:ascii="Times New Roman" w:hAnsi="Times New Roman" w:cs="Times New Roman"/>
          <w:sz w:val="24"/>
          <w:szCs w:val="24"/>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6827D1" w:rsidRPr="00A11887" w:rsidRDefault="0032021C"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r w:rsidR="006827D1"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 создании образов поощрять применение р</w:t>
      </w:r>
      <w:r w:rsidR="00795802" w:rsidRPr="00A11887">
        <w:rPr>
          <w:rFonts w:ascii="Times New Roman" w:hAnsi="Times New Roman" w:cs="Times New Roman"/>
          <w:sz w:val="24"/>
          <w:szCs w:val="24"/>
        </w:rPr>
        <w:t>азных приемов вырезания, обрыва</w:t>
      </w:r>
      <w:r w:rsidRPr="00A11887">
        <w:rPr>
          <w:rFonts w:ascii="Times New Roman" w:hAnsi="Times New Roman" w:cs="Times New Roman"/>
          <w:sz w:val="24"/>
          <w:szCs w:val="24"/>
        </w:rPr>
        <w:t>ния бумаги, наклеивания изображений (намазывая их к</w:t>
      </w:r>
      <w:r w:rsidR="00795802" w:rsidRPr="00A11887">
        <w:rPr>
          <w:rFonts w:ascii="Times New Roman" w:hAnsi="Times New Roman" w:cs="Times New Roman"/>
          <w:sz w:val="24"/>
          <w:szCs w:val="24"/>
        </w:rPr>
        <w:t>леем полностью или частично, со</w:t>
      </w:r>
      <w:r w:rsidRPr="00A11887">
        <w:rPr>
          <w:rFonts w:ascii="Times New Roman" w:hAnsi="Times New Roman" w:cs="Times New Roman"/>
          <w:sz w:val="24"/>
          <w:szCs w:val="24"/>
        </w:rPr>
        <w:t>здавая иллюзию передачи объема); учить мозаичному способу изображ</w:t>
      </w:r>
      <w:r w:rsidR="00795802" w:rsidRPr="00A11887">
        <w:rPr>
          <w:rFonts w:ascii="Times New Roman" w:hAnsi="Times New Roman" w:cs="Times New Roman"/>
          <w:sz w:val="24"/>
          <w:szCs w:val="24"/>
        </w:rPr>
        <w:t>ения с предвари</w:t>
      </w:r>
      <w:r w:rsidRPr="00A11887">
        <w:rPr>
          <w:rFonts w:ascii="Times New Roman" w:hAnsi="Times New Roman" w:cs="Times New Roman"/>
          <w:sz w:val="24"/>
          <w:szCs w:val="24"/>
        </w:rPr>
        <w:t xml:space="preserve">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Художественный труд: работа с бумагой и картоном. </w:t>
      </w:r>
      <w:r w:rsidR="00795802" w:rsidRPr="00A11887">
        <w:rPr>
          <w:rFonts w:ascii="Times New Roman" w:hAnsi="Times New Roman" w:cs="Times New Roman"/>
          <w:sz w:val="24"/>
          <w:szCs w:val="24"/>
        </w:rPr>
        <w:t>Закреплять умение скла</w:t>
      </w:r>
      <w:r w:rsidRPr="00A11887">
        <w:rPr>
          <w:rFonts w:ascii="Times New Roman" w:hAnsi="Times New Roman" w:cs="Times New Roman"/>
          <w:sz w:val="24"/>
          <w:szCs w:val="24"/>
        </w:rPr>
        <w:t xml:space="preserve">дывать бумагу прямоугольной, квадратной, круглой </w:t>
      </w:r>
      <w:r w:rsidR="00795802" w:rsidRPr="00A11887">
        <w:rPr>
          <w:rFonts w:ascii="Times New Roman" w:hAnsi="Times New Roman" w:cs="Times New Roman"/>
          <w:sz w:val="24"/>
          <w:szCs w:val="24"/>
        </w:rPr>
        <w:t>формы в разных направлениях (пи</w:t>
      </w:r>
      <w:r w:rsidRPr="00A11887">
        <w:rPr>
          <w:rFonts w:ascii="Times New Roman" w:hAnsi="Times New Roman" w:cs="Times New Roman"/>
          <w:sz w:val="24"/>
          <w:szCs w:val="24"/>
        </w:rPr>
        <w:t>лотка); использовать разную по фактуре бумагу, делать</w:t>
      </w:r>
      <w:r w:rsidR="00795802" w:rsidRPr="00A11887">
        <w:rPr>
          <w:rFonts w:ascii="Times New Roman" w:hAnsi="Times New Roman" w:cs="Times New Roman"/>
          <w:sz w:val="24"/>
          <w:szCs w:val="24"/>
        </w:rPr>
        <w:t xml:space="preserve"> разметку с помощью шаблона; создавать игрушки-забавы (мишка -</w:t>
      </w:r>
      <w:r w:rsidRPr="00A11887">
        <w:rPr>
          <w:rFonts w:ascii="Times New Roman" w:hAnsi="Times New Roman" w:cs="Times New Roman"/>
          <w:sz w:val="24"/>
          <w:szCs w:val="24"/>
        </w:rPr>
        <w:t xml:space="preserve">физкультурник, клюющий петушок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Формировать умение создавать предметы из пол</w:t>
      </w:r>
      <w:r w:rsidR="00795802" w:rsidRPr="00A11887">
        <w:rPr>
          <w:rFonts w:ascii="Times New Roman" w:hAnsi="Times New Roman" w:cs="Times New Roman"/>
          <w:sz w:val="24"/>
          <w:szCs w:val="24"/>
        </w:rPr>
        <w:t>осок цветной бумаги (коврик, до</w:t>
      </w:r>
      <w:r w:rsidRPr="00A11887">
        <w:rPr>
          <w:rFonts w:ascii="Times New Roman" w:hAnsi="Times New Roman" w:cs="Times New Roman"/>
          <w:sz w:val="24"/>
          <w:szCs w:val="24"/>
        </w:rPr>
        <w:t>рожка, закладка), подбирать цвета и их оттенки при изго</w:t>
      </w:r>
      <w:r w:rsidR="00795802" w:rsidRPr="00A11887">
        <w:rPr>
          <w:rFonts w:ascii="Times New Roman" w:hAnsi="Times New Roman" w:cs="Times New Roman"/>
          <w:sz w:val="24"/>
          <w:szCs w:val="24"/>
        </w:rPr>
        <w:t>товлении игрушек, сувениров, де</w:t>
      </w:r>
      <w:r w:rsidRPr="00A11887">
        <w:rPr>
          <w:rFonts w:ascii="Times New Roman" w:hAnsi="Times New Roman" w:cs="Times New Roman"/>
          <w:sz w:val="24"/>
          <w:szCs w:val="24"/>
        </w:rPr>
        <w:t xml:space="preserve">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Художественный труд: работа с тканью. </w:t>
      </w:r>
      <w:r w:rsidRPr="00A11887">
        <w:rPr>
          <w:rFonts w:ascii="Times New Roman" w:hAnsi="Times New Roman" w:cs="Times New Roman"/>
          <w:sz w:val="24"/>
          <w:szCs w:val="24"/>
        </w:rPr>
        <w:t>Формировать умение вдевать нитку в иголку, завязывать узелок; пришивать пуговицу, вешал</w:t>
      </w:r>
      <w:r w:rsidR="00795802" w:rsidRPr="00A11887">
        <w:rPr>
          <w:rFonts w:ascii="Times New Roman" w:hAnsi="Times New Roman" w:cs="Times New Roman"/>
          <w:sz w:val="24"/>
          <w:szCs w:val="24"/>
        </w:rPr>
        <w:t>ку; шить простейшие изделия (ме</w:t>
      </w:r>
      <w:r w:rsidRPr="00A11887">
        <w:rPr>
          <w:rFonts w:ascii="Times New Roman" w:hAnsi="Times New Roman" w:cs="Times New Roman"/>
          <w:sz w:val="24"/>
          <w:szCs w:val="24"/>
        </w:rPr>
        <w:t>шочек для семян, фартучек для кукол, игольница) швом «впе</w:t>
      </w:r>
      <w:r w:rsidR="00795802" w:rsidRPr="00A11887">
        <w:rPr>
          <w:rFonts w:ascii="Times New Roman" w:hAnsi="Times New Roman" w:cs="Times New Roman"/>
          <w:sz w:val="24"/>
          <w:szCs w:val="24"/>
        </w:rPr>
        <w:t>ред иголку». Закреплять уме</w:t>
      </w:r>
      <w:r w:rsidRPr="00A11887">
        <w:rPr>
          <w:rFonts w:ascii="Times New Roman" w:hAnsi="Times New Roman" w:cs="Times New Roman"/>
          <w:sz w:val="24"/>
          <w:szCs w:val="24"/>
        </w:rPr>
        <w:t>ние делать аппликацию, используя кусочки ткани раз</w:t>
      </w:r>
      <w:r w:rsidR="00795802" w:rsidRPr="00A11887">
        <w:rPr>
          <w:rFonts w:ascii="Times New Roman" w:hAnsi="Times New Roman" w:cs="Times New Roman"/>
          <w:sz w:val="24"/>
          <w:szCs w:val="24"/>
        </w:rPr>
        <w:t>нообразной фактуры (шелк для ба</w:t>
      </w:r>
      <w:r w:rsidRPr="00A11887">
        <w:rPr>
          <w:rFonts w:ascii="Times New Roman" w:hAnsi="Times New Roman" w:cs="Times New Roman"/>
          <w:sz w:val="24"/>
          <w:szCs w:val="24"/>
        </w:rPr>
        <w:t>бочки, байка для зайчика и т. д.), наносить контур с пом</w:t>
      </w:r>
      <w:r w:rsidR="00795802" w:rsidRPr="00A11887">
        <w:rPr>
          <w:rFonts w:ascii="Times New Roman" w:hAnsi="Times New Roman" w:cs="Times New Roman"/>
          <w:sz w:val="24"/>
          <w:szCs w:val="24"/>
        </w:rPr>
        <w:t>ощью мелка и вырезать в соответ</w:t>
      </w:r>
      <w:r w:rsidRPr="00A11887">
        <w:rPr>
          <w:rFonts w:ascii="Times New Roman" w:hAnsi="Times New Roman" w:cs="Times New Roman"/>
          <w:sz w:val="24"/>
          <w:szCs w:val="24"/>
        </w:rPr>
        <w:t xml:space="preserve">ствии с задуманным сюжетом.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Художественный труд: работа с природным материалом. </w:t>
      </w:r>
      <w:r w:rsidR="00376313" w:rsidRPr="00A11887">
        <w:rPr>
          <w:rFonts w:ascii="Times New Roman" w:hAnsi="Times New Roman" w:cs="Times New Roman"/>
          <w:sz w:val="24"/>
          <w:szCs w:val="24"/>
        </w:rPr>
        <w:t>Закреплять умение со</w:t>
      </w:r>
      <w:r w:rsidRPr="00A11887">
        <w:rPr>
          <w:rFonts w:ascii="Times New Roman" w:hAnsi="Times New Roman" w:cs="Times New Roman"/>
          <w:sz w:val="24"/>
          <w:szCs w:val="24"/>
        </w:rPr>
        <w:t xml:space="preserve">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детей аккуратно и экономно использовать материалы.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Конструктивно-модельная деятельность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 процессе игры с настольным и напольным</w:t>
      </w:r>
      <w:r w:rsidR="00795802" w:rsidRPr="00A11887">
        <w:rPr>
          <w:rFonts w:ascii="Times New Roman" w:hAnsi="Times New Roman" w:cs="Times New Roman"/>
          <w:sz w:val="24"/>
          <w:szCs w:val="24"/>
        </w:rPr>
        <w:t xml:space="preserve"> строительным материалом продол</w:t>
      </w:r>
      <w:r w:rsidRPr="00A11887">
        <w:rPr>
          <w:rFonts w:ascii="Times New Roman" w:hAnsi="Times New Roman" w:cs="Times New Roman"/>
          <w:sz w:val="24"/>
          <w:szCs w:val="24"/>
        </w:rPr>
        <w:t>жать знакомить детей с деталями (кубик, кирпичик, т</w:t>
      </w:r>
      <w:r w:rsidR="00795802" w:rsidRPr="00A11887">
        <w:rPr>
          <w:rFonts w:ascii="Times New Roman" w:hAnsi="Times New Roman" w:cs="Times New Roman"/>
          <w:sz w:val="24"/>
          <w:szCs w:val="24"/>
        </w:rPr>
        <w:t>рехгранная призма, пластина, ци</w:t>
      </w:r>
      <w:r w:rsidRPr="00A11887">
        <w:rPr>
          <w:rFonts w:ascii="Times New Roman" w:hAnsi="Times New Roman" w:cs="Times New Roman"/>
          <w:sz w:val="24"/>
          <w:szCs w:val="24"/>
        </w:rPr>
        <w:t xml:space="preserve">линдр), с вариантами расположения строительных форм на плоскости.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учить детей сооружать элементарн</w:t>
      </w:r>
      <w:r w:rsidR="00795802" w:rsidRPr="00A11887">
        <w:rPr>
          <w:rFonts w:ascii="Times New Roman" w:hAnsi="Times New Roman" w:cs="Times New Roman"/>
          <w:sz w:val="24"/>
          <w:szCs w:val="24"/>
        </w:rPr>
        <w:t>ые постройки по образцу, поддер</w:t>
      </w:r>
      <w:r w:rsidRPr="00A11887">
        <w:rPr>
          <w:rFonts w:ascii="Times New Roman" w:hAnsi="Times New Roman" w:cs="Times New Roman"/>
          <w:sz w:val="24"/>
          <w:szCs w:val="24"/>
        </w:rPr>
        <w:t xml:space="preserve">живать желание строить что-то самостоятельно.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Способствовать пониманию пространственных соотношений.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 окончании игры приучать убирать все на место.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детей с простейшими пластмассовыми конструкторами.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совместно с взрослым конструировать башенки, домики, машины.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Поддерживать желание детей строить самостоятельно.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 летнее время способствовать строительным играм с использованием природного материала (песок, вода, желуди, камешки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w:t>
      </w:r>
      <w:r w:rsidR="00795802" w:rsidRPr="00A11887">
        <w:rPr>
          <w:rFonts w:ascii="Times New Roman" w:hAnsi="Times New Roman" w:cs="Times New Roman"/>
          <w:sz w:val="24"/>
          <w:szCs w:val="24"/>
        </w:rPr>
        <w:t xml:space="preserve">ся постройке. </w:t>
      </w:r>
      <w:r w:rsidR="000361BF" w:rsidRPr="00A11887">
        <w:rPr>
          <w:rFonts w:ascii="Times New Roman" w:hAnsi="Times New Roman" w:cs="Times New Roman"/>
          <w:sz w:val="24"/>
          <w:szCs w:val="24"/>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r w:rsidRPr="00A11887">
        <w:rPr>
          <w:rFonts w:ascii="Times New Roman" w:hAnsi="Times New Roman" w:cs="Times New Roman"/>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Формировать необходимые технические умени</w:t>
      </w:r>
      <w:r w:rsidR="000361BF" w:rsidRPr="00A11887">
        <w:rPr>
          <w:rFonts w:ascii="Times New Roman" w:hAnsi="Times New Roman" w:cs="Times New Roman"/>
          <w:i/>
          <w:iCs/>
          <w:sz w:val="24"/>
          <w:szCs w:val="24"/>
        </w:rPr>
        <w:t>я и навыки работы с объемным де</w:t>
      </w:r>
      <w:r w:rsidRPr="00A11887">
        <w:rPr>
          <w:rFonts w:ascii="Times New Roman" w:hAnsi="Times New Roman" w:cs="Times New Roman"/>
          <w:i/>
          <w:iCs/>
          <w:sz w:val="24"/>
          <w:szCs w:val="24"/>
        </w:rPr>
        <w:t>ревянным строительном материалом, располагать его</w:t>
      </w:r>
      <w:r w:rsidR="000361BF" w:rsidRPr="00A11887">
        <w:rPr>
          <w:rFonts w:ascii="Times New Roman" w:hAnsi="Times New Roman" w:cs="Times New Roman"/>
          <w:i/>
          <w:iCs/>
          <w:sz w:val="24"/>
          <w:szCs w:val="24"/>
        </w:rPr>
        <w:t xml:space="preserve"> по горизонтали и вертикале, со</w:t>
      </w:r>
      <w:r w:rsidRPr="00A11887">
        <w:rPr>
          <w:rFonts w:ascii="Times New Roman" w:hAnsi="Times New Roman" w:cs="Times New Roman"/>
          <w:i/>
          <w:iCs/>
          <w:sz w:val="24"/>
          <w:szCs w:val="24"/>
        </w:rPr>
        <w:t xml:space="preserve">здавать перекрытия, постройки с внутренним, свободным пространством, устойчивые комбинации фигур.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Обращать внимание детей на различные здания и</w:t>
      </w:r>
      <w:r w:rsidR="000361BF" w:rsidRPr="00A11887">
        <w:rPr>
          <w:rFonts w:ascii="Times New Roman" w:hAnsi="Times New Roman" w:cs="Times New Roman"/>
          <w:sz w:val="24"/>
          <w:szCs w:val="24"/>
        </w:rPr>
        <w:t xml:space="preserve"> сооружения вокруг их дома, дет</w:t>
      </w:r>
      <w:r w:rsidRPr="00A11887">
        <w:rPr>
          <w:rFonts w:ascii="Times New Roman" w:hAnsi="Times New Roman" w:cs="Times New Roman"/>
          <w:sz w:val="24"/>
          <w:szCs w:val="24"/>
        </w:rPr>
        <w:t>ского сада. На прогулках в процессе игр рассматривать</w:t>
      </w:r>
      <w:r w:rsidR="000361BF" w:rsidRPr="00A11887">
        <w:rPr>
          <w:rFonts w:ascii="Times New Roman" w:hAnsi="Times New Roman" w:cs="Times New Roman"/>
          <w:sz w:val="24"/>
          <w:szCs w:val="24"/>
        </w:rPr>
        <w:t xml:space="preserve"> с детьми машины, тележки, авто</w:t>
      </w:r>
      <w:r w:rsidRPr="00A11887">
        <w:rPr>
          <w:rFonts w:ascii="Times New Roman" w:hAnsi="Times New Roman" w:cs="Times New Roman"/>
          <w:sz w:val="24"/>
          <w:szCs w:val="24"/>
        </w:rPr>
        <w:t xml:space="preserve">бусы и другие виды транспорта, выделяя их части, называть их форму и расположение по отношению к самой большой части.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у детей способность разли</w:t>
      </w:r>
      <w:r w:rsidR="000361BF" w:rsidRPr="00A11887">
        <w:rPr>
          <w:rFonts w:ascii="Times New Roman" w:hAnsi="Times New Roman" w:cs="Times New Roman"/>
          <w:sz w:val="24"/>
          <w:szCs w:val="24"/>
        </w:rPr>
        <w:t>чать и называть строительные де</w:t>
      </w:r>
      <w:r w:rsidRPr="00A11887">
        <w:rPr>
          <w:rFonts w:ascii="Times New Roman" w:hAnsi="Times New Roman" w:cs="Times New Roman"/>
          <w:sz w:val="24"/>
          <w:szCs w:val="24"/>
        </w:rPr>
        <w:t xml:space="preserve">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анализировать образец постройки: выделять</w:t>
      </w:r>
      <w:r w:rsidR="000361BF" w:rsidRPr="00A11887">
        <w:rPr>
          <w:rFonts w:ascii="Times New Roman" w:hAnsi="Times New Roman" w:cs="Times New Roman"/>
          <w:sz w:val="24"/>
          <w:szCs w:val="24"/>
        </w:rPr>
        <w:t xml:space="preserve"> основные части, различать и со</w:t>
      </w:r>
      <w:r w:rsidRPr="00A11887">
        <w:rPr>
          <w:rFonts w:ascii="Times New Roman" w:hAnsi="Times New Roman" w:cs="Times New Roman"/>
          <w:sz w:val="24"/>
          <w:szCs w:val="24"/>
        </w:rPr>
        <w:t>относить их по величине и форме, устанавливать простр</w:t>
      </w:r>
      <w:r w:rsidR="00DC611D" w:rsidRPr="00A11887">
        <w:rPr>
          <w:rFonts w:ascii="Times New Roman" w:hAnsi="Times New Roman" w:cs="Times New Roman"/>
          <w:sz w:val="24"/>
          <w:szCs w:val="24"/>
        </w:rPr>
        <w:t>анственное расположение этих ча</w:t>
      </w:r>
      <w:r w:rsidRPr="00A11887">
        <w:rPr>
          <w:rFonts w:ascii="Times New Roman" w:hAnsi="Times New Roman" w:cs="Times New Roman"/>
          <w:sz w:val="24"/>
          <w:szCs w:val="24"/>
        </w:rPr>
        <w:t>стей относительно друг друга (в домах — стены, вверх</w:t>
      </w:r>
      <w:r w:rsidR="000361BF" w:rsidRPr="00A11887">
        <w:rPr>
          <w:rFonts w:ascii="Times New Roman" w:hAnsi="Times New Roman" w:cs="Times New Roman"/>
          <w:sz w:val="24"/>
          <w:szCs w:val="24"/>
        </w:rPr>
        <w:t>у — перекрытие, крыша; в автомо</w:t>
      </w:r>
      <w:r w:rsidRPr="00A11887">
        <w:rPr>
          <w:rFonts w:ascii="Times New Roman" w:hAnsi="Times New Roman" w:cs="Times New Roman"/>
          <w:sz w:val="24"/>
          <w:szCs w:val="24"/>
        </w:rPr>
        <w:t xml:space="preserve">биле — кабина, кузов и т. 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самостоятельно измерять постройки (по</w:t>
      </w:r>
      <w:r w:rsidR="000361BF" w:rsidRPr="00A11887">
        <w:rPr>
          <w:rFonts w:ascii="Times New Roman" w:hAnsi="Times New Roman" w:cs="Times New Roman"/>
          <w:sz w:val="24"/>
          <w:szCs w:val="24"/>
        </w:rPr>
        <w:t xml:space="preserve"> высоте, длине и ширине), соблю</w:t>
      </w:r>
      <w:r w:rsidRPr="00A11887">
        <w:rPr>
          <w:rFonts w:ascii="Times New Roman" w:hAnsi="Times New Roman" w:cs="Times New Roman"/>
          <w:sz w:val="24"/>
          <w:szCs w:val="24"/>
        </w:rPr>
        <w:t>дать заданный воспитателем принцип конструкции («Построй тако</w:t>
      </w:r>
      <w:r w:rsidR="000361BF" w:rsidRPr="00A11887">
        <w:rPr>
          <w:rFonts w:ascii="Times New Roman" w:hAnsi="Times New Roman" w:cs="Times New Roman"/>
          <w:sz w:val="24"/>
          <w:szCs w:val="24"/>
        </w:rPr>
        <w:t>й же домик, но высо</w:t>
      </w:r>
      <w:r w:rsidRPr="00A11887">
        <w:rPr>
          <w:rFonts w:ascii="Times New Roman" w:hAnsi="Times New Roman" w:cs="Times New Roman"/>
          <w:sz w:val="24"/>
          <w:szCs w:val="24"/>
        </w:rPr>
        <w:t xml:space="preserve">кий»).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w:t>
      </w:r>
      <w:r w:rsidR="000361BF" w:rsidRPr="00A11887">
        <w:rPr>
          <w:rFonts w:ascii="Times New Roman" w:hAnsi="Times New Roman" w:cs="Times New Roman"/>
          <w:sz w:val="24"/>
          <w:szCs w:val="24"/>
        </w:rPr>
        <w:t>дочки, ежики и т. д.). Учить ис</w:t>
      </w:r>
      <w:r w:rsidRPr="00A11887">
        <w:rPr>
          <w:rFonts w:ascii="Times New Roman" w:hAnsi="Times New Roman" w:cs="Times New Roman"/>
          <w:sz w:val="24"/>
          <w:szCs w:val="24"/>
        </w:rPr>
        <w:t>пользовать для закрепления частей клей, пластилин; п</w:t>
      </w:r>
      <w:r w:rsidR="000361BF" w:rsidRPr="00A11887">
        <w:rPr>
          <w:rFonts w:ascii="Times New Roman" w:hAnsi="Times New Roman" w:cs="Times New Roman"/>
          <w:sz w:val="24"/>
          <w:szCs w:val="24"/>
        </w:rPr>
        <w:t>рименять в поделках катушки, ко</w:t>
      </w:r>
      <w:r w:rsidRPr="00A11887">
        <w:rPr>
          <w:rFonts w:ascii="Times New Roman" w:hAnsi="Times New Roman" w:cs="Times New Roman"/>
          <w:sz w:val="24"/>
          <w:szCs w:val="24"/>
        </w:rPr>
        <w:t xml:space="preserve">робки разной величины и другие предметы.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Формировать умения самостоятельно создавать схематические изображения предметов по готовому образцу конструкции, по назва</w:t>
      </w:r>
      <w:r w:rsidR="000361BF" w:rsidRPr="00A11887">
        <w:rPr>
          <w:rFonts w:ascii="Times New Roman" w:hAnsi="Times New Roman" w:cs="Times New Roman"/>
          <w:i/>
          <w:iCs/>
          <w:sz w:val="24"/>
          <w:szCs w:val="24"/>
        </w:rPr>
        <w:t>нию предмета и словесному описа</w:t>
      </w:r>
      <w:r w:rsidRPr="00A11887">
        <w:rPr>
          <w:rFonts w:ascii="Times New Roman" w:hAnsi="Times New Roman" w:cs="Times New Roman"/>
          <w:i/>
          <w:iCs/>
          <w:sz w:val="24"/>
          <w:szCs w:val="24"/>
        </w:rPr>
        <w:t xml:space="preserve">нию требований к его конструкции.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умение детей устанавливать связь между создав</w:t>
      </w:r>
      <w:r w:rsidR="000361BF" w:rsidRPr="00A11887">
        <w:rPr>
          <w:rFonts w:ascii="Times New Roman" w:hAnsi="Times New Roman" w:cs="Times New Roman"/>
          <w:sz w:val="24"/>
          <w:szCs w:val="24"/>
        </w:rPr>
        <w:t>аемыми по</w:t>
      </w:r>
      <w:r w:rsidRPr="00A11887">
        <w:rPr>
          <w:rFonts w:ascii="Times New Roman" w:hAnsi="Times New Roman" w:cs="Times New Roman"/>
          <w:sz w:val="24"/>
          <w:szCs w:val="24"/>
        </w:rPr>
        <w:t xml:space="preserve">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выделять основные части и характерные </w:t>
      </w:r>
      <w:r w:rsidR="000361BF" w:rsidRPr="00A11887">
        <w:rPr>
          <w:rFonts w:ascii="Times New Roman" w:hAnsi="Times New Roman" w:cs="Times New Roman"/>
          <w:sz w:val="24"/>
          <w:szCs w:val="24"/>
        </w:rPr>
        <w:t>детали конструкций. Поощрять са</w:t>
      </w:r>
      <w:r w:rsidRPr="00A11887">
        <w:rPr>
          <w:rFonts w:ascii="Times New Roman" w:hAnsi="Times New Roman" w:cs="Times New Roman"/>
          <w:sz w:val="24"/>
          <w:szCs w:val="24"/>
        </w:rPr>
        <w:t>мостоятельность, творчество, инициативу, дружелюбие</w:t>
      </w:r>
      <w:r w:rsidR="000361BF" w:rsidRPr="00A11887">
        <w:rPr>
          <w:rFonts w:ascii="Times New Roman" w:hAnsi="Times New Roman" w:cs="Times New Roman"/>
          <w:sz w:val="24"/>
          <w:szCs w:val="24"/>
        </w:rPr>
        <w:t>. Помогать анализировать сделан</w:t>
      </w:r>
      <w:r w:rsidRPr="00A11887">
        <w:rPr>
          <w:rFonts w:ascii="Times New Roman" w:hAnsi="Times New Roman" w:cs="Times New Roman"/>
          <w:sz w:val="24"/>
          <w:szCs w:val="24"/>
        </w:rPr>
        <w:t>ные воспитателем поделки и постройки; на основе анализа находить конструктивные реше-ния и планировать соз</w:t>
      </w:r>
      <w:r w:rsidR="00795802" w:rsidRPr="00A11887">
        <w:rPr>
          <w:rFonts w:ascii="Times New Roman" w:hAnsi="Times New Roman" w:cs="Times New Roman"/>
          <w:sz w:val="24"/>
          <w:szCs w:val="24"/>
        </w:rPr>
        <w:t xml:space="preserve">дание собственной постройки. </w:t>
      </w:r>
    </w:p>
    <w:p w:rsidR="000361BF" w:rsidRPr="00A11887" w:rsidRDefault="000361BF" w:rsidP="000361BF">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6827D1" w:rsidRPr="00A11887" w:rsidRDefault="000361BF" w:rsidP="000361BF">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создавать различные по величине и конструкции постройки одного и того же объекта.</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строить по рисунку, самостоятельно подбирать необходимый строительный материал.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Знакомить детей с особенностями графических моделей объектов (упрощенными схематическими изображениями), спецификой используемых в них обозначений (линий, форм, условных знаков) и с действиями соотнесения компонентов моделей между собой.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видеть конструкцию объекта и анализиро</w:t>
      </w:r>
      <w:r w:rsidR="000361BF" w:rsidRPr="00A11887">
        <w:rPr>
          <w:rFonts w:ascii="Times New Roman" w:hAnsi="Times New Roman" w:cs="Times New Roman"/>
          <w:sz w:val="24"/>
          <w:szCs w:val="24"/>
        </w:rPr>
        <w:t>вать ее основные части, их функ</w:t>
      </w:r>
      <w:r w:rsidRPr="00A11887">
        <w:rPr>
          <w:rFonts w:ascii="Times New Roman" w:hAnsi="Times New Roman" w:cs="Times New Roman"/>
          <w:sz w:val="24"/>
          <w:szCs w:val="24"/>
        </w:rPr>
        <w:t xml:space="preserve">циональное назначение.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Предлагать детям самостоятельно находить отдельные конструктивные решения на основе анализа существующих сооружений.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навыки коллективной работы: умение</w:t>
      </w:r>
      <w:r w:rsidR="000361BF" w:rsidRPr="00A11887">
        <w:rPr>
          <w:rFonts w:ascii="Times New Roman" w:hAnsi="Times New Roman" w:cs="Times New Roman"/>
          <w:sz w:val="24"/>
          <w:szCs w:val="24"/>
        </w:rPr>
        <w:t xml:space="preserve"> распределять обязанности, рабо</w:t>
      </w:r>
      <w:r w:rsidRPr="00A11887">
        <w:rPr>
          <w:rFonts w:ascii="Times New Roman" w:hAnsi="Times New Roman" w:cs="Times New Roman"/>
          <w:sz w:val="24"/>
          <w:szCs w:val="24"/>
        </w:rPr>
        <w:t xml:space="preserve">тать в соответствии с общим замыслом, не мешая друг другу.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Конструирование из строительного материала. </w:t>
      </w:r>
      <w:r w:rsidR="000361BF" w:rsidRPr="00A11887">
        <w:rPr>
          <w:rFonts w:ascii="Times New Roman" w:hAnsi="Times New Roman" w:cs="Times New Roman"/>
          <w:sz w:val="24"/>
          <w:szCs w:val="24"/>
        </w:rPr>
        <w:t>Учить детей сооружать различ</w:t>
      </w:r>
      <w:r w:rsidRPr="00A11887">
        <w:rPr>
          <w:rFonts w:ascii="Times New Roman" w:hAnsi="Times New Roman" w:cs="Times New Roman"/>
          <w:sz w:val="24"/>
          <w:szCs w:val="24"/>
        </w:rPr>
        <w:t>ные конструкции одного и того же объекта в соответстви</w:t>
      </w:r>
      <w:r w:rsidR="000361BF" w:rsidRPr="00A11887">
        <w:rPr>
          <w:rFonts w:ascii="Times New Roman" w:hAnsi="Times New Roman" w:cs="Times New Roman"/>
          <w:sz w:val="24"/>
          <w:szCs w:val="24"/>
        </w:rPr>
        <w:t>и с их назначением (мост для пе</w:t>
      </w:r>
      <w:r w:rsidRPr="00A11887">
        <w:rPr>
          <w:rFonts w:ascii="Times New Roman" w:hAnsi="Times New Roman" w:cs="Times New Roman"/>
          <w:sz w:val="24"/>
          <w:szCs w:val="24"/>
        </w:rPr>
        <w:t>шеходов, мост для транспорта). Определять, какие дет</w:t>
      </w:r>
      <w:r w:rsidR="000361BF" w:rsidRPr="00A11887">
        <w:rPr>
          <w:rFonts w:ascii="Times New Roman" w:hAnsi="Times New Roman" w:cs="Times New Roman"/>
          <w:sz w:val="24"/>
          <w:szCs w:val="24"/>
        </w:rPr>
        <w:t>али более всего подходят для по</w:t>
      </w:r>
      <w:r w:rsidRPr="00A11887">
        <w:rPr>
          <w:rFonts w:ascii="Times New Roman" w:hAnsi="Times New Roman" w:cs="Times New Roman"/>
          <w:sz w:val="24"/>
          <w:szCs w:val="24"/>
        </w:rPr>
        <w:t>стройки, как их целесообразнее скомбинировать; прод</w:t>
      </w:r>
      <w:r w:rsidR="000361BF" w:rsidRPr="00A11887">
        <w:rPr>
          <w:rFonts w:ascii="Times New Roman" w:hAnsi="Times New Roman" w:cs="Times New Roman"/>
          <w:sz w:val="24"/>
          <w:szCs w:val="24"/>
        </w:rPr>
        <w:t>олжать развивать умение планиро</w:t>
      </w:r>
      <w:r w:rsidRPr="00A11887">
        <w:rPr>
          <w:rFonts w:ascii="Times New Roman" w:hAnsi="Times New Roman" w:cs="Times New Roman"/>
          <w:sz w:val="24"/>
          <w:szCs w:val="24"/>
        </w:rPr>
        <w:t xml:space="preserve">вать процесс возведения постройки.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учить сооружать постройки, объе</w:t>
      </w:r>
      <w:r w:rsidR="000361BF" w:rsidRPr="00A11887">
        <w:rPr>
          <w:rFonts w:ascii="Times New Roman" w:hAnsi="Times New Roman" w:cs="Times New Roman"/>
          <w:sz w:val="24"/>
          <w:szCs w:val="24"/>
        </w:rPr>
        <w:t>диненные общей темой (улица, ма</w:t>
      </w:r>
      <w:r w:rsidRPr="00A11887">
        <w:rPr>
          <w:rFonts w:ascii="Times New Roman" w:hAnsi="Times New Roman" w:cs="Times New Roman"/>
          <w:sz w:val="24"/>
          <w:szCs w:val="24"/>
        </w:rPr>
        <w:t xml:space="preserve">шины, дома).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Конструирование из деталей конструкторов. </w:t>
      </w:r>
      <w:r w:rsidRPr="00A11887">
        <w:rPr>
          <w:rFonts w:ascii="Times New Roman" w:hAnsi="Times New Roman" w:cs="Times New Roman"/>
          <w:sz w:val="24"/>
          <w:szCs w:val="24"/>
        </w:rPr>
        <w:t xml:space="preserve">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Познакомить детей с деревянным конструктором</w:t>
      </w:r>
      <w:r w:rsidR="000361BF" w:rsidRPr="00A11887">
        <w:rPr>
          <w:rFonts w:ascii="Times New Roman" w:hAnsi="Times New Roman" w:cs="Times New Roman"/>
          <w:sz w:val="24"/>
          <w:szCs w:val="24"/>
        </w:rPr>
        <w:t>, детали которого крепятся штиф</w:t>
      </w:r>
      <w:r w:rsidRPr="00A11887">
        <w:rPr>
          <w:rFonts w:ascii="Times New Roman" w:hAnsi="Times New Roman" w:cs="Times New Roman"/>
          <w:sz w:val="24"/>
          <w:szCs w:val="24"/>
        </w:rPr>
        <w:t>тами. Учить создавать различные конструкции (мебель,</w:t>
      </w:r>
      <w:r w:rsidR="000361BF" w:rsidRPr="00A11887">
        <w:rPr>
          <w:rFonts w:ascii="Times New Roman" w:hAnsi="Times New Roman" w:cs="Times New Roman"/>
          <w:sz w:val="24"/>
          <w:szCs w:val="24"/>
        </w:rPr>
        <w:t xml:space="preserve"> машины) по рисунку и по словес</w:t>
      </w:r>
      <w:r w:rsidRPr="00A11887">
        <w:rPr>
          <w:rFonts w:ascii="Times New Roman" w:hAnsi="Times New Roman" w:cs="Times New Roman"/>
          <w:sz w:val="24"/>
          <w:szCs w:val="24"/>
        </w:rPr>
        <w:t xml:space="preserve">ной инструкции воспитателя.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создавать конструкции, объединенные общ</w:t>
      </w:r>
      <w:r w:rsidR="000361BF" w:rsidRPr="00A11887">
        <w:rPr>
          <w:rFonts w:ascii="Times New Roman" w:hAnsi="Times New Roman" w:cs="Times New Roman"/>
          <w:sz w:val="24"/>
          <w:szCs w:val="24"/>
        </w:rPr>
        <w:t>ей темой (детская площадка, сто</w:t>
      </w:r>
      <w:r w:rsidRPr="00A11887">
        <w:rPr>
          <w:rFonts w:ascii="Times New Roman" w:hAnsi="Times New Roman" w:cs="Times New Roman"/>
          <w:sz w:val="24"/>
          <w:szCs w:val="24"/>
        </w:rPr>
        <w:t xml:space="preserve">янка машин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разбирать конструкции при помощи скобы и киянки (в пластмассовых</w:t>
      </w:r>
      <w:r w:rsidR="000361BF" w:rsidRPr="00A11887">
        <w:rPr>
          <w:rFonts w:ascii="Times New Roman" w:hAnsi="Times New Roman" w:cs="Times New Roman"/>
          <w:sz w:val="24"/>
          <w:szCs w:val="24"/>
        </w:rPr>
        <w:t xml:space="preserve"> кон</w:t>
      </w:r>
      <w:r w:rsidRPr="00A11887">
        <w:rPr>
          <w:rFonts w:ascii="Times New Roman" w:hAnsi="Times New Roman" w:cs="Times New Roman"/>
          <w:sz w:val="24"/>
          <w:szCs w:val="24"/>
        </w:rPr>
        <w:t xml:space="preserve">структорах).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Совершенствовать имеющиеся действия нагл</w:t>
      </w:r>
      <w:r w:rsidR="000361BF" w:rsidRPr="00A11887">
        <w:rPr>
          <w:rFonts w:ascii="Times New Roman" w:hAnsi="Times New Roman" w:cs="Times New Roman"/>
          <w:i/>
          <w:iCs/>
          <w:sz w:val="24"/>
          <w:szCs w:val="24"/>
        </w:rPr>
        <w:t>ядного пространственного модели</w:t>
      </w:r>
      <w:r w:rsidRPr="00A11887">
        <w:rPr>
          <w:rFonts w:ascii="Times New Roman" w:hAnsi="Times New Roman" w:cs="Times New Roman"/>
          <w:i/>
          <w:iCs/>
          <w:sz w:val="24"/>
          <w:szCs w:val="24"/>
        </w:rPr>
        <w:t xml:space="preserve">рования объектов и постепенный их перевод в умственный план.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Музыкально-художественная деятельность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интерес к музыке, желание слушать музыку, подпевать, выполнять простейшие танцевальные движения.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Слушание. </w:t>
      </w:r>
      <w:r w:rsidRPr="00A11887">
        <w:rPr>
          <w:rFonts w:ascii="Times New Roman" w:hAnsi="Times New Roman" w:cs="Times New Roman"/>
          <w:sz w:val="24"/>
          <w:szCs w:val="24"/>
        </w:rPr>
        <w:t>Учить детей внимательно слушать</w:t>
      </w:r>
      <w:r w:rsidR="000361BF" w:rsidRPr="00A11887">
        <w:rPr>
          <w:rFonts w:ascii="Times New Roman" w:hAnsi="Times New Roman" w:cs="Times New Roman"/>
          <w:sz w:val="24"/>
          <w:szCs w:val="24"/>
        </w:rPr>
        <w:t xml:space="preserve"> спокойные и бодрые песни, музы</w:t>
      </w:r>
      <w:r w:rsidRPr="00A11887">
        <w:rPr>
          <w:rFonts w:ascii="Times New Roman" w:hAnsi="Times New Roman" w:cs="Times New Roman"/>
          <w:sz w:val="24"/>
          <w:szCs w:val="24"/>
        </w:rPr>
        <w:t>кальные пьесы разного характера, понимать, о чем (о ко</w:t>
      </w:r>
      <w:r w:rsidR="000361BF" w:rsidRPr="00A11887">
        <w:rPr>
          <w:rFonts w:ascii="Times New Roman" w:hAnsi="Times New Roman" w:cs="Times New Roman"/>
          <w:sz w:val="24"/>
          <w:szCs w:val="24"/>
        </w:rPr>
        <w:t>м) поется, и эмоционально реаги</w:t>
      </w:r>
      <w:r w:rsidRPr="00A11887">
        <w:rPr>
          <w:rFonts w:ascii="Times New Roman" w:hAnsi="Times New Roman" w:cs="Times New Roman"/>
          <w:sz w:val="24"/>
          <w:szCs w:val="24"/>
        </w:rPr>
        <w:t xml:space="preserve">ровать на содержание.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различать звуки по высоте (высокое и низкое звучание колокольчика, </w:t>
      </w:r>
      <w:r w:rsidR="001B128C" w:rsidRPr="00A11887">
        <w:rPr>
          <w:rFonts w:ascii="Times New Roman" w:hAnsi="Times New Roman" w:cs="Times New Roman"/>
          <w:sz w:val="24"/>
          <w:szCs w:val="24"/>
        </w:rPr>
        <w:t xml:space="preserve">    фор</w:t>
      </w:r>
      <w:r w:rsidRPr="00A11887">
        <w:rPr>
          <w:rFonts w:ascii="Times New Roman" w:hAnsi="Times New Roman" w:cs="Times New Roman"/>
          <w:sz w:val="24"/>
          <w:szCs w:val="24"/>
        </w:rPr>
        <w:t xml:space="preserve">тепьяно, металлофона). </w:t>
      </w:r>
    </w:p>
    <w:p w:rsidR="000361BF"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Пение. </w:t>
      </w:r>
      <w:r w:rsidRPr="00A11887">
        <w:rPr>
          <w:rFonts w:ascii="Times New Roman" w:hAnsi="Times New Roman" w:cs="Times New Roman"/>
          <w:sz w:val="24"/>
          <w:szCs w:val="24"/>
        </w:rPr>
        <w:t>Вызывать активность детей при подпевании и пении. Развивать умение подпевать фразы в песне (совместно с воспитателем). Постепенн</w:t>
      </w:r>
      <w:r w:rsidR="00795802" w:rsidRPr="00A11887">
        <w:rPr>
          <w:rFonts w:ascii="Times New Roman" w:hAnsi="Times New Roman" w:cs="Times New Roman"/>
          <w:sz w:val="24"/>
          <w:szCs w:val="24"/>
        </w:rPr>
        <w:t>о приуча</w:t>
      </w:r>
      <w:r w:rsidR="000361BF" w:rsidRPr="00A11887">
        <w:rPr>
          <w:rFonts w:ascii="Times New Roman" w:hAnsi="Times New Roman" w:cs="Times New Roman"/>
          <w:sz w:val="24"/>
          <w:szCs w:val="24"/>
        </w:rPr>
        <w:t>ть к сольному пе</w:t>
      </w:r>
      <w:r w:rsidR="00795802" w:rsidRPr="00A11887">
        <w:rPr>
          <w:rFonts w:ascii="Times New Roman" w:hAnsi="Times New Roman" w:cs="Times New Roman"/>
          <w:sz w:val="24"/>
          <w:szCs w:val="24"/>
        </w:rPr>
        <w:t>нию.</w:t>
      </w:r>
      <w:r w:rsidRPr="00A11887">
        <w:rPr>
          <w:rFonts w:ascii="Times New Roman" w:hAnsi="Times New Roman" w:cs="Times New Roman"/>
          <w:sz w:val="24"/>
          <w:szCs w:val="24"/>
        </w:rPr>
        <w:t xml:space="preserve"> </w:t>
      </w:r>
    </w:p>
    <w:p w:rsidR="006827D1" w:rsidRPr="00A11887" w:rsidRDefault="000361BF"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sz w:val="24"/>
          <w:szCs w:val="24"/>
        </w:rPr>
        <w:t>Музыкально-ритмические движения</w:t>
      </w:r>
      <w:r w:rsidRPr="00A11887">
        <w:rPr>
          <w:rFonts w:ascii="Times New Roman" w:hAnsi="Times New Roman" w:cs="Times New Roman"/>
          <w:sz w:val="24"/>
          <w:szCs w:val="24"/>
        </w:rPr>
        <w:t>.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 приседать, совершать повороты кистей рук и т. д.). Учить</w:t>
      </w:r>
      <w:r w:rsidR="001B128C" w:rsidRPr="00A11887">
        <w:rPr>
          <w:rFonts w:ascii="Times New Roman" w:hAnsi="Times New Roman" w:cs="Times New Roman"/>
          <w:sz w:val="24"/>
          <w:szCs w:val="24"/>
        </w:rPr>
        <w:t xml:space="preserve"> детей начинать движение с нача</w:t>
      </w:r>
      <w:r w:rsidRPr="00A11887">
        <w:rPr>
          <w:rFonts w:ascii="Times New Roman" w:hAnsi="Times New Roman" w:cs="Times New Roman"/>
          <w:sz w:val="24"/>
          <w:szCs w:val="24"/>
        </w:rPr>
        <w:t>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у детей эмоциональную отзывчивость на музыку.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Познакомить с тремя музыкальными жанрами:</w:t>
      </w:r>
      <w:r w:rsidR="000361BF" w:rsidRPr="00A11887">
        <w:rPr>
          <w:rFonts w:ascii="Times New Roman" w:hAnsi="Times New Roman" w:cs="Times New Roman"/>
          <w:sz w:val="24"/>
          <w:szCs w:val="24"/>
        </w:rPr>
        <w:t xml:space="preserve"> песней, танцем, маршем. Способ</w:t>
      </w:r>
      <w:r w:rsidRPr="00A11887">
        <w:rPr>
          <w:rFonts w:ascii="Times New Roman" w:hAnsi="Times New Roman" w:cs="Times New Roman"/>
          <w:sz w:val="24"/>
          <w:szCs w:val="24"/>
        </w:rPr>
        <w:t xml:space="preserve">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Слушание. </w:t>
      </w:r>
      <w:r w:rsidRPr="00A11887">
        <w:rPr>
          <w:rFonts w:ascii="Times New Roman" w:hAnsi="Times New Roman" w:cs="Times New Roman"/>
          <w:sz w:val="24"/>
          <w:szCs w:val="24"/>
        </w:rPr>
        <w:t>Учить слушать музыкальное произв</w:t>
      </w:r>
      <w:r w:rsidR="000361BF" w:rsidRPr="00A11887">
        <w:rPr>
          <w:rFonts w:ascii="Times New Roman" w:hAnsi="Times New Roman" w:cs="Times New Roman"/>
          <w:sz w:val="24"/>
          <w:szCs w:val="24"/>
        </w:rPr>
        <w:t>едение до конца, понимать харак</w:t>
      </w:r>
      <w:r w:rsidRPr="00A11887">
        <w:rPr>
          <w:rFonts w:ascii="Times New Roman" w:hAnsi="Times New Roman" w:cs="Times New Roman"/>
          <w:sz w:val="24"/>
          <w:szCs w:val="24"/>
        </w:rPr>
        <w:t xml:space="preserve">тер музыки, узнавать и определять, сколько частей в произведении.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Совершенствовать умение различать звучание музыкальных игрушек, детских му-зыкальных инструментов (музыкальный молоточек, ша</w:t>
      </w:r>
      <w:r w:rsidR="000361BF" w:rsidRPr="00A11887">
        <w:rPr>
          <w:rFonts w:ascii="Times New Roman" w:hAnsi="Times New Roman" w:cs="Times New Roman"/>
          <w:sz w:val="24"/>
          <w:szCs w:val="24"/>
        </w:rPr>
        <w:t>рманка, погремушка, барабан, бу</w:t>
      </w:r>
      <w:r w:rsidRPr="00A11887">
        <w:rPr>
          <w:rFonts w:ascii="Times New Roman" w:hAnsi="Times New Roman" w:cs="Times New Roman"/>
          <w:sz w:val="24"/>
          <w:szCs w:val="24"/>
        </w:rPr>
        <w:t xml:space="preserve">бен, металлофон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Пение. </w:t>
      </w:r>
      <w:r w:rsidRPr="00A11887">
        <w:rPr>
          <w:rFonts w:ascii="Times New Roman" w:hAnsi="Times New Roman" w:cs="Times New Roman"/>
          <w:sz w:val="24"/>
          <w:szCs w:val="24"/>
        </w:rPr>
        <w:t>Способствовать развитию певческих нав</w:t>
      </w:r>
      <w:r w:rsidR="000361BF" w:rsidRPr="00A11887">
        <w:rPr>
          <w:rFonts w:ascii="Times New Roman" w:hAnsi="Times New Roman" w:cs="Times New Roman"/>
          <w:sz w:val="24"/>
          <w:szCs w:val="24"/>
        </w:rPr>
        <w:t>ыков: петь без напряжения в диа</w:t>
      </w:r>
      <w:r w:rsidRPr="00A11887">
        <w:rPr>
          <w:rFonts w:ascii="Times New Roman" w:hAnsi="Times New Roman" w:cs="Times New Roman"/>
          <w:sz w:val="24"/>
          <w:szCs w:val="24"/>
        </w:rPr>
        <w:t>пазоне ре (ми) — ля (си), в одном темпе со всеми, чисто и</w:t>
      </w:r>
      <w:r w:rsidR="001B128C" w:rsidRPr="00A11887">
        <w:rPr>
          <w:rFonts w:ascii="Times New Roman" w:hAnsi="Times New Roman" w:cs="Times New Roman"/>
          <w:sz w:val="24"/>
          <w:szCs w:val="24"/>
        </w:rPr>
        <w:t xml:space="preserve"> ясно произносить слова, переда</w:t>
      </w:r>
      <w:r w:rsidRPr="00A11887">
        <w:rPr>
          <w:rFonts w:ascii="Times New Roman" w:hAnsi="Times New Roman" w:cs="Times New Roman"/>
          <w:sz w:val="24"/>
          <w:szCs w:val="24"/>
        </w:rPr>
        <w:t xml:space="preserve">вать характер песни (весело, протяжно, ласково, напевно).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Песенное творчество. </w:t>
      </w:r>
      <w:r w:rsidRPr="00A11887">
        <w:rPr>
          <w:rFonts w:ascii="Times New Roman" w:hAnsi="Times New Roman" w:cs="Times New Roman"/>
          <w:sz w:val="24"/>
          <w:szCs w:val="24"/>
        </w:rPr>
        <w:t xml:space="preserve">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Музыкально-ритмические движения. </w:t>
      </w:r>
      <w:r w:rsidRPr="00A11887">
        <w:rPr>
          <w:rFonts w:ascii="Times New Roman" w:hAnsi="Times New Roman" w:cs="Times New Roman"/>
          <w:sz w:val="24"/>
          <w:szCs w:val="24"/>
        </w:rPr>
        <w:t>Учить двигаться в соответствии с двух-частной формой музыки и силой ее звучания (громко, тихо); реагиров</w:t>
      </w:r>
      <w:r w:rsidR="000361BF" w:rsidRPr="00A11887">
        <w:rPr>
          <w:rFonts w:ascii="Times New Roman" w:hAnsi="Times New Roman" w:cs="Times New Roman"/>
          <w:sz w:val="24"/>
          <w:szCs w:val="24"/>
        </w:rPr>
        <w:t>ать на начало звуча</w:t>
      </w:r>
      <w:r w:rsidRPr="00A11887">
        <w:rPr>
          <w:rFonts w:ascii="Times New Roman" w:hAnsi="Times New Roman" w:cs="Times New Roman"/>
          <w:sz w:val="24"/>
          <w:szCs w:val="24"/>
        </w:rPr>
        <w:t xml:space="preserve">ния музыки и ее окончание.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Улучшать качество исполнения танцевальных дв</w:t>
      </w:r>
      <w:r w:rsidR="000361BF" w:rsidRPr="00A11887">
        <w:rPr>
          <w:rFonts w:ascii="Times New Roman" w:hAnsi="Times New Roman" w:cs="Times New Roman"/>
          <w:sz w:val="24"/>
          <w:szCs w:val="24"/>
        </w:rPr>
        <w:t>ижений: притопывать попере</w:t>
      </w:r>
      <w:r w:rsidRPr="00A11887">
        <w:rPr>
          <w:rFonts w:ascii="Times New Roman" w:hAnsi="Times New Roman" w:cs="Times New Roman"/>
          <w:sz w:val="24"/>
          <w:szCs w:val="24"/>
        </w:rPr>
        <w:t xml:space="preserve">менно двумя ногами и одной ногой.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умение кружиться в парах, выполнять</w:t>
      </w:r>
      <w:r w:rsidR="000361BF" w:rsidRPr="00A11887">
        <w:rPr>
          <w:rFonts w:ascii="Times New Roman" w:hAnsi="Times New Roman" w:cs="Times New Roman"/>
          <w:sz w:val="24"/>
          <w:szCs w:val="24"/>
        </w:rPr>
        <w:t xml:space="preserve"> прямой галоп, двигаться под му</w:t>
      </w:r>
      <w:r w:rsidRPr="00A11887">
        <w:rPr>
          <w:rFonts w:ascii="Times New Roman" w:hAnsi="Times New Roman" w:cs="Times New Roman"/>
          <w:sz w:val="24"/>
          <w:szCs w:val="24"/>
        </w:rPr>
        <w:t xml:space="preserve">зыку ритмично и согласно темпу и характеру музыкального произведения, с предметами, игрушками и без них.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развитию навыков выразитель</w:t>
      </w:r>
      <w:r w:rsidR="000361BF" w:rsidRPr="00A11887">
        <w:rPr>
          <w:rFonts w:ascii="Times New Roman" w:hAnsi="Times New Roman" w:cs="Times New Roman"/>
          <w:sz w:val="24"/>
          <w:szCs w:val="24"/>
        </w:rPr>
        <w:t>ной и эмоциональной передачи иг</w:t>
      </w:r>
      <w:r w:rsidRPr="00A11887">
        <w:rPr>
          <w:rFonts w:ascii="Times New Roman" w:hAnsi="Times New Roman" w:cs="Times New Roman"/>
          <w:sz w:val="24"/>
          <w:szCs w:val="24"/>
        </w:rPr>
        <w:t xml:space="preserve">ровых и сказочных образов: идет медведь, крадется кошка, бегают мышата, скачет зайка, ходит петушок, клюют зернышки цыплята, летают птички и т. 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Способствовать оптимизации роста и раз</w:t>
      </w:r>
      <w:r w:rsidR="0023531F" w:rsidRPr="00A11887">
        <w:rPr>
          <w:rFonts w:ascii="Times New Roman" w:hAnsi="Times New Roman" w:cs="Times New Roman"/>
          <w:i/>
          <w:iCs/>
          <w:sz w:val="24"/>
          <w:szCs w:val="24"/>
        </w:rPr>
        <w:t>вития опорно-двигательного аппа</w:t>
      </w:r>
      <w:r w:rsidRPr="00A11887">
        <w:rPr>
          <w:rFonts w:ascii="Times New Roman" w:hAnsi="Times New Roman" w:cs="Times New Roman"/>
          <w:i/>
          <w:iCs/>
          <w:sz w:val="24"/>
          <w:szCs w:val="24"/>
        </w:rPr>
        <w:t xml:space="preserve">рата;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Формировать правильную осанку;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Содействовать развитию и функциональному</w:t>
      </w:r>
      <w:r w:rsidR="0023531F" w:rsidRPr="00A11887">
        <w:rPr>
          <w:rFonts w:ascii="Times New Roman" w:hAnsi="Times New Roman" w:cs="Times New Roman"/>
          <w:i/>
          <w:iCs/>
          <w:sz w:val="24"/>
          <w:szCs w:val="24"/>
        </w:rPr>
        <w:t xml:space="preserve"> совершенствованию органов дыха</w:t>
      </w:r>
      <w:r w:rsidRPr="00A11887">
        <w:rPr>
          <w:rFonts w:ascii="Times New Roman" w:hAnsi="Times New Roman" w:cs="Times New Roman"/>
          <w:i/>
          <w:iCs/>
          <w:sz w:val="24"/>
          <w:szCs w:val="24"/>
        </w:rPr>
        <w:t xml:space="preserve">ния, кровообращения, сердечно-сосудистой и нервной систем организма.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Развивать мышечную силу, гибкость, выносливость, с</w:t>
      </w:r>
      <w:r w:rsidR="000361BF" w:rsidRPr="00A11887">
        <w:rPr>
          <w:rFonts w:ascii="Times New Roman" w:hAnsi="Times New Roman" w:cs="Times New Roman"/>
          <w:i/>
          <w:iCs/>
          <w:sz w:val="24"/>
          <w:szCs w:val="24"/>
        </w:rPr>
        <w:t>коростно-силовые и коорди</w:t>
      </w:r>
      <w:r w:rsidRPr="00A11887">
        <w:rPr>
          <w:rFonts w:ascii="Times New Roman" w:hAnsi="Times New Roman" w:cs="Times New Roman"/>
          <w:i/>
          <w:iCs/>
          <w:sz w:val="24"/>
          <w:szCs w:val="24"/>
        </w:rPr>
        <w:t xml:space="preserve">национные способности;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Содействовать развитию чувства ритма, музыкального слуха, памяти, внимания, умения согласовывать движения с музыкой;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Развивать ручную умелость и мелкую моторику.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Формировать навыки самостоятельного выражения движений под музыку; </w:t>
      </w:r>
    </w:p>
    <w:p w:rsidR="00376313" w:rsidRPr="00A11887" w:rsidRDefault="00376313" w:rsidP="00376313">
      <w:pPr>
        <w:autoSpaceDE w:val="0"/>
        <w:autoSpaceDN w:val="0"/>
        <w:adjustRightInd w:val="0"/>
        <w:spacing w:after="0" w:line="240" w:lineRule="auto"/>
        <w:jc w:val="both"/>
        <w:rPr>
          <w:rFonts w:ascii="Times New Roman" w:hAnsi="Times New Roman" w:cs="Times New Roman"/>
          <w:i/>
          <w:sz w:val="24"/>
          <w:szCs w:val="24"/>
        </w:rPr>
      </w:pPr>
      <w:r w:rsidRPr="00A11887">
        <w:rPr>
          <w:rFonts w:ascii="Times New Roman" w:hAnsi="Times New Roman" w:cs="Times New Roman"/>
          <w:i/>
          <w:sz w:val="24"/>
          <w:szCs w:val="24"/>
        </w:rPr>
        <w:t>Воспитывать умения эмоционального выражения, раскрепощенности и тв</w:t>
      </w:r>
      <w:r w:rsidR="0023531F" w:rsidRPr="00A11887">
        <w:rPr>
          <w:rFonts w:ascii="Times New Roman" w:hAnsi="Times New Roman" w:cs="Times New Roman"/>
          <w:i/>
          <w:sz w:val="24"/>
          <w:szCs w:val="24"/>
        </w:rPr>
        <w:t>орче</w:t>
      </w:r>
      <w:r w:rsidRPr="00A11887">
        <w:rPr>
          <w:rFonts w:ascii="Times New Roman" w:hAnsi="Times New Roman" w:cs="Times New Roman"/>
          <w:i/>
          <w:sz w:val="24"/>
          <w:szCs w:val="24"/>
        </w:rPr>
        <w:t xml:space="preserve">ства в движениях. </w:t>
      </w:r>
    </w:p>
    <w:p w:rsidR="006827D1" w:rsidRPr="00A11887" w:rsidRDefault="00376313" w:rsidP="00376313">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sz w:val="24"/>
          <w:szCs w:val="24"/>
        </w:rPr>
        <w:t>Развитие танцевально-игрового творчества</w:t>
      </w:r>
      <w:r w:rsidRPr="00A11887">
        <w:rPr>
          <w:rFonts w:ascii="Times New Roman" w:hAnsi="Times New Roman" w:cs="Times New Roman"/>
          <w:sz w:val="24"/>
          <w:szCs w:val="24"/>
        </w:rPr>
        <w:t>.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Игра на детских музыкальных инструментах. </w:t>
      </w:r>
      <w:r w:rsidRPr="00A11887">
        <w:rPr>
          <w:rFonts w:ascii="Times New Roman" w:hAnsi="Times New Roman" w:cs="Times New Roman"/>
          <w:sz w:val="24"/>
          <w:szCs w:val="24"/>
        </w:rPr>
        <w:t>Знакомить детей с некоторыми детскими музыкальными инструментами: дудочкой, м</w:t>
      </w:r>
      <w:r w:rsidR="000361BF" w:rsidRPr="00A11887">
        <w:rPr>
          <w:rFonts w:ascii="Times New Roman" w:hAnsi="Times New Roman" w:cs="Times New Roman"/>
          <w:sz w:val="24"/>
          <w:szCs w:val="24"/>
        </w:rPr>
        <w:t>еталлофоном, колокольчиком, буб</w:t>
      </w:r>
      <w:r w:rsidRPr="00A11887">
        <w:rPr>
          <w:rFonts w:ascii="Times New Roman" w:hAnsi="Times New Roman" w:cs="Times New Roman"/>
          <w:sz w:val="24"/>
          <w:szCs w:val="24"/>
        </w:rPr>
        <w:t xml:space="preserve">ном, погремушкой, барабаном, а также их звучанием.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дошкольников подыгрывать на детски</w:t>
      </w:r>
      <w:r w:rsidR="000361BF" w:rsidRPr="00A11887">
        <w:rPr>
          <w:rFonts w:ascii="Times New Roman" w:hAnsi="Times New Roman" w:cs="Times New Roman"/>
          <w:sz w:val="24"/>
          <w:szCs w:val="24"/>
        </w:rPr>
        <w:t>х ударных музыкальных инструмен</w:t>
      </w:r>
      <w:r w:rsidRPr="00A11887">
        <w:rPr>
          <w:rFonts w:ascii="Times New Roman" w:hAnsi="Times New Roman" w:cs="Times New Roman"/>
          <w:sz w:val="24"/>
          <w:szCs w:val="24"/>
        </w:rPr>
        <w:t xml:space="preserve">тах.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Обогащать музыкальные впечатления, способс</w:t>
      </w:r>
      <w:r w:rsidR="00105E30" w:rsidRPr="00A11887">
        <w:rPr>
          <w:rFonts w:ascii="Times New Roman" w:hAnsi="Times New Roman" w:cs="Times New Roman"/>
          <w:sz w:val="24"/>
          <w:szCs w:val="24"/>
        </w:rPr>
        <w:t>твовать дальнейшему развитию ос</w:t>
      </w:r>
      <w:r w:rsidRPr="00A11887">
        <w:rPr>
          <w:rFonts w:ascii="Times New Roman" w:hAnsi="Times New Roman" w:cs="Times New Roman"/>
          <w:sz w:val="24"/>
          <w:szCs w:val="24"/>
        </w:rPr>
        <w:t xml:space="preserve">нов музыкальной культуры.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Слушание. </w:t>
      </w:r>
      <w:r w:rsidRPr="00A11887">
        <w:rPr>
          <w:rFonts w:ascii="Times New Roman" w:hAnsi="Times New Roman" w:cs="Times New Roman"/>
          <w:sz w:val="24"/>
          <w:szCs w:val="24"/>
        </w:rPr>
        <w:t>Формировать навыки культуры слуш</w:t>
      </w:r>
      <w:r w:rsidR="00105E30" w:rsidRPr="00A11887">
        <w:rPr>
          <w:rFonts w:ascii="Times New Roman" w:hAnsi="Times New Roman" w:cs="Times New Roman"/>
          <w:sz w:val="24"/>
          <w:szCs w:val="24"/>
        </w:rPr>
        <w:t>ания музыки (не отвлекаться, до</w:t>
      </w:r>
      <w:r w:rsidRPr="00A11887">
        <w:rPr>
          <w:rFonts w:ascii="Times New Roman" w:hAnsi="Times New Roman" w:cs="Times New Roman"/>
          <w:sz w:val="24"/>
          <w:szCs w:val="24"/>
        </w:rPr>
        <w:t xml:space="preserve">слушивать произведение до конца).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Учить замечать выразительные средства музыкального произведения: тихо, громко, медленно, быстро. Развивать способность различат</w:t>
      </w:r>
      <w:r w:rsidR="0023531F" w:rsidRPr="00A11887">
        <w:rPr>
          <w:rFonts w:ascii="Times New Roman" w:hAnsi="Times New Roman" w:cs="Times New Roman"/>
          <w:sz w:val="24"/>
          <w:szCs w:val="24"/>
        </w:rPr>
        <w:t>ь звуки по высоте (высокий, низ</w:t>
      </w:r>
      <w:r w:rsidRPr="00A11887">
        <w:rPr>
          <w:rFonts w:ascii="Times New Roman" w:hAnsi="Times New Roman" w:cs="Times New Roman"/>
          <w:sz w:val="24"/>
          <w:szCs w:val="24"/>
        </w:rPr>
        <w:t xml:space="preserve">кий в пределах сексты, септимы).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Пение. </w:t>
      </w:r>
      <w:r w:rsidRPr="00A11887">
        <w:rPr>
          <w:rFonts w:ascii="Times New Roman" w:hAnsi="Times New Roman" w:cs="Times New Roman"/>
          <w:sz w:val="24"/>
          <w:szCs w:val="24"/>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w:t>
      </w:r>
      <w:r w:rsidR="00105E30" w:rsidRPr="00A11887">
        <w:rPr>
          <w:rFonts w:ascii="Times New Roman" w:hAnsi="Times New Roman" w:cs="Times New Roman"/>
          <w:sz w:val="24"/>
          <w:szCs w:val="24"/>
        </w:rPr>
        <w:t>смяг</w:t>
      </w:r>
      <w:r w:rsidRPr="00A11887">
        <w:rPr>
          <w:rFonts w:ascii="Times New Roman" w:hAnsi="Times New Roman" w:cs="Times New Roman"/>
          <w:sz w:val="24"/>
          <w:szCs w:val="24"/>
        </w:rPr>
        <w:t xml:space="preserve">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Песенное творчество. </w:t>
      </w:r>
      <w:r w:rsidRPr="00A11887">
        <w:rPr>
          <w:rFonts w:ascii="Times New Roman" w:hAnsi="Times New Roman" w:cs="Times New Roman"/>
          <w:sz w:val="24"/>
          <w:szCs w:val="24"/>
        </w:rPr>
        <w:t xml:space="preserve">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Музыкально-ритмические движения. </w:t>
      </w:r>
      <w:r w:rsidRPr="00A11887">
        <w:rPr>
          <w:rFonts w:ascii="Times New Roman" w:hAnsi="Times New Roman" w:cs="Times New Roman"/>
          <w:sz w:val="24"/>
          <w:szCs w:val="24"/>
        </w:rPr>
        <w:t>Продолжать формировать у детей навык ритмичного движения в соответствии с характером музыки. Учить самостоятельно менять</w:t>
      </w:r>
      <w:r w:rsidR="00105E30" w:rsidRPr="00A11887">
        <w:rPr>
          <w:rFonts w:ascii="Times New Roman" w:hAnsi="Times New Roman" w:cs="Times New Roman"/>
          <w:sz w:val="24"/>
          <w:szCs w:val="24"/>
        </w:rPr>
        <w:t xml:space="preserve"> движения в соответствии с двух</w:t>
      </w:r>
      <w:r w:rsidRPr="00A11887">
        <w:rPr>
          <w:rFonts w:ascii="Times New Roman" w:hAnsi="Times New Roman" w:cs="Times New Roman"/>
          <w:sz w:val="24"/>
          <w:szCs w:val="24"/>
        </w:rPr>
        <w:t xml:space="preserve"> и трехчастной формой музыки.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совершенствовать навыки основны</w:t>
      </w:r>
      <w:r w:rsidR="00105E30" w:rsidRPr="00A11887">
        <w:rPr>
          <w:rFonts w:ascii="Times New Roman" w:hAnsi="Times New Roman" w:cs="Times New Roman"/>
          <w:sz w:val="24"/>
          <w:szCs w:val="24"/>
        </w:rPr>
        <w:t>х движений (ходьба: «торжествен</w:t>
      </w:r>
      <w:r w:rsidRPr="00A11887">
        <w:rPr>
          <w:rFonts w:ascii="Times New Roman" w:hAnsi="Times New Roman" w:cs="Times New Roman"/>
          <w:sz w:val="24"/>
          <w:szCs w:val="24"/>
        </w:rPr>
        <w:t xml:space="preserve">ная», спокойная, «таинственная»; бег: легкий и стремительный).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Формирование навыков хореографической техники, основ культуры движений;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Формирование нравственно-волевых качеств </w:t>
      </w:r>
      <w:r w:rsidR="00105E30" w:rsidRPr="00A11887">
        <w:rPr>
          <w:rFonts w:ascii="Times New Roman" w:hAnsi="Times New Roman" w:cs="Times New Roman"/>
          <w:i/>
          <w:iCs/>
          <w:sz w:val="24"/>
          <w:szCs w:val="24"/>
        </w:rPr>
        <w:t>личности: настойчивости в дости</w:t>
      </w:r>
      <w:r w:rsidRPr="00A11887">
        <w:rPr>
          <w:rFonts w:ascii="Times New Roman" w:hAnsi="Times New Roman" w:cs="Times New Roman"/>
          <w:i/>
          <w:iCs/>
          <w:sz w:val="24"/>
          <w:szCs w:val="24"/>
        </w:rPr>
        <w:t xml:space="preserve">жении результата, выдержки, выносливости, умение контролировать свои движения, действовать в коллективе;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Формирование красивой осанки, правильной походки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Совершенствование чувства ритма, музыкальности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Воспитание эстетического вкуса, любви к искусству, культуры поведения во время занятий, культурно-досуговой и концертной деятельности. </w:t>
      </w:r>
      <w:r w:rsidRPr="00A11887">
        <w:rPr>
          <w:rFonts w:ascii="Times New Roman" w:hAnsi="Times New Roman" w:cs="Times New Roman"/>
          <w:sz w:val="24"/>
          <w:szCs w:val="24"/>
        </w:rPr>
        <w:t xml:space="preserve"> </w:t>
      </w:r>
    </w:p>
    <w:p w:rsidR="00105E30" w:rsidRPr="00A11887" w:rsidRDefault="00105E30" w:rsidP="00105E30">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sz w:val="24"/>
          <w:szCs w:val="24"/>
        </w:rPr>
        <w:t>Развитие танцевально-игрового творчества</w:t>
      </w:r>
      <w:r w:rsidRPr="00A11887">
        <w:rPr>
          <w:rFonts w:ascii="Times New Roman" w:hAnsi="Times New Roman" w:cs="Times New Roman"/>
          <w:sz w:val="24"/>
          <w:szCs w:val="24"/>
        </w:rPr>
        <w:t>.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w:t>
      </w:r>
      <w:r w:rsidR="004070D4" w:rsidRPr="00A11887">
        <w:rPr>
          <w:rFonts w:ascii="Times New Roman" w:hAnsi="Times New Roman" w:cs="Times New Roman"/>
          <w:sz w:val="24"/>
          <w:szCs w:val="24"/>
        </w:rPr>
        <w:t xml:space="preserve"> (зайка веселый и грустный, хит</w:t>
      </w:r>
      <w:r w:rsidRPr="00A11887">
        <w:rPr>
          <w:rFonts w:ascii="Times New Roman" w:hAnsi="Times New Roman" w:cs="Times New Roman"/>
          <w:sz w:val="24"/>
          <w:szCs w:val="24"/>
        </w:rPr>
        <w:t xml:space="preserve">рая лисичка, сердитый волк и т. д.). </w:t>
      </w:r>
    </w:p>
    <w:p w:rsidR="00105E30" w:rsidRPr="00A11887" w:rsidRDefault="00105E30" w:rsidP="00105E30">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Обучать инсценированию песен и постановке небольших музыкальных спектаклей. </w:t>
      </w:r>
    </w:p>
    <w:p w:rsidR="006827D1" w:rsidRPr="00A11887" w:rsidRDefault="00105E30" w:rsidP="00105E30">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развивать интерес и любовь к музыке, музыкальную отзывчивость на нее.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музыкальную культуру на основе знакомства с классической</w:t>
      </w:r>
      <w:r w:rsidR="00105E30" w:rsidRPr="00A11887">
        <w:rPr>
          <w:rFonts w:ascii="Times New Roman" w:hAnsi="Times New Roman" w:cs="Times New Roman"/>
          <w:sz w:val="24"/>
          <w:szCs w:val="24"/>
        </w:rPr>
        <w:t>, народ</w:t>
      </w:r>
      <w:r w:rsidRPr="00A11887">
        <w:rPr>
          <w:rFonts w:ascii="Times New Roman" w:hAnsi="Times New Roman" w:cs="Times New Roman"/>
          <w:sz w:val="24"/>
          <w:szCs w:val="24"/>
        </w:rPr>
        <w:t xml:space="preserve">ной и современной музыкой.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музыкальные способност</w:t>
      </w:r>
      <w:r w:rsidR="00105E30" w:rsidRPr="00A11887">
        <w:rPr>
          <w:rFonts w:ascii="Times New Roman" w:hAnsi="Times New Roman" w:cs="Times New Roman"/>
          <w:sz w:val="24"/>
          <w:szCs w:val="24"/>
        </w:rPr>
        <w:t>и детей: звуковысотный, ритмиче</w:t>
      </w:r>
      <w:r w:rsidRPr="00A11887">
        <w:rPr>
          <w:rFonts w:ascii="Times New Roman" w:hAnsi="Times New Roman" w:cs="Times New Roman"/>
          <w:sz w:val="24"/>
          <w:szCs w:val="24"/>
        </w:rPr>
        <w:t xml:space="preserve">ский, тембровый, динамический слух.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Способствовать дальнейшему развитию навыков пения, движений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под музыку, игры и импровизации мелодий на детс</w:t>
      </w:r>
      <w:r w:rsidR="00105E30" w:rsidRPr="00A11887">
        <w:rPr>
          <w:rFonts w:ascii="Times New Roman" w:hAnsi="Times New Roman" w:cs="Times New Roman"/>
          <w:sz w:val="24"/>
          <w:szCs w:val="24"/>
        </w:rPr>
        <w:t>ких музыкальных инструмен</w:t>
      </w:r>
      <w:r w:rsidRPr="00A11887">
        <w:rPr>
          <w:rFonts w:ascii="Times New Roman" w:hAnsi="Times New Roman" w:cs="Times New Roman"/>
          <w:sz w:val="24"/>
          <w:szCs w:val="24"/>
        </w:rPr>
        <w:t xml:space="preserve">тах; творческой активности детей.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Слушание. </w:t>
      </w:r>
      <w:r w:rsidRPr="00A11887">
        <w:rPr>
          <w:rFonts w:ascii="Times New Roman" w:hAnsi="Times New Roman" w:cs="Times New Roman"/>
          <w:sz w:val="24"/>
          <w:szCs w:val="24"/>
        </w:rPr>
        <w:t xml:space="preserve">Учить различать жанры музыкальных произведений (марш, танец, песня).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навык различения звуков по </w:t>
      </w:r>
      <w:r w:rsidR="00105E30" w:rsidRPr="00A11887">
        <w:rPr>
          <w:rFonts w:ascii="Times New Roman" w:hAnsi="Times New Roman" w:cs="Times New Roman"/>
          <w:sz w:val="24"/>
          <w:szCs w:val="24"/>
        </w:rPr>
        <w:t>высоте в пределах квинты, звуча</w:t>
      </w:r>
      <w:r w:rsidRPr="00A11887">
        <w:rPr>
          <w:rFonts w:ascii="Times New Roman" w:hAnsi="Times New Roman" w:cs="Times New Roman"/>
          <w:sz w:val="24"/>
          <w:szCs w:val="24"/>
        </w:rPr>
        <w:t>ния музыкальных инструментов (клавишно-ударные и ст</w:t>
      </w:r>
      <w:r w:rsidR="00105E30" w:rsidRPr="00A11887">
        <w:rPr>
          <w:rFonts w:ascii="Times New Roman" w:hAnsi="Times New Roman" w:cs="Times New Roman"/>
          <w:sz w:val="24"/>
          <w:szCs w:val="24"/>
        </w:rPr>
        <w:t>рунные: фортепиано, скрипка, ви</w:t>
      </w:r>
      <w:r w:rsidRPr="00A11887">
        <w:rPr>
          <w:rFonts w:ascii="Times New Roman" w:hAnsi="Times New Roman" w:cs="Times New Roman"/>
          <w:sz w:val="24"/>
          <w:szCs w:val="24"/>
        </w:rPr>
        <w:t xml:space="preserve">олончель, балалайка).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Пение. </w:t>
      </w:r>
      <w:r w:rsidRPr="00A11887">
        <w:rPr>
          <w:rFonts w:ascii="Times New Roman" w:hAnsi="Times New Roman" w:cs="Times New Roman"/>
          <w:sz w:val="24"/>
          <w:szCs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w:t>
      </w:r>
      <w:r w:rsidRPr="00A11887">
        <w:rPr>
          <w:rFonts w:ascii="Times New Roman" w:hAnsi="Times New Roman" w:cs="Times New Roman"/>
          <w:sz w:val="24"/>
          <w:szCs w:val="24"/>
        </w:rPr>
        <w:lastRenderedPageBreak/>
        <w:t xml:space="preserve">музыкальными фразами, произносить отчетливо слова, </w:t>
      </w:r>
      <w:r w:rsidR="00105E30" w:rsidRPr="00A11887">
        <w:rPr>
          <w:rFonts w:ascii="Times New Roman" w:hAnsi="Times New Roman" w:cs="Times New Roman"/>
          <w:sz w:val="24"/>
          <w:szCs w:val="24"/>
        </w:rPr>
        <w:t>своевременно начинать и заканчи</w:t>
      </w:r>
      <w:r w:rsidRPr="00A11887">
        <w:rPr>
          <w:rFonts w:ascii="Times New Roman" w:hAnsi="Times New Roman" w:cs="Times New Roman"/>
          <w:sz w:val="24"/>
          <w:szCs w:val="24"/>
        </w:rPr>
        <w:t xml:space="preserve">вать песню, эмоционально передавать характер мелодии, петь умеренно, громко и тихо.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Способствовать развитию навыков сольного пения, с музыкальным сопровожде-нием и без него.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Содействовать проявлению самостоятельности и творческому исполнению песен разного характера.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песенный музыкальный вкус.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Песенное творчество. </w:t>
      </w:r>
      <w:r w:rsidRPr="00A11887">
        <w:rPr>
          <w:rFonts w:ascii="Times New Roman" w:hAnsi="Times New Roman" w:cs="Times New Roman"/>
          <w:sz w:val="24"/>
          <w:szCs w:val="24"/>
        </w:rPr>
        <w:t xml:space="preserve">Учить импровизировать мелодию на заданный текст.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сочинять мелодии различного характера: ласковую колыбельную, задорный или бодрый марш, плавный вальс, веселую плясовую.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Музыкально-ритмические движения. </w:t>
      </w:r>
      <w:r w:rsidRPr="00A11887">
        <w:rPr>
          <w:rFonts w:ascii="Times New Roman" w:hAnsi="Times New Roman" w:cs="Times New Roman"/>
          <w:sz w:val="24"/>
          <w:szCs w:val="24"/>
        </w:rPr>
        <w:t>Развивать чувство ритма, умение</w:t>
      </w:r>
      <w:r w:rsidR="00105E30" w:rsidRPr="00A11887">
        <w:rPr>
          <w:rFonts w:ascii="Times New Roman" w:hAnsi="Times New Roman" w:cs="Times New Roman"/>
          <w:sz w:val="24"/>
          <w:szCs w:val="24"/>
        </w:rPr>
        <w:t xml:space="preserve"> переда</w:t>
      </w:r>
      <w:r w:rsidRPr="00A11887">
        <w:rPr>
          <w:rFonts w:ascii="Times New Roman" w:hAnsi="Times New Roman" w:cs="Times New Roman"/>
          <w:sz w:val="24"/>
          <w:szCs w:val="24"/>
        </w:rPr>
        <w:t xml:space="preserve">вать через движения характер музыки, ее эмоционально-образное содержание.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свободно ориентироваться в пространстве</w:t>
      </w:r>
      <w:r w:rsidR="00105E30" w:rsidRPr="00A11887">
        <w:rPr>
          <w:rFonts w:ascii="Times New Roman" w:hAnsi="Times New Roman" w:cs="Times New Roman"/>
          <w:sz w:val="24"/>
          <w:szCs w:val="24"/>
        </w:rPr>
        <w:t>, выполнять простейшие перестро</w:t>
      </w:r>
      <w:r w:rsidRPr="00A11887">
        <w:rPr>
          <w:rFonts w:ascii="Times New Roman" w:hAnsi="Times New Roman" w:cs="Times New Roman"/>
          <w:sz w:val="24"/>
          <w:szCs w:val="24"/>
        </w:rPr>
        <w:t xml:space="preserve">ения, самостоятельно переходить от умеренного к быстрому или медленному темпу, менять движения в соответствии с музыкальными фразами.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Способствовать формированию навыков испол</w:t>
      </w:r>
      <w:r w:rsidR="00376313" w:rsidRPr="00A11887">
        <w:rPr>
          <w:rFonts w:ascii="Times New Roman" w:hAnsi="Times New Roman" w:cs="Times New Roman"/>
          <w:sz w:val="24"/>
          <w:szCs w:val="24"/>
        </w:rPr>
        <w:t>нения танцевальных движений (по</w:t>
      </w:r>
      <w:r w:rsidRPr="00A11887">
        <w:rPr>
          <w:rFonts w:ascii="Times New Roman" w:hAnsi="Times New Roman" w:cs="Times New Roman"/>
          <w:sz w:val="24"/>
          <w:szCs w:val="24"/>
        </w:rPr>
        <w:t>очередное выбрасывание ног вперед в прыжке; приставной шаг с приседанием, с про</w:t>
      </w:r>
      <w:r w:rsidR="0023531F" w:rsidRPr="00A11887">
        <w:rPr>
          <w:rFonts w:ascii="Times New Roman" w:hAnsi="Times New Roman" w:cs="Times New Roman"/>
          <w:sz w:val="24"/>
          <w:szCs w:val="24"/>
        </w:rPr>
        <w:t>дви</w:t>
      </w:r>
      <w:r w:rsidRPr="00A11887">
        <w:rPr>
          <w:rFonts w:ascii="Times New Roman" w:hAnsi="Times New Roman" w:cs="Times New Roman"/>
          <w:sz w:val="24"/>
          <w:szCs w:val="24"/>
        </w:rPr>
        <w:t xml:space="preserve">жением вперед, кружение; приседание с выставлением ноги вперед).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с русским хороводом, пляской, а также с танцами других народов.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навыки инсценирование песен; учить изображать сказочных животных и птиц (лошадка, коза, лиса, медведь, заяц, жура</w:t>
      </w:r>
      <w:r w:rsidR="00105E30" w:rsidRPr="00A11887">
        <w:rPr>
          <w:rFonts w:ascii="Times New Roman" w:hAnsi="Times New Roman" w:cs="Times New Roman"/>
          <w:sz w:val="24"/>
          <w:szCs w:val="24"/>
        </w:rPr>
        <w:t>вль, ворон и т. д.) в разных иг</w:t>
      </w:r>
      <w:r w:rsidRPr="00A11887">
        <w:rPr>
          <w:rFonts w:ascii="Times New Roman" w:hAnsi="Times New Roman" w:cs="Times New Roman"/>
          <w:sz w:val="24"/>
          <w:szCs w:val="24"/>
        </w:rPr>
        <w:t xml:space="preserve">ровых ситуациях.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Умение оперировать музыкальными представлениями;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Продолжать формировать умение сочетать пантомиму, танец, пластику; </w:t>
      </w:r>
      <w:r w:rsidRPr="00A11887">
        <w:rPr>
          <w:rFonts w:ascii="Times New Roman" w:hAnsi="Times New Roman" w:cs="Times New Roman"/>
          <w:sz w:val="24"/>
          <w:szCs w:val="24"/>
        </w:rPr>
        <w:t xml:space="preserve"> </w:t>
      </w:r>
    </w:p>
    <w:p w:rsidR="00105E30" w:rsidRPr="00A11887" w:rsidRDefault="00105E30" w:rsidP="00105E30">
      <w:pPr>
        <w:autoSpaceDE w:val="0"/>
        <w:autoSpaceDN w:val="0"/>
        <w:adjustRightInd w:val="0"/>
        <w:spacing w:after="0" w:line="240" w:lineRule="auto"/>
        <w:jc w:val="both"/>
        <w:rPr>
          <w:rFonts w:ascii="Times New Roman" w:hAnsi="Times New Roman" w:cs="Times New Roman"/>
          <w:i/>
          <w:sz w:val="24"/>
          <w:szCs w:val="24"/>
        </w:rPr>
      </w:pPr>
      <w:r w:rsidRPr="00A11887">
        <w:rPr>
          <w:rFonts w:ascii="Times New Roman" w:hAnsi="Times New Roman" w:cs="Times New Roman"/>
          <w:i/>
          <w:sz w:val="24"/>
          <w:szCs w:val="24"/>
        </w:rPr>
        <w:t xml:space="preserve">Учить отражать в танцевальных импровизациях изменения в музыкальном образе; </w:t>
      </w:r>
    </w:p>
    <w:p w:rsidR="006827D1" w:rsidRPr="00A11887" w:rsidRDefault="00105E30" w:rsidP="00105E30">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Вводить элементы балетного и современного массового танца.</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Музыкально-игровое и танцевальное творчество. </w:t>
      </w:r>
      <w:r w:rsidR="00105E30" w:rsidRPr="00A11887">
        <w:rPr>
          <w:rFonts w:ascii="Times New Roman" w:hAnsi="Times New Roman" w:cs="Times New Roman"/>
          <w:sz w:val="24"/>
          <w:szCs w:val="24"/>
        </w:rPr>
        <w:t>Развивать танцевальное твор</w:t>
      </w:r>
      <w:r w:rsidRPr="00A11887">
        <w:rPr>
          <w:rFonts w:ascii="Times New Roman" w:hAnsi="Times New Roman" w:cs="Times New Roman"/>
          <w:sz w:val="24"/>
          <w:szCs w:val="24"/>
        </w:rPr>
        <w:t xml:space="preserve">чество; учить придумывать движения к пляскам, танцам, составлять композицию танца, проявляя самостоятельность в творчестве.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самостоятельно придумывать движения, отражающие содержание песни.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Побуждать к инсценированию содержания песен, хороводов.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Игра на детских музыкальных инструментах. </w:t>
      </w:r>
      <w:r w:rsidR="00105E30" w:rsidRPr="00A11887">
        <w:rPr>
          <w:rFonts w:ascii="Times New Roman" w:hAnsi="Times New Roman" w:cs="Times New Roman"/>
          <w:sz w:val="24"/>
          <w:szCs w:val="24"/>
        </w:rPr>
        <w:t>Учить детей исполнять простей</w:t>
      </w:r>
      <w:r w:rsidRPr="00A11887">
        <w:rPr>
          <w:rFonts w:ascii="Times New Roman" w:hAnsi="Times New Roman" w:cs="Times New Roman"/>
          <w:sz w:val="24"/>
          <w:szCs w:val="24"/>
        </w:rPr>
        <w:t xml:space="preserve">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творчество детей, побуждать их</w:t>
      </w:r>
      <w:r w:rsidR="00105E30" w:rsidRPr="00A11887">
        <w:rPr>
          <w:rFonts w:ascii="Times New Roman" w:hAnsi="Times New Roman" w:cs="Times New Roman"/>
          <w:sz w:val="24"/>
          <w:szCs w:val="24"/>
        </w:rPr>
        <w:t xml:space="preserve"> к активным самостоятельным дей</w:t>
      </w:r>
      <w:r w:rsidRPr="00A11887">
        <w:rPr>
          <w:rFonts w:ascii="Times New Roman" w:hAnsi="Times New Roman" w:cs="Times New Roman"/>
          <w:sz w:val="24"/>
          <w:szCs w:val="24"/>
        </w:rPr>
        <w:t xml:space="preserve">ствиям.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приобщать детей к музыкальной ку</w:t>
      </w:r>
      <w:r w:rsidR="00773310" w:rsidRPr="00A11887">
        <w:rPr>
          <w:rFonts w:ascii="Times New Roman" w:hAnsi="Times New Roman" w:cs="Times New Roman"/>
          <w:sz w:val="24"/>
          <w:szCs w:val="24"/>
        </w:rPr>
        <w:t>льтуре, воспитывать художествен</w:t>
      </w:r>
      <w:r w:rsidRPr="00A11887">
        <w:rPr>
          <w:rFonts w:ascii="Times New Roman" w:hAnsi="Times New Roman" w:cs="Times New Roman"/>
          <w:sz w:val="24"/>
          <w:szCs w:val="24"/>
        </w:rPr>
        <w:t xml:space="preserve">ный вкус.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звуковысотный, ритмический, тембровый и динамический слух.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Способствовать дальнейшему формированию певческого голоса, развитию навы-ков движения под музыку.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Обучать игре на детских музыкальных инструментах.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элементарными музыкальными понятиями.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Слушание. </w:t>
      </w:r>
      <w:r w:rsidRPr="00A11887">
        <w:rPr>
          <w:rFonts w:ascii="Times New Roman" w:hAnsi="Times New Roman" w:cs="Times New Roman"/>
          <w:sz w:val="24"/>
          <w:szCs w:val="24"/>
        </w:rPr>
        <w:t xml:space="preserve">Продолжать развивать навыки восприятия звуков по высоте в пределах квинты — терции; обогащать впечатления детей и формировать </w:t>
      </w:r>
      <w:r w:rsidR="00773310" w:rsidRPr="00A11887">
        <w:rPr>
          <w:rFonts w:ascii="Times New Roman" w:hAnsi="Times New Roman" w:cs="Times New Roman"/>
          <w:sz w:val="24"/>
          <w:szCs w:val="24"/>
        </w:rPr>
        <w:t>музыкальный вкус, разви</w:t>
      </w:r>
      <w:r w:rsidRPr="00A11887">
        <w:rPr>
          <w:rFonts w:ascii="Times New Roman" w:hAnsi="Times New Roman" w:cs="Times New Roman"/>
          <w:sz w:val="24"/>
          <w:szCs w:val="24"/>
        </w:rPr>
        <w:t xml:space="preserve">вать музыкальную память. Способствовать развитию мышления, фантазии, памяти, слуха.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детей с мелодией Государственного гимна Российской Федерации.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lastRenderedPageBreak/>
        <w:t xml:space="preserve">Пение. </w:t>
      </w:r>
      <w:r w:rsidRPr="00A11887">
        <w:rPr>
          <w:rFonts w:ascii="Times New Roman" w:hAnsi="Times New Roman" w:cs="Times New Roman"/>
          <w:sz w:val="24"/>
          <w:szCs w:val="24"/>
        </w:rPr>
        <w:t xml:space="preserve">Совершенствовать певческий голос и вокально-слуховую координацию.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петь самостоятельно, инди</w:t>
      </w:r>
      <w:r w:rsidR="00773310" w:rsidRPr="00A11887">
        <w:rPr>
          <w:rFonts w:ascii="Times New Roman" w:hAnsi="Times New Roman" w:cs="Times New Roman"/>
          <w:sz w:val="24"/>
          <w:szCs w:val="24"/>
        </w:rPr>
        <w:t>видуально и коллективно, с музы</w:t>
      </w:r>
      <w:r w:rsidRPr="00A11887">
        <w:rPr>
          <w:rFonts w:ascii="Times New Roman" w:hAnsi="Times New Roman" w:cs="Times New Roman"/>
          <w:sz w:val="24"/>
          <w:szCs w:val="24"/>
        </w:rPr>
        <w:t xml:space="preserve">кальным сопровождением и без него.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Песенное творчество. </w:t>
      </w:r>
      <w:r w:rsidRPr="00A11887">
        <w:rPr>
          <w:rFonts w:ascii="Times New Roman" w:hAnsi="Times New Roman" w:cs="Times New Roman"/>
          <w:sz w:val="24"/>
          <w:szCs w:val="24"/>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Музыкально-ритмические движения. </w:t>
      </w:r>
      <w:r w:rsidRPr="00A11887">
        <w:rPr>
          <w:rFonts w:ascii="Times New Roman" w:hAnsi="Times New Roman" w:cs="Times New Roman"/>
          <w:sz w:val="24"/>
          <w:szCs w:val="24"/>
        </w:rPr>
        <w:t>Способствовать дальнейшему развитию навыков танцевальных движений, умения выразительно</w:t>
      </w:r>
      <w:r w:rsidR="00773310" w:rsidRPr="00A11887">
        <w:rPr>
          <w:rFonts w:ascii="Times New Roman" w:hAnsi="Times New Roman" w:cs="Times New Roman"/>
          <w:sz w:val="24"/>
          <w:szCs w:val="24"/>
        </w:rPr>
        <w:t xml:space="preserve"> и ритмично двигаться в соответ</w:t>
      </w:r>
      <w:r w:rsidRPr="00A11887">
        <w:rPr>
          <w:rFonts w:ascii="Times New Roman" w:hAnsi="Times New Roman" w:cs="Times New Roman"/>
          <w:sz w:val="24"/>
          <w:szCs w:val="24"/>
        </w:rPr>
        <w:t>ствии с разнообразным характером музыки, передавая в</w:t>
      </w:r>
      <w:r w:rsidR="00376313" w:rsidRPr="00A11887">
        <w:rPr>
          <w:rFonts w:ascii="Times New Roman" w:hAnsi="Times New Roman" w:cs="Times New Roman"/>
          <w:sz w:val="24"/>
          <w:szCs w:val="24"/>
        </w:rPr>
        <w:t xml:space="preserve"> танце эмоционально-образное со</w:t>
      </w:r>
      <w:r w:rsidRPr="00A11887">
        <w:rPr>
          <w:rFonts w:ascii="Times New Roman" w:hAnsi="Times New Roman" w:cs="Times New Roman"/>
          <w:sz w:val="24"/>
          <w:szCs w:val="24"/>
        </w:rPr>
        <w:t xml:space="preserve">держание. Знакомить с национальными плясками (русские, белорусские, украинские и т. 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танцевально-игровое творчество; формировать навыки художественного исполнения различных образов при инсценирование песен, театральных постановок.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Развитие способности к выразительному, о</w:t>
      </w:r>
      <w:r w:rsidR="0023531F" w:rsidRPr="00A11887">
        <w:rPr>
          <w:rFonts w:ascii="Times New Roman" w:hAnsi="Times New Roman" w:cs="Times New Roman"/>
          <w:i/>
          <w:iCs/>
          <w:sz w:val="24"/>
          <w:szCs w:val="24"/>
        </w:rPr>
        <w:t>духотворенному исполнению движе</w:t>
      </w:r>
      <w:r w:rsidRPr="00A11887">
        <w:rPr>
          <w:rFonts w:ascii="Times New Roman" w:hAnsi="Times New Roman" w:cs="Times New Roman"/>
          <w:i/>
          <w:iCs/>
          <w:sz w:val="24"/>
          <w:szCs w:val="24"/>
        </w:rPr>
        <w:t xml:space="preserve">ний умение импровизировать под незнакомую музыку, формирование адекватной оценки и самооценки. </w:t>
      </w:r>
    </w:p>
    <w:p w:rsidR="00773310" w:rsidRPr="00A11887" w:rsidRDefault="006827D1" w:rsidP="00773310">
      <w:pPr>
        <w:autoSpaceDE w:val="0"/>
        <w:autoSpaceDN w:val="0"/>
        <w:adjustRightInd w:val="0"/>
        <w:spacing w:after="0" w:line="240" w:lineRule="auto"/>
        <w:jc w:val="both"/>
        <w:rPr>
          <w:rFonts w:ascii="Times New Roman" w:hAnsi="Times New Roman" w:cs="Times New Roman"/>
          <w:i/>
          <w:iCs/>
          <w:sz w:val="24"/>
          <w:szCs w:val="24"/>
        </w:rPr>
      </w:pPr>
      <w:r w:rsidRPr="00A11887">
        <w:rPr>
          <w:rFonts w:ascii="Times New Roman" w:hAnsi="Times New Roman" w:cs="Times New Roman"/>
          <w:i/>
          <w:iCs/>
          <w:sz w:val="24"/>
          <w:szCs w:val="24"/>
        </w:rPr>
        <w:t>Развивать мышечную силу, гибкость, выносливо</w:t>
      </w:r>
      <w:r w:rsidR="00773310" w:rsidRPr="00A11887">
        <w:rPr>
          <w:rFonts w:ascii="Times New Roman" w:hAnsi="Times New Roman" w:cs="Times New Roman"/>
          <w:i/>
          <w:iCs/>
          <w:sz w:val="24"/>
          <w:szCs w:val="24"/>
        </w:rPr>
        <w:t>сть, скоростно-силовые и коорди</w:t>
      </w:r>
      <w:r w:rsidRPr="00A11887">
        <w:rPr>
          <w:rFonts w:ascii="Times New Roman" w:hAnsi="Times New Roman" w:cs="Times New Roman"/>
          <w:i/>
          <w:iCs/>
          <w:sz w:val="24"/>
          <w:szCs w:val="24"/>
        </w:rPr>
        <w:t>национные способности;</w:t>
      </w:r>
      <w:r w:rsidR="00773310" w:rsidRPr="00A11887">
        <w:rPr>
          <w:rFonts w:ascii="Times New Roman" w:hAnsi="Times New Roman" w:cs="Times New Roman"/>
          <w:sz w:val="24"/>
          <w:szCs w:val="24"/>
        </w:rPr>
        <w:t xml:space="preserve"> </w:t>
      </w:r>
      <w:r w:rsidR="00773310" w:rsidRPr="00A11887">
        <w:rPr>
          <w:rFonts w:ascii="Times New Roman" w:hAnsi="Times New Roman" w:cs="Times New Roman"/>
          <w:i/>
          <w:iCs/>
          <w:sz w:val="24"/>
          <w:szCs w:val="24"/>
        </w:rPr>
        <w:t xml:space="preserve">Содействовать развитию чувства ритма, музыкального слуха, памяти, внимания, умения согласовывать движения с музыкой; </w:t>
      </w:r>
    </w:p>
    <w:p w:rsidR="006827D1" w:rsidRPr="00A11887" w:rsidRDefault="00773310" w:rsidP="00773310">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Формировать навыки самостоятельного выражения движений под музыку. </w:t>
      </w:r>
      <w:r w:rsidR="006827D1" w:rsidRPr="00A11887">
        <w:rPr>
          <w:rFonts w:ascii="Times New Roman" w:hAnsi="Times New Roman" w:cs="Times New Roman"/>
          <w:i/>
          <w:iCs/>
          <w:sz w:val="24"/>
          <w:szCs w:val="24"/>
        </w:rPr>
        <w:t xml:space="preserve">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Музыкально-игровое и танцевальное творчество. </w:t>
      </w:r>
      <w:r w:rsidRPr="00A11887">
        <w:rPr>
          <w:rFonts w:ascii="Times New Roman" w:hAnsi="Times New Roman" w:cs="Times New Roman"/>
          <w:sz w:val="24"/>
          <w:szCs w:val="24"/>
        </w:rPr>
        <w:t>Способствовать развитию творческой активности детей в доступных видах музыка</w:t>
      </w:r>
      <w:r w:rsidR="00773310" w:rsidRPr="00A11887">
        <w:rPr>
          <w:rFonts w:ascii="Times New Roman" w:hAnsi="Times New Roman" w:cs="Times New Roman"/>
          <w:sz w:val="24"/>
          <w:szCs w:val="24"/>
        </w:rPr>
        <w:t>льной исполнительской деятельно</w:t>
      </w:r>
      <w:r w:rsidRPr="00A11887">
        <w:rPr>
          <w:rFonts w:ascii="Times New Roman" w:hAnsi="Times New Roman" w:cs="Times New Roman"/>
          <w:sz w:val="24"/>
          <w:szCs w:val="24"/>
        </w:rPr>
        <w:t xml:space="preserve">сти (игра в оркестре, пение, танцевальные движения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придумывать движения, отражающие сод</w:t>
      </w:r>
      <w:r w:rsidR="00773310" w:rsidRPr="00A11887">
        <w:rPr>
          <w:rFonts w:ascii="Times New Roman" w:hAnsi="Times New Roman" w:cs="Times New Roman"/>
          <w:sz w:val="24"/>
          <w:szCs w:val="24"/>
        </w:rPr>
        <w:t>ержание песни; выразительно дей</w:t>
      </w:r>
      <w:r w:rsidRPr="00A11887">
        <w:rPr>
          <w:rFonts w:ascii="Times New Roman" w:hAnsi="Times New Roman" w:cs="Times New Roman"/>
          <w:sz w:val="24"/>
          <w:szCs w:val="24"/>
        </w:rPr>
        <w:t xml:space="preserve">ствовать с воображаемыми предметами.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самостоятельно искать способ передачи в движениях музыкальных образов.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музыкальные способности; содействовать проявлению активности и самостоятельности.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Игра на детских музыкальных инструментах</w:t>
      </w:r>
      <w:r w:rsidR="00773310" w:rsidRPr="00A11887">
        <w:rPr>
          <w:rFonts w:ascii="Times New Roman" w:hAnsi="Times New Roman" w:cs="Times New Roman"/>
          <w:sz w:val="24"/>
          <w:szCs w:val="24"/>
        </w:rPr>
        <w:t>. Знакомить с музыкальными про</w:t>
      </w:r>
      <w:r w:rsidRPr="00A11887">
        <w:rPr>
          <w:rFonts w:ascii="Times New Roman" w:hAnsi="Times New Roman" w:cs="Times New Roman"/>
          <w:sz w:val="24"/>
          <w:szCs w:val="24"/>
        </w:rPr>
        <w:t xml:space="preserve">изведениями в исполнении различных инструментов и в оркестровой обработке.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Физическое развитие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«Физическое развитие включает приобретение опыт</w:t>
      </w:r>
      <w:r w:rsidR="00A343A9" w:rsidRPr="00A11887">
        <w:rPr>
          <w:rFonts w:ascii="Times New Roman" w:hAnsi="Times New Roman" w:cs="Times New Roman"/>
          <w:sz w:val="24"/>
          <w:szCs w:val="24"/>
        </w:rPr>
        <w:t>а в следующих видах деятель</w:t>
      </w:r>
      <w:r w:rsidRPr="00A11887">
        <w:rPr>
          <w:rFonts w:ascii="Times New Roman" w:hAnsi="Times New Roman" w:cs="Times New Roman"/>
          <w:sz w:val="24"/>
          <w:szCs w:val="24"/>
        </w:rPr>
        <w:t>ности детей: двигательной, в том числе связанной с вы</w:t>
      </w:r>
      <w:r w:rsidR="00A343A9" w:rsidRPr="00A11887">
        <w:rPr>
          <w:rFonts w:ascii="Times New Roman" w:hAnsi="Times New Roman" w:cs="Times New Roman"/>
          <w:sz w:val="24"/>
          <w:szCs w:val="24"/>
        </w:rPr>
        <w:t>полнением упражнений, направлен</w:t>
      </w:r>
      <w:r w:rsidRPr="00A11887">
        <w:rPr>
          <w:rFonts w:ascii="Times New Roman" w:hAnsi="Times New Roman" w:cs="Times New Roman"/>
          <w:sz w:val="24"/>
          <w:szCs w:val="24"/>
        </w:rPr>
        <w:t>ных на развитие таких физических качеств, как координация и гибкость; способствующих правильному формированию опорно-двигательной сист</w:t>
      </w:r>
      <w:r w:rsidR="00DC611D" w:rsidRPr="00A11887">
        <w:rPr>
          <w:rFonts w:ascii="Times New Roman" w:hAnsi="Times New Roman" w:cs="Times New Roman"/>
          <w:sz w:val="24"/>
          <w:szCs w:val="24"/>
        </w:rPr>
        <w:t>емы организма, развитию равнове</w:t>
      </w:r>
      <w:r w:rsidRPr="00A11887">
        <w:rPr>
          <w:rFonts w:ascii="Times New Roman" w:hAnsi="Times New Roman" w:cs="Times New Roman"/>
          <w:sz w:val="24"/>
          <w:szCs w:val="24"/>
        </w:rPr>
        <w:t>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w:t>
      </w:r>
      <w:r w:rsidR="00DC611D" w:rsidRPr="00A11887">
        <w:rPr>
          <w:rFonts w:ascii="Times New Roman" w:hAnsi="Times New Roman" w:cs="Times New Roman"/>
          <w:sz w:val="24"/>
          <w:szCs w:val="24"/>
        </w:rPr>
        <w:t>ми; становление целенаправленно</w:t>
      </w:r>
      <w:r w:rsidRPr="00A11887">
        <w:rPr>
          <w:rFonts w:ascii="Times New Roman" w:hAnsi="Times New Roman" w:cs="Times New Roman"/>
          <w:sz w:val="24"/>
          <w:szCs w:val="24"/>
        </w:rPr>
        <w:t xml:space="preserve">сти и само 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Основные цели и задачи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lastRenderedPageBreak/>
        <w:t>Формирование начальных представлений о здоровом образе жизни</w:t>
      </w:r>
      <w:r w:rsidR="00A343A9" w:rsidRPr="00A11887">
        <w:rPr>
          <w:rFonts w:ascii="Times New Roman" w:hAnsi="Times New Roman" w:cs="Times New Roman"/>
          <w:sz w:val="24"/>
          <w:szCs w:val="24"/>
        </w:rPr>
        <w:t>. Формиро</w:t>
      </w:r>
      <w:r w:rsidRPr="00A11887">
        <w:rPr>
          <w:rFonts w:ascii="Times New Roman" w:hAnsi="Times New Roman" w:cs="Times New Roman"/>
          <w:sz w:val="24"/>
          <w:szCs w:val="24"/>
        </w:rPr>
        <w:t xml:space="preserve">вание у детей начальных представлений о здоровом образе жизни.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Физическая культура</w:t>
      </w:r>
      <w:r w:rsidRPr="00A11887">
        <w:rPr>
          <w:rFonts w:ascii="Times New Roman" w:hAnsi="Times New Roman" w:cs="Times New Roman"/>
          <w:sz w:val="24"/>
          <w:szCs w:val="24"/>
        </w:rPr>
        <w:t>. Сохранение, укреплени</w:t>
      </w:r>
      <w:r w:rsidR="00376313" w:rsidRPr="00A11887">
        <w:rPr>
          <w:rFonts w:ascii="Times New Roman" w:hAnsi="Times New Roman" w:cs="Times New Roman"/>
          <w:sz w:val="24"/>
          <w:szCs w:val="24"/>
        </w:rPr>
        <w:t>е и охрана здоровья детей; повы</w:t>
      </w:r>
      <w:r w:rsidRPr="00A11887">
        <w:rPr>
          <w:rFonts w:ascii="Times New Roman" w:hAnsi="Times New Roman" w:cs="Times New Roman"/>
          <w:sz w:val="24"/>
          <w:szCs w:val="24"/>
        </w:rPr>
        <w:t xml:space="preserve">шение умственной и физической работоспособности, предупреждение утомления.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Формирования у детей интереса к занятиям физической культурой с элементами футбола;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Гармоничное физическое развитие через организацию занятий с использованием приемов (элементов) техники владения мячом в футболе; </w:t>
      </w:r>
    </w:p>
    <w:p w:rsidR="006827D1" w:rsidRDefault="006827D1" w:rsidP="006827D1">
      <w:pPr>
        <w:autoSpaceDE w:val="0"/>
        <w:autoSpaceDN w:val="0"/>
        <w:adjustRightInd w:val="0"/>
        <w:spacing w:after="0" w:line="240" w:lineRule="auto"/>
        <w:jc w:val="both"/>
        <w:rPr>
          <w:rFonts w:ascii="Times New Roman" w:hAnsi="Times New Roman" w:cs="Times New Roman"/>
          <w:i/>
          <w:iCs/>
          <w:sz w:val="24"/>
          <w:szCs w:val="24"/>
        </w:rPr>
      </w:pPr>
      <w:r w:rsidRPr="00A11887">
        <w:rPr>
          <w:rFonts w:ascii="Times New Roman" w:hAnsi="Times New Roman" w:cs="Times New Roman"/>
          <w:i/>
          <w:iCs/>
          <w:sz w:val="24"/>
          <w:szCs w:val="24"/>
        </w:rPr>
        <w:t>Применение интеграции образовательных областей направленных на оптимальную двигат</w:t>
      </w:r>
      <w:r w:rsidR="00376313" w:rsidRPr="00A11887">
        <w:rPr>
          <w:rFonts w:ascii="Times New Roman" w:hAnsi="Times New Roman" w:cs="Times New Roman"/>
          <w:i/>
          <w:iCs/>
          <w:sz w:val="24"/>
          <w:szCs w:val="24"/>
        </w:rPr>
        <w:t>ельную активность дошкольников.</w:t>
      </w:r>
    </w:p>
    <w:p w:rsidR="00F05421" w:rsidRPr="00A11887" w:rsidRDefault="00F05421" w:rsidP="00F05421">
      <w:pPr>
        <w:autoSpaceDE w:val="0"/>
        <w:autoSpaceDN w:val="0"/>
        <w:adjustRightInd w:val="0"/>
        <w:spacing w:after="0" w:line="240" w:lineRule="auto"/>
        <w:jc w:val="both"/>
        <w:rPr>
          <w:rFonts w:ascii="Times New Roman" w:hAnsi="Times New Roman" w:cs="Times New Roman"/>
          <w:b/>
          <w:sz w:val="24"/>
          <w:szCs w:val="24"/>
        </w:rPr>
      </w:pPr>
      <w:r w:rsidRPr="00A11887">
        <w:rPr>
          <w:rFonts w:ascii="Times New Roman" w:hAnsi="Times New Roman" w:cs="Times New Roman"/>
          <w:b/>
          <w:sz w:val="24"/>
          <w:szCs w:val="24"/>
        </w:rPr>
        <w:t xml:space="preserve">Содержание психолого-педагогической работы </w:t>
      </w:r>
    </w:p>
    <w:p w:rsidR="00F05421" w:rsidRPr="00A11887" w:rsidRDefault="00F05421" w:rsidP="00F05421">
      <w:pPr>
        <w:autoSpaceDE w:val="0"/>
        <w:autoSpaceDN w:val="0"/>
        <w:adjustRightInd w:val="0"/>
        <w:spacing w:after="0" w:line="240" w:lineRule="auto"/>
        <w:jc w:val="both"/>
        <w:rPr>
          <w:rFonts w:ascii="Times New Roman" w:hAnsi="Times New Roman" w:cs="Times New Roman"/>
          <w:b/>
          <w:sz w:val="24"/>
          <w:szCs w:val="24"/>
        </w:rPr>
      </w:pPr>
      <w:r w:rsidRPr="00A11887">
        <w:rPr>
          <w:rFonts w:ascii="Times New Roman" w:hAnsi="Times New Roman" w:cs="Times New Roman"/>
          <w:b/>
          <w:sz w:val="24"/>
          <w:szCs w:val="24"/>
        </w:rPr>
        <w:t xml:space="preserve">Формирование начальных представлений о здоровом образе жизни </w:t>
      </w:r>
    </w:p>
    <w:p w:rsidR="00F05421" w:rsidRPr="00A11887" w:rsidRDefault="00F05421" w:rsidP="00F05421">
      <w:pPr>
        <w:autoSpaceDE w:val="0"/>
        <w:autoSpaceDN w:val="0"/>
        <w:adjustRightInd w:val="0"/>
        <w:spacing w:after="0" w:line="240" w:lineRule="auto"/>
        <w:jc w:val="both"/>
        <w:rPr>
          <w:rFonts w:ascii="Times New Roman" w:hAnsi="Times New Roman" w:cs="Times New Roman"/>
          <w:b/>
          <w:sz w:val="24"/>
          <w:szCs w:val="24"/>
        </w:rPr>
      </w:pPr>
      <w:r w:rsidRPr="00A11887">
        <w:rPr>
          <w:rFonts w:ascii="Times New Roman" w:hAnsi="Times New Roman" w:cs="Times New Roman"/>
          <w:b/>
          <w:sz w:val="24"/>
          <w:szCs w:val="24"/>
        </w:rPr>
        <w:t xml:space="preserve">Первая младшая группа (от 2 до 3 лет) </w:t>
      </w:r>
    </w:p>
    <w:p w:rsidR="006827D1" w:rsidRPr="00A11887" w:rsidRDefault="00F05421" w:rsidP="00F0542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Дать представление о полезной и вредной пище; об овощах и фруктах, молочных продуктах, полезных для здоровья человека.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представление о том, что утренняя </w:t>
      </w:r>
      <w:r w:rsidR="00F05421" w:rsidRPr="00A11887">
        <w:rPr>
          <w:rFonts w:ascii="Times New Roman" w:hAnsi="Times New Roman" w:cs="Times New Roman"/>
          <w:sz w:val="24"/>
          <w:szCs w:val="24"/>
        </w:rPr>
        <w:t>зарядка, игры, физические упраж</w:t>
      </w:r>
      <w:r w:rsidRPr="00A11887">
        <w:rPr>
          <w:rFonts w:ascii="Times New Roman" w:hAnsi="Times New Roman" w:cs="Times New Roman"/>
          <w:sz w:val="24"/>
          <w:szCs w:val="24"/>
        </w:rPr>
        <w:t xml:space="preserve">нения вызывают хорошее настроение; с помощью сна восстанавливаются силы.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Дать представление о ценности здоровья; формировать желание вести здоровый образ жизни.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умение сообщать о своем самочув</w:t>
      </w:r>
      <w:r w:rsidR="00F05421" w:rsidRPr="00A11887">
        <w:rPr>
          <w:rFonts w:ascii="Times New Roman" w:hAnsi="Times New Roman" w:cs="Times New Roman"/>
          <w:sz w:val="24"/>
          <w:szCs w:val="24"/>
        </w:rPr>
        <w:t>ствии взрослым, осознавать необ</w:t>
      </w:r>
      <w:r w:rsidRPr="00A11887">
        <w:rPr>
          <w:rFonts w:ascii="Times New Roman" w:hAnsi="Times New Roman" w:cs="Times New Roman"/>
          <w:sz w:val="24"/>
          <w:szCs w:val="24"/>
        </w:rPr>
        <w:t xml:space="preserve">ходимость лечения.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потребность в соблюдении навык</w:t>
      </w:r>
      <w:r w:rsidR="00F05421" w:rsidRPr="00A11887">
        <w:rPr>
          <w:rFonts w:ascii="Times New Roman" w:hAnsi="Times New Roman" w:cs="Times New Roman"/>
          <w:sz w:val="24"/>
          <w:szCs w:val="24"/>
        </w:rPr>
        <w:t>ов гигиены и опрятности в повсе</w:t>
      </w:r>
      <w:r w:rsidRPr="00A11887">
        <w:rPr>
          <w:rFonts w:ascii="Times New Roman" w:hAnsi="Times New Roman" w:cs="Times New Roman"/>
          <w:sz w:val="24"/>
          <w:szCs w:val="24"/>
        </w:rPr>
        <w:t xml:space="preserve">дневной жизни.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знакомство детей с частями тела и органами чувств человека</w:t>
      </w:r>
      <w:r w:rsidR="00376313" w:rsidRPr="00A11887">
        <w:rPr>
          <w:rFonts w:ascii="Times New Roman" w:hAnsi="Times New Roman" w:cs="Times New Roman"/>
          <w:sz w:val="24"/>
          <w:szCs w:val="24"/>
        </w:rPr>
        <w:t>. Форми</w:t>
      </w:r>
      <w:r w:rsidRPr="00A11887">
        <w:rPr>
          <w:rFonts w:ascii="Times New Roman" w:hAnsi="Times New Roman" w:cs="Times New Roman"/>
          <w:sz w:val="24"/>
          <w:szCs w:val="24"/>
        </w:rPr>
        <w:t>ровать представление о значении частей тела и органов ч</w:t>
      </w:r>
      <w:r w:rsidR="00F05421" w:rsidRPr="00A11887">
        <w:rPr>
          <w:rFonts w:ascii="Times New Roman" w:hAnsi="Times New Roman" w:cs="Times New Roman"/>
          <w:sz w:val="24"/>
          <w:szCs w:val="24"/>
        </w:rPr>
        <w:t>увств для жизни и здоровья чело</w:t>
      </w:r>
      <w:r w:rsidRPr="00A11887">
        <w:rPr>
          <w:rFonts w:ascii="Times New Roman" w:hAnsi="Times New Roman" w:cs="Times New Roman"/>
          <w:sz w:val="24"/>
          <w:szCs w:val="24"/>
        </w:rPr>
        <w:t xml:space="preserve">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представление о необходимых чело</w:t>
      </w:r>
      <w:r w:rsidR="00F05421" w:rsidRPr="00A11887">
        <w:rPr>
          <w:rFonts w:ascii="Times New Roman" w:hAnsi="Times New Roman" w:cs="Times New Roman"/>
          <w:sz w:val="24"/>
          <w:szCs w:val="24"/>
        </w:rPr>
        <w:t>веку веществах и витаминах. Рас</w:t>
      </w:r>
      <w:r w:rsidRPr="00A11887">
        <w:rPr>
          <w:rFonts w:ascii="Times New Roman" w:hAnsi="Times New Roman" w:cs="Times New Roman"/>
          <w:sz w:val="24"/>
          <w:szCs w:val="24"/>
        </w:rPr>
        <w:t xml:space="preserve">ширять представления о важности для здоровья сна, гигиенических процедур, движений, закаливания.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детей с понятиями «здоровье» и «болезнь».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об особенностях функционирования и целос</w:t>
      </w:r>
      <w:r w:rsidR="00F05421" w:rsidRPr="00A11887">
        <w:rPr>
          <w:rFonts w:ascii="Times New Roman" w:hAnsi="Times New Roman" w:cs="Times New Roman"/>
          <w:sz w:val="24"/>
          <w:szCs w:val="24"/>
        </w:rPr>
        <w:t>тности че</w:t>
      </w:r>
      <w:r w:rsidRPr="00A11887">
        <w:rPr>
          <w:rFonts w:ascii="Times New Roman" w:hAnsi="Times New Roman" w:cs="Times New Roman"/>
          <w:sz w:val="24"/>
          <w:szCs w:val="24"/>
        </w:rPr>
        <w:t xml:space="preserve">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 составляющих (в</w:t>
      </w:r>
      <w:r w:rsidR="00F05421" w:rsidRPr="00A11887">
        <w:rPr>
          <w:rFonts w:ascii="Times New Roman" w:hAnsi="Times New Roman" w:cs="Times New Roman"/>
          <w:sz w:val="24"/>
          <w:szCs w:val="24"/>
        </w:rPr>
        <w:t>ажных компонентах) здорового об</w:t>
      </w:r>
      <w:r w:rsidRPr="00A11887">
        <w:rPr>
          <w:rFonts w:ascii="Times New Roman" w:hAnsi="Times New Roman" w:cs="Times New Roman"/>
          <w:sz w:val="24"/>
          <w:szCs w:val="24"/>
        </w:rPr>
        <w:t xml:space="preserve">раза жизни (правильное питание, движение, сон и солнце, воздух и вода — наши лучшие друзья) и факторах, разрушающих здоровье.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 роли гигиены и режим</w:t>
      </w:r>
      <w:r w:rsidR="00F05421" w:rsidRPr="00A11887">
        <w:rPr>
          <w:rFonts w:ascii="Times New Roman" w:hAnsi="Times New Roman" w:cs="Times New Roman"/>
          <w:sz w:val="24"/>
          <w:szCs w:val="24"/>
        </w:rPr>
        <w:t xml:space="preserve">а дня для здоровья человека. </w:t>
      </w:r>
    </w:p>
    <w:p w:rsidR="00F05421" w:rsidRPr="00A11887" w:rsidRDefault="00F05421" w:rsidP="00F0542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6827D1" w:rsidRPr="00A11887" w:rsidRDefault="00F05421" w:rsidP="00F0542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Знакомить детей с возможностями здорового человека.</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потребность в здоровом образе жи</w:t>
      </w:r>
      <w:r w:rsidR="00F05421" w:rsidRPr="00A11887">
        <w:rPr>
          <w:rFonts w:ascii="Times New Roman" w:hAnsi="Times New Roman" w:cs="Times New Roman"/>
          <w:sz w:val="24"/>
          <w:szCs w:val="24"/>
        </w:rPr>
        <w:t>зни. Прививать интерес к физиче</w:t>
      </w:r>
      <w:r w:rsidRPr="00A11887">
        <w:rPr>
          <w:rFonts w:ascii="Times New Roman" w:hAnsi="Times New Roman" w:cs="Times New Roman"/>
          <w:sz w:val="24"/>
          <w:szCs w:val="24"/>
        </w:rPr>
        <w:t xml:space="preserve">ской культуре и спорту и желание заниматься физкультурой и спортом.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доступными сведениями из истории олимпийского движения.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Знакомить с основами техники безопасности и правилами поведения в спортивном зале и на спортивной площадке.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(от 6 до 7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детей о рациональном</w:t>
      </w:r>
      <w:r w:rsidR="00F05421" w:rsidRPr="00A11887">
        <w:rPr>
          <w:rFonts w:ascii="Times New Roman" w:hAnsi="Times New Roman" w:cs="Times New Roman"/>
          <w:sz w:val="24"/>
          <w:szCs w:val="24"/>
        </w:rPr>
        <w:t xml:space="preserve"> питании (объем пищи, последова</w:t>
      </w:r>
      <w:r w:rsidRPr="00A11887">
        <w:rPr>
          <w:rFonts w:ascii="Times New Roman" w:hAnsi="Times New Roman" w:cs="Times New Roman"/>
          <w:sz w:val="24"/>
          <w:szCs w:val="24"/>
        </w:rPr>
        <w:t xml:space="preserve">тельность ее приема, разнообразие в питании, питьевой режим).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Формировать представления о значении двига</w:t>
      </w:r>
      <w:r w:rsidR="00F05421" w:rsidRPr="00A11887">
        <w:rPr>
          <w:rFonts w:ascii="Times New Roman" w:hAnsi="Times New Roman" w:cs="Times New Roman"/>
          <w:sz w:val="24"/>
          <w:szCs w:val="24"/>
        </w:rPr>
        <w:t>тельной активности в жизни чело</w:t>
      </w:r>
      <w:r w:rsidRPr="00A11887">
        <w:rPr>
          <w:rFonts w:ascii="Times New Roman" w:hAnsi="Times New Roman" w:cs="Times New Roman"/>
          <w:sz w:val="24"/>
          <w:szCs w:val="24"/>
        </w:rPr>
        <w:t>века; умения использовать специальные физические упражнения для укреплен</w:t>
      </w:r>
      <w:r w:rsidR="00F05421" w:rsidRPr="00A11887">
        <w:rPr>
          <w:rFonts w:ascii="Times New Roman" w:hAnsi="Times New Roman" w:cs="Times New Roman"/>
          <w:sz w:val="24"/>
          <w:szCs w:val="24"/>
        </w:rPr>
        <w:t>ия своих ор</w:t>
      </w:r>
      <w:r w:rsidRPr="00A11887">
        <w:rPr>
          <w:rFonts w:ascii="Times New Roman" w:hAnsi="Times New Roman" w:cs="Times New Roman"/>
          <w:sz w:val="24"/>
          <w:szCs w:val="24"/>
        </w:rPr>
        <w:t xml:space="preserve">ганов и систем.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представления об активном отдыхе.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Расширять представления о правилах и видах закаливания, о пользе закаливающих процедур.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Расширять представления о роли солнечного све</w:t>
      </w:r>
      <w:r w:rsidR="00F05421" w:rsidRPr="00A11887">
        <w:rPr>
          <w:rFonts w:ascii="Times New Roman" w:hAnsi="Times New Roman" w:cs="Times New Roman"/>
          <w:sz w:val="24"/>
          <w:szCs w:val="24"/>
        </w:rPr>
        <w:t>та, воздуха и воды в жизни чело</w:t>
      </w:r>
      <w:r w:rsidRPr="00A11887">
        <w:rPr>
          <w:rFonts w:ascii="Times New Roman" w:hAnsi="Times New Roman" w:cs="Times New Roman"/>
          <w:sz w:val="24"/>
          <w:szCs w:val="24"/>
        </w:rPr>
        <w:t xml:space="preserve">века и их влиянии на здоровье.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Физическая культура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Первая младшая группа (от 2 до 3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умение сохранять устойчивое положение тела, правильную осанку.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w:t>
      </w:r>
      <w:r w:rsidR="00F05421" w:rsidRPr="00A11887">
        <w:rPr>
          <w:rFonts w:ascii="Times New Roman" w:hAnsi="Times New Roman" w:cs="Times New Roman"/>
          <w:sz w:val="24"/>
          <w:szCs w:val="24"/>
        </w:rPr>
        <w:t>ентиры, менять направление и ха</w:t>
      </w:r>
      <w:r w:rsidRPr="00A11887">
        <w:rPr>
          <w:rFonts w:ascii="Times New Roman" w:hAnsi="Times New Roman" w:cs="Times New Roman"/>
          <w:sz w:val="24"/>
          <w:szCs w:val="24"/>
        </w:rPr>
        <w:t xml:space="preserve">рактер движения во время ходьбы и бега в соответствии с указанием педагога.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ползать, лазать, разнообразно действовать </w:t>
      </w:r>
      <w:r w:rsidR="00F05421" w:rsidRPr="00A11887">
        <w:rPr>
          <w:rFonts w:ascii="Times New Roman" w:hAnsi="Times New Roman" w:cs="Times New Roman"/>
          <w:sz w:val="24"/>
          <w:szCs w:val="24"/>
        </w:rPr>
        <w:t>с мячом (брать, держать, перено</w:t>
      </w:r>
      <w:r w:rsidRPr="00A11887">
        <w:rPr>
          <w:rFonts w:ascii="Times New Roman" w:hAnsi="Times New Roman" w:cs="Times New Roman"/>
          <w:sz w:val="24"/>
          <w:szCs w:val="24"/>
        </w:rPr>
        <w:t>сить, класть, бросать, катать). Учить прыжкам на двух ног</w:t>
      </w:r>
      <w:r w:rsidR="00F05421" w:rsidRPr="00A11887">
        <w:rPr>
          <w:rFonts w:ascii="Times New Roman" w:hAnsi="Times New Roman" w:cs="Times New Roman"/>
          <w:sz w:val="24"/>
          <w:szCs w:val="24"/>
        </w:rPr>
        <w:t>ах на месте, с продвижением впе</w:t>
      </w:r>
      <w:r w:rsidRPr="00A11887">
        <w:rPr>
          <w:rFonts w:ascii="Times New Roman" w:hAnsi="Times New Roman" w:cs="Times New Roman"/>
          <w:sz w:val="24"/>
          <w:szCs w:val="24"/>
        </w:rPr>
        <w:t xml:space="preserve">ред, в длину с места, отталкиваясь двумя ногами.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Подвижные игры. </w:t>
      </w:r>
      <w:r w:rsidRPr="00A11887">
        <w:rPr>
          <w:rFonts w:ascii="Times New Roman" w:hAnsi="Times New Roman" w:cs="Times New Roman"/>
          <w:sz w:val="24"/>
          <w:szCs w:val="24"/>
        </w:rPr>
        <w:t>Развивать у детей желание играть вместе с воспитателем в</w:t>
      </w:r>
      <w:r w:rsidR="00F05421" w:rsidRPr="00A11887">
        <w:rPr>
          <w:rFonts w:ascii="Times New Roman" w:hAnsi="Times New Roman" w:cs="Times New Roman"/>
          <w:sz w:val="24"/>
          <w:szCs w:val="24"/>
        </w:rPr>
        <w:t xml:space="preserve"> по</w:t>
      </w:r>
      <w:r w:rsidRPr="00A11887">
        <w:rPr>
          <w:rFonts w:ascii="Times New Roman" w:hAnsi="Times New Roman" w:cs="Times New Roman"/>
          <w:sz w:val="24"/>
          <w:szCs w:val="24"/>
        </w:rPr>
        <w:t>движные игры с простым содержанием, несложными д</w:t>
      </w:r>
      <w:r w:rsidR="00F05421" w:rsidRPr="00A11887">
        <w:rPr>
          <w:rFonts w:ascii="Times New Roman" w:hAnsi="Times New Roman" w:cs="Times New Roman"/>
          <w:sz w:val="24"/>
          <w:szCs w:val="24"/>
        </w:rPr>
        <w:t>вижениями. Способствовать разви</w:t>
      </w:r>
      <w:r w:rsidRPr="00A11887">
        <w:rPr>
          <w:rFonts w:ascii="Times New Roman" w:hAnsi="Times New Roman" w:cs="Times New Roman"/>
          <w:sz w:val="24"/>
          <w:szCs w:val="24"/>
        </w:rPr>
        <w:t xml:space="preserve">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w:t>
      </w:r>
      <w:r w:rsidRPr="00A11887">
        <w:rPr>
          <w:rFonts w:ascii="Times New Roman" w:hAnsi="Times New Roman" w:cs="Times New Roman"/>
          <w:sz w:val="24"/>
          <w:szCs w:val="24"/>
        </w:rPr>
        <w:lastRenderedPageBreak/>
        <w:t xml:space="preserve">простейшие действия некоторых пepcoнажей (попрыгать, как зайчики; поклевать зернышки и попить водичку, как цыплята, и т. 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Вторая младшая группа (от 3 до 4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w:t>
      </w:r>
      <w:r w:rsidR="00F05421" w:rsidRPr="00A11887">
        <w:rPr>
          <w:rFonts w:ascii="Times New Roman" w:hAnsi="Times New Roman" w:cs="Times New Roman"/>
          <w:sz w:val="24"/>
          <w:szCs w:val="24"/>
        </w:rPr>
        <w:t>яя перекрестную координацию дви</w:t>
      </w:r>
      <w:r w:rsidRPr="00A11887">
        <w:rPr>
          <w:rFonts w:ascii="Times New Roman" w:hAnsi="Times New Roman" w:cs="Times New Roman"/>
          <w:sz w:val="24"/>
          <w:szCs w:val="24"/>
        </w:rPr>
        <w:t xml:space="preserve">жений рук и ног. Приучать действовать совместно. Учить строиться в колонну по одному, шеренгу, круг, находить свое место при построениях.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энергично отталкиваться двумя ногами </w:t>
      </w:r>
      <w:r w:rsidR="0023531F" w:rsidRPr="00A11887">
        <w:rPr>
          <w:rFonts w:ascii="Times New Roman" w:hAnsi="Times New Roman" w:cs="Times New Roman"/>
          <w:sz w:val="24"/>
          <w:szCs w:val="24"/>
        </w:rPr>
        <w:t>и правильно приземляться в прыж</w:t>
      </w:r>
      <w:r w:rsidRPr="00A11887">
        <w:rPr>
          <w:rFonts w:ascii="Times New Roman" w:hAnsi="Times New Roman" w:cs="Times New Roman"/>
          <w:sz w:val="24"/>
          <w:szCs w:val="24"/>
        </w:rPr>
        <w:t>ках с высоты, на месте и с продвижением вперед; прини</w:t>
      </w:r>
      <w:r w:rsidR="0023531F" w:rsidRPr="00A11887">
        <w:rPr>
          <w:rFonts w:ascii="Times New Roman" w:hAnsi="Times New Roman" w:cs="Times New Roman"/>
          <w:sz w:val="24"/>
          <w:szCs w:val="24"/>
        </w:rPr>
        <w:t>мать правильное исходное положе</w:t>
      </w:r>
      <w:r w:rsidRPr="00A11887">
        <w:rPr>
          <w:rFonts w:ascii="Times New Roman" w:hAnsi="Times New Roman" w:cs="Times New Roman"/>
          <w:sz w:val="24"/>
          <w:szCs w:val="24"/>
        </w:rPr>
        <w:t xml:space="preserve">ние в прыжках в длину и высоту с места; в метании мешочков с песком, мячей диаметром 15–20 см.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энергично отталкивать мяч</w:t>
      </w:r>
      <w:r w:rsidR="0023531F" w:rsidRPr="00A11887">
        <w:rPr>
          <w:rFonts w:ascii="Times New Roman" w:hAnsi="Times New Roman" w:cs="Times New Roman"/>
          <w:sz w:val="24"/>
          <w:szCs w:val="24"/>
        </w:rPr>
        <w:t>и при катании, бросании. Продол</w:t>
      </w:r>
      <w:r w:rsidRPr="00A11887">
        <w:rPr>
          <w:rFonts w:ascii="Times New Roman" w:hAnsi="Times New Roman" w:cs="Times New Roman"/>
          <w:sz w:val="24"/>
          <w:szCs w:val="24"/>
        </w:rPr>
        <w:t xml:space="preserve">жать учить ловить мяч двумя руками одновременно.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Обучать хвату за перекладину во время лазанья. Закреплять умение ползать.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сохранять правильную осанку в положениях</w:t>
      </w:r>
      <w:r w:rsidR="0023531F" w:rsidRPr="00A11887">
        <w:rPr>
          <w:rFonts w:ascii="Times New Roman" w:hAnsi="Times New Roman" w:cs="Times New Roman"/>
          <w:sz w:val="24"/>
          <w:szCs w:val="24"/>
        </w:rPr>
        <w:t xml:space="preserve"> сидя, стоя, в движении, при вы</w:t>
      </w:r>
      <w:r w:rsidRPr="00A11887">
        <w:rPr>
          <w:rFonts w:ascii="Times New Roman" w:hAnsi="Times New Roman" w:cs="Times New Roman"/>
          <w:sz w:val="24"/>
          <w:szCs w:val="24"/>
        </w:rPr>
        <w:t xml:space="preserve">полнении упражнений в равновесии.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кататься на санках, садиться на трехколесный велосипед, катат</w:t>
      </w:r>
      <w:r w:rsidR="00F05421" w:rsidRPr="00A11887">
        <w:rPr>
          <w:rFonts w:ascii="Times New Roman" w:hAnsi="Times New Roman" w:cs="Times New Roman"/>
          <w:sz w:val="24"/>
          <w:szCs w:val="24"/>
        </w:rPr>
        <w:t xml:space="preserve">ься на нем и слезать с него. </w:t>
      </w:r>
    </w:p>
    <w:p w:rsidR="00F05421" w:rsidRPr="00A11887" w:rsidRDefault="00F05421" w:rsidP="00F0542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детей надевать и снимать лыжи, ходить на них, ставить лыжи на место. </w:t>
      </w:r>
    </w:p>
    <w:p w:rsidR="00F05421" w:rsidRPr="00A11887" w:rsidRDefault="00F05421" w:rsidP="00F0542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реагировать на сигналы «беги», «лови», «стой» и др.; выполнять правила в подвижных играх. </w:t>
      </w:r>
    </w:p>
    <w:p w:rsidR="006827D1" w:rsidRPr="00A11887" w:rsidRDefault="00F0542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самостоятельность и творчество пр</w:t>
      </w:r>
      <w:r w:rsidR="00DC611D" w:rsidRPr="00A11887">
        <w:rPr>
          <w:rFonts w:ascii="Times New Roman" w:hAnsi="Times New Roman" w:cs="Times New Roman"/>
          <w:sz w:val="24"/>
          <w:szCs w:val="24"/>
        </w:rPr>
        <w:t>и выполнении физических упражне</w:t>
      </w:r>
      <w:r w:rsidRPr="00A11887">
        <w:rPr>
          <w:rFonts w:ascii="Times New Roman" w:hAnsi="Times New Roman" w:cs="Times New Roman"/>
          <w:sz w:val="24"/>
          <w:szCs w:val="24"/>
        </w:rPr>
        <w:t>ний, в подвижных играх.</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Подвижные игры. </w:t>
      </w:r>
      <w:r w:rsidRPr="00A11887">
        <w:rPr>
          <w:rFonts w:ascii="Times New Roman" w:hAnsi="Times New Roman" w:cs="Times New Roman"/>
          <w:sz w:val="24"/>
          <w:szCs w:val="24"/>
        </w:rPr>
        <w:t>Развивать активность и творче</w:t>
      </w:r>
      <w:r w:rsidR="00DC611D" w:rsidRPr="00A11887">
        <w:rPr>
          <w:rFonts w:ascii="Times New Roman" w:hAnsi="Times New Roman" w:cs="Times New Roman"/>
          <w:sz w:val="24"/>
          <w:szCs w:val="24"/>
        </w:rPr>
        <w:t>ство детей в процессе двигатель</w:t>
      </w:r>
      <w:r w:rsidRPr="00A11887">
        <w:rPr>
          <w:rFonts w:ascii="Times New Roman" w:hAnsi="Times New Roman" w:cs="Times New Roman"/>
          <w:sz w:val="24"/>
          <w:szCs w:val="24"/>
        </w:rPr>
        <w:t xml:space="preserve">ной деятельности. Организовывать игры с правилами.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Поощрять самостоятельные игры с каталками, </w:t>
      </w:r>
      <w:r w:rsidR="00F05421" w:rsidRPr="00A11887">
        <w:rPr>
          <w:rFonts w:ascii="Times New Roman" w:hAnsi="Times New Roman" w:cs="Times New Roman"/>
          <w:sz w:val="24"/>
          <w:szCs w:val="24"/>
        </w:rPr>
        <w:t>автомобилями, тележками, велоси</w:t>
      </w:r>
      <w:r w:rsidRPr="00A11887">
        <w:rPr>
          <w:rFonts w:ascii="Times New Roman" w:hAnsi="Times New Roman" w:cs="Times New Roman"/>
          <w:sz w:val="24"/>
          <w:szCs w:val="24"/>
        </w:rPr>
        <w:t xml:space="preserve">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Воспитывать у детей умение соблюдать элемента</w:t>
      </w:r>
      <w:r w:rsidR="00F05421" w:rsidRPr="00A11887">
        <w:rPr>
          <w:rFonts w:ascii="Times New Roman" w:hAnsi="Times New Roman" w:cs="Times New Roman"/>
          <w:sz w:val="24"/>
          <w:szCs w:val="24"/>
        </w:rPr>
        <w:t>рные правила, согласовывать дви</w:t>
      </w:r>
      <w:r w:rsidRPr="00A11887">
        <w:rPr>
          <w:rFonts w:ascii="Times New Roman" w:hAnsi="Times New Roman" w:cs="Times New Roman"/>
          <w:sz w:val="24"/>
          <w:szCs w:val="24"/>
        </w:rPr>
        <w:t xml:space="preserve">жения, ориентироваться в пространстве.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Средняя группа (от 4 до 5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правильную осанку.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и совершенствовать двигательные уме</w:t>
      </w:r>
      <w:r w:rsidR="00F05421" w:rsidRPr="00A11887">
        <w:rPr>
          <w:rFonts w:ascii="Times New Roman" w:hAnsi="Times New Roman" w:cs="Times New Roman"/>
          <w:sz w:val="24"/>
          <w:szCs w:val="24"/>
        </w:rPr>
        <w:t>ния и навыки детей, умение твор</w:t>
      </w:r>
      <w:r w:rsidRPr="00A11887">
        <w:rPr>
          <w:rFonts w:ascii="Times New Roman" w:hAnsi="Times New Roman" w:cs="Times New Roman"/>
          <w:sz w:val="24"/>
          <w:szCs w:val="24"/>
        </w:rPr>
        <w:t xml:space="preserve">чески использовать их в самостоятельной двигательной 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энергично отталкиваться и правильно пр</w:t>
      </w:r>
      <w:r w:rsidR="00F05421" w:rsidRPr="00A11887">
        <w:rPr>
          <w:rFonts w:ascii="Times New Roman" w:hAnsi="Times New Roman" w:cs="Times New Roman"/>
          <w:sz w:val="24"/>
          <w:szCs w:val="24"/>
        </w:rPr>
        <w:t>иземляться в прыжках на двух но</w:t>
      </w:r>
      <w:r w:rsidRPr="00A11887">
        <w:rPr>
          <w:rFonts w:ascii="Times New Roman" w:hAnsi="Times New Roman" w:cs="Times New Roman"/>
          <w:sz w:val="24"/>
          <w:szCs w:val="24"/>
        </w:rPr>
        <w:t xml:space="preserve">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Закреплять умение принимать правильное исход</w:t>
      </w:r>
      <w:r w:rsidR="00F05421" w:rsidRPr="00A11887">
        <w:rPr>
          <w:rFonts w:ascii="Times New Roman" w:hAnsi="Times New Roman" w:cs="Times New Roman"/>
          <w:sz w:val="24"/>
          <w:szCs w:val="24"/>
        </w:rPr>
        <w:t>ное положение при метании, отби</w:t>
      </w:r>
      <w:r w:rsidRPr="00A11887">
        <w:rPr>
          <w:rFonts w:ascii="Times New Roman" w:hAnsi="Times New Roman" w:cs="Times New Roman"/>
          <w:sz w:val="24"/>
          <w:szCs w:val="24"/>
        </w:rPr>
        <w:t xml:space="preserve">вать мяч о землю правой и левой рукой, бросать и ловить его кистями рук (не прижимая к груди).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кататься на двухколесном велосипеде по прямой, по кругу.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детей ходить на лыжах скользящим ш</w:t>
      </w:r>
      <w:r w:rsidR="00F05421" w:rsidRPr="00A11887">
        <w:rPr>
          <w:rFonts w:ascii="Times New Roman" w:hAnsi="Times New Roman" w:cs="Times New Roman"/>
          <w:sz w:val="24"/>
          <w:szCs w:val="24"/>
        </w:rPr>
        <w:t>агом, выполнять повороты, подни</w:t>
      </w:r>
      <w:r w:rsidRPr="00A11887">
        <w:rPr>
          <w:rFonts w:ascii="Times New Roman" w:hAnsi="Times New Roman" w:cs="Times New Roman"/>
          <w:sz w:val="24"/>
          <w:szCs w:val="24"/>
        </w:rPr>
        <w:t xml:space="preserve">маться на гору.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построениям, соблюдению дистанции во время передвижения.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психофизические качества: быстроту, выносливость, гибкость, ловкость и др.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выполнять ведущую роль в подвижной игр</w:t>
      </w:r>
      <w:r w:rsidR="00F05421" w:rsidRPr="00A11887">
        <w:rPr>
          <w:rFonts w:ascii="Times New Roman" w:hAnsi="Times New Roman" w:cs="Times New Roman"/>
          <w:sz w:val="24"/>
          <w:szCs w:val="24"/>
        </w:rPr>
        <w:t>е, осознанно относиться к выпол</w:t>
      </w:r>
      <w:r w:rsidRPr="00A11887">
        <w:rPr>
          <w:rFonts w:ascii="Times New Roman" w:hAnsi="Times New Roman" w:cs="Times New Roman"/>
          <w:sz w:val="24"/>
          <w:szCs w:val="24"/>
        </w:rPr>
        <w:t xml:space="preserve">нению правил игры.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Во всех формах организации двигательной деятельности р</w:t>
      </w:r>
      <w:r w:rsidR="00F05421" w:rsidRPr="00A11887">
        <w:rPr>
          <w:rFonts w:ascii="Times New Roman" w:hAnsi="Times New Roman" w:cs="Times New Roman"/>
          <w:sz w:val="24"/>
          <w:szCs w:val="24"/>
        </w:rPr>
        <w:t>азвивать у детей органи</w:t>
      </w:r>
      <w:r w:rsidRPr="00A11887">
        <w:rPr>
          <w:rFonts w:ascii="Times New Roman" w:hAnsi="Times New Roman" w:cs="Times New Roman"/>
          <w:sz w:val="24"/>
          <w:szCs w:val="24"/>
        </w:rPr>
        <w:t>зованность, самостоятельность, инициативность, умение поддерживат</w:t>
      </w:r>
      <w:r w:rsidR="0023531F" w:rsidRPr="00A11887">
        <w:rPr>
          <w:rFonts w:ascii="Times New Roman" w:hAnsi="Times New Roman" w:cs="Times New Roman"/>
          <w:sz w:val="24"/>
          <w:szCs w:val="24"/>
        </w:rPr>
        <w:t>ь дружеские взаимо</w:t>
      </w:r>
      <w:r w:rsidRPr="00A11887">
        <w:rPr>
          <w:rFonts w:ascii="Times New Roman" w:hAnsi="Times New Roman" w:cs="Times New Roman"/>
          <w:sz w:val="24"/>
          <w:szCs w:val="24"/>
        </w:rPr>
        <w:t xml:space="preserve">отношения со сверстниками.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Подвижные игры. </w:t>
      </w:r>
      <w:r w:rsidRPr="00A11887">
        <w:rPr>
          <w:rFonts w:ascii="Times New Roman" w:hAnsi="Times New Roman" w:cs="Times New Roman"/>
          <w:sz w:val="24"/>
          <w:szCs w:val="24"/>
        </w:rPr>
        <w:t>Продолжать развивать активно</w:t>
      </w:r>
      <w:r w:rsidR="00F05421" w:rsidRPr="00A11887">
        <w:rPr>
          <w:rFonts w:ascii="Times New Roman" w:hAnsi="Times New Roman" w:cs="Times New Roman"/>
          <w:sz w:val="24"/>
          <w:szCs w:val="24"/>
        </w:rPr>
        <w:t>сть детей в играх с мячами, ска</w:t>
      </w:r>
      <w:r w:rsidRPr="00A11887">
        <w:rPr>
          <w:rFonts w:ascii="Times New Roman" w:hAnsi="Times New Roman" w:cs="Times New Roman"/>
          <w:sz w:val="24"/>
          <w:szCs w:val="24"/>
        </w:rPr>
        <w:t xml:space="preserve">калками, обручами и т. д.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быстроту, силу, ловкость, пространственную ориентировку.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самостоятельность и инициативность в организации знакомых игр.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Приучать к выполнению действий по сигналу.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Старшая группа (от 5 до 6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формировать правильную осанку;</w:t>
      </w:r>
      <w:r w:rsidR="0023531F" w:rsidRPr="00A11887">
        <w:rPr>
          <w:rFonts w:ascii="Times New Roman" w:hAnsi="Times New Roman" w:cs="Times New Roman"/>
          <w:sz w:val="24"/>
          <w:szCs w:val="24"/>
        </w:rPr>
        <w:t xml:space="preserve"> умение осознанно выполнять дви</w:t>
      </w:r>
      <w:r w:rsidRPr="00A11887">
        <w:rPr>
          <w:rFonts w:ascii="Times New Roman" w:hAnsi="Times New Roman" w:cs="Times New Roman"/>
          <w:sz w:val="24"/>
          <w:szCs w:val="24"/>
        </w:rPr>
        <w:t xml:space="preserve">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двигательные умения и навыки детей.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быстроту, силу, выносливость, гибкость.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легко ходить и бегать, энергично отталкиваясь от опоры.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бегать наперегонки, с преодолением препятствий.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лазать по гимна</w:t>
      </w:r>
      <w:r w:rsidR="00F05421" w:rsidRPr="00A11887">
        <w:rPr>
          <w:rFonts w:ascii="Times New Roman" w:hAnsi="Times New Roman" w:cs="Times New Roman"/>
          <w:sz w:val="24"/>
          <w:szCs w:val="24"/>
        </w:rPr>
        <w:t xml:space="preserve">стической стенке, меняя темп. </w:t>
      </w:r>
      <w:r w:rsidRPr="00A11887">
        <w:rPr>
          <w:rFonts w:ascii="Times New Roman" w:hAnsi="Times New Roman" w:cs="Times New Roman"/>
          <w:sz w:val="24"/>
          <w:szCs w:val="24"/>
        </w:rPr>
        <w:t xml:space="preserve"> </w:t>
      </w:r>
    </w:p>
    <w:p w:rsidR="006827D1" w:rsidRPr="00A11887" w:rsidRDefault="00F0542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ходить на лыжах скользящим шагом, подниматься на склон, спускаться с горы, кататься на двухколесном велосипеде, кататься на </w:t>
      </w:r>
      <w:r w:rsidR="00F05421" w:rsidRPr="00A11887">
        <w:rPr>
          <w:rFonts w:ascii="Times New Roman" w:hAnsi="Times New Roman" w:cs="Times New Roman"/>
          <w:sz w:val="24"/>
          <w:szCs w:val="24"/>
        </w:rPr>
        <w:t>самокате, отталкиваясь одной но</w:t>
      </w:r>
      <w:r w:rsidRPr="00A11887">
        <w:rPr>
          <w:rFonts w:ascii="Times New Roman" w:hAnsi="Times New Roman" w:cs="Times New Roman"/>
          <w:sz w:val="24"/>
          <w:szCs w:val="24"/>
        </w:rPr>
        <w:t xml:space="preserve">гой (правой и левой). Учить ориентироваться в пространстве.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элементам спортивных игр, играм с элем</w:t>
      </w:r>
      <w:r w:rsidR="00DC611D" w:rsidRPr="00A11887">
        <w:rPr>
          <w:rFonts w:ascii="Times New Roman" w:hAnsi="Times New Roman" w:cs="Times New Roman"/>
          <w:sz w:val="24"/>
          <w:szCs w:val="24"/>
        </w:rPr>
        <w:t>ентами соревнования, играм-эста</w:t>
      </w:r>
      <w:r w:rsidRPr="00A11887">
        <w:rPr>
          <w:rFonts w:ascii="Times New Roman" w:hAnsi="Times New Roman" w:cs="Times New Roman"/>
          <w:sz w:val="24"/>
          <w:szCs w:val="24"/>
        </w:rPr>
        <w:t xml:space="preserve">фетам.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Приучать помогать взрослым готовить физкул</w:t>
      </w:r>
      <w:r w:rsidR="00DC611D" w:rsidRPr="00A11887">
        <w:rPr>
          <w:rFonts w:ascii="Times New Roman" w:hAnsi="Times New Roman" w:cs="Times New Roman"/>
          <w:sz w:val="24"/>
          <w:szCs w:val="24"/>
        </w:rPr>
        <w:t>ьтурный инвентарь к занятиям фи</w:t>
      </w:r>
      <w:r w:rsidRPr="00A11887">
        <w:rPr>
          <w:rFonts w:ascii="Times New Roman" w:hAnsi="Times New Roman" w:cs="Times New Roman"/>
          <w:sz w:val="24"/>
          <w:szCs w:val="24"/>
        </w:rPr>
        <w:t xml:space="preserve">зическими упражнениями, убирать его на место.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Поддерживать интерес детей к различным видам спорта, сообщать им некоторые сведения о событиях спортивной жизни страны.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Подвижные игры. </w:t>
      </w:r>
      <w:r w:rsidRPr="00A11887">
        <w:rPr>
          <w:rFonts w:ascii="Times New Roman" w:hAnsi="Times New Roman" w:cs="Times New Roman"/>
          <w:sz w:val="24"/>
          <w:szCs w:val="24"/>
        </w:rPr>
        <w:t>Продолжать учить детей самостоятел</w:t>
      </w:r>
      <w:r w:rsidR="00F05421" w:rsidRPr="00A11887">
        <w:rPr>
          <w:rFonts w:ascii="Times New Roman" w:hAnsi="Times New Roman" w:cs="Times New Roman"/>
          <w:sz w:val="24"/>
          <w:szCs w:val="24"/>
        </w:rPr>
        <w:t>ьно организовывать зна</w:t>
      </w:r>
      <w:r w:rsidRPr="00A11887">
        <w:rPr>
          <w:rFonts w:ascii="Times New Roman" w:hAnsi="Times New Roman" w:cs="Times New Roman"/>
          <w:sz w:val="24"/>
          <w:szCs w:val="24"/>
        </w:rPr>
        <w:t xml:space="preserve">комые подвижные игры, проявляя инициативу и творчество.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Воспитывать у детей стремление участвовать в играх с элементами соревнования, играх-эстафетах.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спортивным играм и упражнениям.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Учить простейшим технико-тактическим дейст</w:t>
      </w:r>
      <w:r w:rsidR="00F05421" w:rsidRPr="00A11887">
        <w:rPr>
          <w:rFonts w:ascii="Times New Roman" w:hAnsi="Times New Roman" w:cs="Times New Roman"/>
          <w:i/>
          <w:iCs/>
          <w:sz w:val="24"/>
          <w:szCs w:val="24"/>
        </w:rPr>
        <w:t>виям с мячом: ведение, удар, пе</w:t>
      </w:r>
      <w:r w:rsidRPr="00A11887">
        <w:rPr>
          <w:rFonts w:ascii="Times New Roman" w:hAnsi="Times New Roman" w:cs="Times New Roman"/>
          <w:i/>
          <w:iCs/>
          <w:sz w:val="24"/>
          <w:szCs w:val="24"/>
        </w:rPr>
        <w:t xml:space="preserve">редача мяча, обводка, индивидуальной тактики.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Развивать координацию движений, выносливость, быстроту, ловкость.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Подготовительная к школе группа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(от 6 до 7 лет)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Совершенствовать технику основных движений, </w:t>
      </w:r>
      <w:r w:rsidR="00F05421" w:rsidRPr="00A11887">
        <w:rPr>
          <w:rFonts w:ascii="Times New Roman" w:hAnsi="Times New Roman" w:cs="Times New Roman"/>
          <w:sz w:val="24"/>
          <w:szCs w:val="24"/>
        </w:rPr>
        <w:t>добиваясь естественности, легко</w:t>
      </w:r>
      <w:r w:rsidRPr="00A11887">
        <w:rPr>
          <w:rFonts w:ascii="Times New Roman" w:hAnsi="Times New Roman" w:cs="Times New Roman"/>
          <w:sz w:val="24"/>
          <w:szCs w:val="24"/>
        </w:rPr>
        <w:t xml:space="preserve">сти, точности, выразительности их выполнения.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умение соблюдать заданный темп в ходьбе и беге.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сочетать разбег с отталкиванием в прыжках на мягкое покрытие, в длину и высоту с разбега.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Добиваться активного движения кисти руки при броске.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перелезать с пролета на пролет гимнастической стенки по диагонали.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Развивать психофизические качества: силу, быстроту, выносливость, ловкость, гибкость.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упражнять детей в статическом и</w:t>
      </w:r>
      <w:r w:rsidR="00F05421" w:rsidRPr="00A11887">
        <w:rPr>
          <w:rFonts w:ascii="Times New Roman" w:hAnsi="Times New Roman" w:cs="Times New Roman"/>
          <w:sz w:val="24"/>
          <w:szCs w:val="24"/>
        </w:rPr>
        <w:t xml:space="preserve"> динамическом равновесии, разви</w:t>
      </w:r>
      <w:r w:rsidRPr="00A11887">
        <w:rPr>
          <w:rFonts w:ascii="Times New Roman" w:hAnsi="Times New Roman" w:cs="Times New Roman"/>
          <w:sz w:val="24"/>
          <w:szCs w:val="24"/>
        </w:rPr>
        <w:t xml:space="preserve">вать координацию движений и ориентировку в пространстве.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Закреплять навыки выполнения спортивных упражнений.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Учить самостоятельно следить за состоянием фи</w:t>
      </w:r>
      <w:r w:rsidR="00F05421" w:rsidRPr="00A11887">
        <w:rPr>
          <w:rFonts w:ascii="Times New Roman" w:hAnsi="Times New Roman" w:cs="Times New Roman"/>
          <w:sz w:val="24"/>
          <w:szCs w:val="24"/>
        </w:rPr>
        <w:t>зкультурного инвентаря, спортив</w:t>
      </w:r>
      <w:r w:rsidRPr="00A11887">
        <w:rPr>
          <w:rFonts w:ascii="Times New Roman" w:hAnsi="Times New Roman" w:cs="Times New Roman"/>
          <w:sz w:val="24"/>
          <w:szCs w:val="24"/>
        </w:rPr>
        <w:t xml:space="preserve">ной формы, активно участвовать в уходе за ними.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w:t>
      </w:r>
      <w:r w:rsidR="00DC611D" w:rsidRPr="00A11887">
        <w:rPr>
          <w:rFonts w:ascii="Times New Roman" w:hAnsi="Times New Roman" w:cs="Times New Roman"/>
          <w:sz w:val="24"/>
          <w:szCs w:val="24"/>
        </w:rPr>
        <w:t>ность, инициативность, самостоя</w:t>
      </w:r>
      <w:r w:rsidRPr="00A11887">
        <w:rPr>
          <w:rFonts w:ascii="Times New Roman" w:hAnsi="Times New Roman" w:cs="Times New Roman"/>
          <w:sz w:val="24"/>
          <w:szCs w:val="24"/>
        </w:rPr>
        <w:t xml:space="preserve">тельность, творчество, фантазию.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Продолжать учить детей самостоятельно орган</w:t>
      </w:r>
      <w:r w:rsidR="00F05421" w:rsidRPr="00A11887">
        <w:rPr>
          <w:rFonts w:ascii="Times New Roman" w:hAnsi="Times New Roman" w:cs="Times New Roman"/>
          <w:sz w:val="24"/>
          <w:szCs w:val="24"/>
        </w:rPr>
        <w:t>изовывать подвижные игры, приду</w:t>
      </w:r>
      <w:r w:rsidRPr="00A11887">
        <w:rPr>
          <w:rFonts w:ascii="Times New Roman" w:hAnsi="Times New Roman" w:cs="Times New Roman"/>
          <w:sz w:val="24"/>
          <w:szCs w:val="24"/>
        </w:rPr>
        <w:t xml:space="preserve">мывать собственные игры, варианты игр, комбинировать движения.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Поддерживать интерес к физической культуре и спорту, отдельным достижениям в области спорта. </w:t>
      </w:r>
    </w:p>
    <w:p w:rsidR="00F05421" w:rsidRPr="00A11887" w:rsidRDefault="006827D1" w:rsidP="00F0542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Подвижные игры. </w:t>
      </w:r>
      <w:r w:rsidRPr="00A11887">
        <w:rPr>
          <w:rFonts w:ascii="Times New Roman" w:hAnsi="Times New Roman" w:cs="Times New Roman"/>
          <w:sz w:val="24"/>
          <w:szCs w:val="24"/>
        </w:rPr>
        <w:t>Учить детей использовать разнообразные подвижные игры (в том числе игры с элементами соревнования), способству</w:t>
      </w:r>
      <w:r w:rsidR="00F05421" w:rsidRPr="00A11887">
        <w:rPr>
          <w:rFonts w:ascii="Times New Roman" w:hAnsi="Times New Roman" w:cs="Times New Roman"/>
          <w:sz w:val="24"/>
          <w:szCs w:val="24"/>
        </w:rPr>
        <w:t>ющие развитию психофизических</w:t>
      </w:r>
      <w:r w:rsidRPr="00A11887">
        <w:rPr>
          <w:rFonts w:ascii="Times New Roman" w:hAnsi="Times New Roman" w:cs="Times New Roman"/>
          <w:sz w:val="24"/>
          <w:szCs w:val="24"/>
        </w:rPr>
        <w:t xml:space="preserve"> </w:t>
      </w:r>
      <w:r w:rsidR="00F05421" w:rsidRPr="00A11887">
        <w:rPr>
          <w:rFonts w:ascii="Times New Roman" w:hAnsi="Times New Roman" w:cs="Times New Roman"/>
          <w:sz w:val="24"/>
          <w:szCs w:val="24"/>
        </w:rPr>
        <w:t>качеств (ловкость, сила, быстрота, выносливость, гибко</w:t>
      </w:r>
      <w:r w:rsidR="003E7B40" w:rsidRPr="00A11887">
        <w:rPr>
          <w:rFonts w:ascii="Times New Roman" w:hAnsi="Times New Roman" w:cs="Times New Roman"/>
          <w:sz w:val="24"/>
          <w:szCs w:val="24"/>
        </w:rPr>
        <w:t>сть), координации движений, уме</w:t>
      </w:r>
      <w:r w:rsidR="00F05421" w:rsidRPr="00A11887">
        <w:rPr>
          <w:rFonts w:ascii="Times New Roman" w:hAnsi="Times New Roman" w:cs="Times New Roman"/>
          <w:sz w:val="24"/>
          <w:szCs w:val="24"/>
        </w:rPr>
        <w:t>ния ориентироваться в пространстве; самостоятельно</w:t>
      </w:r>
      <w:r w:rsidR="003E7B40" w:rsidRPr="00A11887">
        <w:rPr>
          <w:rFonts w:ascii="Times New Roman" w:hAnsi="Times New Roman" w:cs="Times New Roman"/>
          <w:sz w:val="24"/>
          <w:szCs w:val="24"/>
        </w:rPr>
        <w:t xml:space="preserve"> организовывать знакомые подвиж</w:t>
      </w:r>
      <w:r w:rsidR="00F05421" w:rsidRPr="00A11887">
        <w:rPr>
          <w:rFonts w:ascii="Times New Roman" w:hAnsi="Times New Roman" w:cs="Times New Roman"/>
          <w:sz w:val="24"/>
          <w:szCs w:val="24"/>
        </w:rPr>
        <w:t>ные игры со сверстниками, справедливо оценивать свои</w:t>
      </w:r>
      <w:r w:rsidR="003E7B40" w:rsidRPr="00A11887">
        <w:rPr>
          <w:rFonts w:ascii="Times New Roman" w:hAnsi="Times New Roman" w:cs="Times New Roman"/>
          <w:sz w:val="24"/>
          <w:szCs w:val="24"/>
        </w:rPr>
        <w:t xml:space="preserve"> результаты и результаты товари</w:t>
      </w:r>
      <w:r w:rsidR="00F05421" w:rsidRPr="00A11887">
        <w:rPr>
          <w:rFonts w:ascii="Times New Roman" w:hAnsi="Times New Roman" w:cs="Times New Roman"/>
          <w:sz w:val="24"/>
          <w:szCs w:val="24"/>
        </w:rPr>
        <w:t xml:space="preserve">щей. </w:t>
      </w:r>
    </w:p>
    <w:p w:rsidR="006827D1" w:rsidRPr="00A11887" w:rsidRDefault="00F05421" w:rsidP="00F0542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Учить придумывать варианты игр, комбинировать движения, проявляя творческие способности.</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Развивать интерес к спортивным играм и упраж</w:t>
      </w:r>
      <w:r w:rsidR="0023531F" w:rsidRPr="00A11887">
        <w:rPr>
          <w:rFonts w:ascii="Times New Roman" w:hAnsi="Times New Roman" w:cs="Times New Roman"/>
          <w:sz w:val="24"/>
          <w:szCs w:val="24"/>
        </w:rPr>
        <w:t>нениям (городки, бадминтон, бас</w:t>
      </w:r>
      <w:r w:rsidRPr="00A11887">
        <w:rPr>
          <w:rFonts w:ascii="Times New Roman" w:hAnsi="Times New Roman" w:cs="Times New Roman"/>
          <w:sz w:val="24"/>
          <w:szCs w:val="24"/>
        </w:rPr>
        <w:t xml:space="preserve">кетбол, настольный теннис, хоккей, футбол).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Продолжать знакомить с игрой в футбол.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Разучивать правила игры, игровым полем, разметкой.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Закреплять способы действия с мячом в футболе.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i/>
          <w:iCs/>
          <w:sz w:val="24"/>
          <w:szCs w:val="24"/>
        </w:rPr>
        <w:t xml:space="preserve">Учить взаимодействовать с другими игроками, ориентируясь в игровом пространстве. </w:t>
      </w:r>
    </w:p>
    <w:p w:rsidR="00FB2CBB" w:rsidRDefault="00FB2CBB" w:rsidP="006827D1">
      <w:pPr>
        <w:autoSpaceDE w:val="0"/>
        <w:autoSpaceDN w:val="0"/>
        <w:adjustRightInd w:val="0"/>
        <w:spacing w:after="0" w:line="240" w:lineRule="auto"/>
        <w:jc w:val="both"/>
        <w:rPr>
          <w:rFonts w:ascii="Times New Roman" w:hAnsi="Times New Roman" w:cs="Times New Roman"/>
          <w:b/>
          <w:bCs/>
          <w:sz w:val="24"/>
          <w:szCs w:val="24"/>
        </w:rPr>
      </w:pP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b/>
          <w:bCs/>
          <w:sz w:val="24"/>
          <w:szCs w:val="24"/>
        </w:rPr>
        <w:t xml:space="preserve">2.3. Формы, способы, методы и средства реализации Программы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Педагогический процесс ДОУ представляет собой </w:t>
      </w:r>
      <w:r w:rsidR="00F05421" w:rsidRPr="00A11887">
        <w:rPr>
          <w:rFonts w:ascii="Times New Roman" w:hAnsi="Times New Roman" w:cs="Times New Roman"/>
          <w:sz w:val="24"/>
          <w:szCs w:val="24"/>
        </w:rPr>
        <w:t>целостную систему, которая охва</w:t>
      </w:r>
      <w:r w:rsidRPr="00A11887">
        <w:rPr>
          <w:rFonts w:ascii="Times New Roman" w:hAnsi="Times New Roman" w:cs="Times New Roman"/>
          <w:sz w:val="24"/>
          <w:szCs w:val="24"/>
        </w:rPr>
        <w:t xml:space="preserve">тывает все основные направления развития ребенка, а также предусматривает систему мер по охране и укреплению его здоровья.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Обучение проводится на основе основных для дошко</w:t>
      </w:r>
      <w:r w:rsidR="00F05421" w:rsidRPr="00A11887">
        <w:rPr>
          <w:rFonts w:ascii="Times New Roman" w:hAnsi="Times New Roman" w:cs="Times New Roman"/>
          <w:sz w:val="24"/>
          <w:szCs w:val="24"/>
        </w:rPr>
        <w:t>льного возраста видов деятельно</w:t>
      </w:r>
      <w:r w:rsidRPr="00A11887">
        <w:rPr>
          <w:rFonts w:ascii="Times New Roman" w:hAnsi="Times New Roman" w:cs="Times New Roman"/>
          <w:sz w:val="24"/>
          <w:szCs w:val="24"/>
        </w:rPr>
        <w:t>сти (игровая, театрализованная, музыкальная и др.) Педагоги создают на занятиях и в других формах обучения эмоционально-насыщенную атмосферу, наполняя ее сказочными сюжетами и персонажами, импровизациями, что позволяет преодолеть учебно-дисциплинарные приемы обучения дошкольников. В ДОУ используются системно д</w:t>
      </w:r>
      <w:r w:rsidR="00F05421" w:rsidRPr="00A11887">
        <w:rPr>
          <w:rFonts w:ascii="Times New Roman" w:hAnsi="Times New Roman" w:cs="Times New Roman"/>
          <w:sz w:val="24"/>
          <w:szCs w:val="24"/>
        </w:rPr>
        <w:t>еятельностный подход и современ</w:t>
      </w:r>
      <w:r w:rsidRPr="00A11887">
        <w:rPr>
          <w:rFonts w:ascii="Times New Roman" w:hAnsi="Times New Roman" w:cs="Times New Roman"/>
          <w:sz w:val="24"/>
          <w:szCs w:val="24"/>
        </w:rPr>
        <w:t xml:space="preserve">ные формы организации обучения.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При отборе содержания и выборе форм взаимодейс</w:t>
      </w:r>
      <w:r w:rsidR="00F05421" w:rsidRPr="00A11887">
        <w:rPr>
          <w:rFonts w:ascii="Times New Roman" w:hAnsi="Times New Roman" w:cs="Times New Roman"/>
          <w:sz w:val="24"/>
          <w:szCs w:val="24"/>
        </w:rPr>
        <w:t>твия с детьми учитываются основ</w:t>
      </w:r>
      <w:r w:rsidRPr="00A11887">
        <w:rPr>
          <w:rFonts w:ascii="Times New Roman" w:hAnsi="Times New Roman" w:cs="Times New Roman"/>
          <w:sz w:val="24"/>
          <w:szCs w:val="24"/>
        </w:rPr>
        <w:t>ные идеи – обогащение духовного мира ребенка, личностно-о</w:t>
      </w:r>
      <w:r w:rsidR="00F05421" w:rsidRPr="00A11887">
        <w:rPr>
          <w:rFonts w:ascii="Times New Roman" w:hAnsi="Times New Roman" w:cs="Times New Roman"/>
          <w:sz w:val="24"/>
          <w:szCs w:val="24"/>
        </w:rPr>
        <w:t>риентированный подход в его раз</w:t>
      </w:r>
      <w:r w:rsidRPr="00A11887">
        <w:rPr>
          <w:rFonts w:ascii="Times New Roman" w:hAnsi="Times New Roman" w:cs="Times New Roman"/>
          <w:sz w:val="24"/>
          <w:szCs w:val="24"/>
        </w:rPr>
        <w:t xml:space="preserve">витии и саморазвитии.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Основные идеи воспитательно-образовательной работы базируются на положениях: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дошкольники приобретают новые знания, умения, навыки при самостоятельной де-ятельности при условии раскрытия перед ними горизонта н</w:t>
      </w:r>
      <w:r w:rsidR="00BB242E" w:rsidRPr="00A11887">
        <w:rPr>
          <w:rFonts w:ascii="Times New Roman" w:hAnsi="Times New Roman" w:cs="Times New Roman"/>
          <w:sz w:val="24"/>
          <w:szCs w:val="24"/>
        </w:rPr>
        <w:t>овых знаний, новых способов дея</w:t>
      </w:r>
      <w:r w:rsidRPr="00A11887">
        <w:rPr>
          <w:rFonts w:ascii="Times New Roman" w:hAnsi="Times New Roman" w:cs="Times New Roman"/>
          <w:sz w:val="24"/>
          <w:szCs w:val="24"/>
        </w:rPr>
        <w:t xml:space="preserve">тельности, побуждая детей строить догадки, выдвигать гипотезы, активизировать потребность движения к новым знаниям;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 каждому ребенку предоставляются равные возможности для освоения основных сфер жизнедеятельности;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 ребенок располагает правом самоопределения, свободного выбора (что, как и с кем, он будет делать и т.п.).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Деятельность педагога осуществляется с учетом выб</w:t>
      </w:r>
      <w:r w:rsidR="00F05421" w:rsidRPr="00A11887">
        <w:rPr>
          <w:rFonts w:ascii="Times New Roman" w:hAnsi="Times New Roman" w:cs="Times New Roman"/>
          <w:sz w:val="24"/>
          <w:szCs w:val="24"/>
        </w:rPr>
        <w:t>ора разнообразных позиций по за</w:t>
      </w:r>
      <w:r w:rsidRPr="00A11887">
        <w:rPr>
          <w:rFonts w:ascii="Times New Roman" w:hAnsi="Times New Roman" w:cs="Times New Roman"/>
          <w:sz w:val="24"/>
          <w:szCs w:val="24"/>
        </w:rPr>
        <w:t xml:space="preserve">дачам педагогического процесса.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Специально организованное обучение проходит в </w:t>
      </w:r>
      <w:r w:rsidR="00F05421" w:rsidRPr="00A11887">
        <w:rPr>
          <w:rFonts w:ascii="Times New Roman" w:hAnsi="Times New Roman" w:cs="Times New Roman"/>
          <w:sz w:val="24"/>
          <w:szCs w:val="24"/>
        </w:rPr>
        <w:t>форме игровых занятий и достига</w:t>
      </w:r>
      <w:r w:rsidRPr="00A11887">
        <w:rPr>
          <w:rFonts w:ascii="Times New Roman" w:hAnsi="Times New Roman" w:cs="Times New Roman"/>
          <w:sz w:val="24"/>
          <w:szCs w:val="24"/>
        </w:rPr>
        <w:t xml:space="preserve">ются цели по формированию у детей элементов учебной деятельности, выполнению строгой последовательности специальных заданий, отвечающих логике отдельного учебного предмета.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lastRenderedPageBreak/>
        <w:t xml:space="preserve">Педагоги свободны в выборе конкретного материала, содержание которого должно быть ориентировано на усвоение детьми представлений, средств и </w:t>
      </w:r>
      <w:r w:rsidR="00F05421" w:rsidRPr="00A11887">
        <w:rPr>
          <w:rFonts w:ascii="Times New Roman" w:hAnsi="Times New Roman" w:cs="Times New Roman"/>
          <w:sz w:val="24"/>
          <w:szCs w:val="24"/>
        </w:rPr>
        <w:t>способов деятельности, не</w:t>
      </w:r>
      <w:r w:rsidRPr="00A11887">
        <w:rPr>
          <w:rFonts w:ascii="Times New Roman" w:hAnsi="Times New Roman" w:cs="Times New Roman"/>
          <w:sz w:val="24"/>
          <w:szCs w:val="24"/>
        </w:rPr>
        <w:t xml:space="preserve">обходимых для формирования базиса личностной культуры.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 совместной деятельности педагога с детьми реализуются цели по осуществлению перехода от обучения знаниям, умениям, навыкам к обучению самой возможности приобретать их и использовать в жизни.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Воспитатель занимает позицию включенного в деятельность детей равного партнера, который вовлекает их в ту или иную работу, демонстрируя собственную увлеченность ею.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В нерегламентированную деятельность включены </w:t>
      </w:r>
      <w:r w:rsidR="00F05421" w:rsidRPr="00A11887">
        <w:rPr>
          <w:rFonts w:ascii="Times New Roman" w:hAnsi="Times New Roman" w:cs="Times New Roman"/>
          <w:sz w:val="24"/>
          <w:szCs w:val="24"/>
        </w:rPr>
        <w:t>разные формы воспитания и обуче</w:t>
      </w:r>
      <w:r w:rsidRPr="00A11887">
        <w:rPr>
          <w:rFonts w:ascii="Times New Roman" w:hAnsi="Times New Roman" w:cs="Times New Roman"/>
          <w:sz w:val="24"/>
          <w:szCs w:val="24"/>
        </w:rPr>
        <w:t xml:space="preserve">ния, направленные на стимулирование познавательной, творческой активности, воспитание здоровых привычек и навыков, нравственных правил поведения. </w:t>
      </w:r>
    </w:p>
    <w:p w:rsidR="006827D1" w:rsidRPr="00A11887" w:rsidRDefault="006827D1" w:rsidP="006827D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Воспитатели используют открытое планирование работы, предлагая детям то, что для них зн</w:t>
      </w:r>
      <w:r w:rsidR="00F05421" w:rsidRPr="00A11887">
        <w:rPr>
          <w:rFonts w:ascii="Times New Roman" w:hAnsi="Times New Roman" w:cs="Times New Roman"/>
          <w:sz w:val="24"/>
          <w:szCs w:val="24"/>
        </w:rPr>
        <w:t xml:space="preserve">ачимо в данный момент жизни. </w:t>
      </w:r>
    </w:p>
    <w:p w:rsidR="00F05421" w:rsidRPr="00A11887" w:rsidRDefault="00F05421" w:rsidP="00F05421">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 xml:space="preserve">Отсутствует жесткая методическая и содержательная регламентация деятельности. Существует баланс между инициативой детей и взрослого в выборе целей деятельности, конкретного материала для неё. </w:t>
      </w:r>
    </w:p>
    <w:p w:rsidR="006827D1" w:rsidRPr="00302450" w:rsidRDefault="00F05421" w:rsidP="00302450">
      <w:pPr>
        <w:autoSpaceDE w:val="0"/>
        <w:autoSpaceDN w:val="0"/>
        <w:adjustRightInd w:val="0"/>
        <w:spacing w:after="0" w:line="240" w:lineRule="auto"/>
        <w:jc w:val="both"/>
        <w:rPr>
          <w:rFonts w:ascii="Times New Roman" w:hAnsi="Times New Roman" w:cs="Times New Roman"/>
          <w:sz w:val="24"/>
          <w:szCs w:val="24"/>
        </w:rPr>
      </w:pPr>
      <w:r w:rsidRPr="00A11887">
        <w:rPr>
          <w:rFonts w:ascii="Times New Roman" w:hAnsi="Times New Roman" w:cs="Times New Roman"/>
          <w:sz w:val="24"/>
          <w:szCs w:val="24"/>
        </w:rPr>
        <w:t>Управление деятельностью детей осуществляется на основе гуманных методов и приемов воспитания, ориентация на развитие индивидуальных, личностных свойств ребенка.</w:t>
      </w:r>
    </w:p>
    <w:p w:rsidR="00ED67FC" w:rsidRPr="00A11887" w:rsidRDefault="001C4A84" w:rsidP="00F05421">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Содержание образовательных областей зависит от возрастных и индивидуальных особенностей детей, определяется целями и задачами п</w:t>
      </w:r>
      <w:r w:rsidR="00DC611D" w:rsidRPr="00A11887">
        <w:rPr>
          <w:rFonts w:ascii="Times New Roman" w:eastAsia="Calibri" w:hAnsi="Times New Roman" w:cs="Times New Roman"/>
          <w:i/>
          <w:sz w:val="24"/>
          <w:szCs w:val="24"/>
        </w:rPr>
        <w:t>рограммы и реализуется в различ</w:t>
      </w:r>
      <w:r w:rsidRPr="00A11887">
        <w:rPr>
          <w:rFonts w:ascii="Times New Roman" w:eastAsia="Calibri" w:hAnsi="Times New Roman" w:cs="Times New Roman"/>
          <w:i/>
          <w:sz w:val="24"/>
          <w:szCs w:val="24"/>
        </w:rPr>
        <w:t>ных видах деятельности (общении, игре, познавательно-исследовательской деятельности - как сквозных механизмах развития ребенка)</w:t>
      </w:r>
    </w:p>
    <w:p w:rsidR="00ED67FC" w:rsidRDefault="00ED67FC" w:rsidP="00F05421">
      <w:pPr>
        <w:spacing w:after="0" w:line="240" w:lineRule="auto"/>
        <w:jc w:val="both"/>
        <w:rPr>
          <w:rFonts w:ascii="Times New Roman" w:eastAsia="Calibri" w:hAnsi="Times New Roman" w:cs="Times New Roman"/>
          <w:i/>
          <w:sz w:val="24"/>
          <w:szCs w:val="24"/>
        </w:rPr>
      </w:pPr>
    </w:p>
    <w:p w:rsidR="00FB2CBB" w:rsidRDefault="00FB2CBB" w:rsidP="00F05421">
      <w:pPr>
        <w:spacing w:after="0" w:line="240" w:lineRule="auto"/>
        <w:jc w:val="both"/>
        <w:rPr>
          <w:rFonts w:ascii="Times New Roman" w:eastAsia="Calibri" w:hAnsi="Times New Roman" w:cs="Times New Roman"/>
          <w:i/>
          <w:sz w:val="24"/>
          <w:szCs w:val="24"/>
        </w:rPr>
      </w:pPr>
    </w:p>
    <w:p w:rsidR="00302450" w:rsidRPr="00A11887" w:rsidRDefault="00302450" w:rsidP="00F05421">
      <w:pPr>
        <w:spacing w:after="0" w:line="240" w:lineRule="auto"/>
        <w:jc w:val="both"/>
        <w:rPr>
          <w:rFonts w:ascii="Times New Roman" w:eastAsia="Calibri" w:hAnsi="Times New Roman" w:cs="Times New Roman"/>
          <w:i/>
          <w:sz w:val="24"/>
          <w:szCs w:val="24"/>
        </w:rPr>
      </w:pPr>
    </w:p>
    <w:p w:rsidR="00ED67FC" w:rsidRPr="00A11887" w:rsidRDefault="00ED67FC" w:rsidP="00F05421">
      <w:pPr>
        <w:spacing w:after="0" w:line="240" w:lineRule="auto"/>
        <w:jc w:val="both"/>
        <w:rPr>
          <w:rFonts w:ascii="Times New Roman" w:eastAsia="Calibri" w:hAnsi="Times New Roman" w:cs="Times New Roman"/>
          <w:i/>
          <w:sz w:val="24"/>
          <w:szCs w:val="24"/>
        </w:rPr>
      </w:pPr>
    </w:p>
    <w:tbl>
      <w:tblPr>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9"/>
        <w:gridCol w:w="4599"/>
      </w:tblGrid>
      <w:tr w:rsidR="0023531F" w:rsidRPr="00A11887" w:rsidTr="0023531F">
        <w:trPr>
          <w:trHeight w:val="247"/>
        </w:trPr>
        <w:tc>
          <w:tcPr>
            <w:tcW w:w="4599" w:type="dxa"/>
          </w:tcPr>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lastRenderedPageBreak/>
              <w:t xml:space="preserve">Ранний возраст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(2-3 года) </w:t>
            </w:r>
          </w:p>
        </w:tc>
        <w:tc>
          <w:tcPr>
            <w:tcW w:w="4599" w:type="dxa"/>
          </w:tcPr>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для детей дошкольного возраста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(3 года – 8 лет) </w:t>
            </w:r>
          </w:p>
        </w:tc>
      </w:tr>
      <w:tr w:rsidR="0023531F" w:rsidRPr="00A11887" w:rsidTr="0023531F">
        <w:trPr>
          <w:trHeight w:val="2462"/>
        </w:trPr>
        <w:tc>
          <w:tcPr>
            <w:tcW w:w="4599" w:type="dxa"/>
          </w:tcPr>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-предметная деятельность и игры с составными и динамическими игрушками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-экспериментирование с материалами и веществами (песок, вода, тесто и пр.),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-общение с взрослым и совместные игры со сверстниками под руководством взрослого,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-самообслуживание и действия с бытовыми предметами-орудиями (ложка, совок, ло-патка и пр.),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-восприятие смысла музыки, сказок, сти-хов, рассматривание картинок, двигательная активность; </w:t>
            </w:r>
          </w:p>
        </w:tc>
        <w:tc>
          <w:tcPr>
            <w:tcW w:w="4599" w:type="dxa"/>
          </w:tcPr>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-игровая, включая сюжетно-ролевую игру, игру с правилами и другие виды игры,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-коммуникативная (общение и взаимодействие со взрослыми и сверстниками),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-познавательно-исследовательская (исследования объектов окружающего мира и экспериментирования с ними),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-восприятие художественной литературы и фольклора,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-самообслуживание и элементарный бытовой труд (в помещении и на улице), </w:t>
            </w:r>
          </w:p>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-конструирование из разного материала, включая конструкторы, модули, бумагу, природный и иной материал, </w:t>
            </w:r>
          </w:p>
          <w:tbl>
            <w:tblPr>
              <w:tblW w:w="0" w:type="auto"/>
              <w:tblBorders>
                <w:top w:val="nil"/>
                <w:left w:val="nil"/>
                <w:bottom w:val="nil"/>
                <w:right w:val="nil"/>
              </w:tblBorders>
              <w:tblLayout w:type="fixed"/>
              <w:tblLook w:val="0000" w:firstRow="0" w:lastRow="0" w:firstColumn="0" w:lastColumn="0" w:noHBand="0" w:noVBand="0"/>
            </w:tblPr>
            <w:tblGrid>
              <w:gridCol w:w="4519"/>
            </w:tblGrid>
            <w:tr w:rsidR="0023531F" w:rsidRPr="00A11887" w:rsidTr="00EA6B3F">
              <w:trPr>
                <w:trHeight w:val="1081"/>
              </w:trPr>
              <w:tc>
                <w:tcPr>
                  <w:tcW w:w="4519" w:type="dxa"/>
                </w:tcPr>
                <w:p w:rsidR="0023531F" w:rsidRPr="00A11887" w:rsidRDefault="0023531F" w:rsidP="005F7785">
                  <w:pPr>
                    <w:framePr w:hSpace="180" w:wrap="around" w:vAnchor="text" w:hAnchor="margin" w:y="-65"/>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изобразительная (рисование, лепка, аппликация), </w:t>
                  </w:r>
                </w:p>
                <w:p w:rsidR="0023531F" w:rsidRPr="00A11887" w:rsidRDefault="0023531F" w:rsidP="005F7785">
                  <w:pPr>
                    <w:framePr w:hSpace="180" w:wrap="around" w:vAnchor="text" w:hAnchor="margin" w:y="-65"/>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23531F" w:rsidRPr="00A11887" w:rsidRDefault="0023531F" w:rsidP="005F7785">
                  <w:pPr>
                    <w:framePr w:hSpace="180" w:wrap="around" w:vAnchor="text" w:hAnchor="margin" w:y="-65"/>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-двигательная (овладение основными движениями) формы активности ребенка. </w:t>
                  </w:r>
                </w:p>
              </w:tc>
            </w:tr>
          </w:tbl>
          <w:p w:rsidR="0023531F" w:rsidRPr="00A11887" w:rsidRDefault="0023531F" w:rsidP="0023531F">
            <w:pPr>
              <w:spacing w:after="0" w:line="240" w:lineRule="auto"/>
              <w:jc w:val="both"/>
              <w:rPr>
                <w:rFonts w:ascii="Times New Roman" w:eastAsia="Calibri" w:hAnsi="Times New Roman" w:cs="Times New Roman"/>
                <w:i/>
                <w:sz w:val="24"/>
                <w:szCs w:val="24"/>
              </w:rPr>
            </w:pPr>
          </w:p>
        </w:tc>
      </w:tr>
    </w:tbl>
    <w:p w:rsidR="00ED67FC" w:rsidRPr="00A11887" w:rsidRDefault="00DC611D" w:rsidP="00F05421">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Оптимальные условия для развития ребенка – </w:t>
      </w:r>
      <w:r w:rsidR="0023531F" w:rsidRPr="00A11887">
        <w:rPr>
          <w:rFonts w:ascii="Times New Roman" w:eastAsia="Calibri" w:hAnsi="Times New Roman" w:cs="Times New Roman"/>
          <w:i/>
          <w:sz w:val="24"/>
          <w:szCs w:val="24"/>
        </w:rPr>
        <w:t>это продуманное соотношение сво</w:t>
      </w:r>
      <w:r w:rsidRPr="00A11887">
        <w:rPr>
          <w:rFonts w:ascii="Times New Roman" w:eastAsia="Calibri" w:hAnsi="Times New Roman" w:cs="Times New Roman"/>
          <w:i/>
          <w:sz w:val="24"/>
          <w:szCs w:val="24"/>
        </w:rPr>
        <w:t>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ED67FC" w:rsidRPr="00A11887" w:rsidRDefault="00ED67FC" w:rsidP="00F05421">
      <w:pPr>
        <w:spacing w:after="0" w:line="240" w:lineRule="auto"/>
        <w:jc w:val="both"/>
        <w:rPr>
          <w:rFonts w:ascii="Times New Roman" w:eastAsia="Calibri" w:hAnsi="Times New Roman" w:cs="Times New Roman"/>
          <w:i/>
          <w:sz w:val="24"/>
          <w:szCs w:val="24"/>
        </w:rPr>
      </w:pPr>
    </w:p>
    <w:p w:rsidR="00ED67FC" w:rsidRPr="00A11887" w:rsidRDefault="00ED67FC" w:rsidP="00F05421">
      <w:pPr>
        <w:spacing w:after="0" w:line="240" w:lineRule="auto"/>
        <w:jc w:val="both"/>
        <w:rPr>
          <w:rFonts w:ascii="Times New Roman" w:eastAsia="Calibri" w:hAnsi="Times New Roman" w:cs="Times New Roman"/>
          <w:i/>
          <w:sz w:val="24"/>
          <w:szCs w:val="24"/>
        </w:rPr>
      </w:pPr>
    </w:p>
    <w:tbl>
      <w:tblPr>
        <w:tblpPr w:leftFromText="180" w:rightFromText="180" w:vertAnchor="text" w:horzAnchor="margin" w:tblpY="7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2"/>
        <w:gridCol w:w="11"/>
        <w:gridCol w:w="2921"/>
        <w:gridCol w:w="56"/>
        <w:gridCol w:w="1701"/>
        <w:gridCol w:w="2126"/>
      </w:tblGrid>
      <w:tr w:rsidR="0023531F" w:rsidRPr="00A11887" w:rsidTr="0023531F">
        <w:trPr>
          <w:trHeight w:val="245"/>
        </w:trPr>
        <w:tc>
          <w:tcPr>
            <w:tcW w:w="2932"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Возраст детей</w:t>
            </w:r>
          </w:p>
        </w:tc>
        <w:tc>
          <w:tcPr>
            <w:tcW w:w="2932" w:type="dxa"/>
            <w:gridSpan w:val="2"/>
          </w:tcPr>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 xml:space="preserve">Регламентируемая деятельность (НОД) </w:t>
            </w:r>
          </w:p>
        </w:tc>
        <w:tc>
          <w:tcPr>
            <w:tcW w:w="3883" w:type="dxa"/>
            <w:gridSpan w:val="3"/>
          </w:tcPr>
          <w:p w:rsidR="0023531F" w:rsidRPr="00A11887" w:rsidRDefault="0023531F" w:rsidP="0023531F">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 xml:space="preserve">Нерегламентированная деятельность, час </w:t>
            </w:r>
          </w:p>
        </w:tc>
      </w:tr>
      <w:tr w:rsidR="0023531F" w:rsidRPr="00A11887" w:rsidTr="0023531F">
        <w:trPr>
          <w:trHeight w:val="245"/>
        </w:trPr>
        <w:tc>
          <w:tcPr>
            <w:tcW w:w="5920" w:type="dxa"/>
            <w:gridSpan w:val="4"/>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Совместная деятельность</w:t>
            </w:r>
          </w:p>
        </w:tc>
        <w:tc>
          <w:tcPr>
            <w:tcW w:w="3827"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Самостоятельная деятельность</w:t>
            </w:r>
          </w:p>
        </w:tc>
      </w:tr>
      <w:tr w:rsidR="0023531F" w:rsidRPr="00A11887" w:rsidTr="0023531F">
        <w:trPr>
          <w:trHeight w:val="109"/>
        </w:trPr>
        <w:tc>
          <w:tcPr>
            <w:tcW w:w="2943"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2-3 года</w:t>
            </w:r>
          </w:p>
        </w:tc>
        <w:tc>
          <w:tcPr>
            <w:tcW w:w="2977"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2 по 10мин</w:t>
            </w:r>
          </w:p>
        </w:tc>
        <w:tc>
          <w:tcPr>
            <w:tcW w:w="1701"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7-7,5</w:t>
            </w:r>
          </w:p>
        </w:tc>
        <w:tc>
          <w:tcPr>
            <w:tcW w:w="2126"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3-4</w:t>
            </w:r>
          </w:p>
        </w:tc>
      </w:tr>
      <w:tr w:rsidR="0023531F" w:rsidRPr="00A11887" w:rsidTr="0023531F">
        <w:trPr>
          <w:trHeight w:val="109"/>
        </w:trPr>
        <w:tc>
          <w:tcPr>
            <w:tcW w:w="2943"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3-4 года</w:t>
            </w:r>
          </w:p>
        </w:tc>
        <w:tc>
          <w:tcPr>
            <w:tcW w:w="2977"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2 по 15 мин</w:t>
            </w:r>
          </w:p>
        </w:tc>
        <w:tc>
          <w:tcPr>
            <w:tcW w:w="1701"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7- 7,5</w:t>
            </w:r>
          </w:p>
        </w:tc>
        <w:tc>
          <w:tcPr>
            <w:tcW w:w="2126"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3-4</w:t>
            </w:r>
          </w:p>
        </w:tc>
      </w:tr>
      <w:tr w:rsidR="0023531F" w:rsidRPr="00A11887" w:rsidTr="0023531F">
        <w:trPr>
          <w:trHeight w:val="109"/>
        </w:trPr>
        <w:tc>
          <w:tcPr>
            <w:tcW w:w="2943"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4-5 лет</w:t>
            </w:r>
          </w:p>
        </w:tc>
        <w:tc>
          <w:tcPr>
            <w:tcW w:w="2977"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2 по 20 мин</w:t>
            </w:r>
          </w:p>
        </w:tc>
        <w:tc>
          <w:tcPr>
            <w:tcW w:w="1701"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7</w:t>
            </w:r>
          </w:p>
        </w:tc>
        <w:tc>
          <w:tcPr>
            <w:tcW w:w="2126"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3-3,5</w:t>
            </w:r>
          </w:p>
        </w:tc>
      </w:tr>
      <w:tr w:rsidR="0023531F" w:rsidRPr="00A11887" w:rsidTr="0023531F">
        <w:trPr>
          <w:trHeight w:val="109"/>
        </w:trPr>
        <w:tc>
          <w:tcPr>
            <w:tcW w:w="2943"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5–6 лет</w:t>
            </w:r>
          </w:p>
        </w:tc>
        <w:tc>
          <w:tcPr>
            <w:tcW w:w="2977"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2-3 по 20- 25 мин</w:t>
            </w:r>
          </w:p>
        </w:tc>
        <w:tc>
          <w:tcPr>
            <w:tcW w:w="1701"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6 – 6,5</w:t>
            </w:r>
          </w:p>
        </w:tc>
        <w:tc>
          <w:tcPr>
            <w:tcW w:w="2126"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2,5 – 3,5</w:t>
            </w:r>
          </w:p>
        </w:tc>
      </w:tr>
      <w:tr w:rsidR="0023531F" w:rsidRPr="00A11887" w:rsidTr="0023531F">
        <w:trPr>
          <w:trHeight w:val="109"/>
        </w:trPr>
        <w:tc>
          <w:tcPr>
            <w:tcW w:w="2943"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6-7 лет</w:t>
            </w:r>
          </w:p>
        </w:tc>
        <w:tc>
          <w:tcPr>
            <w:tcW w:w="2977" w:type="dxa"/>
            <w:gridSpan w:val="2"/>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3 по 30 мин.</w:t>
            </w:r>
          </w:p>
        </w:tc>
        <w:tc>
          <w:tcPr>
            <w:tcW w:w="1701"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5,5 - 6</w:t>
            </w:r>
          </w:p>
        </w:tc>
        <w:tc>
          <w:tcPr>
            <w:tcW w:w="2126" w:type="dxa"/>
          </w:tcPr>
          <w:p w:rsidR="0023531F" w:rsidRPr="00A11887" w:rsidRDefault="0023531F" w:rsidP="0023531F">
            <w:pPr>
              <w:spacing w:after="0" w:line="240" w:lineRule="auto"/>
              <w:jc w:val="center"/>
              <w:rPr>
                <w:rFonts w:ascii="Times New Roman" w:eastAsia="Calibri" w:hAnsi="Times New Roman" w:cs="Times New Roman"/>
                <w:i/>
                <w:sz w:val="24"/>
                <w:szCs w:val="24"/>
              </w:rPr>
            </w:pPr>
            <w:r w:rsidRPr="00A11887">
              <w:rPr>
                <w:rFonts w:ascii="Times New Roman" w:eastAsia="Calibri" w:hAnsi="Times New Roman" w:cs="Times New Roman"/>
                <w:i/>
                <w:sz w:val="24"/>
                <w:szCs w:val="24"/>
              </w:rPr>
              <w:t>2,5 - 3</w:t>
            </w:r>
          </w:p>
        </w:tc>
      </w:tr>
    </w:tbl>
    <w:p w:rsidR="00ED67FC" w:rsidRPr="00A11887" w:rsidRDefault="00ED67FC" w:rsidP="00F05421">
      <w:pPr>
        <w:spacing w:after="0" w:line="240" w:lineRule="auto"/>
        <w:jc w:val="both"/>
        <w:rPr>
          <w:rFonts w:ascii="Times New Roman" w:eastAsia="Calibri" w:hAnsi="Times New Roman" w:cs="Times New Roman"/>
          <w:i/>
          <w:sz w:val="24"/>
          <w:szCs w:val="24"/>
        </w:rPr>
      </w:pP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Формы организации непосредственно-образовательной деятельности</w:t>
      </w: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для детей с 1 года до 3 лет – подгрупповая;</w:t>
      </w: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в дошкольных группах - подгрупповые, фронтальные.</w:t>
      </w: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Максимально допустимый объем образователь</w:t>
      </w:r>
      <w:r w:rsidR="008B23C0" w:rsidRPr="00A11887">
        <w:rPr>
          <w:rFonts w:ascii="Times New Roman" w:eastAsia="Calibri" w:hAnsi="Times New Roman" w:cs="Times New Roman"/>
          <w:sz w:val="24"/>
          <w:szCs w:val="24"/>
        </w:rPr>
        <w:t>ной нагрузки соответствует сани</w:t>
      </w:r>
      <w:r w:rsidRPr="00A11887">
        <w:rPr>
          <w:rFonts w:ascii="Times New Roman" w:eastAsia="Calibri" w:hAnsi="Times New Roman" w:cs="Times New Roman"/>
          <w:sz w:val="24"/>
          <w:szCs w:val="24"/>
        </w:rPr>
        <w:t>тарно - 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Для детей в возрасте от 2 до 3 лет непосредственно образовательная деятельность составляет не более 1,5 часа в неделю (игровая, музыкал</w:t>
      </w:r>
      <w:r w:rsidR="008B23C0" w:rsidRPr="00A11887">
        <w:rPr>
          <w:rFonts w:ascii="Times New Roman" w:eastAsia="Calibri" w:hAnsi="Times New Roman" w:cs="Times New Roman"/>
          <w:sz w:val="24"/>
          <w:szCs w:val="24"/>
        </w:rPr>
        <w:t>ьная деятельность, общение, раз</w:t>
      </w:r>
      <w:r w:rsidRPr="00A11887">
        <w:rPr>
          <w:rFonts w:ascii="Times New Roman" w:eastAsia="Calibri" w:hAnsi="Times New Roman" w:cs="Times New Roman"/>
          <w:sz w:val="24"/>
          <w:szCs w:val="24"/>
        </w:rPr>
        <w:t>витие движений). Продолжительность непрерывной обр</w:t>
      </w:r>
      <w:r w:rsidR="008B23C0" w:rsidRPr="00A11887">
        <w:rPr>
          <w:rFonts w:ascii="Times New Roman" w:eastAsia="Calibri" w:hAnsi="Times New Roman" w:cs="Times New Roman"/>
          <w:sz w:val="24"/>
          <w:szCs w:val="24"/>
        </w:rPr>
        <w:t>азовательной деятельности не бо</w:t>
      </w:r>
      <w:r w:rsidRPr="00A11887">
        <w:rPr>
          <w:rFonts w:ascii="Times New Roman" w:eastAsia="Calibri" w:hAnsi="Times New Roman" w:cs="Times New Roman"/>
          <w:sz w:val="24"/>
          <w:szCs w:val="24"/>
        </w:rPr>
        <w:t>лее 10 минут в первую и вторую половину дня.</w:t>
      </w: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младшей группе (дети четвертого года жизни) -2 часа 45 мин.,</w:t>
      </w: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средней группе (дети пятого года жизни) - 4 часа,</w:t>
      </w: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старшей группе (дети шестого года жизни) - 6 часов 15 минут,</w:t>
      </w:r>
    </w:p>
    <w:p w:rsidR="00DC611D"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подготовительной (дети седьмого года жизни) - 8 часов 30 минут</w:t>
      </w:r>
    </w:p>
    <w:p w:rsidR="00ED67FC" w:rsidRPr="00A11887" w:rsidRDefault="00DC611D" w:rsidP="00DC611D">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Продолжительность непрерывной непосредственно образовательной деятельности</w:t>
      </w:r>
      <w:r w:rsidR="008B23C0" w:rsidRPr="00A11887">
        <w:rPr>
          <w:rFonts w:ascii="Times New Roman" w:eastAsia="Calibri" w:hAnsi="Times New Roman" w:cs="Times New Roman"/>
          <w:sz w:val="24"/>
          <w:szCs w:val="24"/>
        </w:rPr>
        <w:t>:</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для детей 4-го года жизни - не более 15 минут,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для детей 5-го года жизни - не более 20 минут,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для детей 6-го года жизни - не более 25 минут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для детей 7-го года жизни - не более 30 минут.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Максимально допустимый объем образовательной нагрузки в первой половине дня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-в младшей и средней группах не превышает 30 и 40 минут соответственно,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-в старшей и подготовительной группах 45 минут и 1, 5 часа соответственно.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середине времени, отведенного на непосредственную образовател</w:t>
      </w:r>
      <w:r w:rsidR="00BB242E" w:rsidRPr="00A11887">
        <w:rPr>
          <w:rFonts w:ascii="Times New Roman" w:eastAsia="Calibri" w:hAnsi="Times New Roman" w:cs="Times New Roman"/>
          <w:sz w:val="24"/>
          <w:szCs w:val="24"/>
        </w:rPr>
        <w:t>ьную деятель</w:t>
      </w:r>
      <w:r w:rsidRPr="00A11887">
        <w:rPr>
          <w:rFonts w:ascii="Times New Roman" w:eastAsia="Calibri" w:hAnsi="Times New Roman" w:cs="Times New Roman"/>
          <w:sz w:val="24"/>
          <w:szCs w:val="24"/>
        </w:rPr>
        <w:t xml:space="preserve">ность, проводят физкультминутку. Перерывы между периодами непосредственно образовательной деятельности - не менее 10 минут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Непосредственно образовательная деятельность физкультурно - оздоровительного и эстетического цикла занимает не менее 50% общего времени, отведенного на непосредственно образовательную деятельность. </w:t>
      </w:r>
    </w:p>
    <w:p w:rsidR="00E521FC"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r w:rsidR="00E521FC">
        <w:rPr>
          <w:rFonts w:ascii="Times New Roman" w:eastAsia="Calibri" w:hAnsi="Times New Roman" w:cs="Times New Roman"/>
          <w:sz w:val="24"/>
          <w:szCs w:val="24"/>
        </w:rPr>
        <w:t>.</w:t>
      </w:r>
    </w:p>
    <w:p w:rsidR="00E521FC" w:rsidRPr="00E521FC" w:rsidRDefault="008B23C0" w:rsidP="00E521FC">
      <w:pPr>
        <w:pStyle w:val="Default"/>
        <w:jc w:val="center"/>
        <w:rPr>
          <w:rFonts w:eastAsia="Calibri"/>
          <w:sz w:val="23"/>
          <w:szCs w:val="23"/>
        </w:rPr>
      </w:pPr>
      <w:r w:rsidRPr="00A11887">
        <w:rPr>
          <w:rFonts w:eastAsia="Calibri"/>
        </w:rPr>
        <w:t xml:space="preserve"> </w:t>
      </w:r>
      <w:r w:rsidR="00E521FC" w:rsidRPr="00E521FC">
        <w:rPr>
          <w:rFonts w:eastAsia="Calibri"/>
          <w:b/>
          <w:bCs/>
          <w:sz w:val="23"/>
          <w:szCs w:val="23"/>
        </w:rPr>
        <w:t>Способы направления поддержки детской инициативы.</w:t>
      </w:r>
    </w:p>
    <w:p w:rsidR="00E521FC" w:rsidRPr="00E521FC" w:rsidRDefault="00E521FC" w:rsidP="00E521FC">
      <w:pPr>
        <w:autoSpaceDE w:val="0"/>
        <w:autoSpaceDN w:val="0"/>
        <w:adjustRightInd w:val="0"/>
        <w:spacing w:after="0" w:line="240" w:lineRule="auto"/>
        <w:ind w:left="567"/>
        <w:rPr>
          <w:rFonts w:ascii="Times New Roman" w:eastAsia="Calibri" w:hAnsi="Times New Roman" w:cs="Times New Roman"/>
          <w:color w:val="000000"/>
          <w:sz w:val="23"/>
          <w:szCs w:val="23"/>
        </w:rPr>
      </w:pP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1) гарантирует охрану и укрепление физического и психического здоровья детей;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2) обеспечивает эмоциональное благополучие детей;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3) способствует профессиональному развитию педагогических работников;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4) создает условия для развивающего вариативного дошкольного образования;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5) обеспечивает открытость дошкольного образования;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6) создает условия для участия родителей (законных представителей) в образовательной деятельности. </w:t>
      </w:r>
    </w:p>
    <w:p w:rsidR="00E521FC" w:rsidRPr="00E521FC" w:rsidRDefault="00E521FC" w:rsidP="00E521FC">
      <w:pPr>
        <w:autoSpaceDE w:val="0"/>
        <w:autoSpaceDN w:val="0"/>
        <w:adjustRightInd w:val="0"/>
        <w:spacing w:after="0" w:line="240" w:lineRule="auto"/>
        <w:rPr>
          <w:rFonts w:ascii="Times New Roman" w:eastAsia="Calibri" w:hAnsi="Times New Roman" w:cs="Times New Roman"/>
          <w:b/>
          <w:bCs/>
          <w:color w:val="000000"/>
          <w:sz w:val="23"/>
          <w:szCs w:val="23"/>
        </w:rPr>
      </w:pPr>
    </w:p>
    <w:p w:rsidR="00690938" w:rsidRDefault="00690938" w:rsidP="00E521FC">
      <w:pPr>
        <w:autoSpaceDE w:val="0"/>
        <w:autoSpaceDN w:val="0"/>
        <w:adjustRightInd w:val="0"/>
        <w:spacing w:after="0" w:line="240" w:lineRule="auto"/>
        <w:jc w:val="center"/>
        <w:rPr>
          <w:rFonts w:ascii="Times New Roman" w:eastAsia="Calibri" w:hAnsi="Times New Roman" w:cs="Times New Roman"/>
          <w:b/>
          <w:bCs/>
          <w:color w:val="000000"/>
          <w:sz w:val="23"/>
          <w:szCs w:val="23"/>
        </w:rPr>
      </w:pPr>
    </w:p>
    <w:p w:rsidR="00302450" w:rsidRDefault="00302450" w:rsidP="00E521FC">
      <w:pPr>
        <w:autoSpaceDE w:val="0"/>
        <w:autoSpaceDN w:val="0"/>
        <w:adjustRightInd w:val="0"/>
        <w:spacing w:after="0" w:line="240" w:lineRule="auto"/>
        <w:jc w:val="center"/>
        <w:rPr>
          <w:rFonts w:ascii="Times New Roman" w:eastAsia="Calibri" w:hAnsi="Times New Roman" w:cs="Times New Roman"/>
          <w:b/>
          <w:bCs/>
          <w:color w:val="000000"/>
          <w:sz w:val="23"/>
          <w:szCs w:val="23"/>
        </w:rPr>
      </w:pPr>
    </w:p>
    <w:p w:rsidR="00302450" w:rsidRDefault="00302450" w:rsidP="00E521FC">
      <w:pPr>
        <w:autoSpaceDE w:val="0"/>
        <w:autoSpaceDN w:val="0"/>
        <w:adjustRightInd w:val="0"/>
        <w:spacing w:after="0" w:line="240" w:lineRule="auto"/>
        <w:jc w:val="center"/>
        <w:rPr>
          <w:rFonts w:ascii="Times New Roman" w:eastAsia="Calibri" w:hAnsi="Times New Roman" w:cs="Times New Roman"/>
          <w:b/>
          <w:bCs/>
          <w:color w:val="000000"/>
          <w:sz w:val="23"/>
          <w:szCs w:val="23"/>
        </w:rPr>
      </w:pPr>
    </w:p>
    <w:p w:rsidR="00E521FC" w:rsidRPr="00E521FC" w:rsidRDefault="00E521FC" w:rsidP="00E521FC">
      <w:pPr>
        <w:autoSpaceDE w:val="0"/>
        <w:autoSpaceDN w:val="0"/>
        <w:adjustRightInd w:val="0"/>
        <w:spacing w:after="0" w:line="240" w:lineRule="auto"/>
        <w:jc w:val="center"/>
        <w:rPr>
          <w:rFonts w:ascii="Times New Roman" w:eastAsia="Calibri" w:hAnsi="Times New Roman" w:cs="Times New Roman"/>
          <w:color w:val="000000"/>
          <w:sz w:val="23"/>
          <w:szCs w:val="23"/>
        </w:rPr>
      </w:pPr>
      <w:r w:rsidRPr="00E521FC">
        <w:rPr>
          <w:rFonts w:ascii="Times New Roman" w:eastAsia="Calibri" w:hAnsi="Times New Roman" w:cs="Times New Roman"/>
          <w:b/>
          <w:bCs/>
          <w:color w:val="000000"/>
          <w:sz w:val="23"/>
          <w:szCs w:val="23"/>
        </w:rPr>
        <w:lastRenderedPageBreak/>
        <w:t>Психолого-педагогические условия реализации программы:</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5) поддержка инициативы и самостоятельности детей в специфических для них видах деятельности;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 xml:space="preserve">6) возможность выбора детьми материалов, видов активности, участников совместной деятельности и общения; </w:t>
      </w:r>
    </w:p>
    <w:p w:rsidR="00E521FC" w:rsidRPr="00E521FC" w:rsidRDefault="00E521FC" w:rsidP="00E521FC">
      <w:pPr>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E521FC">
        <w:rPr>
          <w:rFonts w:ascii="Times New Roman" w:eastAsia="Calibri" w:hAnsi="Times New Roman" w:cs="Times New Roman"/>
          <w:color w:val="000000"/>
          <w:sz w:val="23"/>
          <w:szCs w:val="23"/>
        </w:rPr>
        <w:t>7) защита детей от всех форм физического и психического насилия.</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b/>
          <w:bCs/>
          <w:sz w:val="23"/>
          <w:szCs w:val="23"/>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1) обеспечение эмоционального благополучия через: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-непосредственное общение с каждым ребенком;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-уважительное отношение к каждому ребенку, к его чувствам и потребностям;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2) поддержку индивидуальности и инициативы детей через: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-создание условий для свободного выбора детьми деятельности, участников совместной деятельности;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-создание условий для принятия детьми решений, выражения своих чувств и мыслей;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3) установление правил взаимодействия в разных ситуациях: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-развитие коммуникативных способностей детей, позволяющих разрешать конфликтные ситуации со сверстниками;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-развитие умения детей работать в группе сверстников;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-создание условий для овладения культурными средствами деятельности;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-поддержку спонтанной игры детей, ее обогащение, обеспечение игрового времени и пространства; </w:t>
      </w:r>
    </w:p>
    <w:p w:rsidR="00E521FC" w:rsidRPr="00E521FC" w:rsidRDefault="00E521FC" w:rsidP="00E521FC">
      <w:pPr>
        <w:autoSpaceDE w:val="0"/>
        <w:autoSpaceDN w:val="0"/>
        <w:adjustRightInd w:val="0"/>
        <w:spacing w:after="0" w:line="240" w:lineRule="auto"/>
        <w:ind w:firstLine="567"/>
        <w:rPr>
          <w:rFonts w:ascii="Times New Roman" w:eastAsia="Calibri" w:hAnsi="Times New Roman" w:cs="Times New Roman"/>
          <w:sz w:val="23"/>
          <w:szCs w:val="23"/>
        </w:rPr>
      </w:pPr>
      <w:r w:rsidRPr="00E521FC">
        <w:rPr>
          <w:rFonts w:ascii="Times New Roman" w:eastAsia="Calibri" w:hAnsi="Times New Roman" w:cs="Times New Roman"/>
          <w:sz w:val="23"/>
          <w:szCs w:val="23"/>
        </w:rPr>
        <w:t xml:space="preserve">-оценку индивидуального развития детей; </w:t>
      </w:r>
    </w:p>
    <w:p w:rsidR="00E521FC" w:rsidRPr="00E521FC" w:rsidRDefault="00E521FC" w:rsidP="00E521FC">
      <w:pPr>
        <w:spacing w:after="0" w:line="240" w:lineRule="auto"/>
        <w:ind w:firstLine="567"/>
        <w:jc w:val="both"/>
        <w:rPr>
          <w:rFonts w:ascii="Times New Roman" w:eastAsia="Calibri" w:hAnsi="Times New Roman" w:cs="Times New Roman"/>
          <w:b/>
          <w:sz w:val="24"/>
          <w:szCs w:val="24"/>
        </w:rPr>
      </w:pPr>
      <w:r w:rsidRPr="00E521FC">
        <w:rPr>
          <w:rFonts w:ascii="Times New Roman" w:eastAsia="Calibri" w:hAnsi="Times New Roman" w:cs="Times New Roman"/>
          <w:sz w:val="23"/>
          <w:szCs w:val="23"/>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B23C0" w:rsidRPr="00A11887" w:rsidRDefault="008B23C0" w:rsidP="008B23C0">
      <w:pPr>
        <w:spacing w:after="0" w:line="240" w:lineRule="auto"/>
        <w:jc w:val="both"/>
        <w:rPr>
          <w:rFonts w:ascii="Times New Roman" w:eastAsia="Calibri" w:hAnsi="Times New Roman" w:cs="Times New Roman"/>
          <w:sz w:val="24"/>
          <w:szCs w:val="24"/>
        </w:rPr>
      </w:pPr>
    </w:p>
    <w:p w:rsidR="008B23C0" w:rsidRPr="00A11887" w:rsidRDefault="008B23C0" w:rsidP="008B23C0">
      <w:pPr>
        <w:spacing w:after="0" w:line="240" w:lineRule="auto"/>
        <w:jc w:val="both"/>
        <w:rPr>
          <w:rFonts w:ascii="Times New Roman" w:eastAsia="Calibri" w:hAnsi="Times New Roman" w:cs="Times New Roman"/>
          <w:b/>
          <w:bCs/>
          <w:sz w:val="24"/>
          <w:szCs w:val="24"/>
        </w:rPr>
      </w:pPr>
    </w:p>
    <w:p w:rsidR="00690938" w:rsidRDefault="00690938" w:rsidP="008B23C0">
      <w:pPr>
        <w:spacing w:after="0" w:line="240" w:lineRule="auto"/>
        <w:jc w:val="both"/>
        <w:rPr>
          <w:rFonts w:ascii="Times New Roman" w:eastAsia="Calibri" w:hAnsi="Times New Roman" w:cs="Times New Roman"/>
          <w:b/>
          <w:bCs/>
          <w:sz w:val="24"/>
          <w:szCs w:val="24"/>
        </w:rPr>
      </w:pPr>
    </w:p>
    <w:p w:rsidR="00690938" w:rsidRDefault="00690938" w:rsidP="008B23C0">
      <w:pPr>
        <w:spacing w:after="0" w:line="240" w:lineRule="auto"/>
        <w:jc w:val="both"/>
        <w:rPr>
          <w:rFonts w:ascii="Times New Roman" w:eastAsia="Calibri" w:hAnsi="Times New Roman" w:cs="Times New Roman"/>
          <w:b/>
          <w:bCs/>
          <w:sz w:val="24"/>
          <w:szCs w:val="24"/>
        </w:rPr>
      </w:pPr>
    </w:p>
    <w:p w:rsidR="00690938" w:rsidRDefault="00690938" w:rsidP="008B23C0">
      <w:pPr>
        <w:spacing w:after="0" w:line="240" w:lineRule="auto"/>
        <w:jc w:val="both"/>
        <w:rPr>
          <w:rFonts w:ascii="Times New Roman" w:eastAsia="Calibri" w:hAnsi="Times New Roman" w:cs="Times New Roman"/>
          <w:b/>
          <w:bCs/>
          <w:sz w:val="24"/>
          <w:szCs w:val="24"/>
        </w:rPr>
      </w:pP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lastRenderedPageBreak/>
        <w:t xml:space="preserve">2.4. Взаимодействие взрослых с детьми </w:t>
      </w:r>
    </w:p>
    <w:p w:rsidR="008B23C0" w:rsidRPr="00A11887" w:rsidRDefault="008B23C0" w:rsidP="008B23C0">
      <w:pPr>
        <w:spacing w:after="0" w:line="240" w:lineRule="auto"/>
        <w:jc w:val="both"/>
        <w:rPr>
          <w:rFonts w:ascii="Times New Roman" w:eastAsia="Calibri" w:hAnsi="Times New Roman" w:cs="Times New Roman"/>
          <w:sz w:val="24"/>
          <w:szCs w:val="24"/>
        </w:rPr>
      </w:pP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8B23C0" w:rsidRPr="00A11887" w:rsidRDefault="008B23C0" w:rsidP="00690938">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w:t>
      </w:r>
      <w:r w:rsidR="00690938">
        <w:rPr>
          <w:rFonts w:ascii="Times New Roman" w:eastAsia="Calibri" w:hAnsi="Times New Roman" w:cs="Times New Roman"/>
          <w:sz w:val="24"/>
          <w:szCs w:val="24"/>
        </w:rPr>
        <w:t>гать запретов и наказаний. Огра</w:t>
      </w:r>
      <w:r w:rsidRPr="00A11887">
        <w:rPr>
          <w:rFonts w:ascii="Times New Roman" w:eastAsia="Calibri" w:hAnsi="Times New Roman" w:cs="Times New Roman"/>
          <w:sz w:val="24"/>
          <w:szCs w:val="24"/>
        </w:rPr>
        <w:t>ничения и порицания используются в случае крайней н</w:t>
      </w:r>
      <w:r w:rsidR="00690938">
        <w:rPr>
          <w:rFonts w:ascii="Times New Roman" w:eastAsia="Calibri" w:hAnsi="Times New Roman" w:cs="Times New Roman"/>
          <w:sz w:val="24"/>
          <w:szCs w:val="24"/>
        </w:rPr>
        <w:t>еобходимости, не унижая достоин</w:t>
      </w:r>
      <w:r w:rsidRPr="00A11887">
        <w:rPr>
          <w:rFonts w:ascii="Times New Roman" w:eastAsia="Calibri" w:hAnsi="Times New Roman" w:cs="Times New Roman"/>
          <w:sz w:val="24"/>
          <w:szCs w:val="24"/>
        </w:rPr>
        <w:t xml:space="preserve">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8B23C0" w:rsidRPr="00A11887" w:rsidRDefault="008B23C0" w:rsidP="008B23C0">
      <w:pPr>
        <w:spacing w:after="0" w:line="240" w:lineRule="auto"/>
        <w:jc w:val="both"/>
        <w:rPr>
          <w:rFonts w:ascii="Times New Roman" w:eastAsia="Calibri" w:hAnsi="Times New Roman" w:cs="Times New Roman"/>
          <w:sz w:val="24"/>
          <w:szCs w:val="24"/>
        </w:rPr>
      </w:pPr>
    </w:p>
    <w:p w:rsidR="00690938" w:rsidRDefault="00690938" w:rsidP="008B23C0">
      <w:pPr>
        <w:spacing w:after="0" w:line="240" w:lineRule="auto"/>
        <w:jc w:val="both"/>
        <w:rPr>
          <w:rFonts w:ascii="Times New Roman" w:eastAsia="Calibri" w:hAnsi="Times New Roman" w:cs="Times New Roman"/>
          <w:b/>
          <w:bCs/>
          <w:sz w:val="24"/>
          <w:szCs w:val="24"/>
        </w:rPr>
      </w:pP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lastRenderedPageBreak/>
        <w:t xml:space="preserve">2.5. Взаимодействие педагогического коллектива с семьями дошкольников </w:t>
      </w:r>
    </w:p>
    <w:p w:rsidR="008B23C0" w:rsidRPr="00A11887" w:rsidRDefault="008B23C0" w:rsidP="008B23C0">
      <w:pPr>
        <w:spacing w:after="0" w:line="240" w:lineRule="auto"/>
        <w:jc w:val="both"/>
        <w:rPr>
          <w:rFonts w:ascii="Times New Roman" w:eastAsia="Calibri" w:hAnsi="Times New Roman" w:cs="Times New Roman"/>
          <w:sz w:val="24"/>
          <w:szCs w:val="24"/>
        </w:rPr>
      </w:pPr>
    </w:p>
    <w:p w:rsidR="008B23C0" w:rsidRPr="00A11887" w:rsidRDefault="008B23C0" w:rsidP="00690938">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педагоги учитывают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8B23C0" w:rsidRPr="00A11887" w:rsidRDefault="008B23C0" w:rsidP="00690938">
      <w:pPr>
        <w:spacing w:after="0" w:line="240" w:lineRule="auto"/>
        <w:ind w:firstLine="709"/>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w:t>
      </w:r>
      <w:r w:rsidRPr="00A11887">
        <w:rPr>
          <w:rFonts w:ascii="Times New Roman" w:eastAsia="Calibri" w:hAnsi="Times New Roman" w:cs="Times New Roman"/>
          <w:i/>
          <w:sz w:val="24"/>
          <w:szCs w:val="24"/>
        </w:rPr>
        <w:t xml:space="preserve"> </w:t>
      </w:r>
      <w:r w:rsidRPr="00A11887">
        <w:rPr>
          <w:rFonts w:ascii="Times New Roman" w:eastAsia="Calibri" w:hAnsi="Times New Roman" w:cs="Times New Roman"/>
          <w:sz w:val="24"/>
          <w:szCs w:val="24"/>
        </w:rPr>
        <w:t xml:space="preserve">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 семейного образования.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Цель </w:t>
      </w:r>
      <w:r w:rsidRPr="00A11887">
        <w:rPr>
          <w:rFonts w:ascii="Times New Roman" w:eastAsia="Calibri" w:hAnsi="Times New Roman" w:cs="Times New Roman"/>
          <w:sz w:val="24"/>
          <w:szCs w:val="24"/>
        </w:rPr>
        <w:t xml:space="preserve">взаимодействия ДОУ с семьей: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создание условий для участия родителей (законных представителей) в образова-тельной деятельности;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обеспечение поддержки родителей (законных представителей) в воспитании детей, охране и укреплении их здоровья;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Задачи </w:t>
      </w:r>
      <w:r w:rsidRPr="00A11887">
        <w:rPr>
          <w:rFonts w:ascii="Times New Roman" w:eastAsia="Calibri" w:hAnsi="Times New Roman" w:cs="Times New Roman"/>
          <w:sz w:val="24"/>
          <w:szCs w:val="24"/>
        </w:rPr>
        <w:t xml:space="preserve">совместной работы ДОУ и родителей (законных представителей) воспитан-ников: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установление партнерских отношений с семьей каждого воспитанника;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объединение усилий семьи и ДОУ для развития и воспитания детей;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создание атмосферы взаимопонимания родителей (законных представителей) вос-питанников и педагогов ДОУ, общности их интересов, эмоциональной взаимоподдержки;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активизация и обогащение воспитательных умений родителей;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создание условий для поддержки уверенности родителей (законных представите-лей) в собственных педагогических возможностях.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Виды взаимоотношений ДОУ с семьями воспитанников: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Сотрудничество </w:t>
      </w:r>
      <w:r w:rsidRPr="00A11887">
        <w:rPr>
          <w:rFonts w:ascii="Times New Roman" w:eastAsia="Calibri" w:hAnsi="Times New Roman" w:cs="Times New Roman"/>
          <w:sz w:val="24"/>
          <w:szCs w:val="24"/>
        </w:rPr>
        <w:t xml:space="preserve">– общение на равных, где ни одной из сторон взаимодействия не принадлежит привилегия указывать, контролировать, оценивать.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Взаимодействие </w:t>
      </w:r>
      <w:r w:rsidRPr="00A11887">
        <w:rPr>
          <w:rFonts w:ascii="Times New Roman" w:eastAsia="Calibri" w:hAnsi="Times New Roman" w:cs="Times New Roman"/>
          <w:sz w:val="24"/>
          <w:szCs w:val="24"/>
        </w:rPr>
        <w:t xml:space="preserve">– способ организации совместной деятельности, которая осу-ществляется на основании социальной перцепции и с помощью общения.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Основные принципы взаимодействия с семьями воспитанников: </w:t>
      </w:r>
      <w:r w:rsidRPr="00A11887">
        <w:rPr>
          <w:rFonts w:ascii="Times New Roman" w:eastAsia="Calibri" w:hAnsi="Times New Roman" w:cs="Times New Roman"/>
          <w:sz w:val="24"/>
          <w:szCs w:val="24"/>
        </w:rPr>
        <w:t xml:space="preserve"> </w:t>
      </w:r>
    </w:p>
    <w:p w:rsidR="008B23C0" w:rsidRPr="00A11887" w:rsidRDefault="008B23C0" w:rsidP="008B23C0">
      <w:pPr>
        <w:spacing w:after="0" w:line="240" w:lineRule="auto"/>
        <w:jc w:val="both"/>
        <w:rPr>
          <w:rFonts w:ascii="Times New Roman" w:eastAsia="Calibri" w:hAnsi="Times New Roman" w:cs="Times New Roman"/>
          <w:sz w:val="24"/>
          <w:szCs w:val="24"/>
        </w:rPr>
      </w:pP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открытость ДОУ для семьи - каждому родителю обеспечивается возможность знать и видеть, как живет и развивается его ребенок и участвовать в жизни ДОУ;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сотрудничество педагогов и родителей в воспитании детей;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 xml:space="preserve">создание единой развивающей среды, активных форм общения детей и взрослых, обеспечивающих единые подходы к развитию ребенка семье и ДОУ. </w:t>
      </w:r>
    </w:p>
    <w:p w:rsidR="008B23C0" w:rsidRPr="00A11887" w:rsidRDefault="008B23C0" w:rsidP="008B23C0">
      <w:pPr>
        <w:spacing w:after="0" w:line="240" w:lineRule="auto"/>
        <w:jc w:val="both"/>
        <w:rPr>
          <w:rFonts w:ascii="Times New Roman" w:eastAsia="Calibri" w:hAnsi="Times New Roman" w:cs="Times New Roman"/>
          <w:sz w:val="24"/>
          <w:szCs w:val="24"/>
        </w:rPr>
      </w:pPr>
    </w:p>
    <w:p w:rsidR="00ED67FC" w:rsidRPr="00A11887" w:rsidRDefault="00ED67FC" w:rsidP="00F05421">
      <w:pPr>
        <w:spacing w:after="0" w:line="240" w:lineRule="auto"/>
        <w:jc w:val="both"/>
        <w:rPr>
          <w:rFonts w:ascii="Times New Roman" w:eastAsia="Calibri" w:hAnsi="Times New Roman" w:cs="Times New Roman"/>
          <w:i/>
          <w:sz w:val="24"/>
          <w:szCs w:val="24"/>
        </w:rPr>
      </w:pPr>
    </w:p>
    <w:p w:rsidR="00ED67FC" w:rsidRPr="00A11887" w:rsidRDefault="00ED67FC" w:rsidP="00F05421">
      <w:pPr>
        <w:spacing w:after="0" w:line="240" w:lineRule="auto"/>
        <w:jc w:val="both"/>
        <w:rPr>
          <w:rFonts w:ascii="Times New Roman" w:eastAsia="Calibri" w:hAnsi="Times New Roman" w:cs="Times New Roman"/>
          <w:i/>
          <w:sz w:val="24"/>
          <w:szCs w:val="24"/>
        </w:rPr>
      </w:pPr>
    </w:p>
    <w:p w:rsidR="00690938" w:rsidRPr="00690938" w:rsidRDefault="00690938" w:rsidP="00690938">
      <w:pPr>
        <w:spacing w:after="0" w:line="240" w:lineRule="auto"/>
        <w:ind w:right="-1" w:firstLine="567"/>
        <w:jc w:val="center"/>
        <w:rPr>
          <w:rFonts w:ascii="Times New Roman" w:eastAsia="Calibri" w:hAnsi="Times New Roman" w:cs="Times New Roman"/>
          <w:b/>
          <w:sz w:val="24"/>
          <w:szCs w:val="24"/>
        </w:rPr>
      </w:pPr>
      <w:r w:rsidRPr="00690938">
        <w:rPr>
          <w:rFonts w:ascii="Times New Roman" w:eastAsia="Calibri" w:hAnsi="Times New Roman" w:cs="Times New Roman"/>
          <w:b/>
          <w:sz w:val="24"/>
          <w:szCs w:val="24"/>
        </w:rPr>
        <w:t>Основные направления и формы работы с семьей</w:t>
      </w:r>
    </w:p>
    <w:p w:rsidR="00690938" w:rsidRPr="00690938" w:rsidRDefault="00690938" w:rsidP="00690938">
      <w:pPr>
        <w:spacing w:after="0" w:line="240" w:lineRule="auto"/>
        <w:ind w:right="-1" w:firstLine="567"/>
        <w:jc w:val="center"/>
        <w:rPr>
          <w:rFonts w:ascii="Times New Roman" w:eastAsia="Calibri" w:hAnsi="Times New Roman" w:cs="Times New Roman"/>
          <w:b/>
          <w:sz w:val="24"/>
          <w:szCs w:val="24"/>
        </w:rPr>
      </w:pP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разнообразные собрания-встречи, ориентированные на знакомство с достижениями и трудностями воспитывающих детей сторон.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необходимо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b/>
          <w:sz w:val="24"/>
          <w:szCs w:val="24"/>
        </w:rPr>
        <w:t>Стенды.</w:t>
      </w:r>
      <w:r w:rsidRPr="00690938">
        <w:rPr>
          <w:rFonts w:ascii="Times New Roman" w:eastAsia="Calibri" w:hAnsi="Times New Roman" w:cs="Times New Roman"/>
          <w:sz w:val="24"/>
          <w:szCs w:val="24"/>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52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b/>
          <w:sz w:val="24"/>
          <w:szCs w:val="24"/>
        </w:rPr>
        <w:t>Непрерывное образование воспитывающих взрослых</w:t>
      </w:r>
      <w:r w:rsidRPr="00690938">
        <w:rPr>
          <w:rFonts w:ascii="Times New Roman" w:eastAsia="Calibri" w:hAnsi="Times New Roman" w:cs="Times New Roman"/>
          <w:sz w:val="24"/>
          <w:szCs w:val="24"/>
        </w:rPr>
        <w:t xml:space="preserve">. В современном быстро меняющемся мире родители и педагоги должны непрерывно повышать свое образование. </w:t>
      </w:r>
      <w:r w:rsidRPr="00690938">
        <w:rPr>
          <w:rFonts w:ascii="Times New Roman" w:eastAsia="Calibri" w:hAnsi="Times New Roman" w:cs="Times New Roman"/>
          <w:sz w:val="24"/>
          <w:szCs w:val="24"/>
        </w:rPr>
        <w:lastRenderedPageBreak/>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Основными формами просвещения родителей могут выступать: родительские собрания (общие детсадовские, районные, городские, областные), родительские и педагогические чтения, родительский университет.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Важно предоставлять родителям право выбора форм и содержания взаимодействия с партнерами, обеспечивающими их образование (психологом, старшим воспитателем, группой родителей и пр.), привлекать к участию в планировании и формировании содержания плана работы. При составлении программы родительского образования необходимо придерживаться следующих принципов: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 целенаправленности — ориентации на цели и приоритетные задачи образования родителей;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 адресности — учета образовательных потребностей родителей;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 доступности — учета возможностей родителей освоить предусмотренный программой учебный материал;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 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Основные формы обучения родителей: лекции, семинары, мастер-классы, тренинги, проекты, игры.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b/>
          <w:sz w:val="24"/>
          <w:szCs w:val="24"/>
        </w:rPr>
        <w:t>Тренинг</w:t>
      </w:r>
      <w:r w:rsidRPr="00690938">
        <w:rPr>
          <w:rFonts w:ascii="Times New Roman" w:eastAsia="Calibri" w:hAnsi="Times New Roman" w:cs="Times New Roman"/>
          <w:sz w:val="24"/>
          <w:szCs w:val="24"/>
        </w:rPr>
        <w:t xml:space="preserve">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b/>
          <w:sz w:val="24"/>
          <w:szCs w:val="24"/>
        </w:rPr>
        <w:t>Совместная деятельность педагогов, родителей, детей</w:t>
      </w:r>
      <w:r w:rsidRPr="00690938">
        <w:rPr>
          <w:rFonts w:ascii="Times New Roman" w:eastAsia="Calibri" w:hAnsi="Times New Roman" w:cs="Times New Roman"/>
          <w:sz w:val="24"/>
          <w:szCs w:val="24"/>
        </w:rPr>
        <w:t>. Определяющей целью разнообразной совместной деятельности в триаде «педагоги -родители- 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формах (семейные гостиные, фестивали, семейные клубы, вечера вопросов и ответов, праздники (в том числе семейные), прогулки, экскурсии, проектная деятельность).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b/>
          <w:sz w:val="24"/>
          <w:szCs w:val="24"/>
        </w:rPr>
        <w:t>Семейные праздники.</w:t>
      </w:r>
      <w:r w:rsidRPr="00690938">
        <w:rPr>
          <w:rFonts w:ascii="Times New Roman" w:eastAsia="Calibri" w:hAnsi="Times New Roman" w:cs="Times New Roman"/>
          <w:sz w:val="24"/>
          <w:szCs w:val="24"/>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w:t>
      </w:r>
    </w:p>
    <w:p w:rsidR="00690938" w:rsidRPr="00690938" w:rsidRDefault="00690938" w:rsidP="00690938">
      <w:pPr>
        <w:spacing w:after="0" w:line="240" w:lineRule="auto"/>
        <w:ind w:right="-1" w:firstLine="567"/>
        <w:jc w:val="both"/>
        <w:rPr>
          <w:rFonts w:ascii="Times New Roman" w:eastAsia="Calibri" w:hAnsi="Times New Roman" w:cs="Times New Roman"/>
          <w:sz w:val="24"/>
          <w:szCs w:val="24"/>
        </w:rPr>
      </w:pPr>
      <w:r w:rsidRPr="00690938">
        <w:rPr>
          <w:rFonts w:ascii="Times New Roman" w:eastAsia="Calibri" w:hAnsi="Times New Roman" w:cs="Times New Roman"/>
          <w:sz w:val="24"/>
          <w:szCs w:val="24"/>
        </w:rPr>
        <w:t xml:space="preserve">Таким особым днем может стать День матери, День отца, Новый год, День Победы и др.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690938" w:rsidRPr="00690938" w:rsidRDefault="00690938" w:rsidP="00690938">
      <w:pPr>
        <w:spacing w:after="0" w:line="240" w:lineRule="auto"/>
        <w:ind w:right="-1" w:firstLine="567"/>
        <w:jc w:val="both"/>
        <w:rPr>
          <w:rFonts w:ascii="Times New Roman" w:eastAsia="Times New Roman" w:hAnsi="Times New Roman" w:cs="Times New Roman"/>
          <w:b/>
          <w:bCs/>
          <w:sz w:val="24"/>
          <w:szCs w:val="24"/>
          <w:lang w:eastAsia="ru-RU"/>
        </w:rPr>
      </w:pPr>
      <w:r w:rsidRPr="00690938">
        <w:rPr>
          <w:rFonts w:ascii="Times New Roman" w:eastAsia="Calibri" w:hAnsi="Times New Roman" w:cs="Times New Roman"/>
          <w:b/>
          <w:sz w:val="24"/>
          <w:szCs w:val="24"/>
        </w:rPr>
        <w:t>Проектная деятельность.</w:t>
      </w:r>
      <w:r w:rsidRPr="00690938">
        <w:rPr>
          <w:rFonts w:ascii="Times New Roman" w:eastAsia="Calibri" w:hAnsi="Times New Roman" w:cs="Times New Roman"/>
          <w:sz w:val="24"/>
          <w:szCs w:val="24"/>
        </w:rPr>
        <w:t xml:space="preserve"> Все большую актуальность приобретает такая форма совместной деятельности, как проекты. Они меняют роль воспитывающих взрослых в </w:t>
      </w:r>
      <w:r w:rsidRPr="00690938">
        <w:rPr>
          <w:rFonts w:ascii="Times New Roman" w:eastAsia="Calibri" w:hAnsi="Times New Roman" w:cs="Times New Roman"/>
          <w:sz w:val="24"/>
          <w:szCs w:val="24"/>
        </w:rPr>
        <w:lastRenderedPageBreak/>
        <w:t>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4"/>
        <w:gridCol w:w="4564"/>
      </w:tblGrid>
      <w:tr w:rsidR="00690938" w:rsidRPr="00A11887" w:rsidTr="00422933">
        <w:trPr>
          <w:trHeight w:val="245"/>
        </w:trPr>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 xml:space="preserve">Система взаимодействия ДОУ с семьями воспитанников Направления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 xml:space="preserve">взаимодействия </w:t>
            </w:r>
          </w:p>
        </w:tc>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 xml:space="preserve">Формы взаимодействия </w:t>
            </w:r>
          </w:p>
        </w:tc>
      </w:tr>
      <w:tr w:rsidR="00690938" w:rsidRPr="00A11887" w:rsidTr="00422933">
        <w:trPr>
          <w:trHeight w:val="1075"/>
        </w:trPr>
        <w:tc>
          <w:tcPr>
            <w:tcW w:w="4564" w:type="dxa"/>
          </w:tcPr>
          <w:p w:rsidR="00690938" w:rsidRPr="00A11887" w:rsidRDefault="00690938" w:rsidP="00422933">
            <w:pPr>
              <w:spacing w:after="0" w:line="240" w:lineRule="auto"/>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Изучение семьи, запросов, уровня психолого-педагогической компетентности. Семейных ценностей </w:t>
            </w:r>
          </w:p>
        </w:tc>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Социологическое обследование по определению социального статуса и микроклимата семьи; </w:t>
            </w:r>
          </w:p>
          <w:p w:rsidR="00690938" w:rsidRPr="00A11887" w:rsidRDefault="00690938" w:rsidP="00422933">
            <w:pPr>
              <w:spacing w:after="0" w:line="240" w:lineRule="auto"/>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Беседы (администрация, воспитатели, специалисты);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Наблюдения за процессом общения членов семьи с ребенком;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Анкетирование;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Проведение мониторинга потребностей семей в </w:t>
            </w:r>
            <w:r>
              <w:rPr>
                <w:rFonts w:ascii="Times New Roman" w:eastAsia="Calibri" w:hAnsi="Times New Roman" w:cs="Times New Roman"/>
                <w:i/>
                <w:sz w:val="24"/>
                <w:szCs w:val="24"/>
              </w:rPr>
              <w:t>допол</w:t>
            </w:r>
            <w:r w:rsidRPr="00A11887">
              <w:rPr>
                <w:rFonts w:ascii="Times New Roman" w:eastAsia="Calibri" w:hAnsi="Times New Roman" w:cs="Times New Roman"/>
                <w:i/>
                <w:sz w:val="24"/>
                <w:szCs w:val="24"/>
              </w:rPr>
              <w:t xml:space="preserve">нительных услугах. </w:t>
            </w:r>
          </w:p>
        </w:tc>
      </w:tr>
      <w:tr w:rsidR="00690938" w:rsidRPr="00A11887" w:rsidTr="00422933">
        <w:trPr>
          <w:trHeight w:val="1351"/>
        </w:trPr>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Информирование родителей </w:t>
            </w:r>
          </w:p>
        </w:tc>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Рекламные буклеты;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Информационные стенды;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Выставки детских работ;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Личные беседы;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Родительские собрания;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Официальный сайт ДОУ;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Общение по электронной почте;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Объявления;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Фотогазеты;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Памятки. </w:t>
            </w:r>
          </w:p>
        </w:tc>
      </w:tr>
      <w:tr w:rsidR="00690938" w:rsidRPr="00A11887" w:rsidTr="00422933">
        <w:trPr>
          <w:trHeight w:val="247"/>
        </w:trPr>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Консультирование родителей </w:t>
            </w:r>
          </w:p>
        </w:tc>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Консультации по различным вопросам (индивидуальное, семейное, очное, дистанционное консультирование) </w:t>
            </w:r>
          </w:p>
        </w:tc>
      </w:tr>
      <w:tr w:rsidR="00690938" w:rsidRPr="00A11887" w:rsidTr="00422933">
        <w:trPr>
          <w:trHeight w:val="2041"/>
        </w:trPr>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Просвещение и обуче</w:t>
            </w:r>
            <w:r>
              <w:rPr>
                <w:rFonts w:ascii="Times New Roman" w:eastAsia="Calibri" w:hAnsi="Times New Roman" w:cs="Times New Roman"/>
                <w:i/>
                <w:sz w:val="24"/>
                <w:szCs w:val="24"/>
              </w:rPr>
              <w:t>ние ро</w:t>
            </w:r>
            <w:r w:rsidRPr="00A11887">
              <w:rPr>
                <w:rFonts w:ascii="Times New Roman" w:eastAsia="Calibri" w:hAnsi="Times New Roman" w:cs="Times New Roman"/>
                <w:i/>
                <w:sz w:val="24"/>
                <w:szCs w:val="24"/>
              </w:rPr>
              <w:t xml:space="preserve">дителей </w:t>
            </w:r>
          </w:p>
        </w:tc>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По запросу родителей или по выявленной проблеме: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педагогические гостиные;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родительские клубы;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семинары;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семинары-практикумы;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мастер-классы;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приглашения специалистов;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официальный сайт организации;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персональные сайты педагогов или персональные web-страницы в сети Интернет;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творческие задания;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тренинги;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подготовка и организация музейных экспозиций в ДОУ;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папки-передвижки;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lastRenderedPageBreak/>
              <w:t xml:space="preserve">папки-раскладушки. </w:t>
            </w:r>
          </w:p>
        </w:tc>
      </w:tr>
      <w:tr w:rsidR="00690938" w:rsidRPr="00A11887" w:rsidTr="00422933">
        <w:trPr>
          <w:trHeight w:val="1075"/>
        </w:trPr>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lastRenderedPageBreak/>
              <w:t xml:space="preserve">Совместная деятельность ДОУ и семьи </w:t>
            </w:r>
          </w:p>
        </w:tc>
        <w:tc>
          <w:tcPr>
            <w:tcW w:w="4564" w:type="dxa"/>
          </w:tcPr>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Круглые столы;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деловые игры;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диспуты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Дни открытых дверей;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дни семьи;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совместные праздники;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акции; </w:t>
            </w:r>
          </w:p>
          <w:p w:rsidR="00690938" w:rsidRPr="00A11887" w:rsidRDefault="00690938" w:rsidP="00422933">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i/>
                <w:sz w:val="24"/>
                <w:szCs w:val="24"/>
              </w:rPr>
              <w:t xml:space="preserve">конкурсы; </w:t>
            </w:r>
          </w:p>
        </w:tc>
      </w:tr>
    </w:tbl>
    <w:p w:rsidR="00690938" w:rsidRPr="00690938" w:rsidRDefault="00690938" w:rsidP="00690938">
      <w:pPr>
        <w:spacing w:after="0" w:line="240" w:lineRule="auto"/>
        <w:ind w:right="-1" w:firstLine="567"/>
        <w:jc w:val="both"/>
        <w:rPr>
          <w:rFonts w:ascii="Times New Roman" w:eastAsia="Times New Roman" w:hAnsi="Times New Roman" w:cs="Times New Roman"/>
          <w:b/>
          <w:bCs/>
          <w:sz w:val="24"/>
          <w:szCs w:val="24"/>
          <w:lang w:eastAsia="ru-RU"/>
        </w:rPr>
      </w:pPr>
    </w:p>
    <w:p w:rsidR="00690938" w:rsidRPr="00690938" w:rsidRDefault="00690938" w:rsidP="00690938">
      <w:pPr>
        <w:spacing w:after="0" w:line="240" w:lineRule="auto"/>
        <w:ind w:right="-1" w:firstLine="567"/>
        <w:jc w:val="center"/>
        <w:rPr>
          <w:rFonts w:ascii="Times New Roman" w:eastAsia="Times New Roman" w:hAnsi="Times New Roman" w:cs="Times New Roman"/>
          <w:b/>
          <w:bCs/>
          <w:sz w:val="24"/>
          <w:szCs w:val="24"/>
          <w:lang w:eastAsia="ru-RU"/>
        </w:rPr>
      </w:pPr>
    </w:p>
    <w:p w:rsidR="008B23C0" w:rsidRPr="00A11887" w:rsidRDefault="008B23C0" w:rsidP="008B23C0">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 xml:space="preserve">Планируемые результаты сотрудничества ДОУ с семьями воспитанников: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Наличие партнерских отношений с большинством семьей воспитанников;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Сформированность у родителей представлений о сфере педагогической деятельности.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Овладение родителями практическими умениями и навыками воспитания и обучения детей дошкольного возраста. </w:t>
      </w:r>
    </w:p>
    <w:p w:rsidR="008B23C0" w:rsidRPr="00A11887" w:rsidRDefault="008B23C0" w:rsidP="008B23C0">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Активное включение родителей в общественную деятельность ДОУ. </w:t>
      </w:r>
    </w:p>
    <w:p w:rsidR="008B23C0" w:rsidRPr="00A11887" w:rsidRDefault="008B23C0" w:rsidP="008B23C0">
      <w:pPr>
        <w:spacing w:after="0" w:line="240" w:lineRule="auto"/>
        <w:jc w:val="both"/>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 xml:space="preserve">2.6. Программа коррекционно – развивающей работы с детьми с ограниченными возможностями здоровья </w:t>
      </w:r>
    </w:p>
    <w:p w:rsidR="00607B5A" w:rsidRPr="00A11887" w:rsidRDefault="00607B5A" w:rsidP="00607B5A">
      <w:pPr>
        <w:spacing w:after="0" w:line="240" w:lineRule="auto"/>
        <w:ind w:firstLine="567"/>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В настоящее время отмечается значительный рост детей, имеющих различные нарушения речи. Дети с тяжелыми нарушениями, чаще всего, попадают в логопедические группы, а дети с ФФН и дислалиями различной степени тяжести остаются в массовых группах ДОУ и получают коррекционную помощь в </w:t>
      </w:r>
      <w:r w:rsidRPr="00A11887">
        <w:rPr>
          <w:rFonts w:ascii="Times New Roman" w:eastAsia="Times New Roman" w:hAnsi="Times New Roman" w:cs="Times New Roman"/>
          <w:i/>
          <w:sz w:val="24"/>
          <w:szCs w:val="24"/>
          <w:lang w:eastAsia="ru-RU"/>
        </w:rPr>
        <w:t xml:space="preserve">дошкольном </w:t>
      </w:r>
      <w:r w:rsidRPr="00A11887">
        <w:rPr>
          <w:rFonts w:ascii="Times New Roman" w:eastAsia="Times New Roman" w:hAnsi="Times New Roman" w:cs="Times New Roman"/>
          <w:bCs/>
          <w:i/>
          <w:sz w:val="24"/>
          <w:szCs w:val="24"/>
          <w:lang w:eastAsia="ru-RU"/>
        </w:rPr>
        <w:t xml:space="preserve">образовательном учреждении </w:t>
      </w:r>
      <w:r w:rsidRPr="00A11887">
        <w:rPr>
          <w:rFonts w:ascii="Times New Roman" w:eastAsia="Times New Roman" w:hAnsi="Times New Roman" w:cs="Times New Roman"/>
          <w:i/>
          <w:sz w:val="24"/>
          <w:szCs w:val="24"/>
          <w:lang w:eastAsia="ru-RU"/>
        </w:rPr>
        <w:t xml:space="preserve">  организованы </w:t>
      </w:r>
      <w:r w:rsidRPr="00A11887">
        <w:rPr>
          <w:rFonts w:ascii="Times New Roman" w:eastAsia="Times New Roman" w:hAnsi="Times New Roman" w:cs="Times New Roman"/>
          <w:bCs/>
          <w:i/>
          <w:sz w:val="24"/>
          <w:szCs w:val="24"/>
          <w:lang w:eastAsia="ru-RU"/>
        </w:rPr>
        <w:t>группы комбинированной и компенсирующей направленности</w:t>
      </w:r>
      <w:r w:rsidRPr="00A11887">
        <w:rPr>
          <w:rFonts w:ascii="Times New Roman" w:eastAsia="Times New Roman" w:hAnsi="Times New Roman" w:cs="Times New Roman"/>
          <w:i/>
          <w:sz w:val="24"/>
          <w:szCs w:val="24"/>
          <w:lang w:eastAsia="ru-RU"/>
        </w:rPr>
        <w:t xml:space="preserve">. </w:t>
      </w:r>
      <w:r w:rsidRPr="00A11887">
        <w:rPr>
          <w:rFonts w:ascii="Times New Roman" w:eastAsia="Times New Roman" w:hAnsi="Times New Roman" w:cs="Times New Roman"/>
          <w:sz w:val="24"/>
          <w:szCs w:val="24"/>
          <w:lang w:eastAsia="ru-RU"/>
        </w:rPr>
        <w:t xml:space="preserve">Раннее выявление и проведение  направленной коррекции позволяет своевременно исправить имеющийся дефект и подготовить ребенка к школе. </w:t>
      </w:r>
    </w:p>
    <w:p w:rsidR="004D2EB1" w:rsidRPr="00A11887" w:rsidRDefault="005B4E85" w:rsidP="00607B5A">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Коррекция развития речи детей с нарушением речи разработана на основе </w:t>
      </w:r>
      <w:r w:rsidR="004D2EB1" w:rsidRPr="00A11887">
        <w:rPr>
          <w:rFonts w:ascii="Times New Roman" w:eastAsia="Calibri" w:hAnsi="Times New Roman" w:cs="Times New Roman"/>
          <w:sz w:val="24"/>
          <w:szCs w:val="24"/>
        </w:rPr>
        <w:t>«Примерной адаптированной программы коррекционно-развивающей работы в  старшей группе детского сада для детей с тяжелыми нарушениями речи (общим недоразвитием речи) с 3 до 7 лет» под редакцией Н.В.Нищевой   программа используется для комбинированной группы</w:t>
      </w:r>
      <w:r w:rsidRPr="00A11887">
        <w:rPr>
          <w:rFonts w:ascii="Times New Roman" w:eastAsia="Calibri" w:hAnsi="Times New Roman" w:cs="Times New Roman"/>
          <w:sz w:val="24"/>
          <w:szCs w:val="24"/>
        </w:rPr>
        <w:t xml:space="preserve">. </w:t>
      </w:r>
    </w:p>
    <w:p w:rsidR="005B4E85" w:rsidRPr="00A11887" w:rsidRDefault="005B4E85" w:rsidP="00607B5A">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программу включены тематическое планирование работы специалистов, примерный перечень игр, иг</w:t>
      </w:r>
      <w:r w:rsidR="004D2EB1" w:rsidRPr="00A11887">
        <w:rPr>
          <w:rFonts w:ascii="Times New Roman" w:eastAsia="Calibri" w:hAnsi="Times New Roman" w:cs="Times New Roman"/>
          <w:sz w:val="24"/>
          <w:szCs w:val="24"/>
        </w:rPr>
        <w:t xml:space="preserve">ровых и развивающих упражнений, </w:t>
      </w:r>
      <w:r w:rsidRPr="00A11887">
        <w:rPr>
          <w:rFonts w:ascii="Times New Roman" w:eastAsia="Calibri" w:hAnsi="Times New Roman" w:cs="Times New Roman"/>
          <w:sz w:val="24"/>
          <w:szCs w:val="24"/>
        </w:rPr>
        <w:t>содержание культурно-досуговой деятельности д</w:t>
      </w:r>
      <w:r w:rsidR="004D2EB1" w:rsidRPr="00A11887">
        <w:rPr>
          <w:rFonts w:ascii="Times New Roman" w:eastAsia="Calibri" w:hAnsi="Times New Roman" w:cs="Times New Roman"/>
          <w:sz w:val="24"/>
          <w:szCs w:val="24"/>
        </w:rPr>
        <w:t xml:space="preserve">ля каждой из возрастных групп в </w:t>
      </w:r>
      <w:r w:rsidRPr="00A11887">
        <w:rPr>
          <w:rFonts w:ascii="Times New Roman" w:eastAsia="Calibri" w:hAnsi="Times New Roman" w:cs="Times New Roman"/>
          <w:sz w:val="24"/>
          <w:szCs w:val="24"/>
        </w:rPr>
        <w:t>соответствии с Федеральным государственным стандартом.</w:t>
      </w:r>
    </w:p>
    <w:p w:rsidR="005B4E85" w:rsidRPr="00A11887" w:rsidRDefault="005B4E85" w:rsidP="00607B5A">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Программе даны рекомендации по созданию и оснащению предметно-пространственной развивающей среды в лого</w:t>
      </w:r>
      <w:r w:rsidR="004D2EB1" w:rsidRPr="00A11887">
        <w:rPr>
          <w:rFonts w:ascii="Times New Roman" w:eastAsia="Calibri" w:hAnsi="Times New Roman" w:cs="Times New Roman"/>
          <w:sz w:val="24"/>
          <w:szCs w:val="24"/>
        </w:rPr>
        <w:t xml:space="preserve">педическом кабинете и групповом </w:t>
      </w:r>
      <w:r w:rsidRPr="00A11887">
        <w:rPr>
          <w:rFonts w:ascii="Times New Roman" w:eastAsia="Calibri" w:hAnsi="Times New Roman" w:cs="Times New Roman"/>
          <w:sz w:val="24"/>
          <w:szCs w:val="24"/>
        </w:rPr>
        <w:t>помещении. В соответствии с Программой предметно-пространственная развивающая</w:t>
      </w:r>
      <w:r w:rsidR="004D2EB1" w:rsidRPr="00A11887">
        <w:rPr>
          <w:rFonts w:ascii="Times New Roman" w:eastAsia="Calibri" w:hAnsi="Times New Roman" w:cs="Times New Roman"/>
          <w:sz w:val="24"/>
          <w:szCs w:val="24"/>
        </w:rPr>
        <w:t xml:space="preserve"> </w:t>
      </w:r>
      <w:r w:rsidRPr="00A11887">
        <w:rPr>
          <w:rFonts w:ascii="Times New Roman" w:eastAsia="Calibri" w:hAnsi="Times New Roman" w:cs="Times New Roman"/>
          <w:sz w:val="24"/>
          <w:szCs w:val="24"/>
        </w:rPr>
        <w:t>среда в кабинете-логопеда и в групповом помещении обеспечивает максимальную</w:t>
      </w:r>
      <w:r w:rsidR="004D2EB1" w:rsidRPr="00A11887">
        <w:rPr>
          <w:rFonts w:ascii="Times New Roman" w:eastAsia="Calibri" w:hAnsi="Times New Roman" w:cs="Times New Roman"/>
          <w:sz w:val="24"/>
          <w:szCs w:val="24"/>
        </w:rPr>
        <w:t xml:space="preserve"> </w:t>
      </w:r>
      <w:r w:rsidRPr="00A11887">
        <w:rPr>
          <w:rFonts w:ascii="Times New Roman" w:eastAsia="Calibri" w:hAnsi="Times New Roman" w:cs="Times New Roman"/>
          <w:sz w:val="24"/>
          <w:szCs w:val="24"/>
        </w:rPr>
        <w:t>реализацию образовательного потенциала пространст</w:t>
      </w:r>
      <w:r w:rsidR="004D2EB1" w:rsidRPr="00A11887">
        <w:rPr>
          <w:rFonts w:ascii="Times New Roman" w:eastAsia="Calibri" w:hAnsi="Times New Roman" w:cs="Times New Roman"/>
          <w:sz w:val="24"/>
          <w:szCs w:val="24"/>
        </w:rPr>
        <w:t xml:space="preserve">ва и материалов, оборудования и </w:t>
      </w:r>
      <w:r w:rsidRPr="00A11887">
        <w:rPr>
          <w:rFonts w:ascii="Times New Roman" w:eastAsia="Calibri" w:hAnsi="Times New Roman" w:cs="Times New Roman"/>
          <w:sz w:val="24"/>
          <w:szCs w:val="24"/>
        </w:rPr>
        <w:t>инвентаря для развития детей в соответствии с особенностями и потребностями каждого</w:t>
      </w:r>
    </w:p>
    <w:p w:rsidR="005B4E85" w:rsidRPr="00A11887" w:rsidRDefault="005B4E85" w:rsidP="005B4E85">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ребенка, охраны и укрепления их здоровья, учета особе</w:t>
      </w:r>
      <w:r w:rsidR="004D2EB1" w:rsidRPr="00A11887">
        <w:rPr>
          <w:rFonts w:ascii="Times New Roman" w:eastAsia="Calibri" w:hAnsi="Times New Roman" w:cs="Times New Roman"/>
          <w:sz w:val="24"/>
          <w:szCs w:val="24"/>
        </w:rPr>
        <w:t xml:space="preserve">нностей и коррекции недостатков </w:t>
      </w:r>
      <w:r w:rsidRPr="00A11887">
        <w:rPr>
          <w:rFonts w:ascii="Times New Roman" w:eastAsia="Calibri" w:hAnsi="Times New Roman" w:cs="Times New Roman"/>
          <w:sz w:val="24"/>
          <w:szCs w:val="24"/>
        </w:rPr>
        <w:t>их развития. Развивающая предметно-простран</w:t>
      </w:r>
      <w:r w:rsidR="004D2EB1" w:rsidRPr="00A11887">
        <w:rPr>
          <w:rFonts w:ascii="Times New Roman" w:eastAsia="Calibri" w:hAnsi="Times New Roman" w:cs="Times New Roman"/>
          <w:sz w:val="24"/>
          <w:szCs w:val="24"/>
        </w:rPr>
        <w:t xml:space="preserve">ственная среда в соответствии с </w:t>
      </w:r>
      <w:r w:rsidRPr="00A11887">
        <w:rPr>
          <w:rFonts w:ascii="Times New Roman" w:eastAsia="Calibri" w:hAnsi="Times New Roman" w:cs="Times New Roman"/>
          <w:sz w:val="24"/>
          <w:szCs w:val="24"/>
        </w:rPr>
        <w:t xml:space="preserve">Программой обеспечивает возможность общения и </w:t>
      </w:r>
      <w:r w:rsidR="004D2EB1" w:rsidRPr="00A11887">
        <w:rPr>
          <w:rFonts w:ascii="Times New Roman" w:eastAsia="Calibri" w:hAnsi="Times New Roman" w:cs="Times New Roman"/>
          <w:sz w:val="24"/>
          <w:szCs w:val="24"/>
        </w:rPr>
        <w:t xml:space="preserve">совместной деятельности детей и </w:t>
      </w:r>
      <w:r w:rsidRPr="00A11887">
        <w:rPr>
          <w:rFonts w:ascii="Times New Roman" w:eastAsia="Calibri" w:hAnsi="Times New Roman" w:cs="Times New Roman"/>
          <w:sz w:val="24"/>
          <w:szCs w:val="24"/>
        </w:rPr>
        <w:t>взрослых во всей группе, в малых группах, двигате</w:t>
      </w:r>
      <w:r w:rsidR="004D2EB1" w:rsidRPr="00A11887">
        <w:rPr>
          <w:rFonts w:ascii="Times New Roman" w:eastAsia="Calibri" w:hAnsi="Times New Roman" w:cs="Times New Roman"/>
          <w:sz w:val="24"/>
          <w:szCs w:val="24"/>
        </w:rPr>
        <w:t xml:space="preserve">льной активности детей, а также </w:t>
      </w:r>
      <w:r w:rsidRPr="00A11887">
        <w:rPr>
          <w:rFonts w:ascii="Times New Roman" w:eastAsia="Calibri" w:hAnsi="Times New Roman" w:cs="Times New Roman"/>
          <w:sz w:val="24"/>
          <w:szCs w:val="24"/>
        </w:rPr>
        <w:t>возможности для уединения. Она обеспечивает реализ</w:t>
      </w:r>
      <w:r w:rsidR="004D2EB1" w:rsidRPr="00A11887">
        <w:rPr>
          <w:rFonts w:ascii="Times New Roman" w:eastAsia="Calibri" w:hAnsi="Times New Roman" w:cs="Times New Roman"/>
          <w:sz w:val="24"/>
          <w:szCs w:val="24"/>
        </w:rPr>
        <w:t xml:space="preserve">ацию Программы, учет возрастных </w:t>
      </w:r>
      <w:r w:rsidRPr="00A11887">
        <w:rPr>
          <w:rFonts w:ascii="Times New Roman" w:eastAsia="Calibri" w:hAnsi="Times New Roman" w:cs="Times New Roman"/>
          <w:sz w:val="24"/>
          <w:szCs w:val="24"/>
        </w:rPr>
        <w:t>и индивидуальных особенностей детей.</w:t>
      </w:r>
    </w:p>
    <w:p w:rsidR="005B4E85" w:rsidRPr="00A11887" w:rsidRDefault="005B4E85" w:rsidP="00607B5A">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В Программе приведены методически</w:t>
      </w:r>
      <w:r w:rsidR="004D2EB1" w:rsidRPr="00A11887">
        <w:rPr>
          <w:rFonts w:ascii="Times New Roman" w:eastAsia="Calibri" w:hAnsi="Times New Roman" w:cs="Times New Roman"/>
          <w:sz w:val="24"/>
          <w:szCs w:val="24"/>
        </w:rPr>
        <w:t xml:space="preserve">е рекомендации по осуществлению </w:t>
      </w:r>
      <w:r w:rsidRPr="00A11887">
        <w:rPr>
          <w:rFonts w:ascii="Times New Roman" w:eastAsia="Calibri" w:hAnsi="Times New Roman" w:cs="Times New Roman"/>
          <w:sz w:val="24"/>
          <w:szCs w:val="24"/>
        </w:rPr>
        <w:t>взаимодействия с родителями дошкольников, о</w:t>
      </w:r>
      <w:r w:rsidR="004D2EB1" w:rsidRPr="00A11887">
        <w:rPr>
          <w:rFonts w:ascii="Times New Roman" w:eastAsia="Calibri" w:hAnsi="Times New Roman" w:cs="Times New Roman"/>
          <w:sz w:val="24"/>
          <w:szCs w:val="24"/>
        </w:rPr>
        <w:t xml:space="preserve">писаны условия сотрудничества с </w:t>
      </w:r>
      <w:r w:rsidRPr="00A11887">
        <w:rPr>
          <w:rFonts w:ascii="Times New Roman" w:eastAsia="Calibri" w:hAnsi="Times New Roman" w:cs="Times New Roman"/>
          <w:sz w:val="24"/>
          <w:szCs w:val="24"/>
        </w:rPr>
        <w:t>семьями воспитанников.</w:t>
      </w:r>
    </w:p>
    <w:p w:rsidR="005B4E85" w:rsidRPr="00A11887" w:rsidRDefault="005B4E85" w:rsidP="00607B5A">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Программе предложена система педагогичес</w:t>
      </w:r>
      <w:r w:rsidR="004D2EB1" w:rsidRPr="00A11887">
        <w:rPr>
          <w:rFonts w:ascii="Times New Roman" w:eastAsia="Calibri" w:hAnsi="Times New Roman" w:cs="Times New Roman"/>
          <w:sz w:val="24"/>
          <w:szCs w:val="24"/>
        </w:rPr>
        <w:t xml:space="preserve">кой диагностики индивидуального </w:t>
      </w:r>
      <w:r w:rsidRPr="00A11887">
        <w:rPr>
          <w:rFonts w:ascii="Times New Roman" w:eastAsia="Calibri" w:hAnsi="Times New Roman" w:cs="Times New Roman"/>
          <w:sz w:val="24"/>
          <w:szCs w:val="24"/>
        </w:rPr>
        <w:t>развития детей, даны методические рекоменд</w:t>
      </w:r>
      <w:r w:rsidR="004D2EB1" w:rsidRPr="00A11887">
        <w:rPr>
          <w:rFonts w:ascii="Times New Roman" w:eastAsia="Calibri" w:hAnsi="Times New Roman" w:cs="Times New Roman"/>
          <w:sz w:val="24"/>
          <w:szCs w:val="24"/>
        </w:rPr>
        <w:t xml:space="preserve">ации по проведению диагностики, </w:t>
      </w:r>
      <w:r w:rsidRPr="00A11887">
        <w:rPr>
          <w:rFonts w:ascii="Times New Roman" w:eastAsia="Calibri" w:hAnsi="Times New Roman" w:cs="Times New Roman"/>
          <w:sz w:val="24"/>
          <w:szCs w:val="24"/>
        </w:rPr>
        <w:t>представлены схемы обследования ребенка с общим нед</w:t>
      </w:r>
      <w:r w:rsidR="004D2EB1" w:rsidRPr="00A11887">
        <w:rPr>
          <w:rFonts w:ascii="Times New Roman" w:eastAsia="Calibri" w:hAnsi="Times New Roman" w:cs="Times New Roman"/>
          <w:sz w:val="24"/>
          <w:szCs w:val="24"/>
        </w:rPr>
        <w:t xml:space="preserve">оразвитием речи (с 3 до 4 и с 4 </w:t>
      </w:r>
      <w:r w:rsidRPr="00A11887">
        <w:rPr>
          <w:rFonts w:ascii="Times New Roman" w:eastAsia="Calibri" w:hAnsi="Times New Roman" w:cs="Times New Roman"/>
          <w:sz w:val="24"/>
          <w:szCs w:val="24"/>
        </w:rPr>
        <w:t>до 7 лет) учителем-логопедом. В методический компл</w:t>
      </w:r>
      <w:r w:rsidR="004D2EB1" w:rsidRPr="00A11887">
        <w:rPr>
          <w:rFonts w:ascii="Times New Roman" w:eastAsia="Calibri" w:hAnsi="Times New Roman" w:cs="Times New Roman"/>
          <w:sz w:val="24"/>
          <w:szCs w:val="24"/>
        </w:rPr>
        <w:t xml:space="preserve">ект включен стимульный материал </w:t>
      </w:r>
      <w:r w:rsidRPr="00A11887">
        <w:rPr>
          <w:rFonts w:ascii="Times New Roman" w:eastAsia="Calibri" w:hAnsi="Times New Roman" w:cs="Times New Roman"/>
          <w:sz w:val="24"/>
          <w:szCs w:val="24"/>
        </w:rPr>
        <w:t>для проведения диагностики учителем-логопедом</w:t>
      </w:r>
      <w:r w:rsidR="004D2EB1" w:rsidRPr="00A11887">
        <w:rPr>
          <w:rFonts w:ascii="Times New Roman" w:eastAsia="Calibri" w:hAnsi="Times New Roman" w:cs="Times New Roman"/>
          <w:sz w:val="24"/>
          <w:szCs w:val="24"/>
        </w:rPr>
        <w:t xml:space="preserve">. Также в методический комплект </w:t>
      </w:r>
      <w:r w:rsidRPr="00A11887">
        <w:rPr>
          <w:rFonts w:ascii="Times New Roman" w:eastAsia="Calibri" w:hAnsi="Times New Roman" w:cs="Times New Roman"/>
          <w:sz w:val="24"/>
          <w:szCs w:val="24"/>
        </w:rPr>
        <w:t>Программы включены альбомы для проведения диагн</w:t>
      </w:r>
      <w:r w:rsidR="004D2EB1" w:rsidRPr="00A11887">
        <w:rPr>
          <w:rFonts w:ascii="Times New Roman" w:eastAsia="Calibri" w:hAnsi="Times New Roman" w:cs="Times New Roman"/>
          <w:sz w:val="24"/>
          <w:szCs w:val="24"/>
        </w:rPr>
        <w:t xml:space="preserve">остики педагогического процесса </w:t>
      </w:r>
      <w:r w:rsidRPr="00A11887">
        <w:rPr>
          <w:rFonts w:ascii="Times New Roman" w:eastAsia="Calibri" w:hAnsi="Times New Roman" w:cs="Times New Roman"/>
          <w:sz w:val="24"/>
          <w:szCs w:val="24"/>
        </w:rPr>
        <w:t>во всех возрастных группах, разработанные кандидатом</w:t>
      </w:r>
      <w:r w:rsidR="004D2EB1" w:rsidRPr="00A11887">
        <w:rPr>
          <w:rFonts w:ascii="Times New Roman" w:eastAsia="Calibri" w:hAnsi="Times New Roman" w:cs="Times New Roman"/>
          <w:sz w:val="24"/>
          <w:szCs w:val="24"/>
        </w:rPr>
        <w:t xml:space="preserve"> педагогических наук Н. В. </w:t>
      </w:r>
      <w:r w:rsidRPr="00A11887">
        <w:rPr>
          <w:rFonts w:ascii="Times New Roman" w:eastAsia="Calibri" w:hAnsi="Times New Roman" w:cs="Times New Roman"/>
          <w:sz w:val="24"/>
          <w:szCs w:val="24"/>
        </w:rPr>
        <w:t>Верещагиной.</w:t>
      </w:r>
    </w:p>
    <w:p w:rsidR="00BB4653" w:rsidRDefault="00BB4653" w:rsidP="002F226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Адаптированная   образовательная программа дошкольного образования по организации коррекционно-развивающей работы для детей с ОНР с 5 до 7 лет, разработана на основе Комплексной образовательной программы дошкольного образования для детей с тяжелыми нарушениями речи (общим недоразвитием речи) с 3 до 7 лет, под редакцией Н.В. Нищевой, СПБ Детство-пресс 2016.</w:t>
      </w:r>
    </w:p>
    <w:p w:rsidR="005912A6" w:rsidRPr="00A11887" w:rsidRDefault="005912A6" w:rsidP="002F2261">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Данная программа способствует реализации прав детей на образование и адекватное социальное поведение, так как дети с ограниченными возможностями здоровья (далее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речевого развития. </w:t>
      </w:r>
    </w:p>
    <w:p w:rsidR="005912A6" w:rsidRPr="00A11887" w:rsidRDefault="005912A6" w:rsidP="005912A6">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Основными задачами коррекционной работы ДОУ являются: </w:t>
      </w:r>
    </w:p>
    <w:p w:rsidR="005912A6" w:rsidRPr="00A11887" w:rsidRDefault="005912A6" w:rsidP="005912A6">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развитие понимания речи; </w:t>
      </w:r>
    </w:p>
    <w:p w:rsidR="005912A6" w:rsidRPr="00A11887" w:rsidRDefault="005912A6" w:rsidP="005912A6">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активизация речевой деятельности и развитие лексико – грамматических средств языка; </w:t>
      </w:r>
    </w:p>
    <w:p w:rsidR="005912A6" w:rsidRPr="00A11887" w:rsidRDefault="005912A6" w:rsidP="005912A6">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-развитие произносительной стороны речи; </w:t>
      </w:r>
    </w:p>
    <w:p w:rsidR="005912A6" w:rsidRPr="00A11887" w:rsidRDefault="005912A6" w:rsidP="005912A6">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развитие самостоятельной фразовой речи; </w:t>
      </w:r>
    </w:p>
    <w:p w:rsidR="005912A6" w:rsidRPr="00A11887" w:rsidRDefault="005912A6" w:rsidP="005912A6">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развитие мелкой и крупной моторики и формирование пространственного гнозиса и праксиса; </w:t>
      </w:r>
    </w:p>
    <w:p w:rsidR="00DC6A71" w:rsidRPr="00A11887" w:rsidRDefault="005912A6" w:rsidP="005912A6">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-обеспечение оптимального стартового уровня при поступлении ребенка в школу.</w:t>
      </w:r>
    </w:p>
    <w:p w:rsidR="005912A6" w:rsidRPr="00A11887" w:rsidRDefault="005912A6" w:rsidP="00DC6A71">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w:t>
      </w:r>
      <w:r w:rsidR="00DC6A71" w:rsidRPr="00A11887">
        <w:rPr>
          <w:rFonts w:ascii="Times New Roman" w:eastAsia="Calibri" w:hAnsi="Times New Roman" w:cs="Times New Roman"/>
          <w:sz w:val="24"/>
          <w:szCs w:val="24"/>
        </w:rPr>
        <w:t>Система коррекции речевых нарушений с детьми с ОНР прописана в адаптированной программе для детей с ОНР.</w:t>
      </w:r>
    </w:p>
    <w:p w:rsidR="00DC6A71" w:rsidRPr="00A11887" w:rsidRDefault="00DC6A71" w:rsidP="005E1BF8">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Целью данной Программы является построение системы работы в группах</w:t>
      </w:r>
    </w:p>
    <w:p w:rsidR="00DC6A71" w:rsidRPr="00A11887" w:rsidRDefault="00DC6A71" w:rsidP="005E1BF8">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комбинированной и компенсирующей направленности для детей с тяжелыми</w:t>
      </w:r>
    </w:p>
    <w:p w:rsidR="00DC6A71" w:rsidRPr="00A11887" w:rsidRDefault="00DC6A71" w:rsidP="005E1BF8">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нарушениями речи (общим недоразвитием речи) в возрасте с 3 до 7 лет,</w:t>
      </w:r>
      <w:r w:rsidR="005E1BF8">
        <w:rPr>
          <w:rFonts w:ascii="Times New Roman" w:eastAsia="Calibri" w:hAnsi="Times New Roman" w:cs="Times New Roman"/>
          <w:sz w:val="24"/>
          <w:szCs w:val="24"/>
        </w:rPr>
        <w:t xml:space="preserve"> </w:t>
      </w:r>
      <w:r w:rsidRPr="00A11887">
        <w:rPr>
          <w:rFonts w:ascii="Times New Roman" w:eastAsia="Calibri" w:hAnsi="Times New Roman" w:cs="Times New Roman"/>
          <w:sz w:val="24"/>
          <w:szCs w:val="24"/>
        </w:rPr>
        <w:t>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DC6A71" w:rsidRPr="00A11887" w:rsidRDefault="00DC6A71" w:rsidP="005E1BF8">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DC6A71" w:rsidRPr="00A11887" w:rsidRDefault="00DC6A71" w:rsidP="005E1BF8">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Одной из основных задач Программы является овладение детьми</w:t>
      </w:r>
      <w:r w:rsidR="005E1BF8">
        <w:rPr>
          <w:rFonts w:ascii="Times New Roman" w:eastAsia="Calibri" w:hAnsi="Times New Roman" w:cs="Times New Roman"/>
          <w:sz w:val="24"/>
          <w:szCs w:val="24"/>
        </w:rPr>
        <w:t xml:space="preserve"> </w:t>
      </w:r>
      <w:r w:rsidRPr="00A11887">
        <w:rPr>
          <w:rFonts w:ascii="Times New Roman" w:eastAsia="Calibri" w:hAnsi="Times New Roman" w:cs="Times New Roman"/>
          <w:sz w:val="24"/>
          <w:szCs w:val="24"/>
        </w:rPr>
        <w:t>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DC6A71" w:rsidRPr="00A11887" w:rsidRDefault="00DC6A71" w:rsidP="005E1BF8">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w:t>
      </w:r>
      <w:r w:rsidRPr="00A11887">
        <w:rPr>
          <w:rFonts w:ascii="Times New Roman" w:eastAsia="Calibri" w:hAnsi="Times New Roman" w:cs="Times New Roman"/>
          <w:sz w:val="24"/>
          <w:szCs w:val="24"/>
        </w:rPr>
        <w:lastRenderedPageBreak/>
        <w:t>принципов Программы является принцип природосообразности. 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rsidR="00DC6A71" w:rsidRPr="00A11887" w:rsidRDefault="00DC6A71" w:rsidP="002F2261">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Кроме того, Программа имеет в своей основе также следующие принципы:</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принцип индивидуализации, учета возможностей, особенностей развития и</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потребностей каждого ребенка;</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принцип признания каждого ребенка полноправным участником</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образовательного процесса;</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принцип поддержки детской инициативы и формирования познавательных</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интересов каждого ребенка;</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принцип интеграции усилий специалистов;</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принцип конкретности и доступности учебного материала, соответствия</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требований, методов, приемов и условия образования индивидуальным и возрастным</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особенностям детей;</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принцип систематичности и взаимосвязи учебного материала;</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принцип постепенности подачи учебного материала;</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принцип концентрического наращивания информации в каждой из</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последующих возрастных групп во всех пяти образовательных областях.</w:t>
      </w:r>
    </w:p>
    <w:p w:rsidR="00DC6A71" w:rsidRPr="00A11887" w:rsidRDefault="00DC6A71" w:rsidP="005E1BF8">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Выполнение коррекционных, развивающих и воспитательных задач,</w:t>
      </w:r>
      <w:r w:rsidR="005E1BF8">
        <w:rPr>
          <w:rFonts w:ascii="Times New Roman" w:eastAsia="Calibri" w:hAnsi="Times New Roman" w:cs="Times New Roman"/>
          <w:sz w:val="24"/>
          <w:szCs w:val="24"/>
        </w:rPr>
        <w:t xml:space="preserve"> </w:t>
      </w:r>
      <w:r w:rsidRPr="00A11887">
        <w:rPr>
          <w:rFonts w:ascii="Times New Roman" w:eastAsia="Calibri" w:hAnsi="Times New Roman" w:cs="Times New Roman"/>
          <w:sz w:val="24"/>
          <w:szCs w:val="24"/>
        </w:rPr>
        <w:t>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DC6A71" w:rsidRPr="00A11887" w:rsidRDefault="00DC6A71" w:rsidP="002F2261">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w:t>
      </w:r>
      <w:r w:rsidR="00204FFD" w:rsidRPr="00A11887">
        <w:rPr>
          <w:rFonts w:ascii="Times New Roman" w:eastAsia="Calibri" w:hAnsi="Times New Roman" w:cs="Times New Roman"/>
          <w:sz w:val="24"/>
          <w:szCs w:val="24"/>
        </w:rPr>
        <w:t>-логопеда</w:t>
      </w:r>
      <w:r w:rsidRPr="00A11887">
        <w:rPr>
          <w:rFonts w:ascii="Times New Roman" w:eastAsia="Calibri" w:hAnsi="Times New Roman" w:cs="Times New Roman"/>
          <w:sz w:val="24"/>
          <w:szCs w:val="24"/>
        </w:rPr>
        <w:t>, музыкального руководителя,  воспитателей и родителей дошкольников. В Программе взаимодействие специалистов и родителей отражено в блоках «Интеграция усилий учителя-логопеда и воспитателей», «Интегрированные занятия», «Взаимодействие с семьями воспитанников», а также в совместной работе всех участников образовательного процесса во всех пяти образовательных областях.</w:t>
      </w:r>
    </w:p>
    <w:p w:rsidR="00DC6A71" w:rsidRPr="00A11887" w:rsidRDefault="00DC6A71" w:rsidP="005E1BF8">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Работой по образовательной области «Речевое развитие» руководит учитель-</w:t>
      </w:r>
      <w:r w:rsidR="005E1BF8">
        <w:rPr>
          <w:rFonts w:ascii="Times New Roman" w:eastAsia="Calibri" w:hAnsi="Times New Roman" w:cs="Times New Roman"/>
          <w:sz w:val="24"/>
          <w:szCs w:val="24"/>
        </w:rPr>
        <w:t xml:space="preserve"> </w:t>
      </w:r>
      <w:r w:rsidRPr="00A11887">
        <w:rPr>
          <w:rFonts w:ascii="Times New Roman" w:eastAsia="Calibri" w:hAnsi="Times New Roman" w:cs="Times New Roman"/>
          <w:sz w:val="24"/>
          <w:szCs w:val="24"/>
        </w:rPr>
        <w:t>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DC6A71" w:rsidRPr="00A11887" w:rsidRDefault="00DC6A71" w:rsidP="00DC6A71">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В работе по образовательной области «Познавательное развитие» участвуют </w:t>
      </w:r>
      <w:r w:rsidR="00204FFD" w:rsidRPr="00A11887">
        <w:rPr>
          <w:rFonts w:ascii="Times New Roman" w:eastAsia="Calibri" w:hAnsi="Times New Roman" w:cs="Times New Roman"/>
          <w:sz w:val="24"/>
          <w:szCs w:val="24"/>
        </w:rPr>
        <w:t>воспитатели,</w:t>
      </w:r>
      <w:r w:rsidRPr="00A11887">
        <w:rPr>
          <w:rFonts w:ascii="Times New Roman" w:eastAsia="Calibri" w:hAnsi="Times New Roman" w:cs="Times New Roman"/>
          <w:sz w:val="24"/>
          <w:szCs w:val="24"/>
        </w:rPr>
        <w:t xml:space="preserve">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DC6A71" w:rsidRPr="00A11887" w:rsidRDefault="00DC6A71" w:rsidP="002F2261">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DC6A71" w:rsidRPr="00A11887" w:rsidRDefault="00DC6A71" w:rsidP="00DC6A71">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образовательной области «Художественно-эстетическое развитие»</w:t>
      </w:r>
    </w:p>
    <w:p w:rsidR="00DC6A71" w:rsidRPr="00A11887" w:rsidRDefault="00DC6A71" w:rsidP="00DC6A71">
      <w:pPr>
        <w:spacing w:after="0" w:line="240" w:lineRule="auto"/>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DC6A71" w:rsidRPr="00A11887" w:rsidRDefault="00DC6A71" w:rsidP="00567371">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Работу в образовательных области «Физическое развитие»» осуществляют</w:t>
      </w:r>
      <w:r w:rsidR="00567371" w:rsidRPr="00A11887">
        <w:rPr>
          <w:rFonts w:ascii="Times New Roman" w:eastAsia="Calibri" w:hAnsi="Times New Roman" w:cs="Times New Roman"/>
          <w:sz w:val="24"/>
          <w:szCs w:val="24"/>
        </w:rPr>
        <w:t xml:space="preserve"> воспитатель и медицынская сестра при </w:t>
      </w:r>
      <w:r w:rsidRPr="00A11887">
        <w:rPr>
          <w:rFonts w:ascii="Times New Roman" w:eastAsia="Calibri" w:hAnsi="Times New Roman" w:cs="Times New Roman"/>
          <w:sz w:val="24"/>
          <w:szCs w:val="24"/>
        </w:rPr>
        <w:t>обязательном подключении всех остальных педагогов и родителей дошкольников.</w:t>
      </w:r>
    </w:p>
    <w:p w:rsidR="003F5D83" w:rsidRPr="00D06995" w:rsidRDefault="00DC6A71" w:rsidP="003F5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Таким образом, целостность Программы обес</w:t>
      </w:r>
      <w:r w:rsidR="00567371" w:rsidRPr="00A11887">
        <w:rPr>
          <w:rFonts w:ascii="Times New Roman" w:eastAsia="Calibri" w:hAnsi="Times New Roman" w:cs="Times New Roman"/>
          <w:sz w:val="24"/>
          <w:szCs w:val="24"/>
        </w:rPr>
        <w:t xml:space="preserve">печивается установлением связей </w:t>
      </w:r>
      <w:r w:rsidRPr="00A11887">
        <w:rPr>
          <w:rFonts w:ascii="Times New Roman" w:eastAsia="Calibri" w:hAnsi="Times New Roman" w:cs="Times New Roman"/>
          <w:sz w:val="24"/>
          <w:szCs w:val="24"/>
        </w:rPr>
        <w:t xml:space="preserve">между образовательными областями, интеграцией </w:t>
      </w:r>
      <w:r w:rsidR="00567371" w:rsidRPr="00A11887">
        <w:rPr>
          <w:rFonts w:ascii="Times New Roman" w:eastAsia="Calibri" w:hAnsi="Times New Roman" w:cs="Times New Roman"/>
          <w:sz w:val="24"/>
          <w:szCs w:val="24"/>
        </w:rPr>
        <w:t xml:space="preserve">усилий специалистов и родителей </w:t>
      </w:r>
      <w:r w:rsidRPr="00A11887">
        <w:rPr>
          <w:rFonts w:ascii="Times New Roman" w:eastAsia="Calibri" w:hAnsi="Times New Roman" w:cs="Times New Roman"/>
          <w:sz w:val="24"/>
          <w:szCs w:val="24"/>
        </w:rPr>
        <w:t>дошкольников.</w:t>
      </w:r>
      <w:r w:rsidR="003F5D83" w:rsidRPr="003F5D83">
        <w:rPr>
          <w:rFonts w:ascii="Times New Roman" w:eastAsia="Calibri" w:hAnsi="Times New Roman" w:cs="Times New Roman"/>
          <w:bCs/>
          <w:sz w:val="24"/>
          <w:szCs w:val="24"/>
        </w:rPr>
        <w:t xml:space="preserve"> </w:t>
      </w:r>
      <w:r w:rsidR="003F5D83" w:rsidRPr="00D06995">
        <w:rPr>
          <w:rFonts w:ascii="Times New Roman" w:eastAsia="Calibri" w:hAnsi="Times New Roman" w:cs="Times New Roman"/>
          <w:bCs/>
          <w:sz w:val="24"/>
          <w:szCs w:val="24"/>
        </w:rPr>
        <w:t>Для реализации поставленных задач коррекционной работы составлен тематический план для детей 1-го и 2-го года обучения.</w:t>
      </w:r>
    </w:p>
    <w:p w:rsidR="003F5D83" w:rsidRPr="00D06995" w:rsidRDefault="003F5D83" w:rsidP="003F5D83">
      <w:pPr>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Образовательная нагрузка рассчитывается на 8 месяцев, без учета первой половины сентября, новогодних каникул, второй половины мая и трех летних месяцев</w:t>
      </w:r>
      <w:r>
        <w:rPr>
          <w:rFonts w:ascii="Times New Roman" w:eastAsia="Calibri" w:hAnsi="Times New Roman" w:cs="Times New Roman"/>
          <w:bCs/>
          <w:sz w:val="24"/>
          <w:szCs w:val="24"/>
        </w:rPr>
        <w:t>.</w:t>
      </w:r>
    </w:p>
    <w:p w:rsidR="003F5D83" w:rsidRPr="00D06995" w:rsidRDefault="003F5D83" w:rsidP="003F5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Calibri" w:hAnsi="Times New Roman" w:cs="Times New Roman"/>
          <w:sz w:val="24"/>
          <w:szCs w:val="24"/>
        </w:rPr>
      </w:pPr>
      <w:r w:rsidRPr="00D06995">
        <w:rPr>
          <w:rFonts w:ascii="Times New Roman" w:eastAsia="Calibri" w:hAnsi="Times New Roman" w:cs="Times New Roman"/>
          <w:sz w:val="24"/>
          <w:szCs w:val="24"/>
        </w:rPr>
        <w:tab/>
      </w:r>
      <w:r w:rsidRPr="00D06995">
        <w:rPr>
          <w:rFonts w:ascii="Times New Roman" w:eastAsia="Calibri" w:hAnsi="Times New Roman" w:cs="Times New Roman"/>
          <w:bCs/>
          <w:sz w:val="24"/>
          <w:szCs w:val="24"/>
        </w:rPr>
        <w:t>Условия реализации программы</w:t>
      </w:r>
      <w:r w:rsidRPr="00D06995">
        <w:rPr>
          <w:rFonts w:ascii="Times New Roman" w:eastAsia="Calibri" w:hAnsi="Times New Roman" w:cs="Times New Roman"/>
          <w:sz w:val="24"/>
          <w:szCs w:val="24"/>
        </w:rPr>
        <w:t>: взаимодействие всех участников образовательного процесса.</w:t>
      </w:r>
    </w:p>
    <w:p w:rsidR="003F5D83" w:rsidRPr="00D06995" w:rsidRDefault="003F5D83" w:rsidP="003F5D83">
      <w:pPr>
        <w:spacing w:after="0" w:line="240" w:lineRule="auto"/>
        <w:ind w:firstLine="709"/>
        <w:contextualSpacing/>
        <w:rPr>
          <w:rFonts w:ascii="Times New Roman" w:eastAsia="Calibri" w:hAnsi="Times New Roman" w:cs="Times New Roman"/>
          <w:sz w:val="24"/>
          <w:szCs w:val="24"/>
        </w:rPr>
      </w:pPr>
      <w:r w:rsidRPr="00D06995">
        <w:rPr>
          <w:rFonts w:ascii="Times New Roman" w:eastAsia="Calibri" w:hAnsi="Times New Roman" w:cs="Times New Roman"/>
          <w:bCs/>
          <w:sz w:val="24"/>
          <w:szCs w:val="24"/>
          <w:u w:val="single"/>
        </w:rPr>
        <w:t xml:space="preserve"> Функции воспитателя:</w:t>
      </w:r>
      <w:r w:rsidRPr="00D06995">
        <w:rPr>
          <w:rFonts w:ascii="Times New Roman" w:eastAsia="Calibri" w:hAnsi="Times New Roman" w:cs="Times New Roman"/>
          <w:sz w:val="24"/>
          <w:szCs w:val="24"/>
        </w:rPr>
        <w:br/>
        <w:t>· Учет лексической темы при проведении всех занятий в группе в течение недели.</w:t>
      </w:r>
      <w:r w:rsidRPr="00D06995">
        <w:rPr>
          <w:rFonts w:ascii="Times New Roman" w:eastAsia="Calibri" w:hAnsi="Times New Roman" w:cs="Times New Roman"/>
          <w:sz w:val="24"/>
          <w:szCs w:val="24"/>
        </w:rPr>
        <w:br/>
        <w:t> · Пополнение, уточнение и активизация словарного запаса детей по текущей лексической теме в процессе всех режимных моментов.</w:t>
      </w:r>
      <w:r w:rsidRPr="00D06995">
        <w:rPr>
          <w:rFonts w:ascii="Times New Roman" w:eastAsia="Calibri" w:hAnsi="Times New Roman" w:cs="Times New Roman"/>
          <w:sz w:val="24"/>
          <w:szCs w:val="24"/>
        </w:rPr>
        <w:br/>
        <w:t> · Систематический контроль за поставленными звуками и грамматической правильностью речи детей в процессе всех режимных моментов.</w:t>
      </w:r>
      <w:r w:rsidRPr="00D06995">
        <w:rPr>
          <w:rFonts w:ascii="Times New Roman" w:eastAsia="Calibri" w:hAnsi="Times New Roman" w:cs="Times New Roman"/>
          <w:sz w:val="24"/>
          <w:szCs w:val="24"/>
        </w:rPr>
        <w:br/>
        <w:t> · Включение отработанных грамматических конструкций в ситуацию естественного общения у детей.</w:t>
      </w:r>
      <w:r w:rsidRPr="00D06995">
        <w:rPr>
          <w:rFonts w:ascii="Times New Roman" w:eastAsia="Calibri" w:hAnsi="Times New Roman" w:cs="Times New Roman"/>
          <w:sz w:val="24"/>
          <w:szCs w:val="24"/>
        </w:rPr>
        <w:br/>
        <w:t> · Формирование связной речи (заучивание стихотворений, потешек, текстов, знакомство с художественной литературой, работа над пересказом и составление всех видов рассказывания).</w:t>
      </w:r>
      <w:r w:rsidRPr="00D06995">
        <w:rPr>
          <w:rFonts w:ascii="Times New Roman" w:eastAsia="Calibri" w:hAnsi="Times New Roman" w:cs="Times New Roman"/>
          <w:sz w:val="24"/>
          <w:szCs w:val="24"/>
        </w:rPr>
        <w:br/>
        <w:t> · Закрепление навыков чтения и письма.</w:t>
      </w:r>
      <w:r w:rsidRPr="00D06995">
        <w:rPr>
          <w:rFonts w:ascii="Times New Roman" w:eastAsia="Calibri" w:hAnsi="Times New Roman" w:cs="Times New Roman"/>
          <w:sz w:val="24"/>
          <w:szCs w:val="24"/>
        </w:rPr>
        <w:br/>
        <w:t> · Закрепление речевых навыков на индивидуальных занятиях по заданию логопеда.</w:t>
      </w:r>
      <w:r w:rsidRPr="00D06995">
        <w:rPr>
          <w:rFonts w:ascii="Times New Roman" w:eastAsia="Calibri" w:hAnsi="Times New Roman" w:cs="Times New Roman"/>
          <w:sz w:val="24"/>
          <w:szCs w:val="24"/>
        </w:rPr>
        <w:br/>
        <w:t> · Развитие понимания речи, внимания, памяти, логического мышления, воображения в игровых упражнениях на правильно произносимом речевом материале.</w:t>
      </w:r>
      <w:r w:rsidRPr="00D06995">
        <w:rPr>
          <w:rFonts w:ascii="Times New Roman" w:eastAsia="Calibri" w:hAnsi="Times New Roman" w:cs="Times New Roman"/>
          <w:sz w:val="24"/>
          <w:szCs w:val="24"/>
        </w:rPr>
        <w:br/>
        <w:t xml:space="preserve">   </w:t>
      </w:r>
    </w:p>
    <w:p w:rsidR="003F5D83" w:rsidRPr="00D06995" w:rsidRDefault="003F5D83" w:rsidP="003F5D83">
      <w:pPr>
        <w:spacing w:after="0" w:line="240" w:lineRule="auto"/>
        <w:ind w:firstLine="709"/>
        <w:contextualSpacing/>
        <w:jc w:val="both"/>
        <w:rPr>
          <w:rFonts w:ascii="Times New Roman" w:eastAsia="Calibri" w:hAnsi="Times New Roman" w:cs="Times New Roman"/>
          <w:sz w:val="24"/>
          <w:szCs w:val="24"/>
        </w:rPr>
      </w:pPr>
      <w:r w:rsidRPr="00D06995">
        <w:rPr>
          <w:rFonts w:ascii="Times New Roman" w:eastAsia="Calibri" w:hAnsi="Times New Roman" w:cs="Times New Roman"/>
          <w:sz w:val="24"/>
          <w:szCs w:val="24"/>
          <w:u w:val="single"/>
        </w:rPr>
        <w:t>Музыкальный руководитель</w:t>
      </w:r>
      <w:r w:rsidRPr="00D06995">
        <w:rPr>
          <w:rFonts w:ascii="Times New Roman" w:eastAsia="Calibri" w:hAnsi="Times New Roman" w:cs="Times New Roman"/>
          <w:sz w:val="24"/>
          <w:szCs w:val="24"/>
        </w:rPr>
        <w:t xml:space="preserve"> развивает музыкальный и речевой слух, способность принимать ритмическую сторону музыки, движений речи, формирует правильное фразовое дыхание, развивает силу и тембр голоса и т.д.</w:t>
      </w:r>
      <w:r w:rsidRPr="00D06995">
        <w:rPr>
          <w:rFonts w:ascii="Times New Roman" w:eastAsia="Calibri" w:hAnsi="Times New Roman" w:cs="Times New Roman"/>
          <w:sz w:val="24"/>
          <w:szCs w:val="24"/>
        </w:rPr>
        <w:br/>
        <w:t xml:space="preserve"> Коррекционно-развивающие занятия </w:t>
      </w:r>
      <w:r w:rsidRPr="00D06995">
        <w:rPr>
          <w:rFonts w:ascii="Times New Roman" w:eastAsia="Calibri" w:hAnsi="Times New Roman" w:cs="Times New Roman"/>
          <w:sz w:val="24"/>
          <w:szCs w:val="24"/>
          <w:u w:val="single"/>
        </w:rPr>
        <w:t xml:space="preserve">психолога </w:t>
      </w:r>
      <w:r w:rsidRPr="00D06995">
        <w:rPr>
          <w:rFonts w:ascii="Times New Roman" w:eastAsia="Calibri" w:hAnsi="Times New Roman" w:cs="Times New Roman"/>
          <w:sz w:val="24"/>
          <w:szCs w:val="24"/>
        </w:rPr>
        <w:t>направлены на формирование психологической базы речи детей (восприятие различной модальности, зрительное и слуховое внимание, зрительная и слухоречевая память, наглядно-образное и словесно-логическое мышление). Осуществление коррекционно-развивающей работы по данным направлениям способствует комплексному преодолению нарушений речевого развития и предупреждению возможных вторичных задержек в развитии познавательных психических процессов.</w:t>
      </w:r>
    </w:p>
    <w:p w:rsidR="003F5D83" w:rsidRPr="00D06995" w:rsidRDefault="003F5D83" w:rsidP="003F5D83">
      <w:pPr>
        <w:spacing w:before="100" w:beforeAutospacing="1" w:after="100" w:afterAutospacing="1" w:line="240" w:lineRule="auto"/>
        <w:ind w:firstLine="709"/>
        <w:contextualSpacing/>
        <w:jc w:val="both"/>
        <w:rPr>
          <w:rFonts w:ascii="Times New Roman" w:eastAsia="Calibri" w:hAnsi="Times New Roman" w:cs="Times New Roman"/>
          <w:sz w:val="24"/>
          <w:szCs w:val="24"/>
        </w:rPr>
      </w:pPr>
      <w:r w:rsidRPr="00D06995">
        <w:rPr>
          <w:rFonts w:ascii="Times New Roman" w:eastAsia="Calibri" w:hAnsi="Times New Roman" w:cs="Times New Roman"/>
          <w:sz w:val="24"/>
          <w:szCs w:val="24"/>
          <w:u w:val="single"/>
        </w:rPr>
        <w:t>Семья</w:t>
      </w:r>
      <w:r w:rsidRPr="00D06995">
        <w:rPr>
          <w:rFonts w:ascii="Times New Roman" w:eastAsia="Calibri" w:hAnsi="Times New Roman" w:cs="Times New Roman"/>
          <w:sz w:val="24"/>
          <w:szCs w:val="24"/>
        </w:rPr>
        <w:t xml:space="preserve"> - это то естественное пространство (речевое, воспитательное, развивающее), которое окружает малыша с момента его появления и которое оказывает решающее влияние на комплексное развитие ребенка. Именно в силу приоритетной роли семьи в процессе воздействия на развитие ребенка логопеду и воспитателям необходимо привлечь родителей в союзники в деле преодоления нарушений речевого развития дошкольника.</w:t>
      </w:r>
    </w:p>
    <w:p w:rsidR="003F5D83" w:rsidRPr="00D06995" w:rsidRDefault="003F5D83" w:rsidP="003F5D83">
      <w:pPr>
        <w:spacing w:before="100" w:beforeAutospacing="1" w:after="100" w:afterAutospacing="1" w:line="240" w:lineRule="auto"/>
        <w:ind w:firstLine="709"/>
        <w:contextualSpacing/>
        <w:jc w:val="both"/>
        <w:rPr>
          <w:rFonts w:ascii="Times New Roman" w:eastAsia="Calibri" w:hAnsi="Times New Roman" w:cs="Times New Roman"/>
          <w:sz w:val="24"/>
          <w:szCs w:val="24"/>
        </w:rPr>
      </w:pPr>
      <w:r w:rsidRPr="00D06995">
        <w:rPr>
          <w:rFonts w:ascii="Times New Roman" w:eastAsia="Calibri" w:hAnsi="Times New Roman" w:cs="Times New Roman"/>
          <w:sz w:val="24"/>
          <w:szCs w:val="24"/>
        </w:rPr>
        <w:t>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и программ повышения родительской компетентности.</w:t>
      </w:r>
    </w:p>
    <w:p w:rsidR="003F5D83" w:rsidRDefault="003F5D83" w:rsidP="003F5D83">
      <w:pPr>
        <w:spacing w:after="0" w:line="240" w:lineRule="auto"/>
        <w:ind w:firstLine="709"/>
        <w:contextualSpacing/>
        <w:jc w:val="both"/>
        <w:rPr>
          <w:rFonts w:ascii="Times New Roman" w:eastAsia="Calibri" w:hAnsi="Times New Roman" w:cs="Times New Roman"/>
          <w:sz w:val="24"/>
          <w:szCs w:val="24"/>
        </w:rPr>
      </w:pPr>
    </w:p>
    <w:p w:rsidR="003F5D83" w:rsidRDefault="003F5D83" w:rsidP="003F5D83">
      <w:pPr>
        <w:spacing w:after="0" w:line="240" w:lineRule="auto"/>
        <w:ind w:firstLine="709"/>
        <w:contextualSpacing/>
        <w:jc w:val="both"/>
        <w:rPr>
          <w:rFonts w:ascii="Times New Roman" w:eastAsia="Calibri" w:hAnsi="Times New Roman" w:cs="Times New Roman"/>
          <w:sz w:val="24"/>
          <w:szCs w:val="24"/>
        </w:rPr>
      </w:pPr>
    </w:p>
    <w:p w:rsidR="003F5D83" w:rsidRDefault="003F5D83" w:rsidP="003F5D83">
      <w:pPr>
        <w:spacing w:after="0" w:line="240" w:lineRule="auto"/>
        <w:ind w:firstLine="709"/>
        <w:contextualSpacing/>
        <w:jc w:val="both"/>
        <w:rPr>
          <w:rFonts w:ascii="Times New Roman" w:eastAsia="Calibri" w:hAnsi="Times New Roman" w:cs="Times New Roman"/>
          <w:sz w:val="24"/>
          <w:szCs w:val="24"/>
        </w:rPr>
      </w:pPr>
    </w:p>
    <w:p w:rsidR="003F5D83" w:rsidRDefault="003F5D83" w:rsidP="003F5D83">
      <w:pPr>
        <w:spacing w:after="0" w:line="240" w:lineRule="auto"/>
        <w:ind w:firstLine="709"/>
        <w:contextualSpacing/>
        <w:jc w:val="both"/>
        <w:rPr>
          <w:rFonts w:ascii="Times New Roman" w:eastAsia="Calibri" w:hAnsi="Times New Roman" w:cs="Times New Roman"/>
          <w:sz w:val="24"/>
          <w:szCs w:val="24"/>
        </w:rPr>
      </w:pPr>
    </w:p>
    <w:p w:rsidR="003F5D83" w:rsidRDefault="003F5D83" w:rsidP="003F5D83">
      <w:pPr>
        <w:spacing w:after="0" w:line="240" w:lineRule="auto"/>
        <w:ind w:firstLine="709"/>
        <w:contextualSpacing/>
        <w:jc w:val="both"/>
        <w:rPr>
          <w:rFonts w:ascii="Times New Roman" w:eastAsia="Calibri" w:hAnsi="Times New Roman" w:cs="Times New Roman"/>
          <w:sz w:val="24"/>
          <w:szCs w:val="24"/>
        </w:rPr>
      </w:pPr>
    </w:p>
    <w:p w:rsidR="003F5D83" w:rsidRPr="00D06995" w:rsidRDefault="003F5D83" w:rsidP="003F5D83">
      <w:pPr>
        <w:spacing w:after="0" w:line="240" w:lineRule="auto"/>
        <w:ind w:firstLine="709"/>
        <w:contextualSpacing/>
        <w:jc w:val="both"/>
        <w:rPr>
          <w:rFonts w:ascii="Times New Roman" w:eastAsia="Calibri" w:hAnsi="Times New Roman" w:cs="Times New Roman"/>
          <w:i/>
          <w:sz w:val="24"/>
          <w:szCs w:val="24"/>
        </w:rPr>
      </w:pPr>
      <w:r w:rsidRPr="00D06995">
        <w:rPr>
          <w:rFonts w:ascii="Times New Roman" w:eastAsia="Calibri" w:hAnsi="Times New Roman" w:cs="Times New Roman"/>
          <w:sz w:val="24"/>
          <w:szCs w:val="24"/>
        </w:rPr>
        <w:lastRenderedPageBreak/>
        <w:t>Проектирование образовательного процесса</w:t>
      </w:r>
      <w:r w:rsidRPr="00D06995">
        <w:rPr>
          <w:rFonts w:ascii="Times New Roman" w:eastAsia="Calibri" w:hAnsi="Times New Roman" w:cs="Times New Roman"/>
          <w:i/>
          <w:sz w:val="24"/>
          <w:szCs w:val="24"/>
        </w:rPr>
        <w:t>.</w:t>
      </w:r>
    </w:p>
    <w:p w:rsidR="003F5D83" w:rsidRPr="00D06995" w:rsidRDefault="003F5D83" w:rsidP="003F5D83">
      <w:pPr>
        <w:spacing w:after="0" w:line="240" w:lineRule="auto"/>
        <w:ind w:firstLine="709"/>
        <w:contextualSpacing/>
        <w:jc w:val="both"/>
        <w:rPr>
          <w:rFonts w:ascii="Times New Roman" w:eastAsia="Calibri" w:hAnsi="Times New Roman" w:cs="Times New Roman"/>
          <w:sz w:val="24"/>
          <w:szCs w:val="24"/>
          <w:u w:val="single"/>
        </w:rPr>
      </w:pPr>
      <w:r w:rsidRPr="00D06995">
        <w:rPr>
          <w:rFonts w:ascii="Times New Roman" w:eastAsia="Calibri" w:hAnsi="Times New Roman" w:cs="Times New Roman"/>
          <w:sz w:val="24"/>
          <w:szCs w:val="24"/>
          <w:u w:val="single"/>
        </w:rPr>
        <w:t>Образовательная область/ Направление деятельности/  Кол-во занятий в неделю</w:t>
      </w:r>
    </w:p>
    <w:p w:rsidR="003F5D83" w:rsidRPr="00D06995" w:rsidRDefault="003F5D83" w:rsidP="003F5D83">
      <w:pPr>
        <w:spacing w:after="0" w:line="240" w:lineRule="auto"/>
        <w:ind w:firstLine="709"/>
        <w:contextualSpacing/>
        <w:jc w:val="both"/>
        <w:rPr>
          <w:rFonts w:ascii="Times New Roman" w:eastAsia="Calibri" w:hAnsi="Times New Roman" w:cs="Times New Roman"/>
          <w:sz w:val="24"/>
          <w:szCs w:val="24"/>
        </w:rPr>
      </w:pPr>
      <w:r w:rsidRPr="00D06995">
        <w:rPr>
          <w:rFonts w:ascii="Times New Roman" w:eastAsia="Calibri" w:hAnsi="Times New Roman" w:cs="Times New Roman"/>
          <w:sz w:val="24"/>
          <w:szCs w:val="24"/>
        </w:rPr>
        <w:t xml:space="preserve">Речевое развитие         Восприятие художественной литературы               1            </w:t>
      </w:r>
    </w:p>
    <w:p w:rsidR="003F5D83" w:rsidRPr="00D06995" w:rsidRDefault="003F5D83" w:rsidP="003F5D83">
      <w:pPr>
        <w:spacing w:after="0" w:line="240" w:lineRule="auto"/>
        <w:ind w:firstLine="709"/>
        <w:contextualSpacing/>
        <w:jc w:val="both"/>
        <w:rPr>
          <w:rFonts w:ascii="Times New Roman" w:eastAsia="Calibri" w:hAnsi="Times New Roman" w:cs="Times New Roman"/>
          <w:sz w:val="24"/>
          <w:szCs w:val="24"/>
        </w:rPr>
      </w:pPr>
      <w:r w:rsidRPr="00D06995">
        <w:rPr>
          <w:rFonts w:ascii="Times New Roman" w:eastAsia="Calibri" w:hAnsi="Times New Roman" w:cs="Times New Roman"/>
          <w:sz w:val="24"/>
          <w:szCs w:val="24"/>
        </w:rPr>
        <w:t xml:space="preserve">                                      Подгрупповое занятие с учителем-логопедом         2                                               </w:t>
      </w:r>
    </w:p>
    <w:p w:rsidR="003F5D83" w:rsidRPr="00D06995" w:rsidRDefault="003F5D83" w:rsidP="003F5D83">
      <w:pPr>
        <w:spacing w:after="0" w:line="240" w:lineRule="auto"/>
        <w:ind w:firstLine="709"/>
        <w:contextualSpacing/>
        <w:jc w:val="both"/>
        <w:rPr>
          <w:rFonts w:ascii="Times New Roman" w:eastAsia="Calibri" w:hAnsi="Times New Roman" w:cs="Times New Roman"/>
          <w:sz w:val="24"/>
          <w:szCs w:val="24"/>
        </w:rPr>
      </w:pPr>
      <w:r w:rsidRPr="00D06995">
        <w:rPr>
          <w:rFonts w:ascii="Times New Roman" w:eastAsia="Calibri" w:hAnsi="Times New Roman" w:cs="Times New Roman"/>
          <w:sz w:val="24"/>
          <w:szCs w:val="24"/>
        </w:rPr>
        <w:t xml:space="preserve">                                      Индивидуальные занятия с логопедом                     3           </w:t>
      </w:r>
    </w:p>
    <w:p w:rsidR="003F5D83" w:rsidRPr="00D06995" w:rsidRDefault="003F5D83" w:rsidP="003F5D83">
      <w:pPr>
        <w:spacing w:after="0" w:line="240" w:lineRule="auto"/>
        <w:ind w:firstLine="709"/>
        <w:contextualSpacing/>
        <w:jc w:val="both"/>
        <w:rPr>
          <w:rFonts w:ascii="Times New Roman" w:eastAsia="Calibri" w:hAnsi="Times New Roman" w:cs="Times New Roman"/>
          <w:sz w:val="24"/>
          <w:szCs w:val="24"/>
        </w:rPr>
      </w:pPr>
      <w:r w:rsidRPr="00D06995">
        <w:rPr>
          <w:rFonts w:ascii="Times New Roman" w:eastAsia="Calibri" w:hAnsi="Times New Roman" w:cs="Times New Roman"/>
          <w:sz w:val="24"/>
          <w:szCs w:val="24"/>
        </w:rPr>
        <w:t xml:space="preserve">                                      Индивидуальные занятия с воспитателем                3          </w:t>
      </w:r>
    </w:p>
    <w:p w:rsidR="003F5D83" w:rsidRPr="00D06995" w:rsidRDefault="003F5D83" w:rsidP="003F5D83">
      <w:pPr>
        <w:spacing w:after="0" w:line="240" w:lineRule="auto"/>
        <w:ind w:firstLine="709"/>
        <w:contextualSpacing/>
        <w:jc w:val="both"/>
        <w:rPr>
          <w:rFonts w:ascii="Times New Roman" w:eastAsia="Calibri" w:hAnsi="Times New Roman" w:cs="Times New Roman"/>
          <w:sz w:val="24"/>
          <w:szCs w:val="24"/>
        </w:rPr>
      </w:pPr>
    </w:p>
    <w:p w:rsidR="003F5D83" w:rsidRPr="00D06995" w:rsidRDefault="003F5D83" w:rsidP="003F5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rPr>
      </w:pPr>
      <w:r w:rsidRPr="00D06995">
        <w:rPr>
          <w:rFonts w:ascii="Times New Roman" w:eastAsia="Times New Roman" w:hAnsi="Times New Roman" w:cs="Times New Roman"/>
          <w:sz w:val="24"/>
          <w:szCs w:val="24"/>
        </w:rPr>
        <w:t>Формы организации коррекционной работы с детьми комбинированной группы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300"/>
      </w:tblGrid>
      <w:tr w:rsidR="003F5D83" w:rsidRPr="00D06995" w:rsidTr="00422933">
        <w:tc>
          <w:tcPr>
            <w:tcW w:w="306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06995">
              <w:rPr>
                <w:rFonts w:ascii="Times New Roman" w:eastAsia="Times New Roman" w:hAnsi="Times New Roman" w:cs="Times New Roman"/>
                <w:sz w:val="24"/>
                <w:szCs w:val="24"/>
                <w:lang w:eastAsia="ru-RU"/>
              </w:rPr>
              <w:t>Сроки</w:t>
            </w:r>
          </w:p>
        </w:tc>
        <w:tc>
          <w:tcPr>
            <w:tcW w:w="630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06995">
              <w:rPr>
                <w:rFonts w:ascii="Times New Roman" w:eastAsia="Times New Roman" w:hAnsi="Times New Roman" w:cs="Times New Roman"/>
                <w:sz w:val="24"/>
                <w:szCs w:val="24"/>
                <w:lang w:eastAsia="ru-RU"/>
              </w:rPr>
              <w:t>Содержание работы</w:t>
            </w:r>
          </w:p>
        </w:tc>
      </w:tr>
      <w:tr w:rsidR="003F5D83" w:rsidRPr="00D06995" w:rsidTr="00422933">
        <w:tc>
          <w:tcPr>
            <w:tcW w:w="306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06995">
              <w:rPr>
                <w:rFonts w:ascii="Times New Roman" w:eastAsia="Times New Roman" w:hAnsi="Times New Roman" w:cs="Times New Roman"/>
                <w:sz w:val="24"/>
                <w:szCs w:val="24"/>
                <w:lang w:eastAsia="ru-RU"/>
              </w:rPr>
              <w:t>1-15 сентября</w:t>
            </w:r>
          </w:p>
        </w:tc>
        <w:tc>
          <w:tcPr>
            <w:tcW w:w="630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06995">
              <w:rPr>
                <w:rFonts w:ascii="Times New Roman" w:eastAsia="Times New Roman" w:hAnsi="Times New Roman" w:cs="Times New Roman"/>
                <w:sz w:val="24"/>
                <w:szCs w:val="24"/>
                <w:lang w:eastAsia="ru-RU"/>
              </w:rPr>
              <w:t xml:space="preserve"> Мониторинг речевого развития. Заполнение речевых карт.</w:t>
            </w:r>
          </w:p>
        </w:tc>
      </w:tr>
      <w:tr w:rsidR="003F5D83" w:rsidRPr="00D06995" w:rsidTr="00422933">
        <w:tc>
          <w:tcPr>
            <w:tcW w:w="306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06995">
              <w:rPr>
                <w:rFonts w:ascii="Times New Roman" w:eastAsia="Times New Roman" w:hAnsi="Times New Roman" w:cs="Times New Roman"/>
                <w:sz w:val="24"/>
                <w:szCs w:val="24"/>
                <w:lang w:eastAsia="ru-RU"/>
              </w:rPr>
              <w:t>15сентября-15 мая</w:t>
            </w:r>
          </w:p>
        </w:tc>
        <w:tc>
          <w:tcPr>
            <w:tcW w:w="630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06995">
              <w:rPr>
                <w:rFonts w:ascii="Times New Roman" w:eastAsia="Times New Roman" w:hAnsi="Times New Roman" w:cs="Times New Roman"/>
                <w:sz w:val="24"/>
                <w:szCs w:val="24"/>
                <w:lang w:eastAsia="ru-RU"/>
              </w:rPr>
              <w:t>Фронтальные, подгрупповые, индивидуальные занятия по расписанию</w:t>
            </w:r>
          </w:p>
        </w:tc>
      </w:tr>
      <w:tr w:rsidR="003F5D83" w:rsidRPr="00D06995" w:rsidTr="00422933">
        <w:tc>
          <w:tcPr>
            <w:tcW w:w="306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06995">
              <w:rPr>
                <w:rFonts w:ascii="Times New Roman" w:eastAsia="Times New Roman" w:hAnsi="Times New Roman" w:cs="Times New Roman"/>
                <w:sz w:val="24"/>
                <w:szCs w:val="24"/>
                <w:lang w:eastAsia="ru-RU"/>
              </w:rPr>
              <w:t>15 мая - 28 мая</w:t>
            </w:r>
          </w:p>
        </w:tc>
        <w:tc>
          <w:tcPr>
            <w:tcW w:w="630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06995">
              <w:rPr>
                <w:rFonts w:ascii="Times New Roman" w:eastAsia="Times New Roman" w:hAnsi="Times New Roman" w:cs="Times New Roman"/>
                <w:sz w:val="24"/>
                <w:szCs w:val="24"/>
                <w:lang w:eastAsia="ru-RU"/>
              </w:rPr>
              <w:t xml:space="preserve">Промежуточный мониторинг речевого развития  </w:t>
            </w:r>
          </w:p>
        </w:tc>
      </w:tr>
    </w:tbl>
    <w:p w:rsidR="003F5D83" w:rsidRPr="00D06995" w:rsidRDefault="003F5D83" w:rsidP="003F5D83">
      <w:pPr>
        <w:tabs>
          <w:tab w:val="left" w:pos="2775"/>
        </w:tabs>
        <w:spacing w:after="0" w:line="240" w:lineRule="auto"/>
        <w:ind w:firstLine="709"/>
        <w:contextualSpacing/>
        <w:jc w:val="both"/>
        <w:rPr>
          <w:rFonts w:ascii="Times New Roman" w:eastAsia="Calibri" w:hAnsi="Times New Roman" w:cs="Times New Roman"/>
          <w:sz w:val="24"/>
          <w:szCs w:val="24"/>
        </w:rPr>
      </w:pPr>
    </w:p>
    <w:p w:rsidR="003F5D83" w:rsidRPr="00D06995" w:rsidRDefault="003F5D83" w:rsidP="003F5D83">
      <w:pPr>
        <w:tabs>
          <w:tab w:val="left" w:pos="2775"/>
        </w:tabs>
        <w:spacing w:after="0" w:line="240" w:lineRule="auto"/>
        <w:ind w:firstLine="709"/>
        <w:contextualSpacing/>
        <w:jc w:val="both"/>
        <w:rPr>
          <w:rFonts w:ascii="Times New Roman" w:eastAsia="Calibri" w:hAnsi="Times New Roman" w:cs="Times New Roman"/>
          <w:sz w:val="24"/>
          <w:szCs w:val="24"/>
        </w:rPr>
      </w:pPr>
      <w:r w:rsidRPr="00D06995">
        <w:rPr>
          <w:rFonts w:ascii="Times New Roman" w:eastAsia="Calibri" w:hAnsi="Times New Roman" w:cs="Times New Roman"/>
          <w:sz w:val="24"/>
          <w:szCs w:val="24"/>
        </w:rPr>
        <w:t>Учебный план  обучения детей комбинированной группы.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40"/>
        <w:gridCol w:w="1674"/>
        <w:gridCol w:w="1914"/>
        <w:gridCol w:w="1812"/>
      </w:tblGrid>
      <w:tr w:rsidR="003F5D83" w:rsidRPr="00D06995" w:rsidTr="00422933">
        <w:tc>
          <w:tcPr>
            <w:tcW w:w="720" w:type="dxa"/>
            <w:vMerge w:val="restart"/>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 п/п</w:t>
            </w:r>
          </w:p>
        </w:tc>
        <w:tc>
          <w:tcPr>
            <w:tcW w:w="3240" w:type="dxa"/>
            <w:vMerge w:val="restart"/>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Образовательные области</w:t>
            </w:r>
          </w:p>
        </w:tc>
        <w:tc>
          <w:tcPr>
            <w:tcW w:w="5400" w:type="dxa"/>
            <w:gridSpan w:val="3"/>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Количество часов</w:t>
            </w:r>
          </w:p>
        </w:tc>
      </w:tr>
      <w:tr w:rsidR="003F5D83" w:rsidRPr="00D06995" w:rsidTr="00422933">
        <w:tc>
          <w:tcPr>
            <w:tcW w:w="0" w:type="auto"/>
            <w:vMerge/>
            <w:tcBorders>
              <w:top w:val="single" w:sz="4" w:space="0" w:color="auto"/>
              <w:left w:val="single" w:sz="4" w:space="0" w:color="auto"/>
              <w:bottom w:val="single" w:sz="4" w:space="0" w:color="auto"/>
              <w:right w:val="single" w:sz="4" w:space="0" w:color="auto"/>
            </w:tcBorders>
            <w:vAlign w:val="center"/>
          </w:tcPr>
          <w:p w:rsidR="003F5D83" w:rsidRPr="00D06995" w:rsidRDefault="003F5D83" w:rsidP="00422933">
            <w:pPr>
              <w:spacing w:after="0" w:line="240" w:lineRule="auto"/>
              <w:ind w:firstLine="709"/>
              <w:contextualSpacing/>
              <w:jc w:val="both"/>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5D83" w:rsidRPr="00D06995" w:rsidRDefault="003F5D83" w:rsidP="00422933">
            <w:pPr>
              <w:spacing w:after="0" w:line="240" w:lineRule="auto"/>
              <w:ind w:firstLine="709"/>
              <w:contextualSpacing/>
              <w:jc w:val="both"/>
              <w:rPr>
                <w:rFonts w:ascii="Times New Roman" w:eastAsia="Calibri" w:hAnsi="Times New Roman" w:cs="Times New Roman"/>
                <w:bCs/>
                <w:sz w:val="24"/>
                <w:szCs w:val="24"/>
              </w:rPr>
            </w:pPr>
          </w:p>
        </w:tc>
        <w:tc>
          <w:tcPr>
            <w:tcW w:w="1674" w:type="dxa"/>
            <w:tcBorders>
              <w:top w:val="single" w:sz="4" w:space="0" w:color="auto"/>
              <w:left w:val="single" w:sz="4" w:space="0" w:color="auto"/>
              <w:bottom w:val="single" w:sz="4" w:space="0" w:color="auto"/>
              <w:right w:val="single" w:sz="4" w:space="0" w:color="auto"/>
            </w:tcBorders>
          </w:tcPr>
          <w:p w:rsidR="003F5D83" w:rsidRPr="00D06995" w:rsidRDefault="003F5D83" w:rsidP="003F5D83">
            <w:pPr>
              <w:tabs>
                <w:tab w:val="left" w:pos="2775"/>
              </w:tabs>
              <w:spacing w:after="0" w:line="240" w:lineRule="auto"/>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в неделю</w:t>
            </w:r>
          </w:p>
        </w:tc>
        <w:tc>
          <w:tcPr>
            <w:tcW w:w="1914"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в месяц</w:t>
            </w:r>
          </w:p>
        </w:tc>
        <w:tc>
          <w:tcPr>
            <w:tcW w:w="1812"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в год</w:t>
            </w:r>
          </w:p>
        </w:tc>
      </w:tr>
      <w:tr w:rsidR="003F5D83" w:rsidRPr="00D06995" w:rsidTr="00422933">
        <w:tc>
          <w:tcPr>
            <w:tcW w:w="72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1.</w:t>
            </w:r>
          </w:p>
        </w:tc>
        <w:tc>
          <w:tcPr>
            <w:tcW w:w="3240"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u w:val="single"/>
              </w:rPr>
            </w:pPr>
            <w:r w:rsidRPr="00D06995">
              <w:rPr>
                <w:rFonts w:ascii="Times New Roman" w:eastAsia="Calibri" w:hAnsi="Times New Roman" w:cs="Times New Roman"/>
                <w:bCs/>
                <w:sz w:val="24"/>
                <w:szCs w:val="24"/>
                <w:u w:val="single"/>
              </w:rPr>
              <w:t>Коммуникация</w:t>
            </w: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 xml:space="preserve">Звуковая культура речи </w:t>
            </w: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Развитие связной речи</w:t>
            </w: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(формирование словаря,  грамматический строй речи, знакомство с художественной литературой)</w:t>
            </w:r>
          </w:p>
        </w:tc>
        <w:tc>
          <w:tcPr>
            <w:tcW w:w="1674"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1</w:t>
            </w: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2</w:t>
            </w: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p>
        </w:tc>
        <w:tc>
          <w:tcPr>
            <w:tcW w:w="1914"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4</w:t>
            </w: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8</w:t>
            </w:r>
          </w:p>
        </w:tc>
        <w:tc>
          <w:tcPr>
            <w:tcW w:w="1812" w:type="dxa"/>
            <w:tcBorders>
              <w:top w:val="single" w:sz="4" w:space="0" w:color="auto"/>
              <w:left w:val="single" w:sz="4" w:space="0" w:color="auto"/>
              <w:bottom w:val="single" w:sz="4" w:space="0" w:color="auto"/>
              <w:right w:val="single" w:sz="4" w:space="0" w:color="auto"/>
            </w:tcBorders>
          </w:tcPr>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32</w:t>
            </w: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p>
          <w:p w:rsidR="003F5D83" w:rsidRPr="00D06995" w:rsidRDefault="003F5D83" w:rsidP="00422933">
            <w:pPr>
              <w:tabs>
                <w:tab w:val="left" w:pos="2775"/>
              </w:tabs>
              <w:spacing w:after="0" w:line="240" w:lineRule="auto"/>
              <w:ind w:firstLine="709"/>
              <w:contextualSpacing/>
              <w:jc w:val="both"/>
              <w:rPr>
                <w:rFonts w:ascii="Times New Roman" w:eastAsia="Calibri" w:hAnsi="Times New Roman" w:cs="Times New Roman"/>
                <w:bCs/>
                <w:sz w:val="24"/>
                <w:szCs w:val="24"/>
              </w:rPr>
            </w:pPr>
            <w:r w:rsidRPr="00D06995">
              <w:rPr>
                <w:rFonts w:ascii="Times New Roman" w:eastAsia="Calibri" w:hAnsi="Times New Roman" w:cs="Times New Roman"/>
                <w:bCs/>
                <w:sz w:val="24"/>
                <w:szCs w:val="24"/>
              </w:rPr>
              <w:t>64</w:t>
            </w:r>
          </w:p>
        </w:tc>
      </w:tr>
    </w:tbl>
    <w:p w:rsidR="003F5D83" w:rsidRPr="00D06995" w:rsidRDefault="003F5D83" w:rsidP="003F5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D06995">
        <w:rPr>
          <w:rFonts w:ascii="Times New Roman" w:eastAsia="Times New Roman" w:hAnsi="Times New Roman" w:cs="Times New Roman"/>
          <w:bCs/>
          <w:sz w:val="24"/>
          <w:szCs w:val="24"/>
          <w:lang w:eastAsia="ru-RU"/>
        </w:rPr>
        <w:tab/>
      </w:r>
    </w:p>
    <w:p w:rsidR="003F5D83" w:rsidRPr="00D06995" w:rsidRDefault="003F5D83" w:rsidP="003F5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06995">
        <w:rPr>
          <w:rFonts w:ascii="Times New Roman" w:eastAsia="Times New Roman" w:hAnsi="Times New Roman" w:cs="Times New Roman"/>
          <w:bCs/>
          <w:sz w:val="24"/>
          <w:szCs w:val="24"/>
          <w:lang w:eastAsia="ru-RU"/>
        </w:rPr>
        <w:tab/>
        <w:t>Время фронтальных занятий и их количество в день регламентируется «Программой» и СанПиН (не более 3-4 занятия в неделю, от 25 до 35 минут). Обязательным элементом каждого занятия является - настрой на занятие,</w:t>
      </w:r>
      <w:r w:rsidRPr="00D06995">
        <w:rPr>
          <w:rFonts w:ascii="Times New Roman" w:eastAsia="Times New Roman" w:hAnsi="Times New Roman" w:cs="Times New Roman"/>
          <w:sz w:val="24"/>
          <w:szCs w:val="24"/>
          <w:lang w:eastAsia="ru-RU"/>
        </w:rPr>
        <w:t xml:space="preserve"> который направлен на активизацию внимания, развития успешности, уверенности в себе, доброжелательном отношении друг к другу.</w:t>
      </w:r>
    </w:p>
    <w:p w:rsidR="003F5D83" w:rsidRPr="00D06995" w:rsidRDefault="003F5D83" w:rsidP="003F5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D06995">
        <w:rPr>
          <w:rFonts w:ascii="Times New Roman" w:eastAsia="Times New Roman" w:hAnsi="Times New Roman" w:cs="Times New Roman"/>
          <w:sz w:val="24"/>
          <w:szCs w:val="24"/>
          <w:lang w:eastAsia="ru-RU"/>
        </w:rPr>
        <w:tab/>
        <w:t>Программа коррекционной работы с детьми предусматривает индивидуальные занятия, которые проводятся с каждым ребёнком 2-3 раза в неделю по 15-20 минут, по индивидуально разработанной программе. Количество индивидуальных занятий зависит от диагноза ребёнка и динамики обучения.</w:t>
      </w:r>
      <w:r w:rsidRPr="00D06995">
        <w:rPr>
          <w:rFonts w:ascii="Times New Roman" w:eastAsia="Times New Roman" w:hAnsi="Times New Roman" w:cs="Times New Roman"/>
          <w:b/>
          <w:bCs/>
          <w:sz w:val="24"/>
          <w:szCs w:val="24"/>
          <w:lang w:eastAsia="ru-RU"/>
        </w:rPr>
        <w:t xml:space="preserve"> </w:t>
      </w:r>
    </w:p>
    <w:p w:rsidR="003F5D83" w:rsidRPr="00D06995" w:rsidRDefault="003F5D83" w:rsidP="003F5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Cs/>
          <w:sz w:val="24"/>
          <w:szCs w:val="24"/>
        </w:rPr>
      </w:pPr>
      <w:r w:rsidRPr="00D06995">
        <w:rPr>
          <w:rFonts w:ascii="Times New Roman" w:eastAsia="Times New Roman" w:hAnsi="Times New Roman" w:cs="Times New Roman"/>
          <w:bCs/>
          <w:i/>
          <w:sz w:val="24"/>
          <w:szCs w:val="24"/>
        </w:rPr>
        <w:t>Оценка эффективности образовательной деятельности</w:t>
      </w:r>
      <w:r w:rsidRPr="00D06995">
        <w:rPr>
          <w:rFonts w:ascii="Times New Roman" w:eastAsia="Times New Roman" w:hAnsi="Times New Roman" w:cs="Times New Roman"/>
          <w:bCs/>
          <w:sz w:val="24"/>
          <w:szCs w:val="24"/>
        </w:rPr>
        <w:t xml:space="preserve"> осуществляется с помощью мониторинга</w:t>
      </w:r>
      <w:r w:rsidRPr="00D06995">
        <w:rPr>
          <w:rFonts w:ascii="Times New Roman" w:eastAsia="Times New Roman" w:hAnsi="Times New Roman" w:cs="Times New Roman"/>
          <w:sz w:val="24"/>
          <w:szCs w:val="24"/>
        </w:rPr>
        <w:t xml:space="preserve">. </w:t>
      </w:r>
      <w:r w:rsidRPr="00D06995">
        <w:rPr>
          <w:rFonts w:ascii="Times New Roman" w:eastAsia="Times New Roman" w:hAnsi="Times New Roman" w:cs="Times New Roman"/>
          <w:bCs/>
          <w:sz w:val="24"/>
          <w:szCs w:val="24"/>
        </w:rPr>
        <w:t>На основе результатов мониторинга  составляется индивидуальная программа развития каждого ребенка.</w:t>
      </w:r>
    </w:p>
    <w:p w:rsidR="00DC6A71" w:rsidRPr="00A11887" w:rsidRDefault="00DC6A71" w:rsidP="00DC6A71">
      <w:pPr>
        <w:spacing w:after="0" w:line="240" w:lineRule="auto"/>
        <w:jc w:val="both"/>
        <w:rPr>
          <w:rFonts w:ascii="Times New Roman" w:eastAsia="Calibri" w:hAnsi="Times New Roman" w:cs="Times New Roman"/>
          <w:sz w:val="24"/>
          <w:szCs w:val="24"/>
        </w:rPr>
      </w:pPr>
    </w:p>
    <w:p w:rsidR="00981469" w:rsidRPr="00A11887" w:rsidRDefault="00DC6A71" w:rsidP="00981469">
      <w:pPr>
        <w:ind w:firstLine="851"/>
        <w:jc w:val="both"/>
        <w:rPr>
          <w:rFonts w:ascii="Times New Roman" w:hAnsi="Times New Roman" w:cs="Times New Roman"/>
          <w:sz w:val="24"/>
          <w:szCs w:val="24"/>
        </w:rPr>
      </w:pPr>
      <w:r w:rsidRPr="00A11887">
        <w:rPr>
          <w:rFonts w:ascii="Times New Roman" w:eastAsia="Calibri" w:hAnsi="Times New Roman" w:cs="Times New Roman"/>
          <w:sz w:val="24"/>
          <w:szCs w:val="24"/>
        </w:rPr>
        <w:t>В группе к</w:t>
      </w:r>
      <w:r w:rsidR="00567371" w:rsidRPr="00A11887">
        <w:rPr>
          <w:rFonts w:ascii="Times New Roman" w:eastAsia="Calibri" w:hAnsi="Times New Roman" w:cs="Times New Roman"/>
          <w:sz w:val="24"/>
          <w:szCs w:val="24"/>
        </w:rPr>
        <w:t>омпенсирующей на</w:t>
      </w:r>
      <w:r w:rsidR="002E4CB8" w:rsidRPr="00A11887">
        <w:rPr>
          <w:rFonts w:ascii="Times New Roman" w:eastAsia="Calibri" w:hAnsi="Times New Roman" w:cs="Times New Roman"/>
          <w:sz w:val="24"/>
          <w:szCs w:val="24"/>
        </w:rPr>
        <w:t xml:space="preserve">правленности используется </w:t>
      </w:r>
      <w:r w:rsidR="00981469" w:rsidRPr="00A11887">
        <w:rPr>
          <w:rFonts w:ascii="Times New Roman" w:hAnsi="Times New Roman" w:cs="Times New Roman"/>
          <w:b/>
          <w:i/>
          <w:sz w:val="24"/>
          <w:szCs w:val="24"/>
        </w:rPr>
        <w:t>Адаптированная образовательная Программа дошкольного образования   воспитания и обучения детей дошкольного возраста с задержкой психического развития</w:t>
      </w:r>
      <w:r w:rsidR="00981469" w:rsidRPr="00A11887">
        <w:rPr>
          <w:rFonts w:ascii="Times New Roman" w:hAnsi="Times New Roman" w:cs="Times New Roman"/>
          <w:sz w:val="24"/>
          <w:szCs w:val="24"/>
        </w:rPr>
        <w:t xml:space="preserve"> (далее Программа) основана на </w:t>
      </w:r>
      <w:r w:rsidR="00981469" w:rsidRPr="00A11887">
        <w:rPr>
          <w:rFonts w:ascii="Times New Roman" w:hAnsi="Times New Roman" w:cs="Times New Roman"/>
          <w:b/>
          <w:i/>
          <w:sz w:val="24"/>
          <w:szCs w:val="24"/>
        </w:rPr>
        <w:t xml:space="preserve"> </w:t>
      </w:r>
      <w:r w:rsidR="00981469" w:rsidRPr="00A11887">
        <w:rPr>
          <w:rFonts w:ascii="Times New Roman" w:eastAsia="Calibri" w:hAnsi="Times New Roman" w:cs="Times New Roman"/>
          <w:sz w:val="24"/>
          <w:szCs w:val="24"/>
        </w:rPr>
        <w:t xml:space="preserve">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w:t>
      </w:r>
      <w:r w:rsidR="00981469" w:rsidRPr="00A11887">
        <w:rPr>
          <w:rFonts w:ascii="Times New Roman" w:eastAsia="Segoe UI Symbol" w:hAnsi="Times New Roman" w:cs="Times New Roman"/>
          <w:sz w:val="24"/>
          <w:szCs w:val="24"/>
        </w:rPr>
        <w:t>№</w:t>
      </w:r>
      <w:r w:rsidR="00981469" w:rsidRPr="00A11887">
        <w:rPr>
          <w:rFonts w:ascii="Times New Roman" w:eastAsia="Calibri" w:hAnsi="Times New Roman" w:cs="Times New Roman"/>
          <w:sz w:val="24"/>
          <w:szCs w:val="24"/>
        </w:rPr>
        <w:t xml:space="preserve"> 2/15), и  </w:t>
      </w:r>
      <w:r w:rsidR="00981469" w:rsidRPr="00A11887">
        <w:rPr>
          <w:rFonts w:ascii="Times New Roman" w:hAnsi="Times New Roman" w:cs="Times New Roman"/>
          <w:sz w:val="24"/>
          <w:szCs w:val="24"/>
        </w:rPr>
        <w:t xml:space="preserve">Программа  </w:t>
      </w:r>
      <w:r w:rsidR="00981469" w:rsidRPr="00A11887">
        <w:rPr>
          <w:rFonts w:ascii="Times New Roman" w:hAnsi="Times New Roman" w:cs="Times New Roman"/>
          <w:b/>
          <w:i/>
          <w:sz w:val="24"/>
          <w:szCs w:val="24"/>
        </w:rPr>
        <w:t xml:space="preserve">воспитания и обучения детей дошкольного возраста с задержкой психического развития </w:t>
      </w:r>
      <w:r w:rsidR="00981469" w:rsidRPr="00A11887">
        <w:rPr>
          <w:rFonts w:ascii="Times New Roman" w:hAnsi="Times New Roman" w:cs="Times New Roman"/>
          <w:sz w:val="24"/>
          <w:szCs w:val="24"/>
        </w:rPr>
        <w:t>Утверждена и рекомендована к внедрению в дошкольные образовательные учреждения компенсирующего и комбинированного видов Министерством образования Ставропольского края.</w:t>
      </w:r>
      <w:r w:rsidR="00981469" w:rsidRPr="00A11887">
        <w:rPr>
          <w:rFonts w:ascii="Times New Roman" w:hAnsi="Times New Roman" w:cs="Times New Roman"/>
          <w:b/>
          <w:i/>
          <w:sz w:val="24"/>
          <w:szCs w:val="24"/>
        </w:rPr>
        <w:t xml:space="preserve"> </w:t>
      </w:r>
      <w:r w:rsidR="00981469" w:rsidRPr="00A11887">
        <w:rPr>
          <w:rFonts w:ascii="Times New Roman" w:hAnsi="Times New Roman" w:cs="Times New Roman"/>
          <w:b/>
          <w:sz w:val="24"/>
          <w:szCs w:val="24"/>
        </w:rPr>
        <w:t>Приказ от 08.07.2003 № 373/пр авторы:</w:t>
      </w:r>
      <w:r w:rsidR="00981469" w:rsidRPr="00A11887">
        <w:rPr>
          <w:rFonts w:ascii="Times New Roman" w:hAnsi="Times New Roman" w:cs="Times New Roman"/>
          <w:sz w:val="24"/>
          <w:szCs w:val="24"/>
        </w:rPr>
        <w:t xml:space="preserve"> Сербина Любовь </w:t>
      </w:r>
      <w:r w:rsidR="00981469" w:rsidRPr="00A11887">
        <w:rPr>
          <w:rFonts w:ascii="Times New Roman" w:hAnsi="Times New Roman" w:cs="Times New Roman"/>
          <w:sz w:val="24"/>
          <w:szCs w:val="24"/>
        </w:rPr>
        <w:lastRenderedPageBreak/>
        <w:t>Федоровна – доктор педагогических наук профессор, Шевченко Людмила Васильевна – заместитель заведующей   ДОУ № 42 «Материнская школа».</w:t>
      </w:r>
    </w:p>
    <w:p w:rsidR="00981469" w:rsidRPr="00A11887" w:rsidRDefault="00981469" w:rsidP="00981469">
      <w:pPr>
        <w:autoSpaceDE w:val="0"/>
        <w:autoSpaceDN w:val="0"/>
        <w:adjustRightInd w:val="0"/>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В части Программы, формируемой участниками образовательных отношений  были  учтены все возможности, интересы и потребности.  Для ДОУ,  в  котором имеется 1 группа компенсирующей направленности  приоритетным направлением </w:t>
      </w:r>
      <w:r w:rsidR="005E1BF8">
        <w:rPr>
          <w:rFonts w:ascii="Times New Roman" w:eastAsia="Calibri" w:hAnsi="Times New Roman" w:cs="Times New Roman"/>
          <w:sz w:val="24"/>
          <w:szCs w:val="24"/>
        </w:rPr>
        <w:t xml:space="preserve">является физическое направление. </w:t>
      </w:r>
      <w:r w:rsidRPr="00A11887">
        <w:rPr>
          <w:rFonts w:ascii="Times New Roman" w:eastAsia="Calibri" w:hAnsi="Times New Roman" w:cs="Times New Roman"/>
          <w:sz w:val="24"/>
          <w:szCs w:val="24"/>
        </w:rPr>
        <w:t xml:space="preserve">В основу изучения родного края была  взята   авторская Программа Р.М. Литвиновой «Региональная культура как средство патриотического воспитания детей дошкольного возраста (г. Ставрополь, 2010.). </w:t>
      </w:r>
    </w:p>
    <w:p w:rsidR="00981469" w:rsidRPr="00A11887" w:rsidRDefault="00981469" w:rsidP="00981469">
      <w:pPr>
        <w:autoSpaceDE w:val="0"/>
        <w:autoSpaceDN w:val="0"/>
        <w:adjustRightInd w:val="0"/>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основу художественно-творческая  деятельность (живопись, батик, тестопластика, театрализованная деятельность и т. п.), используется Программа Т.С. Комаровой  включенные в содержание основной части программы. Данные направления обеспечены методической литературой, парциальными программами.</w:t>
      </w:r>
    </w:p>
    <w:p w:rsidR="00981469" w:rsidRPr="00A11887" w:rsidRDefault="00981469" w:rsidP="002F2261">
      <w:pPr>
        <w:autoSpaceDE w:val="0"/>
        <w:autoSpaceDN w:val="0"/>
        <w:adjustRightInd w:val="0"/>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основу изучения ОБЖ взята Программа  «Основы безопасности детей дошкольного возраста» Р.Б. Стеркина, О.Л. Князева, Н.Н. Авдеева.</w:t>
      </w:r>
    </w:p>
    <w:p w:rsidR="00981469" w:rsidRPr="00A11887" w:rsidRDefault="00981469" w:rsidP="00981469">
      <w:pPr>
        <w:autoSpaceDE w:val="0"/>
        <w:autoSpaceDN w:val="0"/>
        <w:adjustRightInd w:val="0"/>
        <w:ind w:firstLine="851"/>
        <w:jc w:val="both"/>
        <w:rPr>
          <w:rFonts w:ascii="Times New Roman" w:eastAsia="Calibri" w:hAnsi="Times New Roman" w:cs="Times New Roman"/>
          <w:sz w:val="24"/>
          <w:szCs w:val="24"/>
        </w:rPr>
      </w:pPr>
      <w:r w:rsidRPr="00A11887">
        <w:rPr>
          <w:rFonts w:ascii="Times New Roman" w:hAnsi="Times New Roman" w:cs="Times New Roman"/>
          <w:sz w:val="24"/>
          <w:szCs w:val="24"/>
        </w:rPr>
        <w:t xml:space="preserve">В Программе раскрываются задачи </w:t>
      </w:r>
      <w:r w:rsidRPr="00A11887">
        <w:rPr>
          <w:rFonts w:ascii="Times New Roman" w:eastAsia="Calibri" w:hAnsi="Times New Roman" w:cs="Times New Roman"/>
          <w:sz w:val="24"/>
          <w:szCs w:val="24"/>
        </w:rPr>
        <w:t>Муниципального  бюджетного дошкольного образовательного учреждения «Детский сад общеразвивающего вида № 25 «Теремок» с приоритетным осуществлением физического направления развития воспитанников» города Невинномысска для группы</w:t>
      </w:r>
      <w:r w:rsidRPr="00A11887">
        <w:rPr>
          <w:rFonts w:ascii="Times New Roman" w:hAnsi="Times New Roman" w:cs="Times New Roman"/>
          <w:sz w:val="24"/>
          <w:szCs w:val="24"/>
        </w:rPr>
        <w:t xml:space="preserve"> детей с задержкой психического развития  по воспитанию, обучению и коррекции детей от 5 до 7 лет. По возрастным группам определено содержание работы по всем разделам.</w:t>
      </w:r>
    </w:p>
    <w:p w:rsidR="00981469" w:rsidRPr="00A11887" w:rsidRDefault="00981469" w:rsidP="00106A55">
      <w:pPr>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К программе дается подробное приложение: учебный план, распределение обязанностей педагогов, примерная сетка занятий на неделю, длительность занятий, режим дня.</w:t>
      </w:r>
    </w:p>
    <w:p w:rsidR="00981469" w:rsidRPr="00A11887" w:rsidRDefault="00981469" w:rsidP="00106A55">
      <w:pPr>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w:t>
      </w:r>
      <w:r w:rsidRPr="00A11887">
        <w:rPr>
          <w:rFonts w:ascii="Times New Roman" w:hAnsi="Times New Roman" w:cs="Times New Roman"/>
          <w:b/>
          <w:i/>
          <w:sz w:val="24"/>
          <w:szCs w:val="24"/>
        </w:rPr>
        <w:t xml:space="preserve">ЦЕЛЬ: </w:t>
      </w:r>
      <w:r w:rsidRPr="00A11887">
        <w:rPr>
          <w:rFonts w:ascii="Times New Roman" w:hAnsi="Times New Roman" w:cs="Times New Roman"/>
          <w:sz w:val="24"/>
          <w:szCs w:val="24"/>
        </w:rPr>
        <w:t xml:space="preserve"> Целью данной программы является коррекция и развитие психических  процессов детей дошкольного возраста, имеющих задержку психического развития различной этиологии, обучение их навыкам и умениям, необходимым для успешной социальной адаптации и  овладения учебной деятельностью. </w:t>
      </w:r>
    </w:p>
    <w:p w:rsidR="00981469" w:rsidRPr="00A11887" w:rsidRDefault="00981469" w:rsidP="00106A55">
      <w:pPr>
        <w:ind w:firstLine="851"/>
        <w:jc w:val="both"/>
        <w:rPr>
          <w:rFonts w:ascii="Times New Roman" w:eastAsia="Calibri" w:hAnsi="Times New Roman" w:cs="Times New Roman"/>
          <w:b/>
          <w:sz w:val="24"/>
          <w:szCs w:val="24"/>
        </w:rPr>
      </w:pPr>
      <w:r w:rsidRPr="00A11887">
        <w:rPr>
          <w:rFonts w:ascii="Times New Roman" w:eastAsia="Calibri" w:hAnsi="Times New Roman" w:cs="Times New Roman"/>
          <w:b/>
          <w:sz w:val="24"/>
          <w:szCs w:val="24"/>
        </w:rPr>
        <w:t xml:space="preserve">Цели Программы достигаются через решение следующих задач: </w:t>
      </w:r>
    </w:p>
    <w:p w:rsidR="00981469" w:rsidRPr="00A11887" w:rsidRDefault="00981469" w:rsidP="00106A55">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981469" w:rsidRPr="00A11887" w:rsidRDefault="00981469" w:rsidP="00106A55">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981469" w:rsidRPr="00A11887" w:rsidRDefault="00981469" w:rsidP="00106A55">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981469" w:rsidRPr="00A11887" w:rsidRDefault="00981469" w:rsidP="00106A55">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 xml:space="preserve"> –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81469" w:rsidRPr="00A11887" w:rsidRDefault="00981469" w:rsidP="00106A55">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 формирование социокультурной среды, соответствующей возрастным и индивидуальным особенностям детей; </w:t>
      </w:r>
    </w:p>
    <w:p w:rsidR="00981469" w:rsidRPr="00A11887" w:rsidRDefault="00981469" w:rsidP="00106A55">
      <w:pPr>
        <w:ind w:firstLine="851"/>
        <w:jc w:val="both"/>
        <w:rPr>
          <w:rFonts w:ascii="Times New Roman" w:hAnsi="Times New Roman" w:cs="Times New Roman"/>
          <w:sz w:val="24"/>
          <w:szCs w:val="24"/>
        </w:rPr>
      </w:pPr>
      <w:r w:rsidRPr="00A11887">
        <w:rPr>
          <w:rFonts w:ascii="Times New Roman" w:eastAsia="Calibri"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 обеспечение преемственности целей, задач и содержания дошкольного общего и начального общего образования.</w:t>
      </w:r>
    </w:p>
    <w:p w:rsidR="00981469" w:rsidRPr="00A11887" w:rsidRDefault="00981469" w:rsidP="00106A55">
      <w:pPr>
        <w:ind w:firstLine="851"/>
        <w:jc w:val="center"/>
        <w:rPr>
          <w:rFonts w:ascii="Times New Roman" w:hAnsi="Times New Roman" w:cs="Times New Roman"/>
          <w:b/>
          <w:i/>
          <w:sz w:val="24"/>
          <w:szCs w:val="24"/>
        </w:rPr>
      </w:pPr>
      <w:r w:rsidRPr="00A11887">
        <w:rPr>
          <w:rFonts w:ascii="Times New Roman" w:hAnsi="Times New Roman" w:cs="Times New Roman"/>
          <w:b/>
          <w:i/>
          <w:sz w:val="24"/>
          <w:szCs w:val="24"/>
        </w:rPr>
        <w:t>Принципы построения программы</w:t>
      </w:r>
    </w:p>
    <w:p w:rsidR="00981469" w:rsidRPr="00A11887" w:rsidRDefault="00981469" w:rsidP="00106A55">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Принципы и подходы к формированию Программы в соответствии со Стандартом Программа построена на следующих принципах: </w:t>
      </w:r>
    </w:p>
    <w:p w:rsidR="00981469" w:rsidRPr="00A11887" w:rsidRDefault="00981469" w:rsidP="00106A55">
      <w:pPr>
        <w:numPr>
          <w:ilvl w:val="0"/>
          <w:numId w:val="12"/>
        </w:numPr>
        <w:spacing w:after="0" w:line="240" w:lineRule="auto"/>
        <w:ind w:left="0"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Поддержка разнообразия детства. Современный мир характеризуется возрастающим многообразием и неопределенностью, отражающимися в самых разных аспектах жизни человека и общества.</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Личностно-развивающий и гуманистический характер взаимодействия взрослых (родителей(законных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Сотрудничество Организации с семьей.</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lastRenderedPageBreak/>
        <w:t>Обеспечение общего разностороннего развития дошкольников с ЗПР на основе изучения их возрастных психофизических возможностей.</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Учет общих закономерностей развития детей дошкольного возраста и </w:t>
      </w:r>
    </w:p>
    <w:p w:rsidR="00981469" w:rsidRPr="00A11887" w:rsidRDefault="00981469" w:rsidP="00106A55">
      <w:pPr>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синтезивных периодов в развитии психических процессов.</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Организация специальной коррекционно-воспитательной работы с учетом</w:t>
      </w:r>
    </w:p>
    <w:p w:rsidR="00981469" w:rsidRPr="00A11887" w:rsidRDefault="00981469" w:rsidP="00106A55">
      <w:pPr>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структуры интеллектуального дефекта, индивидуальных особенностей детей.</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Проведение всех воспитательных и коррекционно-образовательных </w:t>
      </w:r>
    </w:p>
    <w:p w:rsidR="00981469" w:rsidRPr="00A11887" w:rsidRDefault="00981469" w:rsidP="00106A55">
      <w:pPr>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мероприятий на основе максимально сохраненных в своем развитии функций.</w:t>
      </w:r>
    </w:p>
    <w:p w:rsidR="00981469" w:rsidRPr="00A11887"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Реализация деятельного подхода к воспитанию, т.е. проведении всех видов</w:t>
      </w:r>
    </w:p>
    <w:p w:rsidR="00981469" w:rsidRPr="00A11887" w:rsidRDefault="00981469" w:rsidP="00106A55">
      <w:pPr>
        <w:ind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воспитательной, образовательной и коррекционной работы в русле основных видов детской деятельности.</w:t>
      </w:r>
    </w:p>
    <w:p w:rsidR="002F2261"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A11887">
        <w:rPr>
          <w:rFonts w:ascii="Times New Roman" w:hAnsi="Times New Roman" w:cs="Times New Roman"/>
          <w:sz w:val="24"/>
          <w:szCs w:val="24"/>
        </w:rPr>
        <w:t xml:space="preserve"> Группировка всего учебного материала в разных разделах программы по темам, которые являются сквозными на весь период дошкольного обучения.  Коррекция и формирование в процессе всех видов деятельности двигательного,  психического и речевого </w:t>
      </w:r>
      <w:r w:rsidR="002F2261">
        <w:rPr>
          <w:rFonts w:ascii="Times New Roman" w:hAnsi="Times New Roman" w:cs="Times New Roman"/>
          <w:sz w:val="24"/>
          <w:szCs w:val="24"/>
        </w:rPr>
        <w:t>развитии</w:t>
      </w:r>
    </w:p>
    <w:p w:rsidR="002F2261"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2F2261">
        <w:rPr>
          <w:rFonts w:ascii="Times New Roman" w:hAnsi="Times New Roman" w:cs="Times New Roman"/>
          <w:sz w:val="24"/>
          <w:szCs w:val="24"/>
        </w:rPr>
        <w:t>Отражение всех сведений и впечатлений об окружающем тремя    взаимосвязанными способами: действием, речью, изображением.</w:t>
      </w:r>
    </w:p>
    <w:p w:rsidR="002F2261" w:rsidRDefault="00981469" w:rsidP="00106A55">
      <w:pPr>
        <w:numPr>
          <w:ilvl w:val="0"/>
          <w:numId w:val="12"/>
        </w:numPr>
        <w:spacing w:after="0" w:line="240" w:lineRule="auto"/>
        <w:ind w:left="0" w:firstLine="851"/>
        <w:jc w:val="both"/>
        <w:rPr>
          <w:rFonts w:ascii="Times New Roman" w:hAnsi="Times New Roman" w:cs="Times New Roman"/>
          <w:sz w:val="24"/>
          <w:szCs w:val="24"/>
        </w:rPr>
      </w:pPr>
      <w:r w:rsidRPr="002F2261">
        <w:rPr>
          <w:rFonts w:ascii="Times New Roman" w:hAnsi="Times New Roman" w:cs="Times New Roman"/>
          <w:sz w:val="24"/>
          <w:szCs w:val="24"/>
        </w:rPr>
        <w:t>Содержание учебного материала является пропедевтическим школьному обучению.</w:t>
      </w:r>
    </w:p>
    <w:p w:rsidR="00DC6A71" w:rsidRPr="002F2261" w:rsidRDefault="002E4CB8" w:rsidP="00106A55">
      <w:pPr>
        <w:spacing w:after="0" w:line="240" w:lineRule="auto"/>
        <w:ind w:firstLine="851"/>
        <w:jc w:val="both"/>
        <w:rPr>
          <w:rFonts w:ascii="Times New Roman" w:hAnsi="Times New Roman" w:cs="Times New Roman"/>
          <w:sz w:val="24"/>
          <w:szCs w:val="24"/>
        </w:rPr>
      </w:pPr>
      <w:r w:rsidRPr="002F2261">
        <w:rPr>
          <w:rFonts w:ascii="Times New Roman" w:eastAsia="Calibri" w:hAnsi="Times New Roman" w:cs="Times New Roman"/>
          <w:sz w:val="24"/>
          <w:szCs w:val="24"/>
        </w:rPr>
        <w:t>К</w:t>
      </w:r>
      <w:r w:rsidR="00567371" w:rsidRPr="002F2261">
        <w:rPr>
          <w:rFonts w:ascii="Times New Roman" w:eastAsia="Calibri" w:hAnsi="Times New Roman" w:cs="Times New Roman"/>
          <w:sz w:val="24"/>
          <w:szCs w:val="24"/>
        </w:rPr>
        <w:t>оррекционное</w:t>
      </w:r>
      <w:r w:rsidRPr="002F2261">
        <w:rPr>
          <w:rFonts w:ascii="Times New Roman" w:eastAsia="Calibri" w:hAnsi="Times New Roman" w:cs="Times New Roman"/>
          <w:sz w:val="24"/>
          <w:szCs w:val="24"/>
        </w:rPr>
        <w:t xml:space="preserve"> </w:t>
      </w:r>
      <w:r w:rsidR="00567371" w:rsidRPr="002F2261">
        <w:rPr>
          <w:rFonts w:ascii="Times New Roman" w:eastAsia="Calibri" w:hAnsi="Times New Roman" w:cs="Times New Roman"/>
          <w:sz w:val="24"/>
          <w:szCs w:val="24"/>
        </w:rPr>
        <w:t xml:space="preserve"> направление </w:t>
      </w:r>
      <w:r w:rsidR="00DC6A71" w:rsidRPr="002F2261">
        <w:rPr>
          <w:rFonts w:ascii="Times New Roman" w:eastAsia="Calibri" w:hAnsi="Times New Roman" w:cs="Times New Roman"/>
          <w:sz w:val="24"/>
          <w:szCs w:val="24"/>
        </w:rPr>
        <w:t>работы</w:t>
      </w:r>
      <w:r w:rsidRPr="002F2261">
        <w:rPr>
          <w:rFonts w:ascii="Times New Roman" w:eastAsia="Calibri" w:hAnsi="Times New Roman" w:cs="Times New Roman"/>
          <w:sz w:val="24"/>
          <w:szCs w:val="24"/>
        </w:rPr>
        <w:t xml:space="preserve"> в группе компенсирующей направленности</w:t>
      </w:r>
      <w:r w:rsidR="00DC6A71" w:rsidRPr="002F2261">
        <w:rPr>
          <w:rFonts w:ascii="Times New Roman" w:eastAsia="Calibri" w:hAnsi="Times New Roman" w:cs="Times New Roman"/>
          <w:sz w:val="24"/>
          <w:szCs w:val="24"/>
        </w:rPr>
        <w:t xml:space="preserve"> является приоритетным, так как целью его я</w:t>
      </w:r>
      <w:r w:rsidR="00567371" w:rsidRPr="002F2261">
        <w:rPr>
          <w:rFonts w:ascii="Times New Roman" w:eastAsia="Calibri" w:hAnsi="Times New Roman" w:cs="Times New Roman"/>
          <w:sz w:val="24"/>
          <w:szCs w:val="24"/>
        </w:rPr>
        <w:t xml:space="preserve">вляется выравнивание речевого и </w:t>
      </w:r>
      <w:r w:rsidR="00DC6A71" w:rsidRPr="002F2261">
        <w:rPr>
          <w:rFonts w:ascii="Times New Roman" w:eastAsia="Calibri" w:hAnsi="Times New Roman" w:cs="Times New Roman"/>
          <w:sz w:val="24"/>
          <w:szCs w:val="24"/>
        </w:rPr>
        <w:t>психофизического развития детей. Все педагоги сле</w:t>
      </w:r>
      <w:r w:rsidR="00567371" w:rsidRPr="002F2261">
        <w:rPr>
          <w:rFonts w:ascii="Times New Roman" w:eastAsia="Calibri" w:hAnsi="Times New Roman" w:cs="Times New Roman"/>
          <w:sz w:val="24"/>
          <w:szCs w:val="24"/>
        </w:rPr>
        <w:t xml:space="preserve">дят за речью детей и закрепляют </w:t>
      </w:r>
      <w:r w:rsidR="00DC6A71" w:rsidRPr="002F2261">
        <w:rPr>
          <w:rFonts w:ascii="Times New Roman" w:eastAsia="Calibri" w:hAnsi="Times New Roman" w:cs="Times New Roman"/>
          <w:sz w:val="24"/>
          <w:szCs w:val="24"/>
        </w:rPr>
        <w:t>речевые навыки, сф</w:t>
      </w:r>
      <w:r w:rsidR="00567371" w:rsidRPr="002F2261">
        <w:rPr>
          <w:rFonts w:ascii="Times New Roman" w:eastAsia="Calibri" w:hAnsi="Times New Roman" w:cs="Times New Roman"/>
          <w:sz w:val="24"/>
          <w:szCs w:val="24"/>
        </w:rPr>
        <w:t>ормированные учителем</w:t>
      </w:r>
      <w:r w:rsidRPr="002F2261">
        <w:rPr>
          <w:rFonts w:ascii="Times New Roman" w:eastAsia="Calibri" w:hAnsi="Times New Roman" w:cs="Times New Roman"/>
          <w:sz w:val="24"/>
          <w:szCs w:val="24"/>
        </w:rPr>
        <w:t xml:space="preserve"> </w:t>
      </w:r>
      <w:r w:rsidR="003F5D83">
        <w:rPr>
          <w:rFonts w:ascii="Times New Roman" w:eastAsia="Calibri" w:hAnsi="Times New Roman" w:cs="Times New Roman"/>
          <w:sz w:val="24"/>
          <w:szCs w:val="24"/>
        </w:rPr>
        <w:t>- дефектологом,  к</w:t>
      </w:r>
      <w:r w:rsidR="00567371" w:rsidRPr="002F2261">
        <w:rPr>
          <w:rFonts w:ascii="Times New Roman" w:eastAsia="Calibri" w:hAnsi="Times New Roman" w:cs="Times New Roman"/>
          <w:sz w:val="24"/>
          <w:szCs w:val="24"/>
        </w:rPr>
        <w:t xml:space="preserve">роме того, все специалисты и </w:t>
      </w:r>
      <w:r w:rsidR="00DC6A71" w:rsidRPr="002F2261">
        <w:rPr>
          <w:rFonts w:ascii="Times New Roman" w:eastAsia="Calibri" w:hAnsi="Times New Roman" w:cs="Times New Roman"/>
          <w:sz w:val="24"/>
          <w:szCs w:val="24"/>
        </w:rPr>
        <w:t>родители дошкольников п</w:t>
      </w:r>
      <w:r w:rsidR="00567371" w:rsidRPr="002F2261">
        <w:rPr>
          <w:rFonts w:ascii="Times New Roman" w:eastAsia="Calibri" w:hAnsi="Times New Roman" w:cs="Times New Roman"/>
          <w:sz w:val="24"/>
          <w:szCs w:val="24"/>
        </w:rPr>
        <w:t>од руководством учителя</w:t>
      </w:r>
      <w:r w:rsidR="00607B5A" w:rsidRPr="002F2261">
        <w:rPr>
          <w:rFonts w:ascii="Times New Roman" w:eastAsia="Calibri" w:hAnsi="Times New Roman" w:cs="Times New Roman"/>
          <w:sz w:val="24"/>
          <w:szCs w:val="24"/>
        </w:rPr>
        <w:t xml:space="preserve"> </w:t>
      </w:r>
      <w:r w:rsidR="00567371" w:rsidRPr="002F2261">
        <w:rPr>
          <w:rFonts w:ascii="Times New Roman" w:eastAsia="Calibri" w:hAnsi="Times New Roman" w:cs="Times New Roman"/>
          <w:sz w:val="24"/>
          <w:szCs w:val="24"/>
        </w:rPr>
        <w:t>- дефектолога занимаются коррекционно-</w:t>
      </w:r>
      <w:r w:rsidR="00DC6A71" w:rsidRPr="002F2261">
        <w:rPr>
          <w:rFonts w:ascii="Times New Roman" w:eastAsia="Calibri" w:hAnsi="Times New Roman" w:cs="Times New Roman"/>
          <w:sz w:val="24"/>
          <w:szCs w:val="24"/>
        </w:rPr>
        <w:t>развивающей работой, участвуют в исправлении речев</w:t>
      </w:r>
      <w:r w:rsidR="00567371" w:rsidRPr="002F2261">
        <w:rPr>
          <w:rFonts w:ascii="Times New Roman" w:eastAsia="Calibri" w:hAnsi="Times New Roman" w:cs="Times New Roman"/>
          <w:sz w:val="24"/>
          <w:szCs w:val="24"/>
        </w:rPr>
        <w:t xml:space="preserve">ого нарушения и связанных с ним </w:t>
      </w:r>
      <w:r w:rsidR="00DC6A71" w:rsidRPr="002F2261">
        <w:rPr>
          <w:rFonts w:ascii="Times New Roman" w:eastAsia="Calibri" w:hAnsi="Times New Roman" w:cs="Times New Roman"/>
          <w:sz w:val="24"/>
          <w:szCs w:val="24"/>
        </w:rPr>
        <w:t>процессов.</w:t>
      </w:r>
    </w:p>
    <w:p w:rsidR="00DC6A71" w:rsidRDefault="00DC6A71" w:rsidP="00D0699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Воспитатели, музыкальный руковод</w:t>
      </w:r>
      <w:r w:rsidR="00567371" w:rsidRPr="00A11887">
        <w:rPr>
          <w:rFonts w:ascii="Times New Roman" w:eastAsia="Calibri" w:hAnsi="Times New Roman" w:cs="Times New Roman"/>
          <w:sz w:val="24"/>
          <w:szCs w:val="24"/>
        </w:rPr>
        <w:t xml:space="preserve">итель, </w:t>
      </w:r>
      <w:r w:rsidRPr="00A11887">
        <w:rPr>
          <w:rFonts w:ascii="Times New Roman" w:eastAsia="Calibri" w:hAnsi="Times New Roman" w:cs="Times New Roman"/>
          <w:sz w:val="24"/>
          <w:szCs w:val="24"/>
        </w:rPr>
        <w:t>осуществляют все мероприятия, предусм</w:t>
      </w:r>
      <w:r w:rsidR="00567371" w:rsidRPr="00A11887">
        <w:rPr>
          <w:rFonts w:ascii="Times New Roman" w:eastAsia="Calibri" w:hAnsi="Times New Roman" w:cs="Times New Roman"/>
          <w:sz w:val="24"/>
          <w:szCs w:val="24"/>
        </w:rPr>
        <w:t xml:space="preserve">отренные Программой, занимаются </w:t>
      </w:r>
      <w:r w:rsidRPr="00A11887">
        <w:rPr>
          <w:rFonts w:ascii="Times New Roman" w:eastAsia="Calibri" w:hAnsi="Times New Roman" w:cs="Times New Roman"/>
          <w:sz w:val="24"/>
          <w:szCs w:val="24"/>
        </w:rPr>
        <w:t>физическим, социально-коммуникативным, познавательным, рече</w:t>
      </w:r>
      <w:r w:rsidR="00D06995">
        <w:rPr>
          <w:rFonts w:ascii="Times New Roman" w:eastAsia="Calibri" w:hAnsi="Times New Roman" w:cs="Times New Roman"/>
          <w:sz w:val="24"/>
          <w:szCs w:val="24"/>
        </w:rPr>
        <w:t>вым, художественно-</w:t>
      </w:r>
      <w:r w:rsidRPr="00A11887">
        <w:rPr>
          <w:rFonts w:ascii="Times New Roman" w:eastAsia="Calibri" w:hAnsi="Times New Roman" w:cs="Times New Roman"/>
          <w:sz w:val="24"/>
          <w:szCs w:val="24"/>
        </w:rPr>
        <w:t>эстетическим развитием детей.</w:t>
      </w:r>
    </w:p>
    <w:p w:rsidR="00D06995" w:rsidRDefault="00D06995" w:rsidP="00D06995">
      <w:pPr>
        <w:spacing w:after="0" w:line="240" w:lineRule="auto"/>
        <w:ind w:firstLine="851"/>
        <w:jc w:val="both"/>
        <w:rPr>
          <w:rFonts w:ascii="Times New Roman" w:eastAsia="Calibri" w:hAnsi="Times New Roman" w:cs="Times New Roman"/>
          <w:sz w:val="24"/>
          <w:szCs w:val="24"/>
        </w:rPr>
      </w:pPr>
    </w:p>
    <w:p w:rsidR="00D06995" w:rsidRDefault="00D06995" w:rsidP="00D06995">
      <w:pPr>
        <w:spacing w:after="0" w:line="240" w:lineRule="auto"/>
        <w:ind w:firstLine="709"/>
        <w:contextualSpacing/>
        <w:jc w:val="both"/>
        <w:rPr>
          <w:rFonts w:ascii="Times New Roman" w:eastAsia="Calibri" w:hAnsi="Times New Roman" w:cs="Times New Roman"/>
          <w:sz w:val="24"/>
          <w:szCs w:val="24"/>
        </w:rPr>
      </w:pPr>
    </w:p>
    <w:p w:rsidR="005912A6" w:rsidRPr="00A11887" w:rsidRDefault="003F5D83" w:rsidP="003F5D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912A6" w:rsidRPr="00A11887">
        <w:rPr>
          <w:rFonts w:ascii="Times New Roman" w:eastAsia="Calibri" w:hAnsi="Times New Roman" w:cs="Times New Roman"/>
          <w:b/>
          <w:bCs/>
          <w:sz w:val="24"/>
          <w:szCs w:val="24"/>
        </w:rPr>
        <w:t xml:space="preserve">3. Организационный раздел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3.1. Психолого – педагогические условия, обеспечивающие развитие ребенка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2. Ориентированность педагогической оценки </w:t>
      </w:r>
      <w:r w:rsidR="005E1BF8">
        <w:rPr>
          <w:rFonts w:ascii="Times New Roman" w:eastAsia="Calibri" w:hAnsi="Times New Roman" w:cs="Times New Roman"/>
          <w:sz w:val="24"/>
          <w:szCs w:val="24"/>
        </w:rPr>
        <w:t>на относительные показатели дет</w:t>
      </w:r>
      <w:r w:rsidRPr="00A11887">
        <w:rPr>
          <w:rFonts w:ascii="Times New Roman" w:eastAsia="Calibri" w:hAnsi="Times New Roman" w:cs="Times New Roman"/>
          <w:sz w:val="24"/>
          <w:szCs w:val="24"/>
        </w:rPr>
        <w:t xml:space="preserve">ской успешности, то есть сравнение нынешних и предыдущих достижений ребенка, стимулирование самооценки.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3. Формирование игры как важнейшего фактора развития ребенка. </w:t>
      </w:r>
    </w:p>
    <w:p w:rsidR="0023531F" w:rsidRPr="00A11887" w:rsidRDefault="0023531F" w:rsidP="00106A55">
      <w:pPr>
        <w:spacing w:after="0" w:line="240" w:lineRule="auto"/>
        <w:ind w:firstLine="851"/>
        <w:jc w:val="both"/>
        <w:rPr>
          <w:rFonts w:ascii="Times New Roman" w:eastAsia="Calibri" w:hAnsi="Times New Roman" w:cs="Times New Roman"/>
          <w:b/>
          <w:bCs/>
          <w:sz w:val="24"/>
          <w:szCs w:val="24"/>
        </w:rPr>
      </w:pPr>
    </w:p>
    <w:p w:rsidR="0023531F" w:rsidRPr="00A11887" w:rsidRDefault="0023531F" w:rsidP="00106A55">
      <w:pPr>
        <w:spacing w:after="0" w:line="240" w:lineRule="auto"/>
        <w:ind w:firstLine="851"/>
        <w:jc w:val="both"/>
        <w:rPr>
          <w:rFonts w:ascii="Times New Roman" w:eastAsia="Calibri" w:hAnsi="Times New Roman" w:cs="Times New Roman"/>
          <w:b/>
          <w:bCs/>
          <w:sz w:val="24"/>
          <w:szCs w:val="24"/>
        </w:rPr>
      </w:pPr>
    </w:p>
    <w:p w:rsidR="003F5D83" w:rsidRDefault="003F5D83" w:rsidP="00106A55">
      <w:pPr>
        <w:spacing w:after="0" w:line="240" w:lineRule="auto"/>
        <w:ind w:firstLine="851"/>
        <w:jc w:val="both"/>
        <w:rPr>
          <w:rFonts w:ascii="Times New Roman" w:eastAsia="Calibri" w:hAnsi="Times New Roman" w:cs="Times New Roman"/>
          <w:b/>
          <w:bCs/>
          <w:sz w:val="24"/>
          <w:szCs w:val="24"/>
        </w:rPr>
      </w:pPr>
    </w:p>
    <w:p w:rsidR="003F5D83" w:rsidRDefault="003F5D83" w:rsidP="00106A55">
      <w:pPr>
        <w:spacing w:after="0" w:line="240" w:lineRule="auto"/>
        <w:ind w:firstLine="851"/>
        <w:jc w:val="both"/>
        <w:rPr>
          <w:rFonts w:ascii="Times New Roman" w:eastAsia="Calibri" w:hAnsi="Times New Roman" w:cs="Times New Roman"/>
          <w:b/>
          <w:bCs/>
          <w:sz w:val="24"/>
          <w:szCs w:val="24"/>
        </w:rPr>
      </w:pP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lastRenderedPageBreak/>
        <w:t xml:space="preserve">3.2. Организация развивающей предметно – пространственной среды </w:t>
      </w:r>
    </w:p>
    <w:p w:rsidR="004268B0" w:rsidRPr="004268B0" w:rsidRDefault="004268B0" w:rsidP="004268B0">
      <w:pPr>
        <w:spacing w:after="0" w:line="240" w:lineRule="auto"/>
        <w:ind w:right="354" w:firstLine="709"/>
        <w:jc w:val="both"/>
        <w:rPr>
          <w:rFonts w:ascii="Times New Roman" w:eastAsia="Calibri" w:hAnsi="Times New Roman" w:cs="Times New Roman"/>
          <w:color w:val="000000"/>
          <w:sz w:val="24"/>
          <w:szCs w:val="24"/>
        </w:rPr>
      </w:pPr>
      <w:r w:rsidRPr="004268B0">
        <w:rPr>
          <w:rFonts w:ascii="Times New Roman" w:eastAsia="Calibri" w:hAnsi="Times New Roman" w:cs="Times New Roman"/>
          <w:color w:val="000000"/>
          <w:sz w:val="24"/>
          <w:szCs w:val="24"/>
        </w:rPr>
        <w:t>Развивающая предметно-пространственная среда в ДОУ предполагает специально созданные условия, такие, которые необходимы для полноценного проживания ребенком дошкольного детства. Под развивающей предметно-пространственной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4268B0" w:rsidRPr="004268B0" w:rsidRDefault="004268B0" w:rsidP="004268B0">
      <w:pPr>
        <w:spacing w:after="0" w:line="240" w:lineRule="auto"/>
        <w:ind w:right="354" w:firstLine="709"/>
        <w:jc w:val="both"/>
        <w:rPr>
          <w:rFonts w:ascii="Times New Roman" w:eastAsia="Times New Roman" w:hAnsi="Times New Roman" w:cs="Times New Roman"/>
          <w:bCs/>
          <w:sz w:val="24"/>
          <w:szCs w:val="24"/>
          <w:lang w:eastAsia="ru-RU"/>
        </w:rPr>
      </w:pPr>
    </w:p>
    <w:p w:rsidR="004268B0" w:rsidRPr="004268B0" w:rsidRDefault="004268B0" w:rsidP="004268B0">
      <w:pPr>
        <w:spacing w:after="0" w:line="240" w:lineRule="auto"/>
        <w:ind w:right="354" w:firstLine="709"/>
        <w:jc w:val="center"/>
        <w:rPr>
          <w:rFonts w:ascii="Times New Roman" w:eastAsia="Calibri" w:hAnsi="Times New Roman" w:cs="Times New Roman"/>
          <w:b/>
          <w:sz w:val="24"/>
          <w:szCs w:val="24"/>
        </w:rPr>
      </w:pPr>
      <w:r w:rsidRPr="004268B0">
        <w:rPr>
          <w:rFonts w:ascii="Times New Roman" w:eastAsia="Calibri" w:hAnsi="Times New Roman" w:cs="Times New Roman"/>
          <w:b/>
          <w:sz w:val="24"/>
          <w:szCs w:val="24"/>
        </w:rPr>
        <w:t>Основные требования к организации среды</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Развивающая предметно-пространственная среда дошкольной организации должна быть: </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содержательно-насыщенной, развивающей; </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трансформируемой; </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 полифункциональной; </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вариативной; </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доступной; </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безопасной; </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здоровьесберегающей; </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эстетически-привлекательной.</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p>
    <w:p w:rsidR="004268B0" w:rsidRPr="004268B0" w:rsidRDefault="004268B0" w:rsidP="004268B0">
      <w:pPr>
        <w:spacing w:after="0" w:line="240" w:lineRule="auto"/>
        <w:ind w:right="354" w:firstLine="709"/>
        <w:jc w:val="center"/>
        <w:rPr>
          <w:rFonts w:ascii="Times New Roman" w:eastAsia="Calibri" w:hAnsi="Times New Roman" w:cs="Times New Roman"/>
          <w:b/>
          <w:sz w:val="24"/>
          <w:szCs w:val="24"/>
        </w:rPr>
      </w:pPr>
      <w:r w:rsidRPr="004268B0">
        <w:rPr>
          <w:rFonts w:ascii="Times New Roman" w:eastAsia="Calibri" w:hAnsi="Times New Roman" w:cs="Times New Roman"/>
          <w:b/>
          <w:sz w:val="24"/>
          <w:szCs w:val="24"/>
        </w:rPr>
        <w:t>Основные принципы организации среды</w:t>
      </w:r>
    </w:p>
    <w:p w:rsidR="004268B0" w:rsidRPr="004268B0" w:rsidRDefault="004268B0" w:rsidP="004268B0">
      <w:pPr>
        <w:spacing w:after="0" w:line="240" w:lineRule="auto"/>
        <w:ind w:right="354" w:firstLine="709"/>
        <w:jc w:val="center"/>
        <w:rPr>
          <w:rFonts w:ascii="Times New Roman" w:eastAsia="Calibri" w:hAnsi="Times New Roman" w:cs="Times New Roman"/>
          <w:b/>
          <w:sz w:val="24"/>
          <w:szCs w:val="24"/>
        </w:rPr>
      </w:pP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Оборудование помещений ДОУ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Пространство группы организованно в виде хорошо разграниченных зон «центров», которые оснащены большим количеством развивающих материалов (книги, игрушки, материалы для творчества, развивающее оборудование и т.д.). Все предметы доступны детям.</w:t>
      </w:r>
    </w:p>
    <w:p w:rsidR="004268B0" w:rsidRPr="004268B0" w:rsidRDefault="004268B0" w:rsidP="004268B0">
      <w:pPr>
        <w:spacing w:after="0" w:line="240" w:lineRule="auto"/>
        <w:ind w:right="354" w:firstLine="709"/>
        <w:jc w:val="both"/>
        <w:rPr>
          <w:rFonts w:ascii="Times New Roman" w:eastAsia="Calibri" w:hAnsi="Times New Roman" w:cs="Times New Roman"/>
          <w:sz w:val="24"/>
          <w:szCs w:val="24"/>
        </w:rPr>
      </w:pPr>
      <w:r w:rsidRPr="004268B0">
        <w:rPr>
          <w:rFonts w:ascii="Times New Roman" w:eastAsia="Calibri" w:hAnsi="Times New Roman" w:cs="Times New Roman"/>
          <w:sz w:val="24"/>
          <w:szCs w:val="24"/>
        </w:rPr>
        <w:t xml:space="preserve"> Оснащение уголков должно меняться в соответствии с тематическим планированием образовательного процесса. В качестве центров развития могут выступать:</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для сюжетно-ролевых игр;</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для театрализованной деятельности;</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музыкального воспитания детей;</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для ознакомления с литературой;</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настольно-печатных игр (сенсорного развития);</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lastRenderedPageBreak/>
        <w:t>- центр экологического воспитания и ознакомления с природой;</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физкультурно-оздоровительной работы;</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для экспериментирования;</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конструирования;</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патриотического воспитания;</w:t>
      </w:r>
    </w:p>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r w:rsidRPr="004268B0">
        <w:rPr>
          <w:rFonts w:ascii="Times New Roman" w:eastAsia="Times New Roman" w:hAnsi="Times New Roman" w:cs="Times New Roman"/>
          <w:bCs/>
          <w:sz w:val="24"/>
          <w:szCs w:val="24"/>
          <w:lang w:eastAsia="ru-RU"/>
        </w:rPr>
        <w:t>- центр формирования основ безопасности жизнедеятельности.</w:t>
      </w:r>
    </w:p>
    <w:tbl>
      <w:tblPr>
        <w:tblStyle w:val="52"/>
        <w:tblW w:w="0" w:type="auto"/>
        <w:tblLook w:val="04A0" w:firstRow="1" w:lastRow="0" w:firstColumn="1" w:lastColumn="0" w:noHBand="0" w:noVBand="1"/>
      </w:tblPr>
      <w:tblGrid>
        <w:gridCol w:w="4521"/>
        <w:gridCol w:w="5050"/>
      </w:tblGrid>
      <w:tr w:rsidR="004268B0" w:rsidRPr="004268B0" w:rsidTr="004268B0">
        <w:tc>
          <w:tcPr>
            <w:tcW w:w="4521" w:type="dxa"/>
          </w:tcPr>
          <w:p w:rsidR="004268B0" w:rsidRPr="004268B0" w:rsidRDefault="004268B0" w:rsidP="004268B0">
            <w:pPr>
              <w:ind w:right="354"/>
              <w:jc w:val="center"/>
              <w:rPr>
                <w:rFonts w:eastAsia="Times New Roman"/>
                <w:b/>
                <w:bCs/>
                <w:lang w:eastAsia="ru-RU"/>
              </w:rPr>
            </w:pPr>
            <w:r w:rsidRPr="004268B0">
              <w:rPr>
                <w:rFonts w:eastAsia="Calibri"/>
                <w:b/>
              </w:rPr>
              <w:t>Вид помещения функциональное использование</w:t>
            </w:r>
          </w:p>
        </w:tc>
        <w:tc>
          <w:tcPr>
            <w:tcW w:w="5050" w:type="dxa"/>
          </w:tcPr>
          <w:p w:rsidR="004268B0" w:rsidRPr="004268B0" w:rsidRDefault="004268B0" w:rsidP="004268B0">
            <w:pPr>
              <w:ind w:right="354"/>
              <w:jc w:val="center"/>
              <w:rPr>
                <w:rFonts w:eastAsia="Times New Roman"/>
                <w:b/>
                <w:bCs/>
                <w:lang w:eastAsia="ru-RU"/>
              </w:rPr>
            </w:pPr>
            <w:r w:rsidRPr="004268B0">
              <w:rPr>
                <w:rFonts w:eastAsia="Calibri"/>
                <w:b/>
              </w:rPr>
              <w:t>Оснащение</w:t>
            </w:r>
          </w:p>
        </w:tc>
      </w:tr>
      <w:tr w:rsidR="004268B0" w:rsidRPr="004268B0" w:rsidTr="004268B0">
        <w:tc>
          <w:tcPr>
            <w:tcW w:w="4521" w:type="dxa"/>
          </w:tcPr>
          <w:p w:rsidR="004268B0" w:rsidRPr="004268B0" w:rsidRDefault="004268B0" w:rsidP="004268B0">
            <w:pPr>
              <w:ind w:right="354"/>
              <w:rPr>
                <w:rFonts w:eastAsia="Calibri"/>
                <w:b/>
              </w:rPr>
            </w:pPr>
            <w:r w:rsidRPr="004268B0">
              <w:rPr>
                <w:rFonts w:eastAsia="Calibri"/>
                <w:b/>
              </w:rPr>
              <w:t xml:space="preserve">Групповая комната </w:t>
            </w:r>
          </w:p>
          <w:p w:rsidR="004268B0" w:rsidRPr="004268B0" w:rsidRDefault="004268B0" w:rsidP="004268B0">
            <w:pPr>
              <w:ind w:right="354"/>
              <w:rPr>
                <w:rFonts w:eastAsia="Calibri"/>
              </w:rPr>
            </w:pPr>
            <w:r w:rsidRPr="004268B0">
              <w:rPr>
                <w:rFonts w:eastAsia="Calibri"/>
              </w:rPr>
              <w:t xml:space="preserve">Сенсорное развитие </w:t>
            </w:r>
          </w:p>
          <w:p w:rsidR="004268B0" w:rsidRPr="004268B0" w:rsidRDefault="004268B0" w:rsidP="004268B0">
            <w:pPr>
              <w:ind w:right="354"/>
              <w:rPr>
                <w:rFonts w:eastAsia="Calibri"/>
              </w:rPr>
            </w:pPr>
            <w:r w:rsidRPr="004268B0">
              <w:rPr>
                <w:rFonts w:eastAsia="Calibri"/>
              </w:rPr>
              <w:t xml:space="preserve">Развитие речи </w:t>
            </w:r>
          </w:p>
          <w:p w:rsidR="004268B0" w:rsidRPr="004268B0" w:rsidRDefault="004268B0" w:rsidP="004268B0">
            <w:pPr>
              <w:ind w:right="354"/>
              <w:rPr>
                <w:rFonts w:eastAsia="Calibri"/>
              </w:rPr>
            </w:pPr>
            <w:r w:rsidRPr="004268B0">
              <w:rPr>
                <w:rFonts w:eastAsia="Calibri"/>
              </w:rPr>
              <w:t xml:space="preserve">Ознакомление с окружающим миром Ознакомление с художественной литературой и художественно – прикладным творчеством </w:t>
            </w:r>
          </w:p>
          <w:p w:rsidR="004268B0" w:rsidRPr="004268B0" w:rsidRDefault="004268B0" w:rsidP="004268B0">
            <w:pPr>
              <w:ind w:right="354"/>
              <w:rPr>
                <w:rFonts w:eastAsia="Calibri"/>
              </w:rPr>
            </w:pPr>
            <w:r w:rsidRPr="004268B0">
              <w:rPr>
                <w:rFonts w:eastAsia="Calibri"/>
              </w:rPr>
              <w:t xml:space="preserve">Развитие элементарных математических представлений </w:t>
            </w:r>
          </w:p>
          <w:p w:rsidR="004268B0" w:rsidRPr="004268B0" w:rsidRDefault="004268B0" w:rsidP="004268B0">
            <w:pPr>
              <w:ind w:right="354"/>
              <w:rPr>
                <w:rFonts w:eastAsia="Calibri"/>
              </w:rPr>
            </w:pPr>
            <w:r w:rsidRPr="004268B0">
              <w:rPr>
                <w:rFonts w:eastAsia="Calibri"/>
              </w:rPr>
              <w:t xml:space="preserve">Обучение грамоте </w:t>
            </w:r>
          </w:p>
          <w:p w:rsidR="004268B0" w:rsidRPr="004268B0" w:rsidRDefault="004268B0" w:rsidP="004268B0">
            <w:pPr>
              <w:ind w:right="354"/>
              <w:rPr>
                <w:rFonts w:eastAsia="Times New Roman"/>
                <w:bCs/>
                <w:lang w:eastAsia="ru-RU"/>
              </w:rPr>
            </w:pPr>
            <w:r w:rsidRPr="004268B0">
              <w:rPr>
                <w:rFonts w:eastAsia="Calibri"/>
              </w:rPr>
              <w:t>Развитие элементарных историко – географических представлений</w:t>
            </w:r>
          </w:p>
        </w:tc>
        <w:tc>
          <w:tcPr>
            <w:tcW w:w="5050" w:type="dxa"/>
          </w:tcPr>
          <w:p w:rsidR="004268B0" w:rsidRPr="004268B0" w:rsidRDefault="004268B0" w:rsidP="004268B0">
            <w:pPr>
              <w:ind w:right="354"/>
              <w:rPr>
                <w:rFonts w:eastAsia="Calibri"/>
              </w:rPr>
            </w:pPr>
            <w:r w:rsidRPr="004268B0">
              <w:rPr>
                <w:rFonts w:eastAsia="Calibri"/>
              </w:rPr>
              <w:t>- дидактические игры на развитие психических функций – мышления, внимания, памяти, воображения;</w:t>
            </w:r>
          </w:p>
          <w:p w:rsidR="004268B0" w:rsidRPr="004268B0" w:rsidRDefault="004268B0" w:rsidP="004268B0">
            <w:pPr>
              <w:ind w:right="354"/>
              <w:rPr>
                <w:rFonts w:eastAsia="Calibri"/>
              </w:rPr>
            </w:pPr>
            <w:r w:rsidRPr="004268B0">
              <w:rPr>
                <w:rFonts w:eastAsia="Calibri"/>
              </w:rPr>
              <w:t xml:space="preserve"> - дидактические материалы по сенсорике, математике, развитию речи, обучению грамоте;</w:t>
            </w:r>
          </w:p>
          <w:p w:rsidR="004268B0" w:rsidRPr="004268B0" w:rsidRDefault="004268B0" w:rsidP="004268B0">
            <w:pPr>
              <w:ind w:right="354"/>
              <w:rPr>
                <w:rFonts w:eastAsia="Calibri"/>
              </w:rPr>
            </w:pPr>
            <w:r w:rsidRPr="004268B0">
              <w:rPr>
                <w:rFonts w:eastAsia="Calibri"/>
              </w:rPr>
              <w:t xml:space="preserve"> - муляжи овощей и фруктов;</w:t>
            </w:r>
          </w:p>
          <w:p w:rsidR="004268B0" w:rsidRPr="004268B0" w:rsidRDefault="004268B0" w:rsidP="004268B0">
            <w:pPr>
              <w:ind w:right="354"/>
              <w:rPr>
                <w:rFonts w:eastAsia="Calibri"/>
              </w:rPr>
            </w:pPr>
            <w:r w:rsidRPr="004268B0">
              <w:rPr>
                <w:rFonts w:eastAsia="Calibri"/>
              </w:rPr>
              <w:t>- календарь погоды;</w:t>
            </w:r>
          </w:p>
          <w:p w:rsidR="004268B0" w:rsidRPr="004268B0" w:rsidRDefault="004268B0" w:rsidP="004268B0">
            <w:pPr>
              <w:ind w:right="354"/>
              <w:rPr>
                <w:rFonts w:eastAsia="Calibri"/>
              </w:rPr>
            </w:pPr>
            <w:r w:rsidRPr="004268B0">
              <w:rPr>
                <w:rFonts w:eastAsia="Calibri"/>
              </w:rPr>
              <w:t>- плакаты и наборы дидактических наглядных материалов с изображением животных, птиц, насекомых, обитателей морей, рептилий;</w:t>
            </w:r>
          </w:p>
          <w:p w:rsidR="004268B0" w:rsidRPr="004268B0" w:rsidRDefault="004268B0" w:rsidP="004268B0">
            <w:pPr>
              <w:ind w:right="354"/>
              <w:rPr>
                <w:rFonts w:eastAsia="Calibri"/>
              </w:rPr>
            </w:pPr>
            <w:r w:rsidRPr="004268B0">
              <w:rPr>
                <w:rFonts w:eastAsia="Calibri"/>
              </w:rPr>
              <w:t>- магнитофон, аудиозаписи;</w:t>
            </w:r>
          </w:p>
          <w:p w:rsidR="004268B0" w:rsidRPr="004268B0" w:rsidRDefault="004268B0" w:rsidP="004268B0">
            <w:pPr>
              <w:ind w:right="354"/>
              <w:rPr>
                <w:rFonts w:eastAsia="Times New Roman"/>
                <w:bCs/>
                <w:lang w:eastAsia="ru-RU"/>
              </w:rPr>
            </w:pPr>
            <w:r w:rsidRPr="004268B0">
              <w:rPr>
                <w:rFonts w:eastAsia="Calibri"/>
              </w:rPr>
              <w:t>- детская мебель для практической деятельности</w:t>
            </w:r>
          </w:p>
        </w:tc>
      </w:tr>
      <w:tr w:rsidR="004268B0" w:rsidRPr="004268B0" w:rsidTr="004268B0">
        <w:tc>
          <w:tcPr>
            <w:tcW w:w="4521" w:type="dxa"/>
          </w:tcPr>
          <w:p w:rsidR="004268B0" w:rsidRPr="004268B0" w:rsidRDefault="004268B0" w:rsidP="004268B0">
            <w:pPr>
              <w:ind w:right="354"/>
              <w:rPr>
                <w:rFonts w:eastAsia="Calibri"/>
              </w:rPr>
            </w:pPr>
            <w:r w:rsidRPr="004268B0">
              <w:rPr>
                <w:rFonts w:eastAsia="Calibri"/>
                <w:b/>
              </w:rPr>
              <w:t>Спальное помещение</w:t>
            </w:r>
          </w:p>
          <w:p w:rsidR="004268B0" w:rsidRPr="004268B0" w:rsidRDefault="004268B0" w:rsidP="004268B0">
            <w:pPr>
              <w:ind w:right="354"/>
              <w:rPr>
                <w:rFonts w:eastAsia="Calibri"/>
              </w:rPr>
            </w:pPr>
            <w:r w:rsidRPr="004268B0">
              <w:rPr>
                <w:rFonts w:eastAsia="Calibri"/>
              </w:rPr>
              <w:t>- дневной сон;</w:t>
            </w:r>
          </w:p>
          <w:p w:rsidR="004268B0" w:rsidRPr="004268B0" w:rsidRDefault="004268B0" w:rsidP="004268B0">
            <w:pPr>
              <w:ind w:right="354"/>
              <w:rPr>
                <w:rFonts w:eastAsia="Times New Roman"/>
                <w:bCs/>
                <w:lang w:eastAsia="ru-RU"/>
              </w:rPr>
            </w:pPr>
            <w:r w:rsidRPr="004268B0">
              <w:rPr>
                <w:rFonts w:eastAsia="Calibri"/>
              </w:rPr>
              <w:t>- гимнастика после сна</w:t>
            </w:r>
          </w:p>
        </w:tc>
        <w:tc>
          <w:tcPr>
            <w:tcW w:w="5050" w:type="dxa"/>
          </w:tcPr>
          <w:p w:rsidR="004268B0" w:rsidRPr="004268B0" w:rsidRDefault="004268B0" w:rsidP="004268B0">
            <w:pPr>
              <w:ind w:right="354"/>
              <w:rPr>
                <w:rFonts w:eastAsia="Times New Roman"/>
                <w:bCs/>
                <w:lang w:eastAsia="ru-RU"/>
              </w:rPr>
            </w:pPr>
            <w:r w:rsidRPr="004268B0">
              <w:rPr>
                <w:rFonts w:eastAsia="Calibri"/>
              </w:rPr>
              <w:t>- спальная мебель</w:t>
            </w:r>
          </w:p>
        </w:tc>
      </w:tr>
      <w:tr w:rsidR="004268B0" w:rsidRPr="004268B0" w:rsidTr="004268B0">
        <w:tc>
          <w:tcPr>
            <w:tcW w:w="4521" w:type="dxa"/>
          </w:tcPr>
          <w:p w:rsidR="004268B0" w:rsidRPr="004268B0" w:rsidRDefault="004268B0" w:rsidP="004268B0">
            <w:pPr>
              <w:ind w:right="354"/>
              <w:rPr>
                <w:rFonts w:eastAsia="Calibri"/>
                <w:b/>
              </w:rPr>
            </w:pPr>
            <w:r w:rsidRPr="004268B0">
              <w:rPr>
                <w:rFonts w:eastAsia="Calibri"/>
                <w:b/>
              </w:rPr>
              <w:t>Раздевальная комната</w:t>
            </w:r>
          </w:p>
          <w:p w:rsidR="004268B0" w:rsidRPr="004268B0" w:rsidRDefault="004268B0" w:rsidP="004268B0">
            <w:pPr>
              <w:ind w:right="354"/>
              <w:rPr>
                <w:rFonts w:eastAsia="Times New Roman"/>
                <w:bCs/>
                <w:lang w:eastAsia="ru-RU"/>
              </w:rPr>
            </w:pPr>
            <w:r w:rsidRPr="004268B0">
              <w:rPr>
                <w:rFonts w:eastAsia="Calibri"/>
              </w:rPr>
              <w:t xml:space="preserve"> - информационно – просветительская работа с родителями</w:t>
            </w:r>
          </w:p>
        </w:tc>
        <w:tc>
          <w:tcPr>
            <w:tcW w:w="5050" w:type="dxa"/>
          </w:tcPr>
          <w:p w:rsidR="004268B0" w:rsidRPr="004268B0" w:rsidRDefault="004268B0" w:rsidP="004268B0">
            <w:pPr>
              <w:ind w:right="354"/>
              <w:rPr>
                <w:rFonts w:eastAsia="Calibri"/>
              </w:rPr>
            </w:pPr>
            <w:r w:rsidRPr="004268B0">
              <w:rPr>
                <w:rFonts w:eastAsia="Calibri"/>
              </w:rPr>
              <w:t>- информационный уголок;</w:t>
            </w:r>
          </w:p>
          <w:p w:rsidR="004268B0" w:rsidRPr="004268B0" w:rsidRDefault="004268B0" w:rsidP="004268B0">
            <w:pPr>
              <w:ind w:right="354"/>
              <w:rPr>
                <w:rFonts w:eastAsia="Calibri"/>
              </w:rPr>
            </w:pPr>
            <w:r w:rsidRPr="004268B0">
              <w:rPr>
                <w:rFonts w:eastAsia="Calibri"/>
              </w:rPr>
              <w:t>- выставки детского творчества;</w:t>
            </w:r>
          </w:p>
          <w:p w:rsidR="004268B0" w:rsidRPr="004268B0" w:rsidRDefault="004268B0" w:rsidP="004268B0">
            <w:pPr>
              <w:ind w:right="354"/>
              <w:rPr>
                <w:rFonts w:eastAsia="Times New Roman"/>
                <w:bCs/>
                <w:lang w:eastAsia="ru-RU"/>
              </w:rPr>
            </w:pPr>
            <w:r w:rsidRPr="004268B0">
              <w:rPr>
                <w:rFonts w:eastAsia="Calibri"/>
              </w:rPr>
              <w:t>- наглядно – информационный материал</w:t>
            </w:r>
          </w:p>
        </w:tc>
      </w:tr>
      <w:tr w:rsidR="004268B0" w:rsidRPr="004268B0" w:rsidTr="004268B0">
        <w:tc>
          <w:tcPr>
            <w:tcW w:w="4521" w:type="dxa"/>
          </w:tcPr>
          <w:p w:rsidR="004268B0" w:rsidRPr="004268B0" w:rsidRDefault="004268B0" w:rsidP="004268B0">
            <w:pPr>
              <w:ind w:right="354"/>
              <w:rPr>
                <w:rFonts w:eastAsia="Calibri"/>
              </w:rPr>
            </w:pPr>
            <w:r w:rsidRPr="004268B0">
              <w:rPr>
                <w:rFonts w:eastAsia="Calibri"/>
                <w:b/>
              </w:rPr>
              <w:t>Методический кабинет</w:t>
            </w:r>
          </w:p>
          <w:p w:rsidR="004268B0" w:rsidRPr="004268B0" w:rsidRDefault="004268B0" w:rsidP="004268B0">
            <w:pPr>
              <w:ind w:right="354"/>
              <w:rPr>
                <w:rFonts w:eastAsia="Calibri"/>
              </w:rPr>
            </w:pPr>
            <w:r w:rsidRPr="004268B0">
              <w:rPr>
                <w:rFonts w:eastAsia="Calibri"/>
              </w:rPr>
              <w:t>- осуществление методической помощи педагогам;</w:t>
            </w:r>
          </w:p>
          <w:p w:rsidR="004268B0" w:rsidRPr="004268B0" w:rsidRDefault="004268B0" w:rsidP="004268B0">
            <w:pPr>
              <w:ind w:right="354"/>
              <w:rPr>
                <w:rFonts w:eastAsia="Times New Roman"/>
                <w:bCs/>
                <w:lang w:eastAsia="ru-RU"/>
              </w:rPr>
            </w:pPr>
            <w:r w:rsidRPr="004268B0">
              <w:rPr>
                <w:rFonts w:eastAsia="Calibri"/>
              </w:rPr>
              <w:t>- организация консультаций, семинаров, педагогических советов</w:t>
            </w:r>
          </w:p>
        </w:tc>
        <w:tc>
          <w:tcPr>
            <w:tcW w:w="5050" w:type="dxa"/>
          </w:tcPr>
          <w:p w:rsidR="004268B0" w:rsidRPr="004268B0" w:rsidRDefault="004268B0" w:rsidP="004268B0">
            <w:pPr>
              <w:ind w:right="354"/>
              <w:rPr>
                <w:rFonts w:eastAsia="Calibri"/>
              </w:rPr>
            </w:pPr>
            <w:r w:rsidRPr="004268B0">
              <w:rPr>
                <w:rFonts w:eastAsia="Calibri"/>
              </w:rPr>
              <w:t>- библиотека педагогической и методической литературы;</w:t>
            </w:r>
          </w:p>
          <w:p w:rsidR="004268B0" w:rsidRPr="004268B0" w:rsidRDefault="004268B0" w:rsidP="004268B0">
            <w:pPr>
              <w:ind w:right="354"/>
              <w:rPr>
                <w:rFonts w:eastAsia="Calibri"/>
              </w:rPr>
            </w:pPr>
            <w:r w:rsidRPr="004268B0">
              <w:rPr>
                <w:rFonts w:eastAsia="Calibri"/>
              </w:rPr>
              <w:t>- пособия для занятий;</w:t>
            </w:r>
          </w:p>
          <w:p w:rsidR="004268B0" w:rsidRPr="004268B0" w:rsidRDefault="004268B0" w:rsidP="004268B0">
            <w:pPr>
              <w:ind w:right="354"/>
              <w:rPr>
                <w:rFonts w:eastAsia="Calibri"/>
              </w:rPr>
            </w:pPr>
            <w:r w:rsidRPr="004268B0">
              <w:rPr>
                <w:rFonts w:eastAsia="Calibri"/>
              </w:rPr>
              <w:t>- опыт работы педагогов;</w:t>
            </w:r>
          </w:p>
          <w:p w:rsidR="004268B0" w:rsidRPr="004268B0" w:rsidRDefault="004268B0" w:rsidP="004268B0">
            <w:pPr>
              <w:ind w:right="354"/>
              <w:rPr>
                <w:rFonts w:eastAsia="Calibri"/>
              </w:rPr>
            </w:pPr>
            <w:r w:rsidRPr="004268B0">
              <w:rPr>
                <w:rFonts w:eastAsia="Calibri"/>
              </w:rPr>
              <w:t>- материалы консультаций, семинаров, семинаров – практикумов;</w:t>
            </w:r>
          </w:p>
          <w:p w:rsidR="004268B0" w:rsidRPr="004268B0" w:rsidRDefault="004268B0" w:rsidP="004268B0">
            <w:pPr>
              <w:ind w:right="354"/>
              <w:rPr>
                <w:rFonts w:eastAsia="Calibri"/>
              </w:rPr>
            </w:pPr>
            <w:r w:rsidRPr="004268B0">
              <w:rPr>
                <w:rFonts w:eastAsia="Calibri"/>
              </w:rPr>
              <w:t>- демонстрационный, раздаточный материал для занятий с детьми;</w:t>
            </w:r>
          </w:p>
          <w:p w:rsidR="004268B0" w:rsidRPr="004268B0" w:rsidRDefault="004268B0" w:rsidP="004268B0">
            <w:pPr>
              <w:ind w:right="354"/>
              <w:rPr>
                <w:rFonts w:eastAsia="Calibri"/>
              </w:rPr>
            </w:pPr>
            <w:r w:rsidRPr="004268B0">
              <w:rPr>
                <w:rFonts w:eastAsia="Calibri"/>
              </w:rPr>
              <w:t>- иллюстративный материал;</w:t>
            </w:r>
          </w:p>
          <w:p w:rsidR="004268B0" w:rsidRPr="004268B0" w:rsidRDefault="004268B0" w:rsidP="004268B0">
            <w:pPr>
              <w:ind w:right="354"/>
              <w:rPr>
                <w:rFonts w:eastAsia="Calibri"/>
              </w:rPr>
            </w:pPr>
            <w:r w:rsidRPr="004268B0">
              <w:rPr>
                <w:rFonts w:eastAsia="Calibri"/>
              </w:rPr>
              <w:t xml:space="preserve">- наглядный материал народных промыслов: Дымково, Городец, Гжель, Хохлома, Жостово, матрешки, Богородские игрушки Скульптуры малых форм (глина, дерево) </w:t>
            </w:r>
          </w:p>
          <w:p w:rsidR="004268B0" w:rsidRPr="004268B0" w:rsidRDefault="004268B0" w:rsidP="004268B0">
            <w:pPr>
              <w:ind w:right="354"/>
              <w:rPr>
                <w:rFonts w:eastAsia="Times New Roman"/>
                <w:bCs/>
                <w:lang w:eastAsia="ru-RU"/>
              </w:rPr>
            </w:pPr>
            <w:r w:rsidRPr="004268B0">
              <w:rPr>
                <w:rFonts w:eastAsia="Calibri"/>
              </w:rPr>
              <w:t>- игрушки, муляжи</w:t>
            </w:r>
          </w:p>
        </w:tc>
      </w:tr>
      <w:tr w:rsidR="004268B0" w:rsidRPr="004268B0" w:rsidTr="004268B0">
        <w:tc>
          <w:tcPr>
            <w:tcW w:w="4521" w:type="dxa"/>
          </w:tcPr>
          <w:p w:rsidR="004268B0" w:rsidRPr="004268B0" w:rsidRDefault="004268B0" w:rsidP="004268B0">
            <w:pPr>
              <w:ind w:right="354"/>
              <w:rPr>
                <w:rFonts w:eastAsia="Times New Roman"/>
                <w:b/>
                <w:bCs/>
                <w:lang w:eastAsia="ru-RU"/>
              </w:rPr>
            </w:pPr>
            <w:r w:rsidRPr="004268B0">
              <w:rPr>
                <w:rFonts w:eastAsia="Times New Roman"/>
                <w:b/>
                <w:bCs/>
                <w:lang w:eastAsia="ru-RU"/>
              </w:rPr>
              <w:t>Музыкальный зал</w:t>
            </w:r>
          </w:p>
          <w:p w:rsidR="004268B0" w:rsidRPr="004268B0" w:rsidRDefault="004268B0" w:rsidP="004268B0">
            <w:pPr>
              <w:ind w:right="354"/>
              <w:rPr>
                <w:rFonts w:eastAsia="Times New Roman"/>
                <w:bCs/>
                <w:lang w:eastAsia="ru-RU"/>
              </w:rPr>
            </w:pPr>
            <w:r w:rsidRPr="004268B0">
              <w:rPr>
                <w:rFonts w:eastAsia="Times New Roman"/>
                <w:bCs/>
                <w:lang w:eastAsia="ru-RU"/>
              </w:rPr>
              <w:t>- занятия по музыкальному воспитанию;</w:t>
            </w:r>
          </w:p>
          <w:p w:rsidR="004268B0" w:rsidRPr="004268B0" w:rsidRDefault="004268B0" w:rsidP="004268B0">
            <w:pPr>
              <w:ind w:right="354"/>
              <w:rPr>
                <w:rFonts w:eastAsia="Times New Roman"/>
                <w:bCs/>
                <w:lang w:eastAsia="ru-RU"/>
              </w:rPr>
            </w:pPr>
            <w:r w:rsidRPr="004268B0">
              <w:rPr>
                <w:rFonts w:eastAsia="Times New Roman"/>
                <w:bCs/>
                <w:lang w:eastAsia="ru-RU"/>
              </w:rPr>
              <w:t>- индивидуальные занятия;</w:t>
            </w:r>
          </w:p>
          <w:p w:rsidR="004268B0" w:rsidRPr="004268B0" w:rsidRDefault="004268B0" w:rsidP="004268B0">
            <w:pPr>
              <w:ind w:right="354"/>
              <w:rPr>
                <w:rFonts w:eastAsia="Times New Roman"/>
                <w:bCs/>
                <w:lang w:eastAsia="ru-RU"/>
              </w:rPr>
            </w:pPr>
            <w:r w:rsidRPr="004268B0">
              <w:rPr>
                <w:rFonts w:eastAsia="Times New Roman"/>
                <w:bCs/>
                <w:lang w:eastAsia="ru-RU"/>
              </w:rPr>
              <w:t>- тематические досуги;</w:t>
            </w:r>
          </w:p>
          <w:p w:rsidR="004268B0" w:rsidRPr="004268B0" w:rsidRDefault="004268B0" w:rsidP="004268B0">
            <w:pPr>
              <w:ind w:right="354"/>
              <w:rPr>
                <w:rFonts w:eastAsia="Times New Roman"/>
                <w:bCs/>
                <w:lang w:eastAsia="ru-RU"/>
              </w:rPr>
            </w:pPr>
            <w:r w:rsidRPr="004268B0">
              <w:rPr>
                <w:rFonts w:eastAsia="Times New Roman"/>
                <w:bCs/>
                <w:lang w:eastAsia="ru-RU"/>
              </w:rPr>
              <w:t>- развлечения;</w:t>
            </w:r>
          </w:p>
          <w:p w:rsidR="004268B0" w:rsidRPr="004268B0" w:rsidRDefault="004268B0" w:rsidP="004268B0">
            <w:pPr>
              <w:ind w:right="354"/>
              <w:rPr>
                <w:rFonts w:eastAsia="Times New Roman"/>
                <w:bCs/>
                <w:lang w:eastAsia="ru-RU"/>
              </w:rPr>
            </w:pPr>
            <w:r w:rsidRPr="004268B0">
              <w:rPr>
                <w:rFonts w:eastAsia="Times New Roman"/>
                <w:bCs/>
                <w:lang w:eastAsia="ru-RU"/>
              </w:rPr>
              <w:t>- театральные представления;</w:t>
            </w:r>
          </w:p>
          <w:p w:rsidR="004268B0" w:rsidRPr="004268B0" w:rsidRDefault="004268B0" w:rsidP="004268B0">
            <w:pPr>
              <w:ind w:right="354"/>
              <w:rPr>
                <w:rFonts w:eastAsia="Times New Roman"/>
                <w:bCs/>
                <w:lang w:eastAsia="ru-RU"/>
              </w:rPr>
            </w:pPr>
            <w:r w:rsidRPr="004268B0">
              <w:rPr>
                <w:rFonts w:eastAsia="Times New Roman"/>
                <w:bCs/>
                <w:lang w:eastAsia="ru-RU"/>
              </w:rPr>
              <w:t>- праздники и развлечения;</w:t>
            </w:r>
          </w:p>
          <w:p w:rsidR="004268B0" w:rsidRPr="004268B0" w:rsidRDefault="004268B0" w:rsidP="004268B0">
            <w:pPr>
              <w:ind w:right="354"/>
              <w:rPr>
                <w:rFonts w:eastAsia="Times New Roman"/>
                <w:bCs/>
                <w:lang w:eastAsia="ru-RU"/>
              </w:rPr>
            </w:pPr>
            <w:r w:rsidRPr="004268B0">
              <w:rPr>
                <w:rFonts w:eastAsia="Times New Roman"/>
                <w:bCs/>
                <w:lang w:eastAsia="ru-RU"/>
              </w:rPr>
              <w:lastRenderedPageBreak/>
              <w:t>- родительские собрания и прочие мероприятия для родителей (законных представителей)</w:t>
            </w:r>
          </w:p>
        </w:tc>
        <w:tc>
          <w:tcPr>
            <w:tcW w:w="5050" w:type="dxa"/>
          </w:tcPr>
          <w:p w:rsidR="004268B0" w:rsidRPr="004268B0" w:rsidRDefault="004268B0" w:rsidP="004268B0">
            <w:pPr>
              <w:ind w:right="354"/>
              <w:rPr>
                <w:rFonts w:eastAsia="Calibri"/>
              </w:rPr>
            </w:pPr>
            <w:r w:rsidRPr="004268B0">
              <w:rPr>
                <w:rFonts w:eastAsia="Calibri"/>
              </w:rPr>
              <w:lastRenderedPageBreak/>
              <w:t>- библиотека методической литературы, сборники нот;</w:t>
            </w:r>
          </w:p>
          <w:p w:rsidR="004268B0" w:rsidRPr="004268B0" w:rsidRDefault="004268B0" w:rsidP="004268B0">
            <w:pPr>
              <w:ind w:right="354"/>
              <w:rPr>
                <w:rFonts w:eastAsia="Calibri"/>
              </w:rPr>
            </w:pPr>
            <w:r w:rsidRPr="004268B0">
              <w:rPr>
                <w:rFonts w:eastAsia="Calibri"/>
              </w:rPr>
              <w:t>- шкаф для используемых пособий, игрушек, атрибутов и прочего материала;</w:t>
            </w:r>
          </w:p>
          <w:p w:rsidR="004268B0" w:rsidRPr="004268B0" w:rsidRDefault="004268B0" w:rsidP="004268B0">
            <w:pPr>
              <w:ind w:right="354"/>
              <w:rPr>
                <w:rFonts w:eastAsia="Calibri"/>
              </w:rPr>
            </w:pPr>
            <w:r w:rsidRPr="004268B0">
              <w:rPr>
                <w:rFonts w:eastAsia="Calibri"/>
              </w:rPr>
              <w:t>- музыкальный центр;</w:t>
            </w:r>
          </w:p>
          <w:p w:rsidR="004268B0" w:rsidRPr="004268B0" w:rsidRDefault="004268B0" w:rsidP="004268B0">
            <w:pPr>
              <w:ind w:right="354"/>
              <w:rPr>
                <w:rFonts w:eastAsia="Calibri"/>
              </w:rPr>
            </w:pPr>
            <w:r w:rsidRPr="004268B0">
              <w:rPr>
                <w:rFonts w:eastAsia="Calibri"/>
              </w:rPr>
              <w:t>- ноутбу</w:t>
            </w:r>
            <w:r w:rsidR="00CD3ECA">
              <w:rPr>
                <w:rFonts w:eastAsia="Calibri"/>
              </w:rPr>
              <w:t xml:space="preserve">к, проектор, </w:t>
            </w:r>
          </w:p>
          <w:p w:rsidR="004268B0" w:rsidRDefault="00CD3ECA" w:rsidP="004268B0">
            <w:pPr>
              <w:ind w:right="354"/>
              <w:rPr>
                <w:rFonts w:eastAsia="Calibri"/>
              </w:rPr>
            </w:pPr>
            <w:r>
              <w:rPr>
                <w:rFonts w:eastAsia="Calibri"/>
              </w:rPr>
              <w:t>Интерактивная доска</w:t>
            </w:r>
            <w:r w:rsidR="004268B0" w:rsidRPr="004268B0">
              <w:rPr>
                <w:rFonts w:eastAsia="Calibri"/>
              </w:rPr>
              <w:t>;</w:t>
            </w:r>
            <w:r>
              <w:rPr>
                <w:rFonts w:eastAsia="Calibri"/>
              </w:rPr>
              <w:t xml:space="preserve"> </w:t>
            </w:r>
          </w:p>
          <w:p w:rsidR="00CD3ECA" w:rsidRPr="004268B0" w:rsidRDefault="00CD3ECA" w:rsidP="00CD3ECA">
            <w:pPr>
              <w:ind w:right="354" w:firstLine="0"/>
              <w:rPr>
                <w:rFonts w:eastAsia="Calibri"/>
              </w:rPr>
            </w:pPr>
          </w:p>
          <w:p w:rsidR="004268B0" w:rsidRPr="004268B0" w:rsidRDefault="004268B0" w:rsidP="004268B0">
            <w:pPr>
              <w:ind w:right="354"/>
              <w:rPr>
                <w:rFonts w:eastAsia="Calibri"/>
              </w:rPr>
            </w:pPr>
            <w:r w:rsidRPr="004268B0">
              <w:rPr>
                <w:rFonts w:eastAsia="Calibri"/>
              </w:rPr>
              <w:lastRenderedPageBreak/>
              <w:t>- пианино;</w:t>
            </w:r>
          </w:p>
          <w:p w:rsidR="004268B0" w:rsidRPr="004268B0" w:rsidRDefault="004268B0" w:rsidP="004268B0">
            <w:pPr>
              <w:ind w:right="354"/>
              <w:rPr>
                <w:rFonts w:eastAsia="Calibri"/>
              </w:rPr>
            </w:pPr>
            <w:r w:rsidRPr="004268B0">
              <w:rPr>
                <w:rFonts w:eastAsia="Calibri"/>
              </w:rPr>
              <w:t>- разнообразные музыкальные инструменты для детей;</w:t>
            </w:r>
          </w:p>
          <w:p w:rsidR="004268B0" w:rsidRPr="004268B0" w:rsidRDefault="004268B0" w:rsidP="004268B0">
            <w:pPr>
              <w:ind w:right="354"/>
              <w:rPr>
                <w:rFonts w:eastAsia="Calibri"/>
              </w:rPr>
            </w:pPr>
            <w:r w:rsidRPr="004268B0">
              <w:rPr>
                <w:rFonts w:eastAsia="Calibri"/>
              </w:rPr>
              <w:t>- флеш-носители с музыкальными произведениями;</w:t>
            </w:r>
          </w:p>
          <w:p w:rsidR="004268B0" w:rsidRPr="004268B0" w:rsidRDefault="004268B0" w:rsidP="004268B0">
            <w:pPr>
              <w:ind w:right="354"/>
              <w:rPr>
                <w:rFonts w:eastAsia="Calibri"/>
              </w:rPr>
            </w:pPr>
            <w:r w:rsidRPr="004268B0">
              <w:rPr>
                <w:rFonts w:eastAsia="Calibri"/>
              </w:rPr>
              <w:t>- различные виды театров;</w:t>
            </w:r>
          </w:p>
          <w:p w:rsidR="004268B0" w:rsidRPr="004268B0" w:rsidRDefault="004268B0" w:rsidP="004268B0">
            <w:pPr>
              <w:ind w:right="354"/>
              <w:rPr>
                <w:rFonts w:eastAsia="Calibri"/>
              </w:rPr>
            </w:pPr>
            <w:r w:rsidRPr="004268B0">
              <w:rPr>
                <w:rFonts w:eastAsia="Calibri"/>
              </w:rPr>
              <w:t>- ширма для кукольного театра;</w:t>
            </w:r>
          </w:p>
          <w:p w:rsidR="004268B0" w:rsidRPr="004268B0" w:rsidRDefault="004268B0" w:rsidP="004268B0">
            <w:pPr>
              <w:ind w:right="354"/>
              <w:rPr>
                <w:rFonts w:eastAsia="Calibri"/>
              </w:rPr>
            </w:pPr>
            <w:r w:rsidRPr="004268B0">
              <w:rPr>
                <w:rFonts w:eastAsia="Calibri"/>
              </w:rPr>
              <w:t>- детские и взрослые костюмы;</w:t>
            </w:r>
          </w:p>
          <w:p w:rsidR="004268B0" w:rsidRPr="004268B0" w:rsidRDefault="004268B0" w:rsidP="004268B0">
            <w:pPr>
              <w:ind w:right="354"/>
              <w:rPr>
                <w:rFonts w:eastAsia="Calibri"/>
              </w:rPr>
            </w:pPr>
            <w:r w:rsidRPr="004268B0">
              <w:rPr>
                <w:rFonts w:eastAsia="Calibri"/>
              </w:rPr>
              <w:t>- детские и взрослые стулья</w:t>
            </w:r>
          </w:p>
        </w:tc>
      </w:tr>
      <w:tr w:rsidR="004268B0" w:rsidRPr="004268B0" w:rsidTr="004268B0">
        <w:tc>
          <w:tcPr>
            <w:tcW w:w="4521" w:type="dxa"/>
          </w:tcPr>
          <w:p w:rsidR="004268B0" w:rsidRPr="004268B0" w:rsidRDefault="004268B0" w:rsidP="004268B0">
            <w:pPr>
              <w:ind w:right="354"/>
              <w:rPr>
                <w:rFonts w:eastAsia="Times New Roman"/>
                <w:b/>
                <w:bCs/>
                <w:lang w:eastAsia="ru-RU"/>
              </w:rPr>
            </w:pPr>
            <w:r w:rsidRPr="004268B0">
              <w:rPr>
                <w:rFonts w:eastAsia="Times New Roman"/>
                <w:b/>
                <w:bCs/>
                <w:lang w:eastAsia="ru-RU"/>
              </w:rPr>
              <w:lastRenderedPageBreak/>
              <w:t>Физкультурный зал</w:t>
            </w:r>
          </w:p>
          <w:p w:rsidR="004268B0" w:rsidRPr="004268B0" w:rsidRDefault="004268B0" w:rsidP="004268B0">
            <w:pPr>
              <w:ind w:right="354"/>
              <w:rPr>
                <w:rFonts w:eastAsia="Calibri"/>
              </w:rPr>
            </w:pPr>
            <w:r w:rsidRPr="004268B0">
              <w:rPr>
                <w:rFonts w:eastAsia="Times New Roman"/>
                <w:bCs/>
                <w:lang w:eastAsia="ru-RU"/>
              </w:rPr>
              <w:t xml:space="preserve">- </w:t>
            </w:r>
            <w:r w:rsidRPr="004268B0">
              <w:rPr>
                <w:rFonts w:eastAsia="Calibri"/>
              </w:rPr>
              <w:t>физкультурные занятия;</w:t>
            </w:r>
          </w:p>
          <w:p w:rsidR="004268B0" w:rsidRPr="004268B0" w:rsidRDefault="004268B0" w:rsidP="004268B0">
            <w:pPr>
              <w:ind w:right="354"/>
              <w:rPr>
                <w:rFonts w:eastAsia="Calibri"/>
              </w:rPr>
            </w:pPr>
            <w:r w:rsidRPr="004268B0">
              <w:rPr>
                <w:rFonts w:eastAsia="Calibri"/>
              </w:rPr>
              <w:t>- спортивные досуги;</w:t>
            </w:r>
          </w:p>
          <w:p w:rsidR="004268B0" w:rsidRPr="004268B0" w:rsidRDefault="004268B0" w:rsidP="004268B0">
            <w:pPr>
              <w:ind w:right="354"/>
              <w:rPr>
                <w:rFonts w:eastAsia="Times New Roman"/>
                <w:bCs/>
                <w:lang w:eastAsia="ru-RU"/>
              </w:rPr>
            </w:pPr>
            <w:r w:rsidRPr="004268B0">
              <w:rPr>
                <w:rFonts w:eastAsia="Calibri"/>
              </w:rPr>
              <w:t>- развлечения, праздники</w:t>
            </w:r>
          </w:p>
        </w:tc>
        <w:tc>
          <w:tcPr>
            <w:tcW w:w="5050" w:type="dxa"/>
          </w:tcPr>
          <w:p w:rsidR="004268B0" w:rsidRDefault="004268B0" w:rsidP="004268B0">
            <w:pPr>
              <w:ind w:right="354"/>
              <w:rPr>
                <w:rFonts w:eastAsia="Times New Roman"/>
                <w:bCs/>
                <w:lang w:eastAsia="ru-RU"/>
              </w:rPr>
            </w:pPr>
            <w:r w:rsidRPr="004268B0">
              <w:rPr>
                <w:rFonts w:eastAsia="Times New Roman"/>
                <w:bCs/>
                <w:lang w:eastAsia="ru-RU"/>
              </w:rPr>
              <w:t>- шкаф для спортивного оборудования</w:t>
            </w:r>
            <w:r w:rsidR="00CD3ECA">
              <w:rPr>
                <w:rFonts w:eastAsia="Times New Roman"/>
                <w:bCs/>
                <w:lang w:eastAsia="ru-RU"/>
              </w:rPr>
              <w:t xml:space="preserve">, </w:t>
            </w:r>
          </w:p>
          <w:p w:rsidR="00CD3ECA" w:rsidRDefault="00CD3ECA" w:rsidP="004268B0">
            <w:pPr>
              <w:ind w:right="354"/>
              <w:rPr>
                <w:rFonts w:eastAsia="Times New Roman"/>
                <w:bCs/>
                <w:lang w:eastAsia="ru-RU"/>
              </w:rPr>
            </w:pPr>
            <w:r>
              <w:rPr>
                <w:rFonts w:eastAsia="Times New Roman"/>
                <w:bCs/>
                <w:lang w:eastAsia="ru-RU"/>
              </w:rPr>
              <w:t xml:space="preserve">- спортивные тринажеры, </w:t>
            </w:r>
          </w:p>
          <w:p w:rsidR="00CD3ECA" w:rsidRPr="004268B0" w:rsidRDefault="00CD3ECA" w:rsidP="004268B0">
            <w:pPr>
              <w:ind w:right="354"/>
              <w:rPr>
                <w:rFonts w:eastAsia="Times New Roman"/>
                <w:bCs/>
                <w:lang w:eastAsia="ru-RU"/>
              </w:rPr>
            </w:pPr>
            <w:r>
              <w:rPr>
                <w:rFonts w:eastAsia="Times New Roman"/>
                <w:bCs/>
                <w:lang w:eastAsia="ru-RU"/>
              </w:rPr>
              <w:t>- магнитофон</w:t>
            </w:r>
          </w:p>
        </w:tc>
      </w:tr>
      <w:tr w:rsidR="004268B0" w:rsidRPr="004268B0" w:rsidTr="004268B0">
        <w:tc>
          <w:tcPr>
            <w:tcW w:w="4521" w:type="dxa"/>
          </w:tcPr>
          <w:p w:rsidR="004268B0" w:rsidRPr="004268B0" w:rsidRDefault="004268B0" w:rsidP="004268B0">
            <w:pPr>
              <w:ind w:right="354"/>
              <w:rPr>
                <w:rFonts w:eastAsia="Times New Roman"/>
                <w:b/>
                <w:bCs/>
                <w:lang w:eastAsia="ru-RU"/>
              </w:rPr>
            </w:pPr>
            <w:r w:rsidRPr="004268B0">
              <w:rPr>
                <w:rFonts w:eastAsia="Times New Roman"/>
                <w:b/>
                <w:bCs/>
                <w:lang w:eastAsia="ru-RU"/>
              </w:rPr>
              <w:t>Кабинет учителя - логопеда</w:t>
            </w:r>
          </w:p>
        </w:tc>
        <w:tc>
          <w:tcPr>
            <w:tcW w:w="5050" w:type="dxa"/>
          </w:tcPr>
          <w:p w:rsidR="004268B0" w:rsidRPr="004268B0" w:rsidRDefault="004268B0" w:rsidP="004268B0">
            <w:pPr>
              <w:ind w:right="354"/>
              <w:rPr>
                <w:rFonts w:eastAsia="Times New Roman"/>
                <w:bCs/>
                <w:lang w:eastAsia="ru-RU"/>
              </w:rPr>
            </w:pPr>
            <w:r w:rsidRPr="004268B0">
              <w:rPr>
                <w:rFonts w:eastAsia="Times New Roman"/>
                <w:bCs/>
                <w:lang w:eastAsia="ru-RU"/>
              </w:rPr>
              <w:t>- магнитная доска;</w:t>
            </w:r>
          </w:p>
          <w:p w:rsidR="004268B0" w:rsidRPr="004268B0" w:rsidRDefault="004268B0" w:rsidP="004268B0">
            <w:pPr>
              <w:ind w:right="354"/>
              <w:rPr>
                <w:rFonts w:eastAsia="Calibri"/>
              </w:rPr>
            </w:pPr>
            <w:r w:rsidRPr="004268B0">
              <w:rPr>
                <w:rFonts w:eastAsia="Times New Roman"/>
                <w:bCs/>
                <w:lang w:eastAsia="ru-RU"/>
              </w:rPr>
              <w:t xml:space="preserve">- </w:t>
            </w:r>
            <w:r w:rsidRPr="004268B0">
              <w:rPr>
                <w:rFonts w:eastAsia="Calibri"/>
              </w:rPr>
              <w:t>шкаф для используемых пособий, игрушек, атрибутов и прочего материала;</w:t>
            </w:r>
          </w:p>
          <w:p w:rsidR="004268B0" w:rsidRPr="004268B0" w:rsidRDefault="004268B0" w:rsidP="004268B0">
            <w:pPr>
              <w:ind w:right="354"/>
              <w:rPr>
                <w:rFonts w:eastAsia="Times New Roman"/>
                <w:bCs/>
                <w:lang w:eastAsia="ru-RU"/>
              </w:rPr>
            </w:pPr>
            <w:r w:rsidRPr="004268B0">
              <w:rPr>
                <w:rFonts w:eastAsia="Times New Roman"/>
                <w:bCs/>
                <w:lang w:eastAsia="ru-RU"/>
              </w:rPr>
              <w:t>- детские столы и стулья</w:t>
            </w:r>
            <w:r>
              <w:rPr>
                <w:rFonts w:eastAsia="Times New Roman"/>
                <w:bCs/>
                <w:lang w:eastAsia="ru-RU"/>
              </w:rPr>
              <w:t>, принтер</w:t>
            </w:r>
          </w:p>
        </w:tc>
      </w:tr>
      <w:tr w:rsidR="004268B0" w:rsidRPr="004268B0" w:rsidTr="004268B0">
        <w:tc>
          <w:tcPr>
            <w:tcW w:w="4521" w:type="dxa"/>
          </w:tcPr>
          <w:p w:rsidR="004268B0" w:rsidRPr="004268B0" w:rsidRDefault="004268B0" w:rsidP="004268B0">
            <w:pPr>
              <w:ind w:right="354" w:firstLine="0"/>
              <w:jc w:val="left"/>
              <w:rPr>
                <w:rFonts w:eastAsia="Times New Roman"/>
                <w:b/>
                <w:bCs/>
                <w:lang w:eastAsia="ru-RU"/>
              </w:rPr>
            </w:pPr>
            <w:r>
              <w:rPr>
                <w:rFonts w:eastAsia="Times New Roman"/>
                <w:b/>
                <w:bCs/>
                <w:lang w:eastAsia="ru-RU"/>
              </w:rPr>
              <w:t>Кабинет учителя - дефектолога</w:t>
            </w:r>
          </w:p>
        </w:tc>
        <w:tc>
          <w:tcPr>
            <w:tcW w:w="5050" w:type="dxa"/>
          </w:tcPr>
          <w:p w:rsidR="004268B0" w:rsidRPr="004268B0" w:rsidRDefault="004268B0" w:rsidP="00422933">
            <w:pPr>
              <w:ind w:right="354"/>
              <w:rPr>
                <w:rFonts w:eastAsia="Times New Roman"/>
                <w:bCs/>
                <w:lang w:eastAsia="ru-RU"/>
              </w:rPr>
            </w:pPr>
            <w:r w:rsidRPr="004268B0">
              <w:rPr>
                <w:rFonts w:eastAsia="Times New Roman"/>
                <w:bCs/>
                <w:lang w:eastAsia="ru-RU"/>
              </w:rPr>
              <w:t>- магнитная доска;</w:t>
            </w:r>
          </w:p>
          <w:p w:rsidR="004268B0" w:rsidRPr="004268B0" w:rsidRDefault="004268B0" w:rsidP="00422933">
            <w:pPr>
              <w:ind w:right="354"/>
              <w:rPr>
                <w:rFonts w:eastAsia="Calibri"/>
              </w:rPr>
            </w:pPr>
            <w:r w:rsidRPr="004268B0">
              <w:rPr>
                <w:rFonts w:eastAsia="Times New Roman"/>
                <w:bCs/>
                <w:lang w:eastAsia="ru-RU"/>
              </w:rPr>
              <w:t xml:space="preserve">- </w:t>
            </w:r>
            <w:r w:rsidRPr="004268B0">
              <w:rPr>
                <w:rFonts w:eastAsia="Calibri"/>
              </w:rPr>
              <w:t>шкаф для используемых пособий, игрушек, атрибутов и прочего материала;</w:t>
            </w:r>
          </w:p>
          <w:p w:rsidR="004268B0" w:rsidRPr="004268B0" w:rsidRDefault="004268B0" w:rsidP="00422933">
            <w:pPr>
              <w:ind w:right="354"/>
              <w:rPr>
                <w:rFonts w:eastAsia="Times New Roman"/>
                <w:bCs/>
                <w:lang w:eastAsia="ru-RU"/>
              </w:rPr>
            </w:pPr>
            <w:r w:rsidRPr="004268B0">
              <w:rPr>
                <w:rFonts w:eastAsia="Times New Roman"/>
                <w:bCs/>
                <w:lang w:eastAsia="ru-RU"/>
              </w:rPr>
              <w:t>- детские столы и стулья</w:t>
            </w:r>
          </w:p>
        </w:tc>
      </w:tr>
    </w:tbl>
    <w:p w:rsidR="004268B0" w:rsidRPr="004268B0" w:rsidRDefault="004268B0" w:rsidP="004268B0">
      <w:pPr>
        <w:spacing w:after="0" w:line="240" w:lineRule="auto"/>
        <w:ind w:right="354" w:firstLine="567"/>
        <w:jc w:val="both"/>
        <w:rPr>
          <w:rFonts w:ascii="Times New Roman" w:eastAsia="Times New Roman" w:hAnsi="Times New Roman" w:cs="Times New Roman"/>
          <w:bCs/>
          <w:sz w:val="24"/>
          <w:szCs w:val="24"/>
          <w:lang w:eastAsia="ru-RU"/>
        </w:rPr>
      </w:pPr>
    </w:p>
    <w:p w:rsidR="004268B0" w:rsidRPr="004268B0" w:rsidRDefault="004268B0" w:rsidP="004268B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4268B0">
        <w:rPr>
          <w:rFonts w:ascii="Times New Roman" w:eastAsia="Times New Roman" w:hAnsi="Times New Roman" w:cs="Times New Roman"/>
          <w:color w:val="000000"/>
          <w:sz w:val="24"/>
          <w:szCs w:val="24"/>
          <w:lang w:eastAsia="ru-RU"/>
        </w:rPr>
        <w:t xml:space="preserve">В групповых и других помещениях, предназначенных для образовательной деятельности детей (музыкальном, спортивном залах) создаются условия для общения и совместной деятельности детей, как с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w:t>
      </w:r>
    </w:p>
    <w:p w:rsidR="004268B0" w:rsidRPr="004268B0" w:rsidRDefault="004268B0" w:rsidP="004268B0">
      <w:pPr>
        <w:spacing w:after="0" w:line="240" w:lineRule="auto"/>
        <w:ind w:right="354" w:firstLine="709"/>
        <w:jc w:val="both"/>
        <w:rPr>
          <w:rFonts w:ascii="Times New Roman" w:eastAsia="Times New Roman" w:hAnsi="Times New Roman" w:cs="Times New Roman"/>
          <w:color w:val="000000"/>
          <w:sz w:val="24"/>
          <w:szCs w:val="24"/>
          <w:lang w:eastAsia="ru-RU"/>
        </w:rPr>
      </w:pPr>
      <w:r w:rsidRPr="004268B0">
        <w:rPr>
          <w:rFonts w:ascii="Times New Roman" w:eastAsia="Times New Roman" w:hAnsi="Times New Roman" w:cs="Times New Roman"/>
          <w:color w:val="000000"/>
          <w:sz w:val="24"/>
          <w:szCs w:val="24"/>
          <w:lang w:eastAsia="ru-RU"/>
        </w:rPr>
        <w:t>На прилегающей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 исследовательской деятельности детей. Дети имеют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w:t>
      </w:r>
      <w:r>
        <w:rPr>
          <w:rFonts w:ascii="Times New Roman" w:eastAsia="Times New Roman" w:hAnsi="Times New Roman" w:cs="Times New Roman"/>
          <w:color w:val="000000"/>
          <w:sz w:val="24"/>
          <w:szCs w:val="24"/>
          <w:lang w:eastAsia="ru-RU"/>
        </w:rPr>
        <w:t>.</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3.3. Кадровые условия реализации программы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3.3.1. ДОУ укомплектована квалифицированными кадрами, в т. ч. руководящими, педагогическими, вспомогательными, административно</w:t>
      </w:r>
      <w:r w:rsidR="007F2638" w:rsidRPr="00A11887">
        <w:rPr>
          <w:rFonts w:ascii="Times New Roman" w:eastAsia="Calibri" w:hAnsi="Times New Roman" w:cs="Times New Roman"/>
          <w:sz w:val="24"/>
          <w:szCs w:val="24"/>
        </w:rPr>
        <w:t xml:space="preserve"> </w:t>
      </w:r>
      <w:r w:rsidRPr="00A11887">
        <w:rPr>
          <w:rFonts w:ascii="Times New Roman" w:eastAsia="Calibri" w:hAnsi="Times New Roman" w:cs="Times New Roman"/>
          <w:sz w:val="24"/>
          <w:szCs w:val="24"/>
        </w:rPr>
        <w:t>- хозяйственными работниками. Исходя из особенностей реализуемой Программы в Д</w:t>
      </w:r>
      <w:r w:rsidR="00BA071F" w:rsidRPr="00A11887">
        <w:rPr>
          <w:rFonts w:ascii="Times New Roman" w:eastAsia="Calibri" w:hAnsi="Times New Roman" w:cs="Times New Roman"/>
          <w:sz w:val="24"/>
          <w:szCs w:val="24"/>
        </w:rPr>
        <w:t>ОУ сформировано штатное расписа</w:t>
      </w:r>
      <w:r w:rsidRPr="00A11887">
        <w:rPr>
          <w:rFonts w:ascii="Times New Roman" w:eastAsia="Calibri" w:hAnsi="Times New Roman" w:cs="Times New Roman"/>
          <w:sz w:val="24"/>
          <w:szCs w:val="24"/>
        </w:rPr>
        <w:t xml:space="preserve">ние, определена потребность в педагогических кадрах.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Реализация Программы осуществляется: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1) педагогическими работниками в течение всего времени пребывания </w:t>
      </w:r>
      <w:r w:rsidR="007F2638" w:rsidRPr="00A11887">
        <w:rPr>
          <w:rFonts w:ascii="Times New Roman" w:eastAsia="Calibri" w:hAnsi="Times New Roman" w:cs="Times New Roman"/>
          <w:sz w:val="24"/>
          <w:szCs w:val="24"/>
        </w:rPr>
        <w:t xml:space="preserve">             воспитан</w:t>
      </w:r>
      <w:r w:rsidRPr="00A11887">
        <w:rPr>
          <w:rFonts w:ascii="Times New Roman" w:eastAsia="Calibri" w:hAnsi="Times New Roman" w:cs="Times New Roman"/>
          <w:sz w:val="24"/>
          <w:szCs w:val="24"/>
        </w:rPr>
        <w:t xml:space="preserve">ников в ДОУ.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2) вспомогательными работниками в группе в течение всего времени пребывания воспитанников в ДОУ. Каждая группа непрерывно со</w:t>
      </w:r>
      <w:r w:rsidR="00BA071F" w:rsidRPr="00A11887">
        <w:rPr>
          <w:rFonts w:ascii="Times New Roman" w:eastAsia="Calibri" w:hAnsi="Times New Roman" w:cs="Times New Roman"/>
          <w:sz w:val="24"/>
          <w:szCs w:val="24"/>
        </w:rPr>
        <w:t>провождаться одним вспомогатель</w:t>
      </w:r>
      <w:r w:rsidRPr="00A11887">
        <w:rPr>
          <w:rFonts w:ascii="Times New Roman" w:eastAsia="Calibri" w:hAnsi="Times New Roman" w:cs="Times New Roman"/>
          <w:sz w:val="24"/>
          <w:szCs w:val="24"/>
        </w:rPr>
        <w:t xml:space="preserve">ным работником.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3.3.2. Реализация Программы требует от ДОУ осуществления управления, ведения бухгалтерского учета, финансово-хозяйственной и хозяй</w:t>
      </w:r>
      <w:r w:rsidR="00BA071F" w:rsidRPr="00A11887">
        <w:rPr>
          <w:rFonts w:ascii="Times New Roman" w:eastAsia="Calibri" w:hAnsi="Times New Roman" w:cs="Times New Roman"/>
          <w:sz w:val="24"/>
          <w:szCs w:val="24"/>
        </w:rPr>
        <w:t>ственной деятельности, организа</w:t>
      </w:r>
      <w:r w:rsidRPr="00A11887">
        <w:rPr>
          <w:rFonts w:ascii="Times New Roman" w:eastAsia="Calibri" w:hAnsi="Times New Roman" w:cs="Times New Roman"/>
          <w:sz w:val="24"/>
          <w:szCs w:val="24"/>
        </w:rPr>
        <w:t xml:space="preserve">ции необходимого медицинского обслуживания. </w:t>
      </w:r>
    </w:p>
    <w:p w:rsidR="005912A6" w:rsidRPr="00A11887" w:rsidRDefault="005912A6"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3.3.3. При работе в комбинированных группах для детей с ОВЗ в ДОУ </w:t>
      </w:r>
      <w:r w:rsidR="007F2638" w:rsidRPr="00A11887">
        <w:rPr>
          <w:rFonts w:ascii="Times New Roman" w:eastAsia="Calibri" w:hAnsi="Times New Roman" w:cs="Times New Roman"/>
          <w:sz w:val="24"/>
          <w:szCs w:val="24"/>
        </w:rPr>
        <w:t xml:space="preserve">             дополни</w:t>
      </w:r>
      <w:r w:rsidRPr="00A11887">
        <w:rPr>
          <w:rFonts w:ascii="Times New Roman" w:eastAsia="Calibri" w:hAnsi="Times New Roman" w:cs="Times New Roman"/>
          <w:sz w:val="24"/>
          <w:szCs w:val="24"/>
        </w:rPr>
        <w:t>тельно предусмотрены должности</w:t>
      </w:r>
      <w:r w:rsidR="007F2638" w:rsidRPr="00A11887">
        <w:rPr>
          <w:rFonts w:ascii="Times New Roman" w:eastAsia="Calibri" w:hAnsi="Times New Roman" w:cs="Times New Roman"/>
          <w:sz w:val="24"/>
          <w:szCs w:val="24"/>
        </w:rPr>
        <w:t xml:space="preserve"> учитель – дефектолог, учитель-логопед</w:t>
      </w:r>
      <w:r w:rsidR="00BA071F" w:rsidRPr="00A11887">
        <w:rPr>
          <w:rFonts w:ascii="Times New Roman" w:eastAsia="Calibri" w:hAnsi="Times New Roman" w:cs="Times New Roman"/>
          <w:sz w:val="24"/>
          <w:szCs w:val="24"/>
        </w:rPr>
        <w:t xml:space="preserve">, </w:t>
      </w:r>
      <w:r w:rsidR="00BA071F" w:rsidRPr="00A11887">
        <w:rPr>
          <w:rFonts w:ascii="Times New Roman" w:eastAsia="Calibri" w:hAnsi="Times New Roman" w:cs="Times New Roman"/>
          <w:sz w:val="24"/>
          <w:szCs w:val="24"/>
        </w:rPr>
        <w:lastRenderedPageBreak/>
        <w:t>имеющих соответствую</w:t>
      </w:r>
      <w:r w:rsidRPr="00A11887">
        <w:rPr>
          <w:rFonts w:ascii="Times New Roman" w:eastAsia="Calibri" w:hAnsi="Times New Roman" w:cs="Times New Roman"/>
          <w:sz w:val="24"/>
          <w:szCs w:val="24"/>
        </w:rPr>
        <w:t xml:space="preserve">щую квалификацию для работы в соответствии со спецификой ограничения здоровья детей.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3.3.4. В целях эффективной реализации Програ</w:t>
      </w:r>
      <w:r w:rsidR="007F2638" w:rsidRPr="00A11887">
        <w:rPr>
          <w:rFonts w:ascii="Times New Roman" w:eastAsia="Calibri" w:hAnsi="Times New Roman" w:cs="Times New Roman"/>
          <w:sz w:val="24"/>
          <w:szCs w:val="24"/>
        </w:rPr>
        <w:t>ммы ДОУ создаёт условия для про</w:t>
      </w:r>
      <w:r w:rsidRPr="00A11887">
        <w:rPr>
          <w:rFonts w:ascii="Times New Roman" w:eastAsia="Calibri" w:hAnsi="Times New Roman" w:cs="Times New Roman"/>
          <w:sz w:val="24"/>
          <w:szCs w:val="24"/>
        </w:rPr>
        <w:t>фессионального развития педагогических и руководящих</w:t>
      </w:r>
      <w:r w:rsidR="007F2638" w:rsidRPr="00A11887">
        <w:rPr>
          <w:rFonts w:ascii="Times New Roman" w:eastAsia="Calibri" w:hAnsi="Times New Roman" w:cs="Times New Roman"/>
          <w:sz w:val="24"/>
          <w:szCs w:val="24"/>
        </w:rPr>
        <w:t xml:space="preserve"> кадров, в т. ч. их дополнитель</w:t>
      </w:r>
      <w:r w:rsidRPr="00A11887">
        <w:rPr>
          <w:rFonts w:ascii="Times New Roman" w:eastAsia="Calibri" w:hAnsi="Times New Roman" w:cs="Times New Roman"/>
          <w:sz w:val="24"/>
          <w:szCs w:val="24"/>
        </w:rPr>
        <w:t>ного профессионального образования. Программой предусмотрены различные формы и программы дополнительного профессионального образова</w:t>
      </w:r>
      <w:r w:rsidR="007F2638" w:rsidRPr="00A11887">
        <w:rPr>
          <w:rFonts w:ascii="Times New Roman" w:eastAsia="Calibri" w:hAnsi="Times New Roman" w:cs="Times New Roman"/>
          <w:sz w:val="24"/>
          <w:szCs w:val="24"/>
        </w:rPr>
        <w:t>ния, в т. ч. учитывающие особен</w:t>
      </w:r>
      <w:r w:rsidRPr="00A11887">
        <w:rPr>
          <w:rFonts w:ascii="Times New Roman" w:eastAsia="Calibri" w:hAnsi="Times New Roman" w:cs="Times New Roman"/>
          <w:sz w:val="24"/>
          <w:szCs w:val="24"/>
        </w:rPr>
        <w:t xml:space="preserve">ности реализуемой Программы.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3.3.5. 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w:t>
      </w:r>
      <w:r w:rsidR="007F2638" w:rsidRPr="00A11887">
        <w:rPr>
          <w:rFonts w:ascii="Times New Roman" w:eastAsia="Calibri" w:hAnsi="Times New Roman" w:cs="Times New Roman"/>
          <w:sz w:val="24"/>
          <w:szCs w:val="24"/>
        </w:rPr>
        <w:t>программам дополнительного обра</w:t>
      </w:r>
      <w:r w:rsidRPr="00A11887">
        <w:rPr>
          <w:rFonts w:ascii="Times New Roman" w:eastAsia="Calibri" w:hAnsi="Times New Roman" w:cs="Times New Roman"/>
          <w:sz w:val="24"/>
          <w:szCs w:val="24"/>
        </w:rPr>
        <w:t>зования, адаптивных коррекционно-развивающих прог</w:t>
      </w:r>
      <w:r w:rsidR="007F2638" w:rsidRPr="00A11887">
        <w:rPr>
          <w:rFonts w:ascii="Times New Roman" w:eastAsia="Calibri" w:hAnsi="Times New Roman" w:cs="Times New Roman"/>
          <w:sz w:val="24"/>
          <w:szCs w:val="24"/>
        </w:rPr>
        <w:t>рамм. ДОУ осуществляет организа</w:t>
      </w:r>
      <w:r w:rsidRPr="00A11887">
        <w:rPr>
          <w:rFonts w:ascii="Times New Roman" w:eastAsia="Calibri" w:hAnsi="Times New Roman" w:cs="Times New Roman"/>
          <w:sz w:val="24"/>
          <w:szCs w:val="24"/>
        </w:rPr>
        <w:t xml:space="preserve">ционно- методическое сопровождение процесса реализации Программы. </w:t>
      </w:r>
    </w:p>
    <w:p w:rsidR="007F2638" w:rsidRPr="00A11887" w:rsidRDefault="007F2638" w:rsidP="00106A55">
      <w:pPr>
        <w:spacing w:after="0" w:line="240" w:lineRule="auto"/>
        <w:ind w:firstLine="851"/>
        <w:jc w:val="both"/>
        <w:rPr>
          <w:rFonts w:ascii="Times New Roman" w:eastAsia="Calibri" w:hAnsi="Times New Roman" w:cs="Times New Roman"/>
          <w:b/>
          <w:bCs/>
          <w:i/>
          <w:sz w:val="24"/>
          <w:szCs w:val="24"/>
        </w:rPr>
      </w:pPr>
    </w:p>
    <w:p w:rsidR="00BA071F" w:rsidRPr="00A11887" w:rsidRDefault="00BA071F" w:rsidP="00106A55">
      <w:pPr>
        <w:spacing w:after="0" w:line="240" w:lineRule="auto"/>
        <w:ind w:firstLine="851"/>
        <w:jc w:val="both"/>
        <w:rPr>
          <w:rFonts w:ascii="Times New Roman" w:eastAsia="Calibri" w:hAnsi="Times New Roman" w:cs="Times New Roman"/>
          <w:i/>
          <w:sz w:val="24"/>
          <w:szCs w:val="24"/>
        </w:rPr>
      </w:pPr>
      <w:r w:rsidRPr="00A11887">
        <w:rPr>
          <w:rFonts w:ascii="Times New Roman" w:eastAsia="Calibri" w:hAnsi="Times New Roman" w:cs="Times New Roman"/>
          <w:b/>
          <w:bCs/>
          <w:i/>
          <w:sz w:val="24"/>
          <w:szCs w:val="24"/>
        </w:rPr>
        <w:t xml:space="preserve">3.4. Материально – техническое обеспечение Программы </w:t>
      </w:r>
    </w:p>
    <w:p w:rsidR="00BA071F" w:rsidRPr="00A11887" w:rsidRDefault="00BA071F" w:rsidP="00106A55">
      <w:pPr>
        <w:spacing w:after="0" w:line="240" w:lineRule="auto"/>
        <w:ind w:firstLine="851"/>
        <w:jc w:val="both"/>
        <w:rPr>
          <w:rFonts w:ascii="Times New Roman" w:eastAsia="Calibri" w:hAnsi="Times New Roman" w:cs="Times New Roman"/>
          <w:i/>
          <w:sz w:val="24"/>
          <w:szCs w:val="24"/>
        </w:rPr>
      </w:pP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ДОУ обеспечивает материально-технические условия, позволяющие до</w:t>
      </w:r>
      <w:r w:rsidR="007F2638" w:rsidRPr="00A11887">
        <w:rPr>
          <w:rFonts w:ascii="Times New Roman" w:eastAsia="Calibri" w:hAnsi="Times New Roman" w:cs="Times New Roman"/>
          <w:sz w:val="24"/>
          <w:szCs w:val="24"/>
        </w:rPr>
        <w:t>стичь обо</w:t>
      </w:r>
      <w:r w:rsidRPr="00A11887">
        <w:rPr>
          <w:rFonts w:ascii="Times New Roman" w:eastAsia="Calibri" w:hAnsi="Times New Roman" w:cs="Times New Roman"/>
          <w:sz w:val="24"/>
          <w:szCs w:val="24"/>
        </w:rPr>
        <w:t xml:space="preserve">значенные ею цель и выполнить задачи, в том числе: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осуществлять все виды деятельности ребенка, </w:t>
      </w:r>
      <w:r w:rsidR="007F2638" w:rsidRPr="00A11887">
        <w:rPr>
          <w:rFonts w:ascii="Times New Roman" w:eastAsia="Calibri" w:hAnsi="Times New Roman" w:cs="Times New Roman"/>
          <w:sz w:val="24"/>
          <w:szCs w:val="24"/>
        </w:rPr>
        <w:t>как индивидуальной самостоятель</w:t>
      </w:r>
      <w:r w:rsidRPr="00A11887">
        <w:rPr>
          <w:rFonts w:ascii="Times New Roman" w:eastAsia="Calibri" w:hAnsi="Times New Roman" w:cs="Times New Roman"/>
          <w:sz w:val="24"/>
          <w:szCs w:val="24"/>
        </w:rPr>
        <w:t>ной, так и в рамках каждой дошкольной группы с учетом возрастных и индивидуальных особенностей воспитанников, их особых</w:t>
      </w:r>
      <w:r w:rsidR="007F2638" w:rsidRPr="00A11887">
        <w:rPr>
          <w:rFonts w:ascii="Times New Roman" w:eastAsia="Calibri" w:hAnsi="Times New Roman" w:cs="Times New Roman"/>
          <w:sz w:val="24"/>
          <w:szCs w:val="24"/>
        </w:rPr>
        <w:t xml:space="preserve"> образовательных потребностей; </w:t>
      </w:r>
      <w:r w:rsidRPr="00A11887">
        <w:rPr>
          <w:rFonts w:ascii="Times New Roman" w:eastAsia="Calibri" w:hAnsi="Times New Roman" w:cs="Times New Roman"/>
          <w:sz w:val="24"/>
          <w:szCs w:val="24"/>
        </w:rPr>
        <w:t>организовывать участие родителей воспитаннико</w:t>
      </w:r>
      <w:r w:rsidR="007F2638" w:rsidRPr="00A11887">
        <w:rPr>
          <w:rFonts w:ascii="Times New Roman" w:eastAsia="Calibri" w:hAnsi="Times New Roman" w:cs="Times New Roman"/>
          <w:sz w:val="24"/>
          <w:szCs w:val="24"/>
        </w:rPr>
        <w:t>в (законных представителей), пе</w:t>
      </w:r>
      <w:r w:rsidRPr="00A11887">
        <w:rPr>
          <w:rFonts w:ascii="Times New Roman" w:eastAsia="Calibri" w:hAnsi="Times New Roman" w:cs="Times New Roman"/>
          <w:sz w:val="24"/>
          <w:szCs w:val="24"/>
        </w:rPr>
        <w:t>дагогических работников в разработке Программы, в создании условий для ее реализации, а также мотивирующей образовательной среды, уклада организац</w:t>
      </w:r>
      <w:r w:rsidR="007F2638" w:rsidRPr="00A11887">
        <w:rPr>
          <w:rFonts w:ascii="Times New Roman" w:eastAsia="Calibri" w:hAnsi="Times New Roman" w:cs="Times New Roman"/>
          <w:sz w:val="24"/>
          <w:szCs w:val="24"/>
        </w:rPr>
        <w:t>ии, осуществляющей об</w:t>
      </w:r>
      <w:r w:rsidR="00495DAA" w:rsidRPr="00A11887">
        <w:rPr>
          <w:rFonts w:ascii="Times New Roman" w:eastAsia="Calibri" w:hAnsi="Times New Roman" w:cs="Times New Roman"/>
          <w:sz w:val="24"/>
          <w:szCs w:val="24"/>
        </w:rPr>
        <w:t xml:space="preserve">разовательную деятельность; </w:t>
      </w:r>
      <w:r w:rsidRPr="00A11887">
        <w:rPr>
          <w:rFonts w:ascii="Times New Roman" w:eastAsia="Calibri" w:hAnsi="Times New Roman" w:cs="Times New Roman"/>
          <w:sz w:val="24"/>
          <w:szCs w:val="24"/>
        </w:rPr>
        <w:t>использовать в образовательном процессе совр</w:t>
      </w:r>
      <w:r w:rsidR="007F2638" w:rsidRPr="00A11887">
        <w:rPr>
          <w:rFonts w:ascii="Times New Roman" w:eastAsia="Calibri" w:hAnsi="Times New Roman" w:cs="Times New Roman"/>
          <w:sz w:val="24"/>
          <w:szCs w:val="24"/>
        </w:rPr>
        <w:t>еменные образовательные техноло</w:t>
      </w:r>
      <w:r w:rsidR="00495DAA" w:rsidRPr="00A11887">
        <w:rPr>
          <w:rFonts w:ascii="Times New Roman" w:eastAsia="Calibri" w:hAnsi="Times New Roman" w:cs="Times New Roman"/>
          <w:sz w:val="24"/>
          <w:szCs w:val="24"/>
        </w:rPr>
        <w:t>гии (вт.</w:t>
      </w:r>
      <w:r w:rsidRPr="00A11887">
        <w:rPr>
          <w:rFonts w:ascii="Times New Roman" w:eastAsia="Calibri" w:hAnsi="Times New Roman" w:cs="Times New Roman"/>
          <w:sz w:val="24"/>
          <w:szCs w:val="24"/>
        </w:rPr>
        <w:t>ч. игровые, коммуникативные, проектные техн</w:t>
      </w:r>
      <w:r w:rsidR="007F2638" w:rsidRPr="00A11887">
        <w:rPr>
          <w:rFonts w:ascii="Times New Roman" w:eastAsia="Calibri" w:hAnsi="Times New Roman" w:cs="Times New Roman"/>
          <w:sz w:val="24"/>
          <w:szCs w:val="24"/>
        </w:rPr>
        <w:t>ологии и культурные практики со</w:t>
      </w:r>
      <w:r w:rsidRPr="00A11887">
        <w:rPr>
          <w:rFonts w:ascii="Times New Roman" w:eastAsia="Calibri" w:hAnsi="Times New Roman" w:cs="Times New Roman"/>
          <w:sz w:val="24"/>
          <w:szCs w:val="24"/>
        </w:rPr>
        <w:t xml:space="preserve">циализации детей);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обновлять содержание Программы, методики и технологий ее реализации в </w:t>
      </w:r>
      <w:r w:rsidR="00495DAA" w:rsidRPr="00A11887">
        <w:rPr>
          <w:rFonts w:ascii="Times New Roman" w:eastAsia="Calibri" w:hAnsi="Times New Roman" w:cs="Times New Roman"/>
          <w:sz w:val="24"/>
          <w:szCs w:val="24"/>
        </w:rPr>
        <w:t xml:space="preserve">   соот</w:t>
      </w:r>
      <w:r w:rsidRPr="00A11887">
        <w:rPr>
          <w:rFonts w:ascii="Times New Roman" w:eastAsia="Calibri" w:hAnsi="Times New Roman" w:cs="Times New Roman"/>
          <w:sz w:val="24"/>
          <w:szCs w:val="24"/>
        </w:rPr>
        <w:t>ветствии с динамикой развития системы образования, за</w:t>
      </w:r>
      <w:r w:rsidR="007F2638" w:rsidRPr="00A11887">
        <w:rPr>
          <w:rFonts w:ascii="Times New Roman" w:eastAsia="Calibri" w:hAnsi="Times New Roman" w:cs="Times New Roman"/>
          <w:sz w:val="24"/>
          <w:szCs w:val="24"/>
        </w:rPr>
        <w:t>просами воспитанников и их роди</w:t>
      </w:r>
      <w:r w:rsidRPr="00A11887">
        <w:rPr>
          <w:rFonts w:ascii="Times New Roman" w:eastAsia="Calibri" w:hAnsi="Times New Roman" w:cs="Times New Roman"/>
          <w:sz w:val="24"/>
          <w:szCs w:val="24"/>
        </w:rPr>
        <w:t xml:space="preserve">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обеспечивать эффективное использование профессионального и творческого </w:t>
      </w:r>
      <w:r w:rsidR="00495DAA" w:rsidRPr="00A11887">
        <w:rPr>
          <w:rFonts w:ascii="Times New Roman" w:eastAsia="Calibri" w:hAnsi="Times New Roman" w:cs="Times New Roman"/>
          <w:sz w:val="24"/>
          <w:szCs w:val="24"/>
        </w:rPr>
        <w:t xml:space="preserve">   по</w:t>
      </w:r>
      <w:r w:rsidRPr="00A11887">
        <w:rPr>
          <w:rFonts w:ascii="Times New Roman" w:eastAsia="Calibri" w:hAnsi="Times New Roman" w:cs="Times New Roman"/>
          <w:sz w:val="24"/>
          <w:szCs w:val="24"/>
        </w:rPr>
        <w:t>тенциала педагогических, руководящих и иных работн</w:t>
      </w:r>
      <w:r w:rsidR="00495DAA" w:rsidRPr="00A11887">
        <w:rPr>
          <w:rFonts w:ascii="Times New Roman" w:eastAsia="Calibri" w:hAnsi="Times New Roman" w:cs="Times New Roman"/>
          <w:sz w:val="24"/>
          <w:szCs w:val="24"/>
        </w:rPr>
        <w:t>иков ДОУ, осуществляющей образо</w:t>
      </w:r>
      <w:r w:rsidRPr="00A11887">
        <w:rPr>
          <w:rFonts w:ascii="Times New Roman" w:eastAsia="Calibri" w:hAnsi="Times New Roman" w:cs="Times New Roman"/>
          <w:sz w:val="24"/>
          <w:szCs w:val="24"/>
        </w:rPr>
        <w:t>вательную деятельность, повышения их профессиональной, коммуникативной, ин</w:t>
      </w:r>
      <w:r w:rsidR="00495DAA" w:rsidRPr="00A11887">
        <w:rPr>
          <w:rFonts w:ascii="Times New Roman" w:eastAsia="Calibri" w:hAnsi="Times New Roman" w:cs="Times New Roman"/>
          <w:sz w:val="24"/>
          <w:szCs w:val="24"/>
        </w:rPr>
        <w:t>форма</w:t>
      </w:r>
      <w:r w:rsidRPr="00A11887">
        <w:rPr>
          <w:rFonts w:ascii="Times New Roman" w:eastAsia="Calibri" w:hAnsi="Times New Roman" w:cs="Times New Roman"/>
          <w:sz w:val="24"/>
          <w:szCs w:val="24"/>
        </w:rPr>
        <w:t xml:space="preserve">ционной, правовой компетентности и мастерства мотивирования детей;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ДОУ создает материально-техническ</w:t>
      </w:r>
      <w:r w:rsidR="00495DAA" w:rsidRPr="00A11887">
        <w:rPr>
          <w:rFonts w:ascii="Times New Roman" w:eastAsia="Calibri" w:hAnsi="Times New Roman" w:cs="Times New Roman"/>
          <w:sz w:val="24"/>
          <w:szCs w:val="24"/>
        </w:rPr>
        <w:t xml:space="preserve">ие условия, обеспечивающие: </w:t>
      </w:r>
    </w:p>
    <w:p w:rsidR="00495DAA" w:rsidRPr="00A11887" w:rsidRDefault="00BA071F" w:rsidP="00106A55">
      <w:pPr>
        <w:pStyle w:val="a6"/>
        <w:numPr>
          <w:ilvl w:val="0"/>
          <w:numId w:val="11"/>
        </w:numPr>
        <w:ind w:left="0" w:firstLine="851"/>
        <w:jc w:val="both"/>
        <w:rPr>
          <w:rFonts w:eastAsia="Calibri"/>
        </w:rPr>
      </w:pPr>
      <w:r w:rsidRPr="00A11887">
        <w:rPr>
          <w:rFonts w:eastAsia="Calibri"/>
        </w:rPr>
        <w:t xml:space="preserve">Возможность достижения воспитанниками планируемых результатов </w:t>
      </w:r>
      <w:r w:rsidR="00495DAA" w:rsidRPr="00A11887">
        <w:rPr>
          <w:rFonts w:eastAsia="Calibri"/>
        </w:rPr>
        <w:t>освое</w:t>
      </w:r>
      <w:r w:rsidRPr="00A11887">
        <w:rPr>
          <w:rFonts w:eastAsia="Calibri"/>
        </w:rPr>
        <w:t xml:space="preserve">ния Программы; </w:t>
      </w:r>
    </w:p>
    <w:p w:rsidR="00495DAA" w:rsidRPr="00A11887" w:rsidRDefault="002078A6" w:rsidP="00106A55">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 </w:t>
      </w:r>
      <w:r w:rsidR="00495DAA" w:rsidRPr="00A11887">
        <w:rPr>
          <w:rFonts w:ascii="Times New Roman" w:eastAsia="Calibri" w:hAnsi="Times New Roman" w:cs="Times New Roman"/>
          <w:sz w:val="24"/>
          <w:szCs w:val="24"/>
        </w:rPr>
        <w:t xml:space="preserve">2) Выполнение требований: </w:t>
      </w:r>
    </w:p>
    <w:p w:rsidR="00495DAA" w:rsidRPr="00A11887" w:rsidRDefault="00BA071F" w:rsidP="00106A55">
      <w:pPr>
        <w:ind w:left="360" w:firstLine="851"/>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-санитарно-эпидемиологических правил и нормативов: </w:t>
      </w:r>
    </w:p>
    <w:p w:rsidR="00BA071F" w:rsidRPr="00A11887" w:rsidRDefault="00BA071F" w:rsidP="00106A55">
      <w:pPr>
        <w:ind w:left="360"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к условиям размещения организаций, осущест</w:t>
      </w:r>
      <w:r w:rsidR="00495DAA" w:rsidRPr="00A11887">
        <w:rPr>
          <w:rFonts w:ascii="Times New Roman" w:eastAsia="Calibri" w:hAnsi="Times New Roman" w:cs="Times New Roman"/>
          <w:sz w:val="24"/>
          <w:szCs w:val="24"/>
        </w:rPr>
        <w:t xml:space="preserve">вляющих образовательную деятельность, </w:t>
      </w:r>
      <w:r w:rsidRPr="00A11887">
        <w:rPr>
          <w:rFonts w:ascii="Times New Roman" w:eastAsia="Calibri" w:hAnsi="Times New Roman" w:cs="Times New Roman"/>
          <w:sz w:val="24"/>
          <w:szCs w:val="24"/>
        </w:rPr>
        <w:t>оборудо</w:t>
      </w:r>
      <w:r w:rsidR="00495DAA" w:rsidRPr="00A11887">
        <w:rPr>
          <w:rFonts w:ascii="Times New Roman" w:eastAsia="Calibri" w:hAnsi="Times New Roman" w:cs="Times New Roman"/>
          <w:sz w:val="24"/>
          <w:szCs w:val="24"/>
        </w:rPr>
        <w:t xml:space="preserve">ванию и содержанию территории, </w:t>
      </w:r>
      <w:r w:rsidRPr="00A11887">
        <w:rPr>
          <w:rFonts w:ascii="Times New Roman" w:eastAsia="Calibri" w:hAnsi="Times New Roman" w:cs="Times New Roman"/>
          <w:sz w:val="24"/>
          <w:szCs w:val="24"/>
        </w:rPr>
        <w:t>помещениям,</w:t>
      </w:r>
      <w:r w:rsidR="00495DAA" w:rsidRPr="00A11887">
        <w:rPr>
          <w:rFonts w:ascii="Times New Roman" w:eastAsia="Calibri" w:hAnsi="Times New Roman" w:cs="Times New Roman"/>
          <w:sz w:val="24"/>
          <w:szCs w:val="24"/>
        </w:rPr>
        <w:t xml:space="preserve"> их оборудованию и содержанию, </w:t>
      </w:r>
      <w:r w:rsidRPr="00A11887">
        <w:rPr>
          <w:rFonts w:ascii="Times New Roman" w:eastAsia="Calibri" w:hAnsi="Times New Roman" w:cs="Times New Roman"/>
          <w:sz w:val="24"/>
          <w:szCs w:val="24"/>
        </w:rPr>
        <w:t>естественному и искус</w:t>
      </w:r>
      <w:r w:rsidR="00495DAA" w:rsidRPr="00A11887">
        <w:rPr>
          <w:rFonts w:ascii="Times New Roman" w:eastAsia="Calibri" w:hAnsi="Times New Roman" w:cs="Times New Roman"/>
          <w:sz w:val="24"/>
          <w:szCs w:val="24"/>
        </w:rPr>
        <w:t xml:space="preserve">ственному освещению помещений, </w:t>
      </w:r>
      <w:r w:rsidRPr="00A11887">
        <w:rPr>
          <w:rFonts w:ascii="Times New Roman" w:eastAsia="Calibri" w:hAnsi="Times New Roman" w:cs="Times New Roman"/>
          <w:sz w:val="24"/>
          <w:szCs w:val="24"/>
        </w:rPr>
        <w:t>отоплению и вентиля</w:t>
      </w:r>
      <w:r w:rsidR="00495DAA" w:rsidRPr="00A11887">
        <w:rPr>
          <w:rFonts w:ascii="Times New Roman" w:eastAsia="Calibri" w:hAnsi="Times New Roman" w:cs="Times New Roman"/>
          <w:sz w:val="24"/>
          <w:szCs w:val="24"/>
        </w:rPr>
        <w:t xml:space="preserve">ции, водоснабжению и канализации, организации питания, медицинскому обеспечению, </w:t>
      </w:r>
      <w:r w:rsidRPr="00A11887">
        <w:rPr>
          <w:rFonts w:ascii="Times New Roman" w:eastAsia="Calibri" w:hAnsi="Times New Roman" w:cs="Times New Roman"/>
          <w:sz w:val="24"/>
          <w:szCs w:val="24"/>
        </w:rPr>
        <w:t>приему детей в организации, осуществляющие</w:t>
      </w:r>
      <w:r w:rsidR="00495DAA" w:rsidRPr="00A11887">
        <w:rPr>
          <w:rFonts w:ascii="Times New Roman" w:eastAsia="Calibri" w:hAnsi="Times New Roman" w:cs="Times New Roman"/>
          <w:sz w:val="24"/>
          <w:szCs w:val="24"/>
        </w:rPr>
        <w:t xml:space="preserve"> образовательную деятельность, организации режима дня, </w:t>
      </w:r>
      <w:r w:rsidRPr="00A11887">
        <w:rPr>
          <w:rFonts w:ascii="Times New Roman" w:eastAsia="Calibri" w:hAnsi="Times New Roman" w:cs="Times New Roman"/>
          <w:sz w:val="24"/>
          <w:szCs w:val="24"/>
        </w:rPr>
        <w:t>орган</w:t>
      </w:r>
      <w:r w:rsidR="00495DAA" w:rsidRPr="00A11887">
        <w:rPr>
          <w:rFonts w:ascii="Times New Roman" w:eastAsia="Calibri" w:hAnsi="Times New Roman" w:cs="Times New Roman"/>
          <w:sz w:val="24"/>
          <w:szCs w:val="24"/>
        </w:rPr>
        <w:t xml:space="preserve">изации физического воспитания, </w:t>
      </w:r>
      <w:r w:rsidRPr="00A11887">
        <w:rPr>
          <w:rFonts w:ascii="Times New Roman" w:eastAsia="Calibri" w:hAnsi="Times New Roman" w:cs="Times New Roman"/>
          <w:sz w:val="24"/>
          <w:szCs w:val="24"/>
        </w:rPr>
        <w:t xml:space="preserve">личной гигиене персонала;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xml:space="preserve">- пожарной безопасности и электробезопасности: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В ДОУ установлены: «тревожная кнопка», сист</w:t>
      </w:r>
      <w:r w:rsidR="00495DAA" w:rsidRPr="00A11887">
        <w:rPr>
          <w:rFonts w:ascii="Times New Roman" w:eastAsia="Calibri" w:hAnsi="Times New Roman" w:cs="Times New Roman"/>
          <w:sz w:val="24"/>
          <w:szCs w:val="24"/>
        </w:rPr>
        <w:t>ема видеонаблюдения, система по</w:t>
      </w:r>
      <w:r w:rsidRPr="00A11887">
        <w:rPr>
          <w:rFonts w:ascii="Times New Roman" w:eastAsia="Calibri" w:hAnsi="Times New Roman" w:cs="Times New Roman"/>
          <w:sz w:val="24"/>
          <w:szCs w:val="24"/>
        </w:rPr>
        <w:t>жарной сигнализации, система «Стрелец-мониторинг». Имеется необходимое количество огнетушителей. В ДОУ регулярно проводятся мероприятия по со</w:t>
      </w:r>
      <w:r w:rsidR="00495DAA" w:rsidRPr="00A11887">
        <w:rPr>
          <w:rFonts w:ascii="Times New Roman" w:eastAsia="Calibri" w:hAnsi="Times New Roman" w:cs="Times New Roman"/>
          <w:sz w:val="24"/>
          <w:szCs w:val="24"/>
        </w:rPr>
        <w:t>блюдению правил пожар</w:t>
      </w:r>
      <w:r w:rsidRPr="00A11887">
        <w:rPr>
          <w:rFonts w:ascii="Times New Roman" w:eastAsia="Calibri" w:hAnsi="Times New Roman" w:cs="Times New Roman"/>
          <w:sz w:val="24"/>
          <w:szCs w:val="24"/>
        </w:rPr>
        <w:t xml:space="preserve">ной безопасности, по основам безопасности, учебные </w:t>
      </w:r>
      <w:r w:rsidR="00495DAA" w:rsidRPr="00A11887">
        <w:rPr>
          <w:rFonts w:ascii="Times New Roman" w:eastAsia="Calibri" w:hAnsi="Times New Roman" w:cs="Times New Roman"/>
          <w:sz w:val="24"/>
          <w:szCs w:val="24"/>
        </w:rPr>
        <w:t>тренировки. Оформляется информа</w:t>
      </w:r>
      <w:r w:rsidRPr="00A11887">
        <w:rPr>
          <w:rFonts w:ascii="Times New Roman" w:eastAsia="Calibri" w:hAnsi="Times New Roman" w:cs="Times New Roman"/>
          <w:sz w:val="24"/>
          <w:szCs w:val="24"/>
        </w:rPr>
        <w:t>ция для родителей по вопросам ОБЖ. С детьми регулярно проводятся занятия, беседы по правилам дорожного движения и безопасного поведения детей на улицах</w:t>
      </w:r>
      <w:r w:rsidR="00495DAA" w:rsidRPr="00A11887">
        <w:rPr>
          <w:rFonts w:ascii="Times New Roman" w:eastAsia="Calibri" w:hAnsi="Times New Roman" w:cs="Times New Roman"/>
          <w:sz w:val="24"/>
          <w:szCs w:val="24"/>
        </w:rPr>
        <w:t xml:space="preserve"> города, организу</w:t>
      </w:r>
      <w:r w:rsidRPr="00A11887">
        <w:rPr>
          <w:rFonts w:ascii="Times New Roman" w:eastAsia="Calibri" w:hAnsi="Times New Roman" w:cs="Times New Roman"/>
          <w:sz w:val="24"/>
          <w:szCs w:val="24"/>
        </w:rPr>
        <w:t xml:space="preserve">ются экскурсии, игры.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b/>
          <w:bCs/>
          <w:sz w:val="24"/>
          <w:szCs w:val="24"/>
        </w:rPr>
        <w:t>- охране здоровья воспитанников и охране труда работников ДОУ</w:t>
      </w:r>
      <w:r w:rsidRPr="00A11887">
        <w:rPr>
          <w:rFonts w:ascii="Times New Roman" w:eastAsia="Calibri" w:hAnsi="Times New Roman" w:cs="Times New Roman"/>
          <w:sz w:val="24"/>
          <w:szCs w:val="24"/>
        </w:rPr>
        <w:t xml:space="preserve">: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Медицинский блок включает: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медицинский кабинет;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процедурный кабинет;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изолятор.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3) Возможность для беспрепятственного доступа воспитанников с ограниченными возможностями здоровья, в т. ч. детей-инвалидов, к о</w:t>
      </w:r>
      <w:r w:rsidR="00495DAA" w:rsidRPr="00A11887">
        <w:rPr>
          <w:rFonts w:ascii="Times New Roman" w:eastAsia="Calibri" w:hAnsi="Times New Roman" w:cs="Times New Roman"/>
          <w:sz w:val="24"/>
          <w:szCs w:val="24"/>
        </w:rPr>
        <w:t>бъектам инфраструктуры ДОУ, осу</w:t>
      </w:r>
      <w:r w:rsidRPr="00A11887">
        <w:rPr>
          <w:rFonts w:ascii="Times New Roman" w:eastAsia="Calibri" w:hAnsi="Times New Roman" w:cs="Times New Roman"/>
          <w:sz w:val="24"/>
          <w:szCs w:val="24"/>
        </w:rPr>
        <w:t xml:space="preserve">ществляющей образовательную деятельность.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При создании материально-технических условий для детей с ОВЗ ДОУ учитывает особенности их физического и психофизиологического развития.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ДОУ имеет необходимое для всех видов образовательной деятельности </w:t>
      </w:r>
      <w:r w:rsidR="00495DAA" w:rsidRPr="00A11887">
        <w:rPr>
          <w:rFonts w:ascii="Times New Roman" w:eastAsia="Calibri" w:hAnsi="Times New Roman" w:cs="Times New Roman"/>
          <w:sz w:val="24"/>
          <w:szCs w:val="24"/>
        </w:rPr>
        <w:t xml:space="preserve">  воспитан</w:t>
      </w:r>
      <w:r w:rsidRPr="00A11887">
        <w:rPr>
          <w:rFonts w:ascii="Times New Roman" w:eastAsia="Calibri" w:hAnsi="Times New Roman" w:cs="Times New Roman"/>
          <w:sz w:val="24"/>
          <w:szCs w:val="24"/>
        </w:rPr>
        <w:t>ников (в т. ч. детей с ОВЗ), педагогической, администрат</w:t>
      </w:r>
      <w:r w:rsidR="00495DAA" w:rsidRPr="00A11887">
        <w:rPr>
          <w:rFonts w:ascii="Times New Roman" w:eastAsia="Calibri" w:hAnsi="Times New Roman" w:cs="Times New Roman"/>
          <w:sz w:val="24"/>
          <w:szCs w:val="24"/>
        </w:rPr>
        <w:t>ивной и хозяйственной деятельно</w:t>
      </w:r>
      <w:r w:rsidRPr="00A11887">
        <w:rPr>
          <w:rFonts w:ascii="Times New Roman" w:eastAsia="Calibri" w:hAnsi="Times New Roman" w:cs="Times New Roman"/>
          <w:sz w:val="24"/>
          <w:szCs w:val="24"/>
        </w:rPr>
        <w:t xml:space="preserve">сти оснащение и оборудование: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учебно-методический комплект Программы (в т. ч</w:t>
      </w:r>
      <w:r w:rsidR="00495DAA" w:rsidRPr="00A11887">
        <w:rPr>
          <w:rFonts w:ascii="Times New Roman" w:eastAsia="Calibri" w:hAnsi="Times New Roman" w:cs="Times New Roman"/>
          <w:sz w:val="24"/>
          <w:szCs w:val="24"/>
        </w:rPr>
        <w:t>. комплект различных развиваю</w:t>
      </w:r>
      <w:r w:rsidRPr="00A11887">
        <w:rPr>
          <w:rFonts w:ascii="Times New Roman" w:eastAsia="Calibri" w:hAnsi="Times New Roman" w:cs="Times New Roman"/>
          <w:sz w:val="24"/>
          <w:szCs w:val="24"/>
        </w:rPr>
        <w:t xml:space="preserve">щий игр);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помещения для занятий, обеспечивающие образование детей через игру, общение, познавательно-исследовательскую деятельность и другие</w:t>
      </w:r>
      <w:r w:rsidR="00495DAA" w:rsidRPr="00A11887">
        <w:rPr>
          <w:rFonts w:ascii="Times New Roman" w:eastAsia="Calibri" w:hAnsi="Times New Roman" w:cs="Times New Roman"/>
          <w:sz w:val="24"/>
          <w:szCs w:val="24"/>
        </w:rPr>
        <w:t xml:space="preserve"> формы активности ребенка с уча</w:t>
      </w:r>
      <w:r w:rsidRPr="00A11887">
        <w:rPr>
          <w:rFonts w:ascii="Times New Roman" w:eastAsia="Calibri" w:hAnsi="Times New Roman" w:cs="Times New Roman"/>
          <w:sz w:val="24"/>
          <w:szCs w:val="24"/>
        </w:rPr>
        <w:t xml:space="preserve">стием взрослых, и других детей;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оснащение ПРРС, включающей средства образования и воспитания, подобранные в соответствии с возрастными и индивидуальными особ</w:t>
      </w:r>
      <w:r w:rsidR="00495DAA" w:rsidRPr="00A11887">
        <w:rPr>
          <w:rFonts w:ascii="Times New Roman" w:eastAsia="Calibri" w:hAnsi="Times New Roman" w:cs="Times New Roman"/>
          <w:sz w:val="24"/>
          <w:szCs w:val="24"/>
        </w:rPr>
        <w:t>енностями детей дошкольного воз</w:t>
      </w:r>
      <w:r w:rsidRPr="00A11887">
        <w:rPr>
          <w:rFonts w:ascii="Times New Roman" w:eastAsia="Calibri" w:hAnsi="Times New Roman" w:cs="Times New Roman"/>
          <w:sz w:val="24"/>
          <w:szCs w:val="24"/>
        </w:rPr>
        <w:t xml:space="preserve">раста; </w:t>
      </w:r>
    </w:p>
    <w:p w:rsidR="00BA071F" w:rsidRPr="00A11887" w:rsidRDefault="00BA071F" w:rsidP="00106A55">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мебель, техническое оборудование, спортивный и хозяйственный инвентарь, </w:t>
      </w:r>
      <w:r w:rsidR="00495DAA" w:rsidRPr="00A11887">
        <w:rPr>
          <w:rFonts w:ascii="Times New Roman" w:eastAsia="Calibri" w:hAnsi="Times New Roman" w:cs="Times New Roman"/>
          <w:sz w:val="24"/>
          <w:szCs w:val="24"/>
        </w:rPr>
        <w:t xml:space="preserve">    ин</w:t>
      </w:r>
      <w:r w:rsidRPr="00A11887">
        <w:rPr>
          <w:rFonts w:ascii="Times New Roman" w:eastAsia="Calibri" w:hAnsi="Times New Roman" w:cs="Times New Roman"/>
          <w:sz w:val="24"/>
          <w:szCs w:val="24"/>
        </w:rPr>
        <w:t>вентарь для художественного творчества, музыкальны</w:t>
      </w:r>
      <w:r w:rsidR="00495DAA" w:rsidRPr="00A11887">
        <w:rPr>
          <w:rFonts w:ascii="Times New Roman" w:eastAsia="Calibri" w:hAnsi="Times New Roman" w:cs="Times New Roman"/>
          <w:sz w:val="24"/>
          <w:szCs w:val="24"/>
        </w:rPr>
        <w:t>е инструменты. В ДОУ создана не</w:t>
      </w:r>
      <w:r w:rsidRPr="00A11887">
        <w:rPr>
          <w:rFonts w:ascii="Times New Roman" w:eastAsia="Calibri" w:hAnsi="Times New Roman" w:cs="Times New Roman"/>
          <w:sz w:val="24"/>
          <w:szCs w:val="24"/>
        </w:rPr>
        <w:t>обходимая среда для осуществления образовательного и</w:t>
      </w:r>
      <w:r w:rsidR="00495DAA" w:rsidRPr="00A11887">
        <w:rPr>
          <w:rFonts w:ascii="Times New Roman" w:eastAsia="Calibri" w:hAnsi="Times New Roman" w:cs="Times New Roman"/>
          <w:sz w:val="24"/>
          <w:szCs w:val="24"/>
        </w:rPr>
        <w:t xml:space="preserve"> оздоровительного процесса. Име</w:t>
      </w:r>
      <w:r w:rsidRPr="00A11887">
        <w:rPr>
          <w:rFonts w:ascii="Times New Roman" w:eastAsia="Calibri" w:hAnsi="Times New Roman" w:cs="Times New Roman"/>
          <w:sz w:val="24"/>
          <w:szCs w:val="24"/>
        </w:rPr>
        <w:t xml:space="preserve">ются следующие помещения и территории: </w:t>
      </w:r>
    </w:p>
    <w:p w:rsidR="00BA071F" w:rsidRPr="00A11887" w:rsidRDefault="00BA07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групповые комнаты; </w:t>
      </w:r>
    </w:p>
    <w:p w:rsidR="00BA071F" w:rsidRPr="00A11887" w:rsidRDefault="00495DAA"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физкультурный зал; </w:t>
      </w:r>
      <w:r w:rsidR="00BA071F" w:rsidRPr="00A11887">
        <w:rPr>
          <w:rFonts w:ascii="Times New Roman" w:eastAsia="Calibri" w:hAnsi="Times New Roman" w:cs="Times New Roman"/>
          <w:sz w:val="24"/>
          <w:szCs w:val="24"/>
        </w:rPr>
        <w:t xml:space="preserve"> </w:t>
      </w:r>
    </w:p>
    <w:p w:rsidR="00BA071F" w:rsidRPr="00A11887" w:rsidRDefault="00BA07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музыкальный зал; </w:t>
      </w:r>
    </w:p>
    <w:p w:rsidR="00BA071F" w:rsidRPr="00A11887" w:rsidRDefault="00495DAA"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кабинет учителя – логопеда; </w:t>
      </w:r>
      <w:r w:rsidR="00BA071F" w:rsidRPr="00A11887">
        <w:rPr>
          <w:rFonts w:ascii="Times New Roman" w:eastAsia="Calibri" w:hAnsi="Times New Roman" w:cs="Times New Roman"/>
          <w:sz w:val="24"/>
          <w:szCs w:val="24"/>
        </w:rPr>
        <w:t xml:space="preserve"> </w:t>
      </w:r>
    </w:p>
    <w:p w:rsidR="00495DAA" w:rsidRPr="00A11887" w:rsidRDefault="00495DAA"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кабинет учителя –  дефектолога;</w:t>
      </w:r>
    </w:p>
    <w:p w:rsidR="00BA071F" w:rsidRPr="00A11887" w:rsidRDefault="00495DAA"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кабинет музыкального руководителя; </w:t>
      </w:r>
    </w:p>
    <w:p w:rsidR="00BA071F" w:rsidRPr="00A11887" w:rsidRDefault="00BA07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медицинский блок; </w:t>
      </w:r>
    </w:p>
    <w:p w:rsidR="00BA071F" w:rsidRPr="00A11887" w:rsidRDefault="00BA07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пищеблок; </w:t>
      </w:r>
    </w:p>
    <w:p w:rsidR="00BA071F" w:rsidRPr="00A11887" w:rsidRDefault="00BA07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прачечная; </w:t>
      </w:r>
    </w:p>
    <w:p w:rsidR="00BA071F" w:rsidRPr="00A11887" w:rsidRDefault="00BA07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прогулочные площадки; </w:t>
      </w:r>
    </w:p>
    <w:p w:rsidR="00BA071F" w:rsidRPr="00A11887" w:rsidRDefault="00BA07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физкультурная площадка. </w:t>
      </w:r>
    </w:p>
    <w:p w:rsidR="00B9581F" w:rsidRPr="00A11887" w:rsidRDefault="00BA07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ДОУ имеется методический кабинет</w:t>
      </w:r>
      <w:r w:rsidRPr="00A11887">
        <w:rPr>
          <w:rFonts w:ascii="Times New Roman" w:eastAsia="Calibri" w:hAnsi="Times New Roman" w:cs="Times New Roman"/>
          <w:iCs/>
          <w:sz w:val="24"/>
          <w:szCs w:val="24"/>
        </w:rPr>
        <w:t xml:space="preserve">, </w:t>
      </w:r>
      <w:r w:rsidRPr="00A11887">
        <w:rPr>
          <w:rFonts w:ascii="Times New Roman" w:eastAsia="Calibri" w:hAnsi="Times New Roman" w:cs="Times New Roman"/>
          <w:sz w:val="24"/>
          <w:szCs w:val="24"/>
        </w:rPr>
        <w:t>в котором собраны дидактические игры</w:t>
      </w:r>
      <w:r w:rsidR="002078A6" w:rsidRPr="00A11887">
        <w:rPr>
          <w:rFonts w:ascii="Times New Roman" w:eastAsia="Calibri" w:hAnsi="Times New Roman" w:cs="Times New Roman"/>
          <w:sz w:val="24"/>
          <w:szCs w:val="24"/>
        </w:rPr>
        <w:t xml:space="preserve"> </w:t>
      </w:r>
      <w:r w:rsidR="00B9581F" w:rsidRPr="00A11887">
        <w:rPr>
          <w:rFonts w:ascii="Times New Roman" w:eastAsia="Calibri" w:hAnsi="Times New Roman" w:cs="Times New Roman"/>
          <w:sz w:val="24"/>
          <w:szCs w:val="24"/>
        </w:rPr>
        <w:t xml:space="preserve">пособия, материалы для консультаций, библиотека с учебно- методической и периодической литературой. </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Имеется компьютерное оборудование, выход в интернет, в наличии: 4 компьютера, 1 ноутбук, 1 мультимедийный п</w:t>
      </w:r>
      <w:r w:rsidR="0027676E">
        <w:rPr>
          <w:rFonts w:ascii="Times New Roman" w:eastAsia="Calibri" w:hAnsi="Times New Roman" w:cs="Times New Roman"/>
          <w:sz w:val="24"/>
          <w:szCs w:val="24"/>
        </w:rPr>
        <w:t>роектор, интерактивная доска,  4</w:t>
      </w:r>
      <w:r w:rsidRPr="00A11887">
        <w:rPr>
          <w:rFonts w:ascii="Times New Roman" w:eastAsia="Calibri" w:hAnsi="Times New Roman" w:cs="Times New Roman"/>
          <w:sz w:val="24"/>
          <w:szCs w:val="24"/>
        </w:rPr>
        <w:t xml:space="preserve"> принтера, магнитофоны в группах, 2 музыкальных центра, видеотека.</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Пространство группы организовано в виде хорошо разграниченных зон «центры», оснащено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Данная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Оснащение центров меняется в соответствии с тематическим планированием образовательного процесса.</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качестве центров развития выступают:</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уголок для сюжетно-ролевых игр;</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уголок ряжений (для театрализованных игр);</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книжный уголок;</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зона для настольно-печатных игр;</w:t>
      </w:r>
    </w:p>
    <w:p w:rsidR="00102EA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выставка (детского рисунка, детского творчества, изделий народных мастеров и т. </w:t>
      </w:r>
      <w:r w:rsidR="00102EA7">
        <w:rPr>
          <w:rFonts w:ascii="Times New Roman" w:eastAsia="Calibri" w:hAnsi="Times New Roman" w:cs="Times New Roman"/>
          <w:sz w:val="24"/>
          <w:szCs w:val="24"/>
        </w:rPr>
        <w:t xml:space="preserve">    </w:t>
      </w:r>
    </w:p>
    <w:p w:rsidR="00B9581F" w:rsidRPr="00A11887" w:rsidRDefault="00102EA7" w:rsidP="002078A6">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581F" w:rsidRPr="00A11887">
        <w:rPr>
          <w:rFonts w:ascii="Times New Roman" w:eastAsia="Calibri" w:hAnsi="Times New Roman" w:cs="Times New Roman"/>
          <w:sz w:val="24"/>
          <w:szCs w:val="24"/>
        </w:rPr>
        <w:t>д.);</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уголок природы (наблюдений за природой);</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спортивный уголок;</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уголок для экспериментирования;</w:t>
      </w:r>
    </w:p>
    <w:p w:rsidR="00B9581F"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уголки для разнообразных видов самостоятельной деятельности детей — конструктивной, изобразительной, музыкальной и др.;</w:t>
      </w:r>
    </w:p>
    <w:p w:rsidR="00ED67FC" w:rsidRPr="00A11887" w:rsidRDefault="00B9581F" w:rsidP="002078A6">
      <w:pPr>
        <w:spacing w:after="0" w:line="240" w:lineRule="auto"/>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игровой уголок (с игрушками, строительным материалом).</w:t>
      </w:r>
    </w:p>
    <w:p w:rsidR="00106A55" w:rsidRDefault="00106A55" w:rsidP="00B9581F">
      <w:pPr>
        <w:rPr>
          <w:rFonts w:ascii="Times New Roman" w:eastAsia="Calibri" w:hAnsi="Times New Roman" w:cs="Times New Roman"/>
          <w:sz w:val="24"/>
          <w:szCs w:val="24"/>
        </w:rPr>
      </w:pPr>
    </w:p>
    <w:p w:rsidR="00B9581F" w:rsidRPr="00A11887" w:rsidRDefault="00B9581F" w:rsidP="00B9581F">
      <w:pPr>
        <w:rPr>
          <w:rFonts w:ascii="Times New Roman" w:eastAsia="Calibri" w:hAnsi="Times New Roman" w:cs="Times New Roman"/>
          <w:b/>
          <w:i/>
          <w:sz w:val="24"/>
          <w:szCs w:val="24"/>
        </w:rPr>
      </w:pPr>
      <w:r w:rsidRPr="00A11887">
        <w:rPr>
          <w:rFonts w:ascii="Times New Roman" w:eastAsia="Calibri" w:hAnsi="Times New Roman" w:cs="Times New Roman"/>
          <w:b/>
          <w:i/>
          <w:sz w:val="24"/>
          <w:szCs w:val="24"/>
        </w:rPr>
        <w:t>3.5. Финансовые условия реализации Программы</w:t>
      </w:r>
    </w:p>
    <w:p w:rsidR="00B9581F" w:rsidRPr="00A11887" w:rsidRDefault="00B9581F" w:rsidP="002078A6">
      <w:pPr>
        <w:ind w:firstLine="851"/>
        <w:rPr>
          <w:rFonts w:ascii="Times New Roman" w:eastAsia="Calibri" w:hAnsi="Times New Roman" w:cs="Times New Roman"/>
          <w:sz w:val="24"/>
          <w:szCs w:val="24"/>
        </w:rPr>
      </w:pPr>
      <w:r w:rsidRPr="00A11887">
        <w:rPr>
          <w:rFonts w:ascii="Times New Roman" w:eastAsia="Calibri" w:hAnsi="Times New Roman" w:cs="Times New Roman"/>
          <w:sz w:val="24"/>
          <w:szCs w:val="24"/>
        </w:rPr>
        <w:t>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ДОУ, реализующей программу дошкольного образования.</w:t>
      </w:r>
    </w:p>
    <w:p w:rsidR="00B9581F" w:rsidRPr="00A11887" w:rsidRDefault="00B9581F"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Муниципальное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ДОУ, а также порядок ее оказания.</w:t>
      </w:r>
      <w:r w:rsidRPr="00A11887">
        <w:rPr>
          <w:rFonts w:ascii="Times New Roman" w:hAnsi="Times New Roman" w:cs="Times New Roman"/>
          <w:sz w:val="24"/>
          <w:szCs w:val="24"/>
        </w:rPr>
        <w:t xml:space="preserve"> </w:t>
      </w:r>
      <w:r w:rsidRPr="00A11887">
        <w:rPr>
          <w:rFonts w:ascii="Times New Roman" w:eastAsia="Calibri" w:hAnsi="Times New Roman" w:cs="Times New Roman"/>
          <w:sz w:val="24"/>
          <w:szCs w:val="24"/>
        </w:rPr>
        <w:t>Программа служит основой для определения по</w:t>
      </w:r>
      <w:r w:rsidR="00E07DA1" w:rsidRPr="00A11887">
        <w:rPr>
          <w:rFonts w:ascii="Times New Roman" w:eastAsia="Calibri" w:hAnsi="Times New Roman" w:cs="Times New Roman"/>
          <w:sz w:val="24"/>
          <w:szCs w:val="24"/>
        </w:rPr>
        <w:t>казателей качества соответствую</w:t>
      </w:r>
      <w:r w:rsidRPr="00A11887">
        <w:rPr>
          <w:rFonts w:ascii="Times New Roman" w:eastAsia="Calibri" w:hAnsi="Times New Roman" w:cs="Times New Roman"/>
          <w:sz w:val="24"/>
          <w:szCs w:val="24"/>
        </w:rPr>
        <w:t>щей муниципальной услуги.</w:t>
      </w:r>
    </w:p>
    <w:p w:rsidR="00B9581F" w:rsidRPr="00A11887" w:rsidRDefault="00B9581F"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Финансовое обеспечение реализации Программы ДОУ осуществляется на основании муниципального задания и исходя из установленных расходных обязательств, обеспечиваемых предоставляемой субсидией.</w:t>
      </w:r>
    </w:p>
    <w:p w:rsidR="00B9581F" w:rsidRPr="00A11887" w:rsidRDefault="00B9581F"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Обеспечение государственных гарантий реализации прав на получение     общедоступного и бесплатного дошкольного общего образования в ДОУ, реализующую Программ, осуществляется в соответствии с нормативами, определяемыми органами государственной власти субъектов Российской Федерации.</w:t>
      </w:r>
    </w:p>
    <w:p w:rsidR="002078A6" w:rsidRPr="00A11887" w:rsidRDefault="002078A6" w:rsidP="002078A6">
      <w:pPr>
        <w:ind w:firstLine="851"/>
        <w:jc w:val="both"/>
        <w:rPr>
          <w:rFonts w:ascii="Times New Roman" w:eastAsia="Calibri" w:hAnsi="Times New Roman" w:cs="Times New Roman"/>
          <w:b/>
          <w:i/>
          <w:sz w:val="24"/>
          <w:szCs w:val="24"/>
        </w:rPr>
      </w:pPr>
      <w:r w:rsidRPr="00A11887">
        <w:rPr>
          <w:rFonts w:ascii="Times New Roman" w:eastAsia="Calibri" w:hAnsi="Times New Roman" w:cs="Times New Roman"/>
          <w:b/>
          <w:i/>
          <w:sz w:val="24"/>
          <w:szCs w:val="24"/>
        </w:rPr>
        <w:t>3.6. Планирование образовательной деятельности</w:t>
      </w:r>
    </w:p>
    <w:p w:rsidR="002078A6" w:rsidRPr="00A11887" w:rsidRDefault="002078A6"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основе планирования образовательной деятельности лежит комплексно - тематический принцип построения воспитательно-образовательной работы в ДОУ.</w:t>
      </w:r>
    </w:p>
    <w:p w:rsidR="002078A6" w:rsidRPr="00A11887" w:rsidRDefault="002078A6"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Цель: построение образовательной деятельности направлено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w:t>
      </w:r>
      <w:r w:rsidRPr="00A11887">
        <w:rPr>
          <w:rFonts w:ascii="Times New Roman" w:eastAsia="Calibri" w:hAnsi="Times New Roman" w:cs="Times New Roman"/>
          <w:sz w:val="24"/>
          <w:szCs w:val="24"/>
        </w:rPr>
        <w:lastRenderedPageBreak/>
        <w:t>«минимуму» с учетом контингента воспитанников, их индивидуальных и возрастных особенностей, социального заказа родителей.</w:t>
      </w:r>
    </w:p>
    <w:p w:rsidR="002078A6" w:rsidRPr="00A11887" w:rsidRDefault="002078A6"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Организационной основой реализации комплексно-тематического принципа построения программы являются темы, которые ориентированы на все направления развития ребенка дошкольного возраста и посвящены различным сторонам жизни человека. (Приложение 1).</w:t>
      </w:r>
    </w:p>
    <w:p w:rsidR="002078A6" w:rsidRPr="00A11887" w:rsidRDefault="002078A6"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 xml:space="preserve">Тематический принцип построения образовательной деятельности позволил ввести региональные и культурные компоненты, учитывать приоритеты ДОУ. Построение всей образовательной деятельности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единых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AF5BE3" w:rsidRPr="00A11887" w:rsidRDefault="002078A6"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D25EAA" w:rsidRPr="00A11887" w:rsidRDefault="00D25EAA" w:rsidP="002078A6">
      <w:pPr>
        <w:jc w:val="both"/>
        <w:rPr>
          <w:rFonts w:ascii="Times New Roman" w:eastAsia="Calibri" w:hAnsi="Times New Roman" w:cs="Times New Roman"/>
          <w:b/>
          <w:i/>
          <w:sz w:val="24"/>
          <w:szCs w:val="24"/>
        </w:rPr>
      </w:pPr>
    </w:p>
    <w:p w:rsidR="002078A6" w:rsidRPr="00A11887" w:rsidRDefault="002078A6" w:rsidP="002078A6">
      <w:pPr>
        <w:jc w:val="both"/>
        <w:rPr>
          <w:rFonts w:ascii="Times New Roman" w:eastAsia="Calibri" w:hAnsi="Times New Roman" w:cs="Times New Roman"/>
          <w:b/>
          <w:i/>
          <w:sz w:val="24"/>
          <w:szCs w:val="24"/>
        </w:rPr>
      </w:pPr>
      <w:r w:rsidRPr="00A11887">
        <w:rPr>
          <w:rFonts w:ascii="Times New Roman" w:eastAsia="Calibri" w:hAnsi="Times New Roman" w:cs="Times New Roman"/>
          <w:b/>
          <w:i/>
          <w:sz w:val="24"/>
          <w:szCs w:val="24"/>
        </w:rPr>
        <w:t>3.7. Режим дня и распорядок</w:t>
      </w:r>
    </w:p>
    <w:p w:rsidR="002078A6" w:rsidRPr="00A11887" w:rsidRDefault="002078A6"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2078A6" w:rsidRPr="00A11887" w:rsidRDefault="002078A6"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w:t>
      </w:r>
    </w:p>
    <w:p w:rsidR="002078A6" w:rsidRPr="00A11887" w:rsidRDefault="002078A6" w:rsidP="002078A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p>
    <w:p w:rsidR="009F2496" w:rsidRPr="00A11887" w:rsidRDefault="009F2496" w:rsidP="009F249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9F2496" w:rsidRPr="00A11887" w:rsidRDefault="009F2496" w:rsidP="009F249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Режимы дня разработаны на основе:</w:t>
      </w:r>
    </w:p>
    <w:p w:rsidR="009F2496" w:rsidRPr="00A11887" w:rsidRDefault="009F2496" w:rsidP="009F2496">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lastRenderedPageBreak/>
        <w:t xml:space="preserve">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4116B6" w:rsidRPr="00A11887" w:rsidRDefault="009F2496" w:rsidP="00517E1C">
      <w:pPr>
        <w:ind w:firstLine="851"/>
        <w:jc w:val="both"/>
        <w:rPr>
          <w:rFonts w:ascii="Times New Roman" w:eastAsia="Calibri" w:hAnsi="Times New Roman" w:cs="Times New Roman"/>
          <w:sz w:val="24"/>
          <w:szCs w:val="24"/>
        </w:rPr>
      </w:pPr>
      <w:r w:rsidRPr="00A11887">
        <w:rPr>
          <w:rFonts w:ascii="Times New Roman" w:eastAsia="Calibri" w:hAnsi="Times New Roman" w:cs="Times New Roman"/>
          <w:sz w:val="24"/>
          <w:szCs w:val="24"/>
        </w:rPr>
        <w:t>Режимы дня составлены с расчетом на 12-ти часовое пребывание ребенка в ДОУ.</w:t>
      </w:r>
    </w:p>
    <w:p w:rsidR="004116B6" w:rsidRPr="00A11887" w:rsidRDefault="004116B6" w:rsidP="008D542E">
      <w:pPr>
        <w:autoSpaceDE w:val="0"/>
        <w:autoSpaceDN w:val="0"/>
        <w:adjustRightInd w:val="0"/>
        <w:spacing w:after="0" w:line="240" w:lineRule="auto"/>
        <w:jc w:val="center"/>
        <w:rPr>
          <w:rFonts w:ascii="Times New Roman" w:hAnsi="Times New Roman" w:cs="Times New Roman"/>
          <w:bCs/>
          <w:i/>
          <w:color w:val="000000"/>
          <w:sz w:val="24"/>
          <w:szCs w:val="24"/>
        </w:rPr>
      </w:pPr>
    </w:p>
    <w:p w:rsidR="008D542E" w:rsidRPr="00A11887" w:rsidRDefault="008D542E" w:rsidP="008D542E">
      <w:pPr>
        <w:autoSpaceDE w:val="0"/>
        <w:autoSpaceDN w:val="0"/>
        <w:adjustRightInd w:val="0"/>
        <w:spacing w:after="0" w:line="240" w:lineRule="auto"/>
        <w:jc w:val="center"/>
        <w:rPr>
          <w:rFonts w:ascii="Times New Roman" w:hAnsi="Times New Roman" w:cs="Times New Roman"/>
          <w:bCs/>
          <w:i/>
          <w:color w:val="000000"/>
          <w:sz w:val="24"/>
          <w:szCs w:val="24"/>
        </w:rPr>
      </w:pPr>
      <w:r w:rsidRPr="00A11887">
        <w:rPr>
          <w:rFonts w:ascii="Times New Roman" w:hAnsi="Times New Roman" w:cs="Times New Roman"/>
          <w:bCs/>
          <w:i/>
          <w:color w:val="000000"/>
          <w:sz w:val="24"/>
          <w:szCs w:val="24"/>
        </w:rPr>
        <w:t>РЕЖИМ ДНЯ ДЛЯ ГРУПП  ОБЩЕРАЗВИВАЮЩЕЙ НАПРАВЛЕННОСТИ МБДОУ № 25 г. Невинномысска</w:t>
      </w:r>
    </w:p>
    <w:p w:rsidR="008D542E" w:rsidRPr="00A11887" w:rsidRDefault="008D542E" w:rsidP="008D542E">
      <w:pPr>
        <w:spacing w:after="0" w:line="240" w:lineRule="auto"/>
        <w:jc w:val="both"/>
        <w:rPr>
          <w:rFonts w:ascii="Times New Roman" w:eastAsia="Times New Roman" w:hAnsi="Times New Roman" w:cs="Times New Roman"/>
          <w:b/>
          <w:bCs/>
          <w:spacing w:val="-10"/>
          <w:sz w:val="24"/>
          <w:szCs w:val="24"/>
          <w:lang w:eastAsia="ru-RU"/>
        </w:rPr>
      </w:pPr>
    </w:p>
    <w:p w:rsidR="008D542E" w:rsidRPr="00A11887" w:rsidRDefault="008D542E" w:rsidP="008D542E">
      <w:pPr>
        <w:spacing w:after="0" w:line="240" w:lineRule="auto"/>
        <w:jc w:val="both"/>
        <w:rPr>
          <w:rFonts w:ascii="Times New Roman" w:eastAsia="Times New Roman" w:hAnsi="Times New Roman" w:cs="Times New Roman"/>
          <w:bCs/>
          <w:i/>
          <w:sz w:val="24"/>
          <w:szCs w:val="24"/>
          <w:lang w:eastAsia="ru-RU"/>
        </w:rPr>
      </w:pPr>
      <w:r w:rsidRPr="00A11887">
        <w:rPr>
          <w:rFonts w:ascii="Times New Roman" w:eastAsia="Times New Roman" w:hAnsi="Times New Roman" w:cs="Times New Roman"/>
          <w:bCs/>
          <w:i/>
          <w:sz w:val="24"/>
          <w:szCs w:val="24"/>
          <w:lang w:eastAsia="ru-RU"/>
        </w:rPr>
        <w:t>На холодный период</w:t>
      </w:r>
    </w:p>
    <w:tbl>
      <w:tblPr>
        <w:tblW w:w="482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1152"/>
        <w:gridCol w:w="1283"/>
        <w:gridCol w:w="1286"/>
        <w:gridCol w:w="1286"/>
        <w:gridCol w:w="1275"/>
        <w:gridCol w:w="1181"/>
      </w:tblGrid>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keepNext/>
              <w:autoSpaceDE w:val="0"/>
              <w:autoSpaceDN w:val="0"/>
              <w:spacing w:after="0" w:line="240" w:lineRule="auto"/>
              <w:jc w:val="both"/>
              <w:outlineLvl w:val="3"/>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РЕЖИМ</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keepNext/>
              <w:autoSpaceDE w:val="0"/>
              <w:autoSpaceDN w:val="0"/>
              <w:spacing w:after="0" w:line="240" w:lineRule="auto"/>
              <w:jc w:val="both"/>
              <w:outlineLvl w:val="3"/>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1,6-2 года</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2 – 3 года</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3 – 4 года</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4 – 5 лет</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5 – 6 лет</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6 – 7 лет</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Прием, игры. Самостоятельная деятельность детей</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695"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697"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8:10</w:t>
            </w:r>
          </w:p>
        </w:tc>
        <w:tc>
          <w:tcPr>
            <w:tcW w:w="697"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691"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8:20</w:t>
            </w:r>
          </w:p>
        </w:tc>
        <w:tc>
          <w:tcPr>
            <w:tcW w:w="641"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8:00</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Утренняя гимнастика</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8:20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8:20 – 8:30</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8:10</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завтраку, завтрак</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8:30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8:20 – 8:50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8:30</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8:55</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8:40</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Игры, занятия</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9:30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8:50 – 9:45</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9:50</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8:55 – 10:50</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8:40 – 10:50</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Прогулка</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9:30 – 11:30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9:30 – 11:30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9:45 – 12:00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9:50 – 12:15</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10:50 – 12:40</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10:50 – 12:40</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обеду, обед</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11:30 – 12:10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11:30 – 12:10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12:00 – 12:40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12:15 – 12:50</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12:30 – 13:00</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12:45 – 13:15</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ко сну, сон</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12:10 – 15:00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12:10 – 15:00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12:40 – 15:00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12:50 – 15:00</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13:00 – 15:00</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13:15 – 15:00</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Закаливание</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 xml:space="preserve">Полдник </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r>
      <w:tr w:rsidR="008D542E" w:rsidRPr="00CD3ECA" w:rsidTr="00FB2CBB">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Занятия, игры, кружки</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r>
      <w:tr w:rsidR="008D542E" w:rsidRPr="00CD3ECA" w:rsidTr="00FB2CBB">
        <w:trPr>
          <w:trHeight w:val="351"/>
        </w:trPr>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ужину, ужин</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17:30</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17:30</w:t>
            </w:r>
          </w:p>
        </w:tc>
      </w:tr>
      <w:tr w:rsidR="008D542E" w:rsidRPr="00CD3ECA" w:rsidTr="00FB2CBB">
        <w:trPr>
          <w:trHeight w:val="368"/>
        </w:trPr>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Прогулка, уход домой</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17:30 – 19:00</w:t>
            </w:r>
          </w:p>
        </w:tc>
        <w:tc>
          <w:tcPr>
            <w:tcW w:w="64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17:30 – 19:00</w:t>
            </w:r>
          </w:p>
        </w:tc>
      </w:tr>
    </w:tbl>
    <w:p w:rsidR="008D542E" w:rsidRPr="00CD3ECA" w:rsidRDefault="008D542E" w:rsidP="00CD3ECA">
      <w:pPr>
        <w:spacing w:after="0" w:line="240" w:lineRule="auto"/>
        <w:jc w:val="both"/>
        <w:rPr>
          <w:rFonts w:ascii="Times New Roman" w:eastAsia="Times New Roman" w:hAnsi="Times New Roman" w:cs="Times New Roman"/>
          <w:b/>
          <w:bCs/>
          <w:lang w:eastAsia="ru-RU"/>
        </w:rPr>
      </w:pPr>
    </w:p>
    <w:p w:rsidR="00106A55" w:rsidRPr="00CD3ECA" w:rsidRDefault="00FB2CBB" w:rsidP="00CD3ECA">
      <w:pPr>
        <w:spacing w:after="0" w:line="240" w:lineRule="auto"/>
        <w:jc w:val="both"/>
        <w:outlineLvl w:val="0"/>
        <w:rPr>
          <w:rFonts w:ascii="Times New Roman" w:eastAsia="Times New Roman" w:hAnsi="Times New Roman" w:cs="Times New Roman"/>
          <w:bCs/>
          <w:i/>
          <w:lang w:eastAsia="ru-RU"/>
        </w:rPr>
      </w:pPr>
      <w:r w:rsidRPr="00CD3ECA">
        <w:rPr>
          <w:rFonts w:ascii="Times New Roman" w:eastAsia="Times New Roman" w:hAnsi="Times New Roman" w:cs="Times New Roman"/>
          <w:bCs/>
          <w:i/>
          <w:lang w:eastAsia="ru-RU"/>
        </w:rPr>
        <w:t xml:space="preserve">            </w:t>
      </w:r>
    </w:p>
    <w:p w:rsidR="00106A55" w:rsidRPr="00CD3ECA" w:rsidRDefault="00106A55" w:rsidP="00CD3ECA">
      <w:pPr>
        <w:spacing w:after="0" w:line="240" w:lineRule="auto"/>
        <w:jc w:val="both"/>
        <w:outlineLvl w:val="0"/>
        <w:rPr>
          <w:rFonts w:ascii="Times New Roman" w:eastAsia="Times New Roman" w:hAnsi="Times New Roman" w:cs="Times New Roman"/>
          <w:bCs/>
          <w:i/>
          <w:lang w:eastAsia="ru-RU"/>
        </w:rPr>
      </w:pPr>
    </w:p>
    <w:p w:rsidR="00106A55" w:rsidRPr="00CD3ECA" w:rsidRDefault="00106A55" w:rsidP="00CD3ECA">
      <w:pPr>
        <w:spacing w:after="0" w:line="240" w:lineRule="auto"/>
        <w:jc w:val="both"/>
        <w:outlineLvl w:val="0"/>
        <w:rPr>
          <w:rFonts w:ascii="Times New Roman" w:eastAsia="Times New Roman" w:hAnsi="Times New Roman" w:cs="Times New Roman"/>
          <w:bCs/>
          <w:i/>
          <w:lang w:eastAsia="ru-RU"/>
        </w:rPr>
      </w:pPr>
    </w:p>
    <w:p w:rsidR="008D542E" w:rsidRPr="00CD3ECA" w:rsidRDefault="00106A55" w:rsidP="00CD3ECA">
      <w:pPr>
        <w:spacing w:after="0" w:line="240" w:lineRule="auto"/>
        <w:jc w:val="both"/>
        <w:outlineLvl w:val="0"/>
        <w:rPr>
          <w:rFonts w:ascii="Times New Roman" w:eastAsia="Times New Roman" w:hAnsi="Times New Roman" w:cs="Times New Roman"/>
          <w:bCs/>
          <w:i/>
          <w:lang w:eastAsia="ru-RU"/>
        </w:rPr>
      </w:pPr>
      <w:r w:rsidRPr="00CD3ECA">
        <w:rPr>
          <w:rFonts w:ascii="Times New Roman" w:eastAsia="Times New Roman" w:hAnsi="Times New Roman" w:cs="Times New Roman"/>
          <w:bCs/>
          <w:i/>
          <w:lang w:eastAsia="ru-RU"/>
        </w:rPr>
        <w:t xml:space="preserve">           </w:t>
      </w:r>
      <w:r w:rsidR="00FB2CBB" w:rsidRPr="00CD3ECA">
        <w:rPr>
          <w:rFonts w:ascii="Times New Roman" w:eastAsia="Times New Roman" w:hAnsi="Times New Roman" w:cs="Times New Roman"/>
          <w:bCs/>
          <w:i/>
          <w:lang w:eastAsia="ru-RU"/>
        </w:rPr>
        <w:t xml:space="preserve"> </w:t>
      </w:r>
      <w:r w:rsidRPr="00CD3ECA">
        <w:rPr>
          <w:rFonts w:ascii="Times New Roman" w:eastAsia="Times New Roman" w:hAnsi="Times New Roman" w:cs="Times New Roman"/>
          <w:bCs/>
          <w:i/>
          <w:lang w:eastAsia="ru-RU"/>
        </w:rPr>
        <w:t>На теплый период</w:t>
      </w:r>
    </w:p>
    <w:tbl>
      <w:tblPr>
        <w:tblW w:w="484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1379"/>
        <w:gridCol w:w="1302"/>
        <w:gridCol w:w="1300"/>
        <w:gridCol w:w="1300"/>
        <w:gridCol w:w="1291"/>
        <w:gridCol w:w="1202"/>
      </w:tblGrid>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keepNext/>
              <w:autoSpaceDE w:val="0"/>
              <w:autoSpaceDN w:val="0"/>
              <w:spacing w:after="0" w:line="240" w:lineRule="auto"/>
              <w:jc w:val="both"/>
              <w:outlineLvl w:val="3"/>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РЕЖИМ</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keepNext/>
              <w:autoSpaceDE w:val="0"/>
              <w:autoSpaceDN w:val="0"/>
              <w:spacing w:after="0" w:line="240" w:lineRule="auto"/>
              <w:jc w:val="both"/>
              <w:outlineLvl w:val="3"/>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1,6-2 года</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2 – 3 года</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 xml:space="preserve">3 – 4 года </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4 – 5 лет</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5 – 6 лет</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6 – 7 лет</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Прием, игры. Самостоятельная деятельность детей</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70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701"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8:10</w:t>
            </w:r>
          </w:p>
        </w:tc>
        <w:tc>
          <w:tcPr>
            <w:tcW w:w="701"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696"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8:20</w:t>
            </w:r>
          </w:p>
        </w:tc>
        <w:tc>
          <w:tcPr>
            <w:tcW w:w="650"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8:00</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Утренняя гимнастика</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8:20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8:20 – 8:30</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8:10</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завтраку, завтрак</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8:30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8:30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8:20 – 8:50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8:30</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8:55</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8:40</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 xml:space="preserve">Игры, </w:t>
            </w:r>
            <w:r w:rsidRPr="00CD3ECA">
              <w:rPr>
                <w:rFonts w:ascii="Times New Roman" w:eastAsia="Times New Roman" w:hAnsi="Times New Roman" w:cs="Times New Roman"/>
                <w:lang w:eastAsia="ru-RU"/>
              </w:rPr>
              <w:lastRenderedPageBreak/>
              <w:t>занятия</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lastRenderedPageBreak/>
              <w:t>8:30 – 9:30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9:30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8:50 – 9:45</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9:50</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 xml:space="preserve">8:55 – </w:t>
            </w:r>
            <w:r w:rsidRPr="00CD3ECA">
              <w:rPr>
                <w:rFonts w:ascii="Times New Roman" w:eastAsia="Times New Roman" w:hAnsi="Times New Roman" w:cs="Times New Roman"/>
                <w:lang w:eastAsia="ru-RU"/>
              </w:rPr>
              <w:lastRenderedPageBreak/>
              <w:t>10:50</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lastRenderedPageBreak/>
              <w:t xml:space="preserve">8:40 – </w:t>
            </w:r>
            <w:r w:rsidRPr="00CD3ECA">
              <w:rPr>
                <w:rFonts w:ascii="Times New Roman" w:eastAsia="Times New Roman" w:hAnsi="Times New Roman" w:cs="Times New Roman"/>
                <w:lang w:eastAsia="ru-RU"/>
              </w:rPr>
              <w:lastRenderedPageBreak/>
              <w:t>10:50</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lastRenderedPageBreak/>
              <w:t>Прогулка</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9:30 – 11:40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9:30 – 11:40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9:45 – 12:00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9:50 – 12:15</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10:50 – 12:40</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10:50 – 12:40</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обеду, обед</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11:40 – 12:20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11:40 – 12:20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12:00 – 12:40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12:15 – 12:50</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12:30 – 13:00</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12:45 – 13:15</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ко сну, сон</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12:10 – 15:00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12:10 – 15:00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12:40 – 15:00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12:50 – 15:00</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13:00 – 15:00</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13:15 – 15:00</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Закаливание</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 xml:space="preserve">Полдник </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r>
      <w:tr w:rsidR="008D542E" w:rsidRPr="00CD3ECA" w:rsidTr="00CD3ECA">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Занятия, игры, кружки</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r>
      <w:tr w:rsidR="008D542E" w:rsidRPr="00CD3ECA" w:rsidTr="00CD3ECA">
        <w:trPr>
          <w:trHeight w:val="351"/>
        </w:trPr>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ужину, ужин</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17:30</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17:30</w:t>
            </w:r>
          </w:p>
        </w:tc>
      </w:tr>
      <w:tr w:rsidR="008D542E" w:rsidRPr="00CD3ECA" w:rsidTr="00CD3ECA">
        <w:trPr>
          <w:trHeight w:val="368"/>
        </w:trPr>
        <w:tc>
          <w:tcPr>
            <w:tcW w:w="809"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Прогулка, уход домой</w:t>
            </w:r>
          </w:p>
        </w:tc>
        <w:tc>
          <w:tcPr>
            <w:tcW w:w="743"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17:30 – 19:00</w:t>
            </w:r>
          </w:p>
        </w:tc>
        <w:tc>
          <w:tcPr>
            <w:tcW w:w="65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17:30 – 19:00</w:t>
            </w:r>
          </w:p>
        </w:tc>
      </w:tr>
    </w:tbl>
    <w:p w:rsidR="008D542E" w:rsidRPr="00A11887" w:rsidRDefault="008D542E" w:rsidP="00FB2CBB">
      <w:pPr>
        <w:spacing w:after="0" w:line="240" w:lineRule="auto"/>
        <w:jc w:val="center"/>
        <w:rPr>
          <w:rFonts w:ascii="Times New Roman" w:eastAsia="Times New Roman" w:hAnsi="Times New Roman" w:cs="Times New Roman"/>
          <w:bCs/>
          <w:i/>
          <w:spacing w:val="-10"/>
          <w:sz w:val="24"/>
          <w:szCs w:val="24"/>
          <w:lang w:eastAsia="ru-RU"/>
        </w:rPr>
      </w:pPr>
      <w:r w:rsidRPr="00A11887">
        <w:rPr>
          <w:rFonts w:ascii="Times New Roman" w:eastAsia="Times New Roman" w:hAnsi="Times New Roman" w:cs="Times New Roman"/>
          <w:bCs/>
          <w:i/>
          <w:spacing w:val="-10"/>
          <w:sz w:val="24"/>
          <w:szCs w:val="24"/>
          <w:lang w:eastAsia="ru-RU"/>
        </w:rPr>
        <w:t>РЕЖИМ ДНЯ ДЛЯ ГРУПП КОМБИНИРОВАННОЙ НАПРАВЛЕННОСТИ</w:t>
      </w:r>
    </w:p>
    <w:p w:rsidR="008D542E" w:rsidRPr="00A11887" w:rsidRDefault="00FB2CBB" w:rsidP="008D542E">
      <w:pPr>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          </w:t>
      </w:r>
      <w:r w:rsidR="008D542E" w:rsidRPr="00A11887">
        <w:rPr>
          <w:rFonts w:ascii="Times New Roman" w:eastAsia="Times New Roman" w:hAnsi="Times New Roman" w:cs="Times New Roman"/>
          <w:bCs/>
          <w:i/>
          <w:sz w:val="24"/>
          <w:szCs w:val="24"/>
          <w:lang w:eastAsia="ru-RU"/>
        </w:rPr>
        <w:t>*комбинированные группы</w:t>
      </w:r>
    </w:p>
    <w:p w:rsidR="008D542E" w:rsidRPr="00A11887" w:rsidRDefault="00FB2CBB" w:rsidP="008D542E">
      <w:pPr>
        <w:spacing w:after="0"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          </w:t>
      </w:r>
      <w:r w:rsidR="008D542E" w:rsidRPr="00A11887">
        <w:rPr>
          <w:rFonts w:ascii="Times New Roman" w:eastAsia="Times New Roman" w:hAnsi="Times New Roman" w:cs="Times New Roman"/>
          <w:bCs/>
          <w:i/>
          <w:sz w:val="24"/>
          <w:szCs w:val="24"/>
          <w:lang w:eastAsia="ru-RU"/>
        </w:rPr>
        <w:t>На холодный период</w:t>
      </w:r>
    </w:p>
    <w:tbl>
      <w:tblPr>
        <w:tblW w:w="482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1152"/>
        <w:gridCol w:w="1281"/>
        <w:gridCol w:w="1287"/>
        <w:gridCol w:w="1287"/>
        <w:gridCol w:w="1277"/>
        <w:gridCol w:w="1181"/>
      </w:tblGrid>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352AB8">
            <w:pPr>
              <w:keepNext/>
              <w:autoSpaceDE w:val="0"/>
              <w:autoSpaceDN w:val="0"/>
              <w:spacing w:after="0" w:line="360" w:lineRule="auto"/>
              <w:jc w:val="both"/>
              <w:outlineLvl w:val="3"/>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РЕЖИМ</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352AB8">
            <w:pPr>
              <w:keepNext/>
              <w:autoSpaceDE w:val="0"/>
              <w:autoSpaceDN w:val="0"/>
              <w:spacing w:after="0" w:line="360" w:lineRule="auto"/>
              <w:jc w:val="center"/>
              <w:outlineLvl w:val="3"/>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1,6-2 года</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352AB8">
            <w:pPr>
              <w:spacing w:after="0" w:line="360" w:lineRule="auto"/>
              <w:jc w:val="center"/>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2 – 3 года</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352AB8">
            <w:pPr>
              <w:spacing w:after="0" w:line="360" w:lineRule="auto"/>
              <w:jc w:val="center"/>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3 – 4 года</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352AB8">
            <w:pPr>
              <w:spacing w:after="0" w:line="360" w:lineRule="auto"/>
              <w:jc w:val="center"/>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4 – 5 лет</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352AB8">
            <w:pPr>
              <w:spacing w:after="0" w:line="360" w:lineRule="auto"/>
              <w:jc w:val="center"/>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5 – 6 лет*</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352AB8">
            <w:pPr>
              <w:spacing w:after="0" w:line="360" w:lineRule="auto"/>
              <w:jc w:val="center"/>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6 – 7 лет*</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Прием, игры. Самостоятельная деятельность детей</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69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697"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8:10</w:t>
            </w:r>
          </w:p>
        </w:tc>
        <w:tc>
          <w:tcPr>
            <w:tcW w:w="697"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69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8:20</w:t>
            </w:r>
          </w:p>
        </w:tc>
        <w:tc>
          <w:tcPr>
            <w:tcW w:w="640"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8:00</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Утренняя гимнастика</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8:20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8:20 – 8:30</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8:10</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завтраку, завтрак</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8:30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8:20 – 8:50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8:30</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8:55</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8:40</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Игры, занятия</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9:30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8:50 – 9:45</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9:50</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8:55 – 10:50</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8:40 – 10:50</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Прогулка</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9:30 – 11:30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9:30 – 11:30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9:45 – 12:00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9:50 – 12:15</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10:50 – 12:40</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10:50 – 12:40</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обеду, обед</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11:30 – 12:10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11:30 – 12:10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12:00 – 12:40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12:15 – 12:50</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12:30 – 13:00</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12:45 – 13:15</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ко сну, сон</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12:10 – 15:00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12:10 – 15:00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12:40 – 15:00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12:50 – 15:00</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13:00 – 15:00</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13:15 – 15:00</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Закаливание</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 xml:space="preserve">Полдник </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r>
      <w:tr w:rsidR="008D542E" w:rsidRPr="00CD3ECA" w:rsidTr="00CD3ECA">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Занятия, игры, кружки</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r>
      <w:tr w:rsidR="008D542E" w:rsidRPr="00CD3ECA" w:rsidTr="00CD3ECA">
        <w:trPr>
          <w:trHeight w:val="351"/>
        </w:trPr>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ужину, ужин</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17:30</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17:30</w:t>
            </w:r>
          </w:p>
        </w:tc>
      </w:tr>
      <w:tr w:rsidR="008D542E" w:rsidRPr="00CD3ECA" w:rsidTr="00CD3ECA">
        <w:trPr>
          <w:trHeight w:val="368"/>
        </w:trPr>
        <w:tc>
          <w:tcPr>
            <w:tcW w:w="956"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Прогулка, уход домой</w:t>
            </w:r>
          </w:p>
        </w:tc>
        <w:tc>
          <w:tcPr>
            <w:tcW w:w="624"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4"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7"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17:30 – 19:00</w:t>
            </w:r>
          </w:p>
        </w:tc>
        <w:tc>
          <w:tcPr>
            <w:tcW w:w="640"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17:30 – 19:00</w:t>
            </w:r>
          </w:p>
        </w:tc>
      </w:tr>
    </w:tbl>
    <w:p w:rsidR="008D542E" w:rsidRPr="00CD3ECA" w:rsidRDefault="008D542E" w:rsidP="00CD3ECA">
      <w:pPr>
        <w:spacing w:after="0" w:line="240" w:lineRule="auto"/>
        <w:jc w:val="both"/>
        <w:rPr>
          <w:rFonts w:ascii="Times New Roman" w:eastAsia="Times New Roman" w:hAnsi="Times New Roman" w:cs="Times New Roman"/>
          <w:b/>
          <w:bCs/>
          <w:lang w:eastAsia="ru-RU"/>
        </w:rPr>
      </w:pPr>
    </w:p>
    <w:p w:rsidR="008D542E" w:rsidRPr="00CD3ECA" w:rsidRDefault="00FB2CBB" w:rsidP="00CD3ECA">
      <w:pPr>
        <w:spacing w:after="0" w:line="240" w:lineRule="auto"/>
        <w:jc w:val="both"/>
        <w:outlineLvl w:val="0"/>
        <w:rPr>
          <w:rFonts w:ascii="Times New Roman" w:eastAsia="Times New Roman" w:hAnsi="Times New Roman" w:cs="Times New Roman"/>
          <w:bCs/>
          <w:i/>
          <w:lang w:eastAsia="ru-RU"/>
        </w:rPr>
      </w:pPr>
      <w:r w:rsidRPr="00CD3ECA">
        <w:rPr>
          <w:rFonts w:ascii="Times New Roman" w:eastAsia="Times New Roman" w:hAnsi="Times New Roman" w:cs="Times New Roman"/>
          <w:bCs/>
          <w:i/>
          <w:lang w:eastAsia="ru-RU"/>
        </w:rPr>
        <w:t xml:space="preserve">         </w:t>
      </w:r>
      <w:r w:rsidR="00106A55" w:rsidRPr="00CD3ECA">
        <w:rPr>
          <w:rFonts w:ascii="Times New Roman" w:eastAsia="Times New Roman" w:hAnsi="Times New Roman" w:cs="Times New Roman"/>
          <w:bCs/>
          <w:i/>
          <w:lang w:eastAsia="ru-RU"/>
        </w:rPr>
        <w:t>На теплый период</w:t>
      </w:r>
    </w:p>
    <w:tbl>
      <w:tblPr>
        <w:tblW w:w="484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376"/>
        <w:gridCol w:w="1302"/>
        <w:gridCol w:w="1300"/>
        <w:gridCol w:w="1300"/>
        <w:gridCol w:w="1289"/>
        <w:gridCol w:w="1207"/>
      </w:tblGrid>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keepNext/>
              <w:autoSpaceDE w:val="0"/>
              <w:autoSpaceDN w:val="0"/>
              <w:spacing w:after="0" w:line="240" w:lineRule="auto"/>
              <w:jc w:val="both"/>
              <w:outlineLvl w:val="3"/>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РЕЖИМ</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keepNext/>
              <w:autoSpaceDE w:val="0"/>
              <w:autoSpaceDN w:val="0"/>
              <w:spacing w:after="0" w:line="240" w:lineRule="auto"/>
              <w:jc w:val="both"/>
              <w:outlineLvl w:val="3"/>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1,6-2 года</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2 – 3 года</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 xml:space="preserve">3 – 4 года </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4 – 5 лет</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5 – 6 лет*</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6 – 7 лет*</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Прием, игры. Самостоятельная деятельность детей</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70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701"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8:10</w:t>
            </w:r>
          </w:p>
        </w:tc>
        <w:tc>
          <w:tcPr>
            <w:tcW w:w="701"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7:50</w:t>
            </w:r>
          </w:p>
        </w:tc>
        <w:tc>
          <w:tcPr>
            <w:tcW w:w="695"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8:20</w:t>
            </w:r>
          </w:p>
        </w:tc>
        <w:tc>
          <w:tcPr>
            <w:tcW w:w="651"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p>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7:00 – 8:00</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lastRenderedPageBreak/>
              <w:t>Утренняя гимнастика</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8:20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7:50 – 8:00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8:20 – 8:30</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8:00 – 8:10</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завтраку, завтрак</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8:30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8:30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8:20 – 8:50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8:30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8:55</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8:10 – 8:40</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Игры, занятия</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9:30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9:30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8:50 – 9:45</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8:30 – 9:50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8:55 – 10:50</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8:40 – 10:50</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Прогулка</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9:30 – 11:40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9:30 – 11:40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9:45 – 12:00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9:50 – 12:15</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10:50 – 12:40</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10:50 – 12:40</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обеду, обед</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11:40 – 12:20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11:40 – 12:20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12:00 – 12:40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12:15 – 12:50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12:30 – 13:00</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12:45 – 13:15</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ко сну, сон</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12:10 – 15:00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12:10 – 15:00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12:40 – 15:00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12:50 – 15:00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13:00 – 15:00</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13:15 – 15:00</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Закаливание</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15:00 – 15:15</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 xml:space="preserve">Полдник </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15:15 – 15:30</w:t>
            </w:r>
          </w:p>
        </w:tc>
      </w:tr>
      <w:tr w:rsidR="008D542E" w:rsidRPr="00CD3ECA" w:rsidTr="00CD3ECA">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Занятия, игры, кружки</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16:50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15:30 – 17:10</w:t>
            </w:r>
          </w:p>
        </w:tc>
      </w:tr>
      <w:tr w:rsidR="008D542E" w:rsidRPr="00CD3ECA" w:rsidTr="00CD3ECA">
        <w:trPr>
          <w:trHeight w:val="351"/>
        </w:trPr>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Подготовка к ужину, ужин</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16:50 – 17:10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17:30</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17:30</w:t>
            </w:r>
          </w:p>
        </w:tc>
      </w:tr>
      <w:tr w:rsidR="008D542E" w:rsidRPr="00CD3ECA" w:rsidTr="00CD3ECA">
        <w:trPr>
          <w:trHeight w:val="368"/>
        </w:trPr>
        <w:tc>
          <w:tcPr>
            <w:tcW w:w="808"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Прогулка, уход домой</w:t>
            </w:r>
          </w:p>
        </w:tc>
        <w:tc>
          <w:tcPr>
            <w:tcW w:w="742" w:type="pct"/>
            <w:tcBorders>
              <w:top w:val="single" w:sz="4" w:space="0" w:color="auto"/>
              <w:left w:val="single" w:sz="4" w:space="0" w:color="auto"/>
              <w:bottom w:val="single" w:sz="4" w:space="0" w:color="auto"/>
              <w:right w:val="single" w:sz="4" w:space="0" w:color="auto"/>
            </w:tcBorders>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702"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70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17:10 – 19:00</w:t>
            </w:r>
          </w:p>
        </w:tc>
        <w:tc>
          <w:tcPr>
            <w:tcW w:w="695"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17:30 – 19:00</w:t>
            </w:r>
          </w:p>
        </w:tc>
        <w:tc>
          <w:tcPr>
            <w:tcW w:w="651" w:type="pct"/>
            <w:tcBorders>
              <w:top w:val="single" w:sz="4" w:space="0" w:color="auto"/>
              <w:left w:val="single" w:sz="4" w:space="0" w:color="auto"/>
              <w:bottom w:val="single" w:sz="4" w:space="0" w:color="auto"/>
              <w:right w:val="single" w:sz="4" w:space="0" w:color="auto"/>
            </w:tcBorders>
            <w:hideMark/>
          </w:tcPr>
          <w:p w:rsidR="008D542E" w:rsidRPr="00CD3ECA" w:rsidRDefault="008D542E" w:rsidP="00CD3ECA">
            <w:pPr>
              <w:spacing w:after="0" w:line="240" w:lineRule="auto"/>
              <w:jc w:val="both"/>
              <w:rPr>
                <w:rFonts w:ascii="Times New Roman" w:eastAsia="Times New Roman" w:hAnsi="Times New Roman" w:cs="Times New Roman"/>
                <w:lang w:eastAsia="ru-RU"/>
              </w:rPr>
            </w:pPr>
            <w:r w:rsidRPr="00CD3ECA">
              <w:rPr>
                <w:rFonts w:ascii="Times New Roman" w:eastAsia="Times New Roman" w:hAnsi="Times New Roman" w:cs="Times New Roman"/>
                <w:lang w:eastAsia="ru-RU"/>
              </w:rPr>
              <w:t>17:30 – 19:00</w:t>
            </w:r>
          </w:p>
        </w:tc>
      </w:tr>
    </w:tbl>
    <w:p w:rsidR="008D542E" w:rsidRPr="00A11887" w:rsidRDefault="008D542E" w:rsidP="008D542E">
      <w:pPr>
        <w:tabs>
          <w:tab w:val="left" w:pos="3630"/>
        </w:tabs>
        <w:jc w:val="right"/>
        <w:rPr>
          <w:rFonts w:ascii="Times New Roman" w:eastAsia="Times New Roman" w:hAnsi="Times New Roman" w:cs="Times New Roman"/>
          <w:i/>
          <w:sz w:val="24"/>
          <w:szCs w:val="24"/>
          <w:lang w:eastAsia="ru-RU"/>
        </w:rPr>
      </w:pPr>
    </w:p>
    <w:p w:rsidR="008D542E" w:rsidRPr="00A11887" w:rsidRDefault="008D542E" w:rsidP="00106A55">
      <w:pPr>
        <w:spacing w:after="100" w:afterAutospacing="1" w:line="240" w:lineRule="auto"/>
        <w:ind w:firstLine="851"/>
        <w:jc w:val="both"/>
        <w:rPr>
          <w:rFonts w:ascii="Times New Roman" w:eastAsia="Times New Roman" w:hAnsi="Times New Roman" w:cs="Times New Roman"/>
          <w:b/>
          <w:bCs/>
          <w:i/>
          <w:sz w:val="24"/>
          <w:szCs w:val="24"/>
          <w:lang w:eastAsia="ru-RU"/>
        </w:rPr>
      </w:pPr>
      <w:r w:rsidRPr="00A11887">
        <w:rPr>
          <w:rFonts w:ascii="Times New Roman" w:eastAsia="Times New Roman" w:hAnsi="Times New Roman" w:cs="Times New Roman"/>
          <w:b/>
          <w:bCs/>
          <w:i/>
          <w:sz w:val="24"/>
          <w:szCs w:val="24"/>
          <w:lang w:eastAsia="ru-RU"/>
        </w:rPr>
        <w:t>3.8. Перспективы работы по совершенствованию и развитию содержания Программы и обеспечивающих ее реализацию нормативно – правовых, финансовых, научно – методических, кадровых, информационных и материально – технических ресурсов</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Для совершенствования и развитии Программы предоставлен доступ к открытому тексту Программы в электронном и бумажном виде.</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В целях совершенствования нормативных и научно-методических ресурсов Программы запланирована следующая работа:</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1. Разработка и публикация в электронном и бумажном виде.</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2. Апробирование разработанных материалов в ДОУ.</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3. Обсуждение разработанных нормативных, методических и практических материалов с педагогами ДОУ.</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4. Внесение корректив в Программу.</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Для совершенствования и развития кадровых ресурсов, требующихся для реализации Программы администрацией ДОУ, планирует участие педагогов в курсах повышения квалификации.</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Размещение Программы на сайте ДОУ</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Совершенствование материально-технических условий, в т. ч. необходимых для создания РППС, планируется осуществлять в процессе реализации Программы.</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Совершенствование финансовых условий реализации Программы направлено в первую очередь на повышение эффективности экономики содействия.</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Совершенствование финансовых условий нацелено на содействие:</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развитию материально-технических, информационно-методичес</w:t>
      </w:r>
      <w:r w:rsidR="00400333" w:rsidRPr="00A11887">
        <w:rPr>
          <w:rFonts w:ascii="Times New Roman" w:eastAsia="Times New Roman" w:hAnsi="Times New Roman" w:cs="Times New Roman"/>
          <w:bCs/>
          <w:sz w:val="24"/>
          <w:szCs w:val="24"/>
          <w:lang w:eastAsia="ru-RU"/>
        </w:rPr>
        <w:t>ких и других ре</w:t>
      </w:r>
      <w:r w:rsidRPr="00A11887">
        <w:rPr>
          <w:rFonts w:ascii="Times New Roman" w:eastAsia="Times New Roman" w:hAnsi="Times New Roman" w:cs="Times New Roman"/>
          <w:bCs/>
          <w:sz w:val="24"/>
          <w:szCs w:val="24"/>
          <w:lang w:eastAsia="ru-RU"/>
        </w:rPr>
        <w:t>сурсов, необходимых для достижения целей Программы;</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сетевому взаимодействию с целью эффективной реализации Программы, в т. ч. поддержке работы ДОУ с семьями воспитанников.</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p>
    <w:p w:rsidR="00567371" w:rsidRPr="00A11887" w:rsidRDefault="00567371" w:rsidP="00106A55">
      <w:pPr>
        <w:spacing w:after="0" w:line="240" w:lineRule="auto"/>
        <w:ind w:firstLine="851"/>
        <w:jc w:val="both"/>
        <w:rPr>
          <w:rFonts w:ascii="Times New Roman" w:eastAsia="Times New Roman" w:hAnsi="Times New Roman" w:cs="Times New Roman"/>
          <w:b/>
          <w:bCs/>
          <w:i/>
          <w:sz w:val="24"/>
          <w:szCs w:val="24"/>
          <w:lang w:eastAsia="ru-RU"/>
        </w:rPr>
      </w:pPr>
    </w:p>
    <w:p w:rsidR="008D542E" w:rsidRPr="00A11887" w:rsidRDefault="008D542E" w:rsidP="00106A55">
      <w:pPr>
        <w:spacing w:after="0" w:line="240" w:lineRule="auto"/>
        <w:ind w:firstLine="851"/>
        <w:jc w:val="both"/>
        <w:rPr>
          <w:rFonts w:ascii="Times New Roman" w:eastAsia="Times New Roman" w:hAnsi="Times New Roman" w:cs="Times New Roman"/>
          <w:b/>
          <w:bCs/>
          <w:i/>
          <w:sz w:val="24"/>
          <w:szCs w:val="24"/>
          <w:lang w:eastAsia="ru-RU"/>
        </w:rPr>
      </w:pPr>
      <w:r w:rsidRPr="00A11887">
        <w:rPr>
          <w:rFonts w:ascii="Times New Roman" w:eastAsia="Times New Roman" w:hAnsi="Times New Roman" w:cs="Times New Roman"/>
          <w:b/>
          <w:bCs/>
          <w:i/>
          <w:sz w:val="24"/>
          <w:szCs w:val="24"/>
          <w:lang w:eastAsia="ru-RU"/>
        </w:rPr>
        <w:t>3.9. Перечень нормативных и нормативно – методических документов</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1. Конвенция о правах ребенка. Принята резолюцией 44/25 Генеральной Ассамблеи от 20 ноября 1989 года. ─ ООН 1990.</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3. Федеральный закон 24 июля 1998 г. № 124-ФЗ «Об основных гарантиях прав ребенка в Российской Федерации».</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4. Распоряжение Правительства Российской Федерации от 4 сентября 2014 г. № 1726-р о Концепции дополнительного образования детей.</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5. Распоряжение Правительства Российской Федерации от 29 мая 2015 г. № 996-р о Стратегии развития воспитания до 2025 г. [</w:t>
      </w:r>
      <w:r w:rsidR="0083014C" w:rsidRPr="00A11887">
        <w:rPr>
          <w:rFonts w:ascii="Times New Roman" w:eastAsia="Times New Roman" w:hAnsi="Times New Roman" w:cs="Times New Roman"/>
          <w:bCs/>
          <w:sz w:val="24"/>
          <w:szCs w:val="24"/>
          <w:lang w:eastAsia="ru-RU"/>
        </w:rPr>
        <w:t>Электронный ресурс]. ─ Режим до</w:t>
      </w:r>
      <w:r w:rsidRPr="00A11887">
        <w:rPr>
          <w:rFonts w:ascii="Times New Roman" w:eastAsia="Times New Roman" w:hAnsi="Times New Roman" w:cs="Times New Roman"/>
          <w:bCs/>
          <w:sz w:val="24"/>
          <w:szCs w:val="24"/>
          <w:lang w:eastAsia="ru-RU"/>
        </w:rPr>
        <w:t>ступа:http://government.ru/docs/18312/.</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6. Постановление Главного государственного са</w:t>
      </w:r>
      <w:r w:rsidR="0083014C" w:rsidRPr="00A11887">
        <w:rPr>
          <w:rFonts w:ascii="Times New Roman" w:eastAsia="Times New Roman" w:hAnsi="Times New Roman" w:cs="Times New Roman"/>
          <w:bCs/>
          <w:sz w:val="24"/>
          <w:szCs w:val="24"/>
          <w:lang w:eastAsia="ru-RU"/>
        </w:rPr>
        <w:t>нитарного врача Российской Феде</w:t>
      </w:r>
      <w:r w:rsidRPr="00A11887">
        <w:rPr>
          <w:rFonts w:ascii="Times New Roman" w:eastAsia="Times New Roman" w:hAnsi="Times New Roman" w:cs="Times New Roman"/>
          <w:bCs/>
          <w:sz w:val="24"/>
          <w:szCs w:val="24"/>
          <w:lang w:eastAsia="ru-RU"/>
        </w:rPr>
        <w:t>рации от 15 мая 2013 г. № 26 «Об утверждении СанПиН</w:t>
      </w:r>
      <w:r w:rsidR="0083014C" w:rsidRPr="00A11887">
        <w:rPr>
          <w:rFonts w:ascii="Times New Roman" w:eastAsia="Times New Roman" w:hAnsi="Times New Roman" w:cs="Times New Roman"/>
          <w:bCs/>
          <w:sz w:val="24"/>
          <w:szCs w:val="24"/>
          <w:lang w:eastAsia="ru-RU"/>
        </w:rPr>
        <w:t xml:space="preserve"> 2.4.1.3049-13 «Санитарно-эпиде</w:t>
      </w:r>
      <w:r w:rsidRPr="00A11887">
        <w:rPr>
          <w:rFonts w:ascii="Times New Roman" w:eastAsia="Times New Roman" w:hAnsi="Times New Roman" w:cs="Times New Roman"/>
          <w:bCs/>
          <w:sz w:val="24"/>
          <w:szCs w:val="24"/>
          <w:lang w:eastAsia="ru-RU"/>
        </w:rPr>
        <w:t>миологические требования к устройству, содержанию</w:t>
      </w:r>
      <w:r w:rsidR="00E476A5">
        <w:rPr>
          <w:rFonts w:ascii="Times New Roman" w:eastAsia="Times New Roman" w:hAnsi="Times New Roman" w:cs="Times New Roman"/>
          <w:bCs/>
          <w:sz w:val="24"/>
          <w:szCs w:val="24"/>
          <w:lang w:eastAsia="ru-RU"/>
        </w:rPr>
        <w:t xml:space="preserve"> и организации режима работы до</w:t>
      </w:r>
      <w:r w:rsidRPr="00A11887">
        <w:rPr>
          <w:rFonts w:ascii="Times New Roman" w:eastAsia="Times New Roman" w:hAnsi="Times New Roman" w:cs="Times New Roman"/>
          <w:bCs/>
          <w:sz w:val="24"/>
          <w:szCs w:val="24"/>
          <w:lang w:eastAsia="ru-RU"/>
        </w:rPr>
        <w:t>школьных образовательных организаций» // Российская газета. – 2013. – 19.07(№ 157).</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7. Постановление Главного государственного санитарного врача Российской Федерации от 3 июня 2003 г. № 118 (ред. от 03.09.2010) «О вв</w:t>
      </w:r>
      <w:r w:rsidR="00D26F40" w:rsidRPr="00A11887">
        <w:rPr>
          <w:rFonts w:ascii="Times New Roman" w:eastAsia="Times New Roman" w:hAnsi="Times New Roman" w:cs="Times New Roman"/>
          <w:bCs/>
          <w:sz w:val="24"/>
          <w:szCs w:val="24"/>
          <w:lang w:eastAsia="ru-RU"/>
        </w:rPr>
        <w:t>едении в действие санитарно-эпи</w:t>
      </w:r>
      <w:r w:rsidRPr="00A11887">
        <w:rPr>
          <w:rFonts w:ascii="Times New Roman" w:eastAsia="Times New Roman" w:hAnsi="Times New Roman" w:cs="Times New Roman"/>
          <w:bCs/>
          <w:sz w:val="24"/>
          <w:szCs w:val="24"/>
          <w:lang w:eastAsia="ru-RU"/>
        </w:rPr>
        <w:t>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w:t>
      </w:r>
      <w:r w:rsidR="0083014C" w:rsidRPr="00A11887">
        <w:rPr>
          <w:rFonts w:ascii="Times New Roman" w:eastAsia="Times New Roman" w:hAnsi="Times New Roman" w:cs="Times New Roman"/>
          <w:bCs/>
          <w:sz w:val="24"/>
          <w:szCs w:val="24"/>
          <w:lang w:eastAsia="ru-RU"/>
        </w:rPr>
        <w:t>инам и организации работы. Сани</w:t>
      </w:r>
      <w:r w:rsidRPr="00A11887">
        <w:rPr>
          <w:rFonts w:ascii="Times New Roman" w:eastAsia="Times New Roman" w:hAnsi="Times New Roman" w:cs="Times New Roman"/>
          <w:bCs/>
          <w:sz w:val="24"/>
          <w:szCs w:val="24"/>
          <w:lang w:eastAsia="ru-RU"/>
        </w:rPr>
        <w:t>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8. Приказ Министерства образования и науки Российской Федерации от17 октября 2013г. № 1155 «Об утверждении федерального государ</w:t>
      </w:r>
      <w:r w:rsidR="0083014C" w:rsidRPr="00A11887">
        <w:rPr>
          <w:rFonts w:ascii="Times New Roman" w:eastAsia="Times New Roman" w:hAnsi="Times New Roman" w:cs="Times New Roman"/>
          <w:bCs/>
          <w:sz w:val="24"/>
          <w:szCs w:val="24"/>
          <w:lang w:eastAsia="ru-RU"/>
        </w:rPr>
        <w:t>ственного образовательного стан</w:t>
      </w:r>
      <w:r w:rsidRPr="00A11887">
        <w:rPr>
          <w:rFonts w:ascii="Times New Roman" w:eastAsia="Times New Roman" w:hAnsi="Times New Roman" w:cs="Times New Roman"/>
          <w:bCs/>
          <w:sz w:val="24"/>
          <w:szCs w:val="24"/>
          <w:lang w:eastAsia="ru-RU"/>
        </w:rPr>
        <w:t>дарта дошкольного образования» (зарегистрирован Минюстом России 14 ноября 2013г., ре-гистрационный № 30384).</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9. 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w:t>
      </w:r>
      <w:r w:rsidR="0083014C" w:rsidRPr="00A11887">
        <w:rPr>
          <w:rFonts w:ascii="Times New Roman" w:eastAsia="Times New Roman" w:hAnsi="Times New Roman" w:cs="Times New Roman"/>
          <w:bCs/>
          <w:sz w:val="24"/>
          <w:szCs w:val="24"/>
          <w:lang w:eastAsia="ru-RU"/>
        </w:rPr>
        <w:t xml:space="preserve"> общего образования» (зареги</w:t>
      </w:r>
      <w:r w:rsidRPr="00A11887">
        <w:rPr>
          <w:rFonts w:ascii="Times New Roman" w:eastAsia="Times New Roman" w:hAnsi="Times New Roman" w:cs="Times New Roman"/>
          <w:bCs/>
          <w:sz w:val="24"/>
          <w:szCs w:val="24"/>
          <w:lang w:eastAsia="ru-RU"/>
        </w:rPr>
        <w:t>стрирован Минюстом России 22 декабря 2009 г., регистрационный № 15785).</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10. Приказ Минздравсоцразвития России от 26 августа 2010 г. № 761н (ред. от 31.05.2011) «Об утверждении Единого квалификационного справочника должностей р</w:t>
      </w:r>
      <w:r w:rsidR="00847B96">
        <w:rPr>
          <w:rFonts w:ascii="Times New Roman" w:eastAsia="Times New Roman" w:hAnsi="Times New Roman" w:cs="Times New Roman"/>
          <w:bCs/>
          <w:sz w:val="24"/>
          <w:szCs w:val="24"/>
          <w:lang w:eastAsia="ru-RU"/>
        </w:rPr>
        <w:t>уко</w:t>
      </w:r>
      <w:r w:rsidRPr="00A11887">
        <w:rPr>
          <w:rFonts w:ascii="Times New Roman" w:eastAsia="Times New Roman" w:hAnsi="Times New Roman" w:cs="Times New Roman"/>
          <w:bCs/>
          <w:sz w:val="24"/>
          <w:szCs w:val="24"/>
          <w:lang w:eastAsia="ru-RU"/>
        </w:rPr>
        <w:t>водителей, специалистов и служащих, раздел «Квали</w:t>
      </w:r>
      <w:r w:rsidR="00E476A5">
        <w:rPr>
          <w:rFonts w:ascii="Times New Roman" w:eastAsia="Times New Roman" w:hAnsi="Times New Roman" w:cs="Times New Roman"/>
          <w:bCs/>
          <w:sz w:val="24"/>
          <w:szCs w:val="24"/>
          <w:lang w:eastAsia="ru-RU"/>
        </w:rPr>
        <w:t>фикационные характеристики долж</w:t>
      </w:r>
      <w:r w:rsidRPr="00A11887">
        <w:rPr>
          <w:rFonts w:ascii="Times New Roman" w:eastAsia="Times New Roman" w:hAnsi="Times New Roman" w:cs="Times New Roman"/>
          <w:bCs/>
          <w:sz w:val="24"/>
          <w:szCs w:val="24"/>
          <w:lang w:eastAsia="ru-RU"/>
        </w:rPr>
        <w:t>ностей работников образования» (Зарегистрирован в Минюсте России 6 октября 2010 г. № 18638)</w:t>
      </w:r>
    </w:p>
    <w:p w:rsidR="008D542E" w:rsidRPr="00A11887"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11. Письмо Минобрнауки России «Комментарии к ФГОС ДО» от 28 февраля 2014 г. № 08-249 // Вестник образования. – 2014. – Апрель. – № 7.</w:t>
      </w:r>
    </w:p>
    <w:p w:rsidR="008D542E" w:rsidRDefault="008D542E" w:rsidP="00106A55">
      <w:pPr>
        <w:spacing w:after="0" w:line="240" w:lineRule="auto"/>
        <w:ind w:firstLine="851"/>
        <w:jc w:val="both"/>
        <w:rPr>
          <w:rFonts w:ascii="Times New Roman" w:eastAsia="Times New Roman" w:hAnsi="Times New Roman" w:cs="Times New Roman"/>
          <w:bCs/>
          <w:sz w:val="24"/>
          <w:szCs w:val="24"/>
          <w:lang w:eastAsia="ru-RU"/>
        </w:rPr>
      </w:pPr>
      <w:r w:rsidRPr="00A11887">
        <w:rPr>
          <w:rFonts w:ascii="Times New Roman" w:eastAsia="Times New Roman" w:hAnsi="Times New Roman" w:cs="Times New Roman"/>
          <w:bCs/>
          <w:sz w:val="24"/>
          <w:szCs w:val="24"/>
          <w:lang w:eastAsia="ru-RU"/>
        </w:rPr>
        <w:t>12.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27676E" w:rsidRDefault="0027676E" w:rsidP="0027676E">
      <w:pPr>
        <w:autoSpaceDE w:val="0"/>
        <w:autoSpaceDN w:val="0"/>
        <w:adjustRightInd w:val="0"/>
        <w:ind w:firstLine="851"/>
        <w:rPr>
          <w:b/>
        </w:rPr>
      </w:pPr>
    </w:p>
    <w:p w:rsidR="00106A55" w:rsidRDefault="00106A55" w:rsidP="0027676E">
      <w:pPr>
        <w:autoSpaceDE w:val="0"/>
        <w:autoSpaceDN w:val="0"/>
        <w:adjustRightInd w:val="0"/>
        <w:ind w:firstLine="851"/>
        <w:rPr>
          <w:rFonts w:ascii="Times New Roman" w:hAnsi="Times New Roman" w:cs="Times New Roman"/>
          <w:b/>
          <w:i/>
          <w:sz w:val="24"/>
          <w:szCs w:val="24"/>
        </w:rPr>
      </w:pPr>
    </w:p>
    <w:p w:rsidR="00106A55" w:rsidRDefault="00106A55" w:rsidP="0027676E">
      <w:pPr>
        <w:autoSpaceDE w:val="0"/>
        <w:autoSpaceDN w:val="0"/>
        <w:adjustRightInd w:val="0"/>
        <w:ind w:firstLine="851"/>
        <w:rPr>
          <w:rFonts w:ascii="Times New Roman" w:hAnsi="Times New Roman" w:cs="Times New Roman"/>
          <w:b/>
          <w:i/>
          <w:sz w:val="24"/>
          <w:szCs w:val="24"/>
        </w:rPr>
      </w:pPr>
    </w:p>
    <w:p w:rsidR="0027676E" w:rsidRPr="0027676E" w:rsidRDefault="0027676E" w:rsidP="00106A55">
      <w:pPr>
        <w:autoSpaceDE w:val="0"/>
        <w:autoSpaceDN w:val="0"/>
        <w:adjustRightInd w:val="0"/>
        <w:ind w:firstLine="851"/>
        <w:jc w:val="center"/>
        <w:rPr>
          <w:rFonts w:ascii="Times New Roman" w:eastAsia="Times New Roman,BoldItalic" w:hAnsi="Times New Roman" w:cs="Times New Roman"/>
          <w:b/>
          <w:bCs/>
          <w:i/>
          <w:iCs/>
          <w:color w:val="000000"/>
          <w:sz w:val="24"/>
          <w:szCs w:val="24"/>
        </w:rPr>
      </w:pPr>
      <w:r w:rsidRPr="0027676E">
        <w:rPr>
          <w:rFonts w:ascii="Times New Roman" w:hAnsi="Times New Roman" w:cs="Times New Roman"/>
          <w:b/>
          <w:i/>
          <w:sz w:val="24"/>
          <w:szCs w:val="24"/>
        </w:rPr>
        <w:lastRenderedPageBreak/>
        <w:t>3.10. Перечень литературы и пособий к Программе</w:t>
      </w:r>
    </w:p>
    <w:p w:rsidR="0027676E" w:rsidRPr="0027676E" w:rsidRDefault="0027676E" w:rsidP="0027676E">
      <w:pPr>
        <w:shd w:val="clear" w:color="auto" w:fill="FFFFFF"/>
        <w:ind w:firstLine="454"/>
        <w:jc w:val="center"/>
        <w:rPr>
          <w:rFonts w:ascii="Times New Roman" w:hAnsi="Times New Roman" w:cs="Times New Roman"/>
          <w:b/>
          <w:i/>
          <w:color w:val="000000"/>
          <w:sz w:val="24"/>
          <w:szCs w:val="24"/>
        </w:rPr>
      </w:pPr>
      <w:r w:rsidRPr="0027676E">
        <w:rPr>
          <w:rFonts w:ascii="Times New Roman" w:hAnsi="Times New Roman" w:cs="Times New Roman"/>
          <w:b/>
          <w:i/>
          <w:color w:val="000000"/>
          <w:sz w:val="24"/>
          <w:szCs w:val="24"/>
        </w:rPr>
        <w:t xml:space="preserve"> «Социально-коммуникативное развитие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27676E" w:rsidRPr="0027676E" w:rsidTr="006F3496">
        <w:tc>
          <w:tcPr>
            <w:tcW w:w="4080" w:type="dxa"/>
          </w:tcPr>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1. Комплексная программа </w:t>
            </w:r>
          </w:p>
        </w:tc>
        <w:tc>
          <w:tcPr>
            <w:tcW w:w="5843" w:type="dxa"/>
          </w:tcPr>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 «От рождения до школы» под редакцией Н.Е. Вераксы, Т.С. Комаровой, М.А. Васильевой </w:t>
            </w:r>
          </w:p>
        </w:tc>
      </w:tr>
      <w:tr w:rsidR="0027676E" w:rsidRPr="0027676E" w:rsidTr="006F3496">
        <w:tc>
          <w:tcPr>
            <w:tcW w:w="4080" w:type="dxa"/>
          </w:tcPr>
          <w:p w:rsidR="0027676E" w:rsidRPr="0027676E" w:rsidRDefault="0027676E" w:rsidP="000E321F">
            <w:pPr>
              <w:numPr>
                <w:ilvl w:val="0"/>
                <w:numId w:val="16"/>
              </w:numPr>
              <w:spacing w:after="0" w:line="240" w:lineRule="auto"/>
              <w:ind w:left="0" w:hanging="284"/>
              <w:jc w:val="both"/>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Парциальная программа</w:t>
            </w:r>
          </w:p>
        </w:tc>
        <w:tc>
          <w:tcPr>
            <w:tcW w:w="5843" w:type="dxa"/>
          </w:tcPr>
          <w:p w:rsidR="006D2A8B" w:rsidRPr="006D2A8B" w:rsidRDefault="0027676E" w:rsidP="006D2A8B">
            <w:pPr>
              <w:spacing w:after="0" w:line="240" w:lineRule="auto"/>
              <w:rPr>
                <w:rFonts w:ascii="Times New Roman" w:eastAsia="Times New Roman" w:hAnsi="Times New Roman" w:cs="Times New Roman"/>
                <w:iCs/>
                <w:lang w:eastAsia="ru-RU"/>
              </w:rPr>
            </w:pPr>
            <w:r w:rsidRPr="0027676E">
              <w:rPr>
                <w:rFonts w:ascii="Times New Roman" w:eastAsia="Times New Roman" w:hAnsi="Times New Roman" w:cs="Times New Roman"/>
                <w:bCs/>
                <w:lang w:eastAsia="ru-RU"/>
              </w:rPr>
              <w:t xml:space="preserve">«Основы   безопасности   детей   дошкольного   возраста»   </w:t>
            </w:r>
            <w:r w:rsidRPr="0027676E">
              <w:rPr>
                <w:rFonts w:ascii="Times New Roman" w:eastAsia="Times New Roman" w:hAnsi="Times New Roman" w:cs="Times New Roman"/>
                <w:lang w:eastAsia="ru-RU"/>
              </w:rPr>
              <w:t>Н.Н. Авдеева</w:t>
            </w:r>
            <w:r w:rsidR="006D2A8B">
              <w:rPr>
                <w:rFonts w:ascii="Times New Roman" w:eastAsia="Times New Roman" w:hAnsi="Times New Roman" w:cs="Times New Roman"/>
                <w:iCs/>
                <w:lang w:eastAsia="ru-RU"/>
              </w:rPr>
              <w:t>, О.Л.  Князева,  Р.Б. Стеркина</w:t>
            </w:r>
          </w:p>
        </w:tc>
      </w:tr>
      <w:tr w:rsidR="0027676E" w:rsidRPr="0027676E" w:rsidTr="006F3496">
        <w:tc>
          <w:tcPr>
            <w:tcW w:w="4080" w:type="dxa"/>
          </w:tcPr>
          <w:p w:rsidR="0027676E" w:rsidRPr="0027676E" w:rsidRDefault="0027676E" w:rsidP="000E321F">
            <w:pPr>
              <w:numPr>
                <w:ilvl w:val="0"/>
                <w:numId w:val="17"/>
              </w:numPr>
              <w:spacing w:after="0" w:line="240" w:lineRule="auto"/>
              <w:ind w:left="0"/>
              <w:jc w:val="both"/>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Технологии и методические пособия</w:t>
            </w:r>
          </w:p>
          <w:p w:rsidR="0027676E" w:rsidRPr="0027676E" w:rsidRDefault="0027676E" w:rsidP="0027676E">
            <w:pPr>
              <w:spacing w:after="0" w:line="240" w:lineRule="auto"/>
              <w:rPr>
                <w:rFonts w:ascii="Times New Roman" w:eastAsia="Times New Roman" w:hAnsi="Times New Roman" w:cs="Times New Roman"/>
                <w:lang w:eastAsia="ru-RU"/>
              </w:rPr>
            </w:pPr>
          </w:p>
        </w:tc>
        <w:tc>
          <w:tcPr>
            <w:tcW w:w="5843" w:type="dxa"/>
          </w:tcPr>
          <w:p w:rsidR="0027676E" w:rsidRPr="0027676E" w:rsidRDefault="0027676E" w:rsidP="006D2A8B">
            <w:pPr>
              <w:pStyle w:val="Style11"/>
              <w:widowControl/>
              <w:spacing w:line="240" w:lineRule="auto"/>
              <w:ind w:firstLine="0"/>
              <w:jc w:val="left"/>
              <w:rPr>
                <w:rStyle w:val="FontStyle207"/>
                <w:rFonts w:ascii="Times New Roman" w:hAnsi="Times New Roman" w:cs="Times New Roman"/>
                <w:sz w:val="22"/>
                <w:szCs w:val="22"/>
              </w:rPr>
            </w:pPr>
            <w:r w:rsidRPr="0027676E">
              <w:rPr>
                <w:rStyle w:val="FontStyle207"/>
                <w:rFonts w:ascii="Times New Roman" w:hAnsi="Times New Roman" w:cs="Times New Roman"/>
                <w:color w:val="000000"/>
                <w:sz w:val="22"/>
                <w:szCs w:val="22"/>
              </w:rPr>
              <w:t>Р.С. Буре. Социально-нравственое воспитание дошкольников. . — М.; Мозаика-Синтез, 2014</w:t>
            </w:r>
          </w:p>
          <w:p w:rsidR="0027676E" w:rsidRPr="006D2A8B"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color w:val="000000"/>
                <w:sz w:val="22"/>
                <w:szCs w:val="22"/>
              </w:rPr>
              <w:t>Комарова Т. С, Куцакова Л. В., Павлова Л. Ю. Трудовое воспитание в детском саду. — М.; Мозаика-Синтез, 2005-2010.</w:t>
            </w:r>
          </w:p>
          <w:p w:rsidR="0027676E" w:rsidRPr="0027676E" w:rsidRDefault="0027676E" w:rsidP="0027676E">
            <w:pPr>
              <w:pStyle w:val="Style181"/>
              <w:widowControl/>
              <w:spacing w:line="240" w:lineRule="auto"/>
              <w:ind w:firstLine="0"/>
              <w:rPr>
                <w:rFonts w:ascii="Times New Roman" w:hAnsi="Times New Roman" w:cs="Times New Roman"/>
                <w:sz w:val="22"/>
                <w:szCs w:val="22"/>
              </w:rPr>
            </w:pPr>
            <w:r w:rsidRPr="0027676E">
              <w:rPr>
                <w:rFonts w:ascii="Times New Roman" w:hAnsi="Times New Roman" w:cs="Times New Roman"/>
                <w:sz w:val="22"/>
                <w:szCs w:val="22"/>
              </w:rPr>
              <w:t xml:space="preserve">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w:t>
            </w:r>
          </w:p>
          <w:p w:rsidR="0027676E" w:rsidRPr="0027676E" w:rsidRDefault="0027676E" w:rsidP="0027676E">
            <w:pPr>
              <w:spacing w:after="0" w:line="240" w:lineRule="auto"/>
              <w:rPr>
                <w:rFonts w:ascii="Times New Roman" w:hAnsi="Times New Roman" w:cs="Times New Roman"/>
              </w:rPr>
            </w:pPr>
            <w:r w:rsidRPr="0027676E">
              <w:rPr>
                <w:rFonts w:ascii="Times New Roman" w:hAnsi="Times New Roman" w:cs="Times New Roman"/>
              </w:rPr>
              <w:t>Стеркина Р.Б. Основы безопасности детей дошкольного возраста. – М.: Просвещение, 2000.</w:t>
            </w:r>
          </w:p>
          <w:p w:rsidR="0027676E" w:rsidRPr="0027676E" w:rsidRDefault="0027676E" w:rsidP="0027676E">
            <w:pPr>
              <w:pStyle w:val="Style11"/>
              <w:widowControl/>
              <w:spacing w:line="240" w:lineRule="auto"/>
              <w:ind w:firstLine="0"/>
              <w:rPr>
                <w:rStyle w:val="FontStyle207"/>
                <w:rFonts w:ascii="Times New Roman" w:hAnsi="Times New Roman" w:cs="Times New Roman"/>
                <w:color w:val="000000"/>
                <w:sz w:val="22"/>
                <w:szCs w:val="22"/>
              </w:rPr>
            </w:pPr>
            <w:r w:rsidRPr="0027676E">
              <w:rPr>
                <w:rStyle w:val="FontStyle207"/>
                <w:rFonts w:ascii="Times New Roman" w:hAnsi="Times New Roman" w:cs="Times New Roman"/>
                <w:color w:val="000000"/>
                <w:sz w:val="22"/>
                <w:szCs w:val="22"/>
              </w:rPr>
              <w:t>Губанова Н. Ф. Игровая деятельность в детском саду. — М.: Мозаика-Синтез, 2006-2010.</w:t>
            </w:r>
          </w:p>
          <w:p w:rsidR="0027676E" w:rsidRPr="0027676E" w:rsidRDefault="0027676E" w:rsidP="0027676E">
            <w:pPr>
              <w:pStyle w:val="Style11"/>
              <w:widowControl/>
              <w:spacing w:line="240" w:lineRule="auto"/>
              <w:ind w:firstLine="0"/>
              <w:rPr>
                <w:rStyle w:val="FontStyle207"/>
                <w:rFonts w:ascii="Times New Roman" w:hAnsi="Times New Roman" w:cs="Times New Roman"/>
                <w:color w:val="000000"/>
                <w:sz w:val="22"/>
                <w:szCs w:val="22"/>
              </w:rPr>
            </w:pPr>
            <w:r w:rsidRPr="0027676E">
              <w:rPr>
                <w:rStyle w:val="FontStyle207"/>
                <w:rFonts w:ascii="Times New Roman" w:hAnsi="Times New Roman" w:cs="Times New Roman"/>
                <w:color w:val="000000"/>
                <w:sz w:val="22"/>
                <w:szCs w:val="22"/>
              </w:rPr>
              <w:t>Губанова Н. Ф. Развитие игровой деятельности. Система работы в первой младшей группе детского сада. — М.: Мозаика-Синтез, 2007-2010.</w:t>
            </w:r>
          </w:p>
          <w:p w:rsidR="0027676E" w:rsidRPr="0027676E" w:rsidRDefault="0027676E" w:rsidP="0027676E">
            <w:pPr>
              <w:pStyle w:val="Style11"/>
              <w:widowControl/>
              <w:spacing w:line="240" w:lineRule="auto"/>
              <w:ind w:firstLine="0"/>
              <w:rPr>
                <w:rStyle w:val="FontStyle207"/>
                <w:rFonts w:ascii="Times New Roman" w:hAnsi="Times New Roman" w:cs="Times New Roman"/>
                <w:color w:val="000000"/>
                <w:sz w:val="22"/>
                <w:szCs w:val="22"/>
              </w:rPr>
            </w:pPr>
            <w:r w:rsidRPr="0027676E">
              <w:rPr>
                <w:rStyle w:val="FontStyle207"/>
                <w:rFonts w:ascii="Times New Roman" w:hAnsi="Times New Roman" w:cs="Times New Roman"/>
                <w:color w:val="000000"/>
                <w:sz w:val="22"/>
                <w:szCs w:val="22"/>
              </w:rPr>
              <w:t>Губанова Н. Ф. Развитие игровой деятельности. Система работы во второй младшей группе детского сада. — М.: Мозаика-Синтез, 2008-2010,</w:t>
            </w:r>
          </w:p>
          <w:p w:rsidR="0027676E" w:rsidRPr="0027676E" w:rsidRDefault="0027676E" w:rsidP="00426B9C">
            <w:pPr>
              <w:pStyle w:val="Style11"/>
              <w:widowControl/>
              <w:spacing w:line="240" w:lineRule="auto"/>
              <w:ind w:firstLine="0"/>
              <w:rPr>
                <w:rFonts w:ascii="Times New Roman" w:hAnsi="Times New Roman" w:cs="Times New Roman"/>
                <w:sz w:val="22"/>
                <w:szCs w:val="22"/>
              </w:rPr>
            </w:pPr>
            <w:r w:rsidRPr="0027676E">
              <w:rPr>
                <w:rStyle w:val="FontStyle207"/>
                <w:rFonts w:ascii="Times New Roman" w:hAnsi="Times New Roman" w:cs="Times New Roman"/>
                <w:color w:val="000000"/>
                <w:sz w:val="22"/>
                <w:szCs w:val="22"/>
              </w:rPr>
              <w:t>Гу6анова Н. Ф. Развитие игровой деятельности. Система работы в средней группе детского сада. —М,: Мозаика-Синтез, 2009-2010.</w:t>
            </w:r>
          </w:p>
        </w:tc>
      </w:tr>
    </w:tbl>
    <w:p w:rsidR="0027676E" w:rsidRPr="0027676E" w:rsidRDefault="0027676E" w:rsidP="0027676E">
      <w:pPr>
        <w:shd w:val="clear" w:color="auto" w:fill="FFFFFF"/>
        <w:spacing w:after="0" w:line="240" w:lineRule="auto"/>
        <w:rPr>
          <w:rFonts w:ascii="Times New Roman" w:hAnsi="Times New Roman" w:cs="Times New Roman"/>
          <w:b/>
          <w:color w:val="000000"/>
        </w:rPr>
      </w:pPr>
    </w:p>
    <w:p w:rsidR="0027676E" w:rsidRPr="0027676E" w:rsidRDefault="0027676E" w:rsidP="0027676E">
      <w:pPr>
        <w:shd w:val="clear" w:color="auto" w:fill="FFFFFF"/>
        <w:spacing w:after="0" w:line="240" w:lineRule="auto"/>
        <w:rPr>
          <w:rFonts w:ascii="Times New Roman" w:hAnsi="Times New Roman" w:cs="Times New Roman"/>
          <w:b/>
          <w:color w:val="000000"/>
        </w:rPr>
      </w:pPr>
    </w:p>
    <w:p w:rsidR="0027676E" w:rsidRPr="0027676E" w:rsidRDefault="0027676E" w:rsidP="0027676E">
      <w:pPr>
        <w:shd w:val="clear" w:color="auto" w:fill="FFFFFF"/>
        <w:spacing w:after="0" w:line="240" w:lineRule="auto"/>
        <w:ind w:firstLine="454"/>
        <w:jc w:val="center"/>
        <w:rPr>
          <w:rFonts w:ascii="Times New Roman" w:hAnsi="Times New Roman" w:cs="Times New Roman"/>
          <w:b/>
          <w:color w:val="000000"/>
        </w:rPr>
      </w:pPr>
      <w:r w:rsidRPr="0027676E">
        <w:rPr>
          <w:rFonts w:ascii="Times New Roman" w:hAnsi="Times New Roman" w:cs="Times New Roman"/>
          <w:b/>
          <w:color w:val="000000"/>
        </w:rPr>
        <w:t>«Познавательное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27676E" w:rsidRPr="0027676E" w:rsidTr="006F3496">
        <w:tc>
          <w:tcPr>
            <w:tcW w:w="4080" w:type="dxa"/>
          </w:tcPr>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1. Комплексная программа </w:t>
            </w:r>
          </w:p>
        </w:tc>
        <w:tc>
          <w:tcPr>
            <w:tcW w:w="5843" w:type="dxa"/>
          </w:tcPr>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 «От рождения до школы» под редакцией Н.Е. Вераксы, Т.С. Комаровой, М.А. Васильевой </w:t>
            </w:r>
          </w:p>
        </w:tc>
      </w:tr>
      <w:tr w:rsidR="0027676E" w:rsidRPr="0027676E" w:rsidTr="006F3496">
        <w:tc>
          <w:tcPr>
            <w:tcW w:w="4080" w:type="dxa"/>
          </w:tcPr>
          <w:p w:rsidR="0027676E" w:rsidRPr="0027676E" w:rsidRDefault="0027676E" w:rsidP="0027676E">
            <w:pPr>
              <w:spacing w:after="0" w:line="240" w:lineRule="auto"/>
              <w:ind w:firstLine="34"/>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 xml:space="preserve"> 2. Парциальная программа</w:t>
            </w:r>
          </w:p>
        </w:tc>
        <w:tc>
          <w:tcPr>
            <w:tcW w:w="5843" w:type="dxa"/>
          </w:tcPr>
          <w:p w:rsidR="00230310" w:rsidRPr="006D2A8B" w:rsidRDefault="006D2A8B" w:rsidP="00230310">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bCs/>
                <w:lang w:eastAsia="ru-RU"/>
              </w:rPr>
              <w:t xml:space="preserve"> </w:t>
            </w:r>
            <w:r w:rsidR="00230310">
              <w:rPr>
                <w:rFonts w:ascii="Times New Roman" w:eastAsia="Times New Roman" w:hAnsi="Times New Roman" w:cs="Times New Roman"/>
                <w:bCs/>
                <w:lang w:eastAsia="ru-RU"/>
              </w:rPr>
              <w:t>-</w:t>
            </w:r>
          </w:p>
          <w:p w:rsidR="006D2A8B" w:rsidRPr="006D2A8B" w:rsidRDefault="006D2A8B" w:rsidP="006D2A8B">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p>
        </w:tc>
      </w:tr>
      <w:tr w:rsidR="0027676E" w:rsidRPr="0027676E" w:rsidTr="006F3496">
        <w:tc>
          <w:tcPr>
            <w:tcW w:w="4080" w:type="dxa"/>
          </w:tcPr>
          <w:p w:rsidR="0027676E" w:rsidRPr="0027676E" w:rsidRDefault="0027676E" w:rsidP="000E321F">
            <w:pPr>
              <w:numPr>
                <w:ilvl w:val="0"/>
                <w:numId w:val="18"/>
              </w:numPr>
              <w:spacing w:after="0" w:line="240" w:lineRule="auto"/>
              <w:ind w:left="0"/>
              <w:jc w:val="both"/>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Технологии и методические пособия</w:t>
            </w:r>
          </w:p>
          <w:p w:rsidR="0027676E" w:rsidRPr="0027676E" w:rsidRDefault="0027676E" w:rsidP="0027676E">
            <w:pPr>
              <w:spacing w:after="0" w:line="240" w:lineRule="auto"/>
              <w:rPr>
                <w:rFonts w:ascii="Times New Roman" w:eastAsia="Times New Roman" w:hAnsi="Times New Roman" w:cs="Times New Roman"/>
                <w:lang w:eastAsia="ru-RU"/>
              </w:rPr>
            </w:pPr>
          </w:p>
        </w:tc>
        <w:tc>
          <w:tcPr>
            <w:tcW w:w="5843" w:type="dxa"/>
          </w:tcPr>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Помораева И.А., Позина В.А. Формирование элементарных математических представлений младшая группа. —М.: Мозаика-Синтез, 2016.</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Помораева И.А., Позина В.А. Формирование элементарных математических представлений средняя группа. —М.: Мозаика-Синтез, 2016.</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Помораева И.А., Позина В.А. Формирование элементарных математических представлений старшая группа. —М.: Мозаика-Синтез, 2016.</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Помораева И.А., Позина В.А. Формирование элементарных математических представлений подготовительная группа. —М.: Мозаика-Синтез, 2016.</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Соломенникова О.А. Ознакомление с природой в детском саду. 1младшая группа. —М.; Мозаика-Синтез, 2017.</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Соломенникова О.А. Ознакомление с природой в детском саду. 2 младшая группа. —М.; Мозаика-Синтез, 2017.</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Соломенникова О.А. Ознакомление с природой в детском саду. средняя группа. —М.; Мозаика-Синтез, 2017.</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 xml:space="preserve">Соломенникова О.А. Ознакомление с природой в детском </w:t>
            </w:r>
            <w:r w:rsidRPr="0027676E">
              <w:rPr>
                <w:rStyle w:val="FontStyle207"/>
                <w:rFonts w:ascii="Times New Roman" w:hAnsi="Times New Roman" w:cs="Times New Roman"/>
                <w:sz w:val="22"/>
                <w:szCs w:val="22"/>
              </w:rPr>
              <w:lastRenderedPageBreak/>
              <w:t>саду. старшаяя группа. —М.; Мозаика-Синтез, 2017.</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Соломенникова О.А. Ознакомление с природой в детском саду. Подготовительная  группа. —М.; Мозаика-Синтез, 2017.</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Добро пожаловать в экологию! (методический комплект). Воронкевич О.А. – СПб, Детство-Пресс, 2006</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Fonts w:ascii="Times New Roman" w:hAnsi="Times New Roman" w:cs="Times New Roman"/>
                <w:sz w:val="22"/>
                <w:szCs w:val="22"/>
              </w:rPr>
              <w:t xml:space="preserve"> О.В. Дыбина. Ознакомление с предметным и социальным окружением 1 младшая группа. </w:t>
            </w:r>
            <w:r w:rsidRPr="0027676E">
              <w:rPr>
                <w:rStyle w:val="FontStyle207"/>
                <w:rFonts w:ascii="Times New Roman" w:hAnsi="Times New Roman" w:cs="Times New Roman"/>
                <w:sz w:val="22"/>
                <w:szCs w:val="22"/>
              </w:rPr>
              <w:t>—М.; Мозаика-Синтез, 2014.</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Fonts w:ascii="Times New Roman" w:hAnsi="Times New Roman" w:cs="Times New Roman"/>
                <w:sz w:val="22"/>
                <w:szCs w:val="22"/>
              </w:rPr>
              <w:t xml:space="preserve">О.В. Дыбина. Ознакомление с предметным и социальным окружением 1 младшая группа. </w:t>
            </w:r>
            <w:r w:rsidRPr="0027676E">
              <w:rPr>
                <w:rStyle w:val="FontStyle207"/>
                <w:rFonts w:ascii="Times New Roman" w:hAnsi="Times New Roman" w:cs="Times New Roman"/>
                <w:sz w:val="22"/>
                <w:szCs w:val="22"/>
              </w:rPr>
              <w:t>—М.; Мозаика-Синтез, 2014.</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Fonts w:ascii="Times New Roman" w:hAnsi="Times New Roman" w:cs="Times New Roman"/>
                <w:sz w:val="22"/>
                <w:szCs w:val="22"/>
              </w:rPr>
              <w:t xml:space="preserve">О.В. Дыбина. Ознакомление с предметным и социальным окружением 2 младшая группа. </w:t>
            </w:r>
            <w:r w:rsidRPr="0027676E">
              <w:rPr>
                <w:rStyle w:val="FontStyle207"/>
                <w:rFonts w:ascii="Times New Roman" w:hAnsi="Times New Roman" w:cs="Times New Roman"/>
                <w:sz w:val="22"/>
                <w:szCs w:val="22"/>
              </w:rPr>
              <w:t>—М.; Мозаика-Синтез, 2014.</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Fonts w:ascii="Times New Roman" w:hAnsi="Times New Roman" w:cs="Times New Roman"/>
                <w:sz w:val="22"/>
                <w:szCs w:val="22"/>
              </w:rPr>
              <w:t xml:space="preserve">О.В. Дыбина. Ознакомление с предметным и социальным окружением средняя группа. </w:t>
            </w:r>
            <w:r w:rsidRPr="0027676E">
              <w:rPr>
                <w:rStyle w:val="FontStyle207"/>
                <w:rFonts w:ascii="Times New Roman" w:hAnsi="Times New Roman" w:cs="Times New Roman"/>
                <w:sz w:val="22"/>
                <w:szCs w:val="22"/>
              </w:rPr>
              <w:t>—М.; Мозаика-Синтез, 2016.</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Fonts w:ascii="Times New Roman" w:hAnsi="Times New Roman" w:cs="Times New Roman"/>
                <w:sz w:val="22"/>
                <w:szCs w:val="22"/>
              </w:rPr>
              <w:t xml:space="preserve">О.В. Дыбина. Ознакомление с предметным и социальным окружением старшая группа. </w:t>
            </w:r>
            <w:r w:rsidRPr="0027676E">
              <w:rPr>
                <w:rStyle w:val="FontStyle207"/>
                <w:rFonts w:ascii="Times New Roman" w:hAnsi="Times New Roman" w:cs="Times New Roman"/>
                <w:sz w:val="22"/>
                <w:szCs w:val="22"/>
              </w:rPr>
              <w:t>—М.; Мозаика-Синтез, 2015.</w:t>
            </w:r>
          </w:p>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Fonts w:ascii="Times New Roman" w:hAnsi="Times New Roman" w:cs="Times New Roman"/>
                <w:sz w:val="22"/>
                <w:szCs w:val="22"/>
              </w:rPr>
              <w:t xml:space="preserve">О.В. Дыбина. Ознакомление с предметным и социальным окружением подготовительная1 младшая группа. </w:t>
            </w:r>
            <w:r w:rsidRPr="0027676E">
              <w:rPr>
                <w:rStyle w:val="FontStyle207"/>
                <w:rFonts w:ascii="Times New Roman" w:hAnsi="Times New Roman" w:cs="Times New Roman"/>
                <w:sz w:val="22"/>
                <w:szCs w:val="22"/>
              </w:rPr>
              <w:t>—М.; Мозаика-Синтез, 2014.</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Дыбина О.В. Что было до…Игры-путешествия в прошлое предметов. - М.: ТЦ Сфера,2004</w:t>
            </w:r>
          </w:p>
          <w:p w:rsidR="0027676E" w:rsidRPr="0027676E" w:rsidRDefault="0027676E" w:rsidP="0027676E">
            <w:pPr>
              <w:spacing w:after="0" w:line="240" w:lineRule="auto"/>
              <w:rPr>
                <w:rFonts w:ascii="Times New Roman" w:eastAsia="Times New Roman" w:hAnsi="Times New Roman" w:cs="Times New Roman"/>
                <w:lang w:eastAsia="ru-RU"/>
              </w:rPr>
            </w:pPr>
            <w:bookmarkStart w:id="1" w:name="_Hlk493860428"/>
            <w:r w:rsidRPr="0027676E">
              <w:rPr>
                <w:rFonts w:ascii="Times New Roman" w:eastAsia="Times New Roman" w:hAnsi="Times New Roman" w:cs="Times New Roman"/>
                <w:lang w:eastAsia="ru-RU"/>
              </w:rPr>
              <w:t>О.В. Дыбина, Н.П. Рахманова, В.В. Щетинина.  Неизведанное рядом. Занимательные опыты и эксперименты для дошкольников М.: ТЦ Сфера,2001</w:t>
            </w:r>
          </w:p>
          <w:bookmarkEnd w:id="1"/>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Тугушева Г.П., Чистякова А.Е. Экспериментальная деятельность детей среднего и старшего дошкольного возраста: Методическое пособие. – СПб.: ДЕТСТВО-ПРЕСС, 2008</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 xml:space="preserve"> Веракса Н.Е.,Веракса А.Н. Проектная деятельность дошкольников. Пособие для педагогов дошкольных учреждений. –М: Мозаика-Синтез, 2014 .</w:t>
            </w:r>
          </w:p>
          <w:p w:rsidR="0027676E" w:rsidRPr="0027676E" w:rsidRDefault="0027676E" w:rsidP="0027676E">
            <w:pPr>
              <w:pStyle w:val="Style11"/>
              <w:widowControl/>
              <w:spacing w:line="240" w:lineRule="auto"/>
              <w:ind w:firstLine="0"/>
              <w:rPr>
                <w:rFonts w:ascii="Times New Roman" w:hAnsi="Times New Roman" w:cs="Times New Roman"/>
                <w:color w:val="000000"/>
                <w:sz w:val="22"/>
                <w:szCs w:val="22"/>
              </w:rPr>
            </w:pPr>
            <w:r w:rsidRPr="0027676E">
              <w:rPr>
                <w:rFonts w:ascii="Times New Roman" w:hAnsi="Times New Roman" w:cs="Times New Roman"/>
                <w:sz w:val="22"/>
                <w:szCs w:val="22"/>
              </w:rPr>
              <w:t xml:space="preserve"> О.А. Шиян. Развитие творческого мышления. Работаем по сказке. </w:t>
            </w:r>
            <w:r w:rsidRPr="0027676E">
              <w:rPr>
                <w:rStyle w:val="FontStyle207"/>
                <w:rFonts w:ascii="Times New Roman" w:hAnsi="Times New Roman" w:cs="Times New Roman"/>
                <w:color w:val="000000"/>
                <w:sz w:val="22"/>
                <w:szCs w:val="22"/>
              </w:rPr>
              <w:t xml:space="preserve"> —М.:.Мозаика-Синтез, 2016 </w:t>
            </w:r>
          </w:p>
          <w:p w:rsidR="0027676E" w:rsidRPr="0027676E" w:rsidRDefault="0027676E" w:rsidP="0027676E">
            <w:pPr>
              <w:pStyle w:val="Style24"/>
              <w:widowControl/>
              <w:spacing w:line="240" w:lineRule="auto"/>
              <w:ind w:firstLine="0"/>
              <w:jc w:val="both"/>
              <w:rPr>
                <w:rFonts w:ascii="Times New Roman" w:hAnsi="Times New Roman" w:cs="Times New Roman"/>
                <w:sz w:val="22"/>
                <w:szCs w:val="22"/>
              </w:rPr>
            </w:pPr>
            <w:r w:rsidRPr="0027676E">
              <w:rPr>
                <w:rFonts w:ascii="Times New Roman" w:hAnsi="Times New Roman" w:cs="Times New Roman"/>
                <w:sz w:val="22"/>
                <w:szCs w:val="22"/>
              </w:rPr>
              <w:t>Кравченко И.В., Долгова Т.Л. Прогулки в детском саду. Методическое пособие. Старшая, подготовительная группа./ под ред. Т.Н. Киселевой, Л.И. Пономаревой. – М.: ТЦ Сфера, 2011</w:t>
            </w:r>
          </w:p>
        </w:tc>
      </w:tr>
    </w:tbl>
    <w:p w:rsidR="0027676E" w:rsidRPr="0027676E" w:rsidRDefault="0027676E" w:rsidP="0027676E">
      <w:pPr>
        <w:spacing w:after="0" w:line="240" w:lineRule="auto"/>
        <w:ind w:firstLine="851"/>
        <w:jc w:val="center"/>
        <w:rPr>
          <w:rFonts w:ascii="Times New Roman" w:hAnsi="Times New Roman" w:cs="Times New Roman"/>
          <w:b/>
        </w:rPr>
      </w:pPr>
    </w:p>
    <w:p w:rsidR="0027676E" w:rsidRPr="0027676E" w:rsidRDefault="0027676E" w:rsidP="0027676E">
      <w:pPr>
        <w:shd w:val="clear" w:color="auto" w:fill="FFFFFF"/>
        <w:spacing w:after="0" w:line="240" w:lineRule="auto"/>
        <w:ind w:firstLine="454"/>
        <w:jc w:val="center"/>
        <w:rPr>
          <w:rFonts w:ascii="Times New Roman" w:hAnsi="Times New Roman" w:cs="Times New Roman"/>
          <w:b/>
          <w:color w:val="000000"/>
        </w:rPr>
      </w:pPr>
      <w:r w:rsidRPr="0027676E">
        <w:rPr>
          <w:rFonts w:ascii="Times New Roman" w:hAnsi="Times New Roman" w:cs="Times New Roman"/>
          <w:b/>
          <w:color w:val="000000"/>
        </w:rPr>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27676E" w:rsidRPr="0027676E" w:rsidTr="006F3496">
        <w:tc>
          <w:tcPr>
            <w:tcW w:w="4080" w:type="dxa"/>
          </w:tcPr>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1. Комплексная программа </w:t>
            </w:r>
          </w:p>
        </w:tc>
        <w:tc>
          <w:tcPr>
            <w:tcW w:w="5843" w:type="dxa"/>
          </w:tcPr>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 «От рождения до школы» под редакцией Н.Е. Вераксы, Т.С. Комаровой, М.А. Васильевой </w:t>
            </w:r>
          </w:p>
        </w:tc>
      </w:tr>
      <w:tr w:rsidR="0027676E" w:rsidRPr="0027676E" w:rsidTr="006F3496">
        <w:tc>
          <w:tcPr>
            <w:tcW w:w="4080" w:type="dxa"/>
          </w:tcPr>
          <w:p w:rsidR="0027676E" w:rsidRPr="0027676E" w:rsidRDefault="0027676E" w:rsidP="0027676E">
            <w:pPr>
              <w:spacing w:after="0" w:line="240" w:lineRule="auto"/>
              <w:ind w:firstLine="34"/>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2</w:t>
            </w:r>
            <w:r w:rsidRPr="0027676E">
              <w:rPr>
                <w:rFonts w:ascii="Times New Roman" w:eastAsia="Times New Roman" w:hAnsi="Times New Roman" w:cs="Times New Roman"/>
                <w:lang w:eastAsia="ru-RU"/>
              </w:rPr>
              <w:t xml:space="preserve">. </w:t>
            </w:r>
            <w:r w:rsidRPr="0027676E">
              <w:rPr>
                <w:rFonts w:ascii="Times New Roman" w:eastAsia="Times New Roman" w:hAnsi="Times New Roman" w:cs="Times New Roman"/>
                <w:bCs/>
                <w:lang w:eastAsia="ru-RU"/>
              </w:rPr>
              <w:t>Парциальная программа</w:t>
            </w:r>
          </w:p>
        </w:tc>
        <w:tc>
          <w:tcPr>
            <w:tcW w:w="5843" w:type="dxa"/>
          </w:tcPr>
          <w:p w:rsidR="0027676E" w:rsidRPr="00230310" w:rsidRDefault="00230310" w:rsidP="0023031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Программа Н.В. Нищевой «Обучение грамоте» СПБ Детство-пресс 2016</w:t>
            </w:r>
          </w:p>
        </w:tc>
      </w:tr>
      <w:tr w:rsidR="0027676E" w:rsidRPr="0027676E" w:rsidTr="006F3496">
        <w:tc>
          <w:tcPr>
            <w:tcW w:w="4080" w:type="dxa"/>
          </w:tcPr>
          <w:p w:rsidR="0027676E" w:rsidRPr="0027676E" w:rsidRDefault="0027676E" w:rsidP="000E321F">
            <w:pPr>
              <w:numPr>
                <w:ilvl w:val="0"/>
                <w:numId w:val="16"/>
              </w:numPr>
              <w:spacing w:after="0" w:line="240" w:lineRule="auto"/>
              <w:ind w:left="0" w:hanging="284"/>
              <w:jc w:val="both"/>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Технологии и методические пособия</w:t>
            </w:r>
          </w:p>
          <w:p w:rsidR="0027676E" w:rsidRPr="0027676E" w:rsidRDefault="0027676E" w:rsidP="0027676E">
            <w:pPr>
              <w:spacing w:after="0" w:line="240" w:lineRule="auto"/>
              <w:rPr>
                <w:rFonts w:ascii="Times New Roman" w:eastAsia="Times New Roman" w:hAnsi="Times New Roman" w:cs="Times New Roman"/>
                <w:lang w:eastAsia="ru-RU"/>
              </w:rPr>
            </w:pPr>
          </w:p>
        </w:tc>
        <w:tc>
          <w:tcPr>
            <w:tcW w:w="5843" w:type="dxa"/>
          </w:tcPr>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Программа развития речи детей дошкольного возраста в детском саду. О.С. Ушакова. – М.: ТЦ Сфера, 2006</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От звука к букве. Е.В. Колесникова. М.: Ювента,2008</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 xml:space="preserve"> Развитие речи в детском саду. А.И. Максакова. – М.: Мозаика-Синтез, 2005</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Развитие речи и творчества дошкольников: Игры, упражнения, конспекты занятий./ под ред. О.С. Ушаковой. – М.: ТЦ Сфера, 2009</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А.С. Майорова. Учимся говорить правильно. – М.: ЗАО «Издательство Центр-полиграф», 2003</w:t>
            </w:r>
          </w:p>
          <w:p w:rsidR="0027676E" w:rsidRPr="0027676E" w:rsidRDefault="00312620" w:rsidP="0027676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А.Е. Журова, Н.Е. Ва</w:t>
            </w:r>
            <w:r w:rsidR="0027676E" w:rsidRPr="0027676E">
              <w:rPr>
                <w:rFonts w:ascii="Times New Roman" w:eastAsia="Times New Roman" w:hAnsi="Times New Roman" w:cs="Times New Roman"/>
                <w:lang w:eastAsia="ru-RU"/>
              </w:rPr>
              <w:t>ренцова, Н.В. Дурова. Обучение дошкольников грамоте. – М.:Школьная пресса, 2005</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lastRenderedPageBreak/>
              <w:t>Нищева Н.В. Кабинет логопеда. Картотека подвижных игр, упражнений, физкультминуток, пальчиковой гимнастики. – СПб.: ООО «Издательство ДЕТСТВО -ПРЕСС», 2010</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 xml:space="preserve">О.Е. Громова, Г.Н. Соломатина, Г.Н. Кабушко. Конспекты занятий по развитию речи детей 4-5 лет. Методическое пособие. – М.: ТЦ Сфера, 2005 </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Развитие речи. В.В. Гербова. М.: Мозаика-Синтез,2016</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Занятия по развитию речи в первой младшей группе детского сада. В.В. Гербова. М.: Мозаика-Синтез. 2016</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Занятия по развитию речи во второй младшей группе детского сада. В.В. Гербова. М.: Мозаика-Синтез,2016</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Занятия в средней группе детского сада. В.В. Гербова. М.: Мозаика-Синтез. 2016</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Занятия по развитию речи в старшей группе детского сада. В.В. Гербова. М.: Мозаика-Синтез.2016.</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Занятия по развитию речи в подготовительной группе детского сада. В.В. Гербова. М.: Мозаика-Синтез,2016.</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Р.М. Хамидулина. Обучение грамоте. Конспекты занятий. – М.:Издательство «Экзамен», 2009.</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Знакомим дошкольников с литературой. О.С. Ушакова, Н.В. Гавриш. М.: ТЦ Сфера,2008</w:t>
            </w:r>
          </w:p>
          <w:p w:rsid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Знакомим с литературой детей 3-5 лет. О.С. Ушакова и др. М.: ТЦ Сфера,2010</w:t>
            </w:r>
          </w:p>
          <w:p w:rsidR="00BA0FBD" w:rsidRDefault="00BA0FBD" w:rsidP="0027676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Книга для чтения в детском саду и дома: 2-4 года</w:t>
            </w:r>
            <w:r w:rsidR="005452D3">
              <w:rPr>
                <w:rFonts w:ascii="Times New Roman" w:eastAsia="Times New Roman" w:hAnsi="Times New Roman" w:cs="Times New Roman"/>
                <w:lang w:eastAsia="ru-RU"/>
              </w:rPr>
              <w:t>: Пособие для воспитателей  детского сада и родителей/ Сост.В.В. Гербова,Н.П. Ильчук.- Москва: ОНИКС – ЛИТ, 2015.</w:t>
            </w:r>
          </w:p>
          <w:p w:rsidR="005452D3" w:rsidRDefault="005452D3" w:rsidP="005452D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Христоматия для младшей группы Составитель:Юдаева М.В. М.: ООО «Самовар - книги».2017г. </w:t>
            </w:r>
          </w:p>
          <w:p w:rsidR="005452D3" w:rsidRDefault="005452D3" w:rsidP="005452D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Христоматия для средней группы Составитель:Юдаева М.В. М.: ООО «Самовар - книги».2016г.</w:t>
            </w:r>
          </w:p>
          <w:p w:rsidR="005452D3" w:rsidRDefault="005452D3" w:rsidP="005452D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Христоматия для старшей группы Составитель:Юдаева М.В. М.: ООО «Самовар - книги».2016г</w:t>
            </w:r>
          </w:p>
          <w:p w:rsidR="0027676E" w:rsidRPr="00D35323" w:rsidRDefault="005452D3" w:rsidP="00D3532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Христоматия для подготовительной группы Составитель:Юдаева М.В. М.: ООО «Самовар - книги».2016г.</w:t>
            </w:r>
          </w:p>
        </w:tc>
      </w:tr>
    </w:tbl>
    <w:p w:rsidR="0027676E" w:rsidRPr="0027676E" w:rsidRDefault="0027676E" w:rsidP="0027676E">
      <w:pPr>
        <w:spacing w:after="0" w:line="240" w:lineRule="auto"/>
        <w:ind w:firstLine="851"/>
        <w:rPr>
          <w:rFonts w:ascii="Times New Roman" w:hAnsi="Times New Roman" w:cs="Times New Roman"/>
          <w:b/>
        </w:rPr>
      </w:pPr>
    </w:p>
    <w:p w:rsidR="0027676E" w:rsidRPr="0027676E" w:rsidRDefault="0027676E" w:rsidP="0027676E">
      <w:pPr>
        <w:shd w:val="clear" w:color="auto" w:fill="FFFFFF"/>
        <w:spacing w:after="0" w:line="240" w:lineRule="auto"/>
        <w:ind w:firstLine="454"/>
        <w:jc w:val="center"/>
        <w:rPr>
          <w:rFonts w:ascii="Times New Roman" w:hAnsi="Times New Roman" w:cs="Times New Roman"/>
          <w:b/>
          <w:color w:val="000000"/>
        </w:rPr>
      </w:pPr>
      <w:r w:rsidRPr="0027676E">
        <w:rPr>
          <w:rFonts w:ascii="Times New Roman" w:hAnsi="Times New Roman" w:cs="Times New Roman"/>
          <w:b/>
          <w:color w:val="000000"/>
        </w:rPr>
        <w:t>«Художественно-эстетическое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27676E" w:rsidRPr="0027676E" w:rsidTr="006F3496">
        <w:tc>
          <w:tcPr>
            <w:tcW w:w="4080" w:type="dxa"/>
          </w:tcPr>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1. Комплексная программа </w:t>
            </w:r>
          </w:p>
        </w:tc>
        <w:tc>
          <w:tcPr>
            <w:tcW w:w="5843" w:type="dxa"/>
          </w:tcPr>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 «От рождения до школы» под редакцией Н.Е. Вераксы, Т.С. Комаровой, М.А. Васильевой </w:t>
            </w:r>
          </w:p>
        </w:tc>
      </w:tr>
      <w:tr w:rsidR="0027676E" w:rsidRPr="0027676E" w:rsidTr="006F3496">
        <w:tc>
          <w:tcPr>
            <w:tcW w:w="4080" w:type="dxa"/>
          </w:tcPr>
          <w:p w:rsidR="0027676E" w:rsidRPr="0027676E" w:rsidRDefault="0027676E" w:rsidP="0027676E">
            <w:pPr>
              <w:spacing w:after="0" w:line="240" w:lineRule="auto"/>
              <w:ind w:firstLine="34"/>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2</w:t>
            </w:r>
            <w:r w:rsidRPr="0027676E">
              <w:rPr>
                <w:rFonts w:ascii="Times New Roman" w:eastAsia="Times New Roman" w:hAnsi="Times New Roman" w:cs="Times New Roman"/>
                <w:lang w:eastAsia="ru-RU"/>
              </w:rPr>
              <w:t xml:space="preserve">. </w:t>
            </w:r>
            <w:r w:rsidRPr="0027676E">
              <w:rPr>
                <w:rFonts w:ascii="Times New Roman" w:eastAsia="Times New Roman" w:hAnsi="Times New Roman" w:cs="Times New Roman"/>
                <w:bCs/>
                <w:lang w:eastAsia="ru-RU"/>
              </w:rPr>
              <w:t>Парциальная программа</w:t>
            </w:r>
          </w:p>
        </w:tc>
        <w:tc>
          <w:tcPr>
            <w:tcW w:w="5843" w:type="dxa"/>
          </w:tcPr>
          <w:p w:rsidR="0027676E" w:rsidRDefault="00AA3723" w:rsidP="00AA3723">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Камертон программа музыкального образования детей раннего и дошкольно</w:t>
            </w:r>
            <w:r w:rsidR="00355A7D">
              <w:rPr>
                <w:rFonts w:ascii="Times New Roman" w:eastAsia="Times New Roman" w:hAnsi="Times New Roman" w:cs="Times New Roman"/>
                <w:color w:val="000000"/>
                <w:sz w:val="24"/>
                <w:szCs w:val="24"/>
                <w:shd w:val="clear" w:color="auto" w:fill="FFFFFF"/>
                <w:lang w:eastAsia="ru-RU"/>
              </w:rPr>
              <w:t>го возраста, З.П. Костина,-М,200</w:t>
            </w:r>
            <w:r>
              <w:rPr>
                <w:rFonts w:ascii="Times New Roman" w:eastAsia="Times New Roman" w:hAnsi="Times New Roman" w:cs="Times New Roman"/>
                <w:color w:val="000000"/>
                <w:sz w:val="24"/>
                <w:szCs w:val="24"/>
                <w:shd w:val="clear" w:color="auto" w:fill="FFFFFF"/>
                <w:lang w:eastAsia="ru-RU"/>
              </w:rPr>
              <w:t>8 (с 1 года  до 3 лет).</w:t>
            </w:r>
          </w:p>
          <w:p w:rsidR="00230310" w:rsidRPr="00AA3723" w:rsidRDefault="00230310" w:rsidP="00AA3723">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«Цветные ладошки» И.А. Лыкова ранний возраст.</w:t>
            </w:r>
          </w:p>
        </w:tc>
      </w:tr>
      <w:tr w:rsidR="0027676E" w:rsidRPr="0027676E" w:rsidTr="006F3496">
        <w:tc>
          <w:tcPr>
            <w:tcW w:w="4080" w:type="dxa"/>
          </w:tcPr>
          <w:p w:rsidR="0027676E" w:rsidRPr="0027676E" w:rsidRDefault="0027676E" w:rsidP="000E321F">
            <w:pPr>
              <w:numPr>
                <w:ilvl w:val="0"/>
                <w:numId w:val="19"/>
              </w:numPr>
              <w:spacing w:after="0" w:line="240" w:lineRule="auto"/>
              <w:ind w:left="0" w:hanging="284"/>
              <w:jc w:val="both"/>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Технологии и методические пособия</w:t>
            </w:r>
          </w:p>
          <w:p w:rsidR="0027676E" w:rsidRPr="0027676E" w:rsidRDefault="0027676E" w:rsidP="0027676E">
            <w:pPr>
              <w:spacing w:after="0" w:line="240" w:lineRule="auto"/>
              <w:rPr>
                <w:rFonts w:ascii="Times New Roman" w:eastAsia="Times New Roman" w:hAnsi="Times New Roman" w:cs="Times New Roman"/>
                <w:lang w:eastAsia="ru-RU"/>
              </w:rPr>
            </w:pPr>
          </w:p>
        </w:tc>
        <w:tc>
          <w:tcPr>
            <w:tcW w:w="5843" w:type="dxa"/>
          </w:tcPr>
          <w:p w:rsidR="00355A7D" w:rsidRDefault="0027676E" w:rsidP="00355A7D">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Т.С. Комарова. Детское художественное творчество. Для занятий с детьми 2-7 лет. – М.: МОЗАИКА – СИНТЕЗ, 2015</w:t>
            </w:r>
          </w:p>
          <w:p w:rsidR="00355A7D" w:rsidRPr="0027676E" w:rsidRDefault="00355A7D" w:rsidP="00355A7D">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 xml:space="preserve"> Комарова Т.С. Изобразительная деяте</w:t>
            </w:r>
            <w:r>
              <w:rPr>
                <w:rFonts w:ascii="Times New Roman" w:eastAsia="Times New Roman" w:hAnsi="Times New Roman" w:cs="Times New Roman"/>
                <w:lang w:eastAsia="ru-RU"/>
              </w:rPr>
              <w:t xml:space="preserve">льность в детском саду. Младшая </w:t>
            </w:r>
            <w:r w:rsidRPr="0027676E">
              <w:rPr>
                <w:rFonts w:ascii="Times New Roman" w:eastAsia="Times New Roman" w:hAnsi="Times New Roman" w:cs="Times New Roman"/>
                <w:lang w:eastAsia="ru-RU"/>
              </w:rPr>
              <w:t>груп</w:t>
            </w:r>
            <w:r>
              <w:rPr>
                <w:rFonts w:ascii="Times New Roman" w:eastAsia="Times New Roman" w:hAnsi="Times New Roman" w:cs="Times New Roman"/>
                <w:lang w:eastAsia="ru-RU"/>
              </w:rPr>
              <w:t>па. – М.: МОЗАИКА – СИНТЕЗ, 2015</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Комарова Т.С. Изобразительная деятельность в детском саду. Средняя груп</w:t>
            </w:r>
            <w:r w:rsidR="00355A7D">
              <w:rPr>
                <w:rFonts w:ascii="Times New Roman" w:eastAsia="Times New Roman" w:hAnsi="Times New Roman" w:cs="Times New Roman"/>
                <w:lang w:eastAsia="ru-RU"/>
              </w:rPr>
              <w:t>па. – М.: МОЗАИКА – СИНТЕЗ, 2015</w:t>
            </w:r>
          </w:p>
          <w:p w:rsidR="00355A7D" w:rsidRPr="0027676E" w:rsidRDefault="00355A7D" w:rsidP="00355A7D">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Комарова Т.С. Изобразительная деят</w:t>
            </w:r>
            <w:r>
              <w:rPr>
                <w:rFonts w:ascii="Times New Roman" w:eastAsia="Times New Roman" w:hAnsi="Times New Roman" w:cs="Times New Roman"/>
                <w:lang w:eastAsia="ru-RU"/>
              </w:rPr>
              <w:t>ельность в детском саду. Старшая</w:t>
            </w:r>
            <w:r w:rsidRPr="0027676E">
              <w:rPr>
                <w:rFonts w:ascii="Times New Roman" w:eastAsia="Times New Roman" w:hAnsi="Times New Roman" w:cs="Times New Roman"/>
                <w:lang w:eastAsia="ru-RU"/>
              </w:rPr>
              <w:t xml:space="preserve"> груп</w:t>
            </w:r>
            <w:r>
              <w:rPr>
                <w:rFonts w:ascii="Times New Roman" w:eastAsia="Times New Roman" w:hAnsi="Times New Roman" w:cs="Times New Roman"/>
                <w:lang w:eastAsia="ru-RU"/>
              </w:rPr>
              <w:t>па. – М.: МОЗАИКА – СИНТЕЗ, 2015</w:t>
            </w:r>
          </w:p>
          <w:p w:rsidR="00355A7D" w:rsidRPr="0027676E" w:rsidRDefault="00355A7D" w:rsidP="00355A7D">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Комарова Т.С. Изобразительная деят</w:t>
            </w:r>
            <w:r>
              <w:rPr>
                <w:rFonts w:ascii="Times New Roman" w:eastAsia="Times New Roman" w:hAnsi="Times New Roman" w:cs="Times New Roman"/>
                <w:lang w:eastAsia="ru-RU"/>
              </w:rPr>
              <w:t>ельность в детском саду. Подготовительная</w:t>
            </w:r>
            <w:r w:rsidRPr="0027676E">
              <w:rPr>
                <w:rFonts w:ascii="Times New Roman" w:eastAsia="Times New Roman" w:hAnsi="Times New Roman" w:cs="Times New Roman"/>
                <w:lang w:eastAsia="ru-RU"/>
              </w:rPr>
              <w:t xml:space="preserve"> груп</w:t>
            </w:r>
            <w:r>
              <w:rPr>
                <w:rFonts w:ascii="Times New Roman" w:eastAsia="Times New Roman" w:hAnsi="Times New Roman" w:cs="Times New Roman"/>
                <w:lang w:eastAsia="ru-RU"/>
              </w:rPr>
              <w:t>па. – М.: МОЗАИКА – СИНТЕЗ, 2015</w:t>
            </w:r>
          </w:p>
          <w:p w:rsidR="00355A7D" w:rsidRDefault="00355A7D" w:rsidP="0027676E">
            <w:pPr>
              <w:spacing w:after="0" w:line="240" w:lineRule="auto"/>
              <w:rPr>
                <w:rFonts w:ascii="Times New Roman" w:eastAsia="Times New Roman" w:hAnsi="Times New Roman" w:cs="Times New Roman"/>
                <w:lang w:eastAsia="ru-RU"/>
              </w:rPr>
            </w:pPr>
          </w:p>
          <w:p w:rsidR="00C81463" w:rsidRPr="0027676E" w:rsidRDefault="00C81463" w:rsidP="00C81463">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lastRenderedPageBreak/>
              <w:t xml:space="preserve">Куцакова Л. В. Занятия по конструированию из строительного материала </w:t>
            </w:r>
            <w:r w:rsidRPr="0027676E">
              <w:rPr>
                <w:rStyle w:val="FontStyle267"/>
                <w:rFonts w:ascii="Times New Roman" w:hAnsi="Times New Roman" w:cs="Times New Roman"/>
                <w:sz w:val="22"/>
                <w:szCs w:val="22"/>
              </w:rPr>
              <w:t xml:space="preserve">в </w:t>
            </w:r>
            <w:r w:rsidRPr="0027676E">
              <w:rPr>
                <w:rStyle w:val="FontStyle207"/>
                <w:rFonts w:ascii="Times New Roman" w:hAnsi="Times New Roman" w:cs="Times New Roman"/>
                <w:sz w:val="22"/>
                <w:szCs w:val="22"/>
              </w:rPr>
              <w:t>средней группе детского сада</w:t>
            </w:r>
            <w:r w:rsidR="00355A7D">
              <w:rPr>
                <w:rStyle w:val="FontStyle207"/>
                <w:rFonts w:ascii="Times New Roman" w:hAnsi="Times New Roman" w:cs="Times New Roman"/>
                <w:sz w:val="22"/>
                <w:szCs w:val="22"/>
              </w:rPr>
              <w:t>. —М.: Мозаика-Синтез, 2015</w:t>
            </w:r>
            <w:r w:rsidRPr="0027676E">
              <w:rPr>
                <w:rStyle w:val="FontStyle207"/>
                <w:rFonts w:ascii="Times New Roman" w:hAnsi="Times New Roman" w:cs="Times New Roman"/>
                <w:sz w:val="22"/>
                <w:szCs w:val="22"/>
              </w:rPr>
              <w:t>.</w:t>
            </w:r>
          </w:p>
          <w:p w:rsidR="00C81463" w:rsidRPr="0027676E" w:rsidRDefault="00C81463" w:rsidP="00C81463">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Куца</w:t>
            </w:r>
            <w:r w:rsidRPr="0027676E">
              <w:rPr>
                <w:rStyle w:val="FontStyle267"/>
                <w:rFonts w:ascii="Times New Roman" w:hAnsi="Times New Roman" w:cs="Times New Roman"/>
                <w:sz w:val="22"/>
                <w:szCs w:val="22"/>
              </w:rPr>
              <w:t>к</w:t>
            </w:r>
            <w:r w:rsidRPr="0027676E">
              <w:rPr>
                <w:rStyle w:val="FontStyle207"/>
                <w:rFonts w:ascii="Times New Roman" w:hAnsi="Times New Roman" w:cs="Times New Roman"/>
                <w:sz w:val="22"/>
                <w:szCs w:val="22"/>
              </w:rPr>
              <w:t>о</w:t>
            </w:r>
            <w:r w:rsidRPr="0027676E">
              <w:rPr>
                <w:rStyle w:val="FontStyle267"/>
                <w:rFonts w:ascii="Times New Roman" w:hAnsi="Times New Roman" w:cs="Times New Roman"/>
                <w:sz w:val="22"/>
                <w:szCs w:val="22"/>
              </w:rPr>
              <w:t>в</w:t>
            </w:r>
            <w:r w:rsidRPr="0027676E">
              <w:rPr>
                <w:rStyle w:val="FontStyle207"/>
                <w:rFonts w:ascii="Times New Roman" w:hAnsi="Times New Roman" w:cs="Times New Roman"/>
                <w:sz w:val="22"/>
                <w:szCs w:val="22"/>
              </w:rPr>
              <w:t>а Л. В. Занятия по конструированию из строительного материала в старшей группе детского сада. — М.</w:t>
            </w:r>
            <w:r w:rsidR="00355A7D">
              <w:rPr>
                <w:rStyle w:val="FontStyle207"/>
                <w:rFonts w:ascii="Times New Roman" w:hAnsi="Times New Roman" w:cs="Times New Roman"/>
                <w:sz w:val="22"/>
                <w:szCs w:val="22"/>
              </w:rPr>
              <w:t>: Мозаика-Синтез, 2015</w:t>
            </w:r>
            <w:r w:rsidRPr="0027676E">
              <w:rPr>
                <w:rStyle w:val="FontStyle207"/>
                <w:rFonts w:ascii="Times New Roman" w:hAnsi="Times New Roman" w:cs="Times New Roman"/>
                <w:sz w:val="22"/>
                <w:szCs w:val="22"/>
              </w:rPr>
              <w:t>.</w:t>
            </w:r>
          </w:p>
          <w:p w:rsidR="00C81463" w:rsidRPr="0027676E" w:rsidRDefault="00C81463" w:rsidP="00C81463">
            <w:pPr>
              <w:pStyle w:val="Style11"/>
              <w:widowControl/>
              <w:spacing w:line="240" w:lineRule="auto"/>
              <w:ind w:firstLine="0"/>
              <w:rPr>
                <w:rStyle w:val="FontStyle207"/>
                <w:rFonts w:ascii="Times New Roman" w:hAnsi="Times New Roman" w:cs="Times New Roman"/>
                <w:sz w:val="22"/>
                <w:szCs w:val="22"/>
              </w:rPr>
            </w:pPr>
            <w:r w:rsidRPr="0027676E">
              <w:rPr>
                <w:rStyle w:val="FontStyle207"/>
                <w:rFonts w:ascii="Times New Roman" w:hAnsi="Times New Roman" w:cs="Times New Roman"/>
                <w:sz w:val="22"/>
                <w:szCs w:val="22"/>
              </w:rPr>
              <w:t>Куцакова Л. В. Занятия по конструированию из строительного материала в подготовительной к школе группе детского сада. —М.; Мозаика-Синтез, 2006-2010.</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А.Н. Малышева, Н.В. Ермолаева. Аппликация. – Ярославль: Академия развития: Академия Холдинг, 2004</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Новикова И.В. Аппликация из природного материала в детском саду. – Ярославль: Академия развития, 2007</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Н.В. Дубровская. Приглашение к творчеству. Обучение дошкольников технике аппликации и коллажа. Методическое пособие. – СПб.: «ДЕТСВТ – ПРЕСС», 2002</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Лесовская С.А. Зверушки из пластилина. – М.: Эксмо, 2013</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Лесовская С.А. Герои сказок из пластилина. – М.: Эксмо, 2013</w:t>
            </w:r>
          </w:p>
          <w:p w:rsidR="0027676E" w:rsidRDefault="005A639D" w:rsidP="008E4201">
            <w:pPr>
              <w:spacing w:after="0" w:line="240" w:lineRule="auto"/>
              <w:rPr>
                <w:rFonts w:ascii="Times New Roman" w:hAnsi="Times New Roman" w:cs="Times New Roman"/>
              </w:rPr>
            </w:pPr>
            <w:r>
              <w:rPr>
                <w:rFonts w:ascii="Times New Roman" w:hAnsi="Times New Roman" w:cs="Times New Roman"/>
              </w:rPr>
              <w:t xml:space="preserve"> И.М. Каплунова, И.А. Новоскольцева,  Праздник каждый день  </w:t>
            </w:r>
            <w:r w:rsidR="008E4201">
              <w:rPr>
                <w:rFonts w:ascii="Times New Roman" w:hAnsi="Times New Roman" w:cs="Times New Roman"/>
              </w:rPr>
              <w:t xml:space="preserve"> </w:t>
            </w:r>
            <w:r>
              <w:rPr>
                <w:rFonts w:ascii="Times New Roman" w:hAnsi="Times New Roman" w:cs="Times New Roman"/>
              </w:rPr>
              <w:t>конспекты</w:t>
            </w:r>
            <w:r w:rsidR="008E4201">
              <w:rPr>
                <w:rFonts w:ascii="Times New Roman" w:hAnsi="Times New Roman" w:cs="Times New Roman"/>
              </w:rPr>
              <w:t xml:space="preserve"> музыкальных занятий с аудиоприложением</w:t>
            </w:r>
            <w:r w:rsidR="008E4201" w:rsidRPr="008E4201">
              <w:rPr>
                <w:rFonts w:ascii="Times New Roman" w:hAnsi="Times New Roman" w:cs="Times New Roman"/>
              </w:rPr>
              <w:t xml:space="preserve"> </w:t>
            </w:r>
            <w:r w:rsidR="008E4201">
              <w:rPr>
                <w:rFonts w:ascii="Times New Roman" w:hAnsi="Times New Roman" w:cs="Times New Roman"/>
              </w:rPr>
              <w:t>(2С</w:t>
            </w:r>
            <w:r w:rsidR="008E4201">
              <w:rPr>
                <w:rFonts w:ascii="Times New Roman" w:hAnsi="Times New Roman" w:cs="Times New Roman"/>
                <w:lang w:val="en-US"/>
              </w:rPr>
              <w:t>D</w:t>
            </w:r>
            <w:r w:rsidR="008E4201">
              <w:rPr>
                <w:rFonts w:ascii="Times New Roman" w:hAnsi="Times New Roman" w:cs="Times New Roman"/>
              </w:rPr>
              <w:t>)</w:t>
            </w:r>
            <w:r w:rsidR="008E4201" w:rsidRPr="008E4201">
              <w:rPr>
                <w:rFonts w:ascii="Times New Roman" w:hAnsi="Times New Roman" w:cs="Times New Roman"/>
              </w:rPr>
              <w:t xml:space="preserve">- </w:t>
            </w:r>
            <w:r w:rsidR="008E4201">
              <w:rPr>
                <w:rFonts w:ascii="Times New Roman" w:hAnsi="Times New Roman" w:cs="Times New Roman"/>
              </w:rPr>
              <w:t xml:space="preserve"> Санкт- Петербург </w:t>
            </w:r>
            <w:r w:rsidR="008E4201" w:rsidRPr="008E4201">
              <w:rPr>
                <w:rFonts w:ascii="Times New Roman" w:hAnsi="Times New Roman" w:cs="Times New Roman"/>
              </w:rPr>
              <w:t>2007</w:t>
            </w:r>
            <w:r w:rsidR="008E4201">
              <w:rPr>
                <w:rFonts w:ascii="Times New Roman" w:hAnsi="Times New Roman" w:cs="Times New Roman"/>
              </w:rPr>
              <w:t>г. вторая младшая группа</w:t>
            </w:r>
          </w:p>
          <w:p w:rsidR="008E4201" w:rsidRDefault="008E4201" w:rsidP="008E4201">
            <w:pPr>
              <w:spacing w:after="0" w:line="240" w:lineRule="auto"/>
              <w:rPr>
                <w:rFonts w:ascii="Times New Roman" w:hAnsi="Times New Roman" w:cs="Times New Roman"/>
              </w:rPr>
            </w:pPr>
            <w:r>
              <w:rPr>
                <w:rFonts w:ascii="Times New Roman" w:hAnsi="Times New Roman" w:cs="Times New Roman"/>
              </w:rPr>
              <w:t>И.М. Каплунова, И.А. Новоскольцева,  Праздник каждый день   конспекты музыкальных занятий с аудиоприложением</w:t>
            </w:r>
            <w:r w:rsidRPr="008E4201">
              <w:rPr>
                <w:rFonts w:ascii="Times New Roman" w:hAnsi="Times New Roman" w:cs="Times New Roman"/>
              </w:rPr>
              <w:t xml:space="preserve"> </w:t>
            </w:r>
            <w:r>
              <w:rPr>
                <w:rFonts w:ascii="Times New Roman" w:hAnsi="Times New Roman" w:cs="Times New Roman"/>
              </w:rPr>
              <w:t>(2С</w:t>
            </w:r>
            <w:r>
              <w:rPr>
                <w:rFonts w:ascii="Times New Roman" w:hAnsi="Times New Roman" w:cs="Times New Roman"/>
                <w:lang w:val="en-US"/>
              </w:rPr>
              <w:t>D</w:t>
            </w:r>
            <w:r>
              <w:rPr>
                <w:rFonts w:ascii="Times New Roman" w:hAnsi="Times New Roman" w:cs="Times New Roman"/>
              </w:rPr>
              <w:t>)</w:t>
            </w:r>
            <w:r w:rsidRPr="008E4201">
              <w:rPr>
                <w:rFonts w:ascii="Times New Roman" w:hAnsi="Times New Roman" w:cs="Times New Roman"/>
              </w:rPr>
              <w:t>-</w:t>
            </w:r>
            <w:r>
              <w:rPr>
                <w:rFonts w:ascii="Times New Roman" w:hAnsi="Times New Roman" w:cs="Times New Roman"/>
              </w:rPr>
              <w:t xml:space="preserve"> Санкт- Петербург</w:t>
            </w:r>
            <w:r w:rsidRPr="008E4201">
              <w:rPr>
                <w:rFonts w:ascii="Times New Roman" w:hAnsi="Times New Roman" w:cs="Times New Roman"/>
              </w:rPr>
              <w:t xml:space="preserve"> 2007</w:t>
            </w:r>
            <w:r>
              <w:rPr>
                <w:rFonts w:ascii="Times New Roman" w:hAnsi="Times New Roman" w:cs="Times New Roman"/>
              </w:rPr>
              <w:t>г. средняя  группа</w:t>
            </w:r>
          </w:p>
          <w:p w:rsidR="008E4201" w:rsidRDefault="008E4201" w:rsidP="008E4201">
            <w:pPr>
              <w:spacing w:after="0" w:line="240" w:lineRule="auto"/>
              <w:rPr>
                <w:rFonts w:ascii="Times New Roman" w:hAnsi="Times New Roman" w:cs="Times New Roman"/>
              </w:rPr>
            </w:pPr>
            <w:r>
              <w:rPr>
                <w:rFonts w:ascii="Times New Roman" w:hAnsi="Times New Roman" w:cs="Times New Roman"/>
              </w:rPr>
              <w:t>И.М. Каплунова, И.А. Новоскольцева,  Праздник каждый день   конспекты музыкальных занятий с аудиоприложением</w:t>
            </w:r>
            <w:r w:rsidRPr="008E4201">
              <w:rPr>
                <w:rFonts w:ascii="Times New Roman" w:hAnsi="Times New Roman" w:cs="Times New Roman"/>
              </w:rPr>
              <w:t xml:space="preserve"> </w:t>
            </w:r>
            <w:r>
              <w:rPr>
                <w:rFonts w:ascii="Times New Roman" w:hAnsi="Times New Roman" w:cs="Times New Roman"/>
              </w:rPr>
              <w:t>(2С</w:t>
            </w:r>
            <w:r>
              <w:rPr>
                <w:rFonts w:ascii="Times New Roman" w:hAnsi="Times New Roman" w:cs="Times New Roman"/>
                <w:lang w:val="en-US"/>
              </w:rPr>
              <w:t>D</w:t>
            </w:r>
            <w:r>
              <w:rPr>
                <w:rFonts w:ascii="Times New Roman" w:hAnsi="Times New Roman" w:cs="Times New Roman"/>
              </w:rPr>
              <w:t>)</w:t>
            </w:r>
            <w:r w:rsidRPr="008E4201">
              <w:rPr>
                <w:rFonts w:ascii="Times New Roman" w:hAnsi="Times New Roman" w:cs="Times New Roman"/>
              </w:rPr>
              <w:t>-</w:t>
            </w:r>
            <w:r>
              <w:rPr>
                <w:rFonts w:ascii="Times New Roman" w:hAnsi="Times New Roman" w:cs="Times New Roman"/>
              </w:rPr>
              <w:t xml:space="preserve"> Санкт- Петербург</w:t>
            </w:r>
            <w:r w:rsidRPr="008E4201">
              <w:rPr>
                <w:rFonts w:ascii="Times New Roman" w:hAnsi="Times New Roman" w:cs="Times New Roman"/>
              </w:rPr>
              <w:t xml:space="preserve"> 2007</w:t>
            </w:r>
            <w:r>
              <w:rPr>
                <w:rFonts w:ascii="Times New Roman" w:hAnsi="Times New Roman" w:cs="Times New Roman"/>
              </w:rPr>
              <w:t>г. старшая группа</w:t>
            </w:r>
          </w:p>
          <w:p w:rsidR="008E4201" w:rsidRDefault="008E4201" w:rsidP="008E4201">
            <w:pPr>
              <w:spacing w:after="0" w:line="240" w:lineRule="auto"/>
              <w:rPr>
                <w:rFonts w:ascii="Times New Roman" w:hAnsi="Times New Roman" w:cs="Times New Roman"/>
              </w:rPr>
            </w:pPr>
            <w:r>
              <w:rPr>
                <w:rFonts w:ascii="Times New Roman" w:hAnsi="Times New Roman" w:cs="Times New Roman"/>
              </w:rPr>
              <w:t>И.М. Каплунова, И.А. Новоскольцева,  Праздник каждый день   конспекты музыкальных занятий с аудиоприложением</w:t>
            </w:r>
            <w:r w:rsidRPr="008E4201">
              <w:rPr>
                <w:rFonts w:ascii="Times New Roman" w:hAnsi="Times New Roman" w:cs="Times New Roman"/>
              </w:rPr>
              <w:t xml:space="preserve"> </w:t>
            </w:r>
            <w:r>
              <w:rPr>
                <w:rFonts w:ascii="Times New Roman" w:hAnsi="Times New Roman" w:cs="Times New Roman"/>
              </w:rPr>
              <w:t>(2С</w:t>
            </w:r>
            <w:r>
              <w:rPr>
                <w:rFonts w:ascii="Times New Roman" w:hAnsi="Times New Roman" w:cs="Times New Roman"/>
                <w:lang w:val="en-US"/>
              </w:rPr>
              <w:t>D</w:t>
            </w:r>
            <w:r>
              <w:rPr>
                <w:rFonts w:ascii="Times New Roman" w:hAnsi="Times New Roman" w:cs="Times New Roman"/>
              </w:rPr>
              <w:t>)</w:t>
            </w:r>
            <w:r w:rsidRPr="008E4201">
              <w:rPr>
                <w:rFonts w:ascii="Times New Roman" w:hAnsi="Times New Roman" w:cs="Times New Roman"/>
              </w:rPr>
              <w:t xml:space="preserve">- </w:t>
            </w:r>
            <w:r>
              <w:rPr>
                <w:rFonts w:ascii="Times New Roman" w:hAnsi="Times New Roman" w:cs="Times New Roman"/>
              </w:rPr>
              <w:t xml:space="preserve">Санкт- Петербург </w:t>
            </w:r>
            <w:r w:rsidRPr="008E4201">
              <w:rPr>
                <w:rFonts w:ascii="Times New Roman" w:hAnsi="Times New Roman" w:cs="Times New Roman"/>
              </w:rPr>
              <w:t>2007</w:t>
            </w:r>
            <w:r>
              <w:rPr>
                <w:rFonts w:ascii="Times New Roman" w:hAnsi="Times New Roman" w:cs="Times New Roman"/>
              </w:rPr>
              <w:t>г. подготовительная  группа</w:t>
            </w:r>
          </w:p>
          <w:p w:rsidR="008E4201" w:rsidRDefault="008E4201" w:rsidP="008E4201">
            <w:pPr>
              <w:spacing w:after="0" w:line="240" w:lineRule="auto"/>
              <w:rPr>
                <w:rFonts w:ascii="Times New Roman" w:hAnsi="Times New Roman" w:cs="Times New Roman"/>
              </w:rPr>
            </w:pPr>
            <w:r>
              <w:rPr>
                <w:rFonts w:ascii="Times New Roman" w:hAnsi="Times New Roman" w:cs="Times New Roman"/>
              </w:rPr>
              <w:t>Программа «Ладушки» методическое пособие с аудиоприложением для музыкальных руководителей выпуск 1 выпуск 2  «Хи-хи-хи да ха-ха -ха» Санкт- Петербург</w:t>
            </w:r>
            <w:r w:rsidR="00262DF6">
              <w:rPr>
                <w:rFonts w:ascii="Times New Roman" w:hAnsi="Times New Roman" w:cs="Times New Roman"/>
              </w:rPr>
              <w:t xml:space="preserve"> 2009г.</w:t>
            </w:r>
          </w:p>
          <w:p w:rsidR="00262DF6" w:rsidRDefault="00262DF6" w:rsidP="008E4201">
            <w:pPr>
              <w:spacing w:after="0" w:line="240" w:lineRule="auto"/>
              <w:rPr>
                <w:rFonts w:ascii="Times New Roman" w:hAnsi="Times New Roman" w:cs="Times New Roman"/>
              </w:rPr>
            </w:pPr>
            <w:r>
              <w:rPr>
                <w:rFonts w:ascii="Times New Roman" w:hAnsi="Times New Roman" w:cs="Times New Roman"/>
              </w:rPr>
              <w:t>Т.Сауко А.Буренина Топ – хлоп, малыши! Программа музыкально – ритмического воспитания детей -2-3 лет Санкт- Петербург 2001г.</w:t>
            </w:r>
          </w:p>
          <w:p w:rsidR="00262DF6" w:rsidRDefault="00262DF6" w:rsidP="008E4201">
            <w:pPr>
              <w:spacing w:after="0" w:line="240" w:lineRule="auto"/>
              <w:rPr>
                <w:rFonts w:ascii="Times New Roman" w:hAnsi="Times New Roman" w:cs="Times New Roman"/>
              </w:rPr>
            </w:pPr>
            <w:r>
              <w:rPr>
                <w:rFonts w:ascii="Times New Roman" w:hAnsi="Times New Roman" w:cs="Times New Roman"/>
              </w:rPr>
              <w:t>Н. В. Зарецкая Сценарии праздников для детского сада М.: -2011</w:t>
            </w:r>
          </w:p>
          <w:p w:rsidR="00262DF6" w:rsidRDefault="00262DF6" w:rsidP="008E4201">
            <w:pPr>
              <w:spacing w:after="0" w:line="240" w:lineRule="auto"/>
              <w:rPr>
                <w:rFonts w:ascii="Times New Roman" w:hAnsi="Times New Roman" w:cs="Times New Roman"/>
              </w:rPr>
            </w:pPr>
            <w:r>
              <w:rPr>
                <w:rFonts w:ascii="Times New Roman" w:hAnsi="Times New Roman" w:cs="Times New Roman"/>
              </w:rPr>
              <w:t>Н.Н. Луконина Утренники в детском саду: сценарии о природе. М.: Айрис –пресс,2005</w:t>
            </w:r>
          </w:p>
          <w:p w:rsidR="00051400" w:rsidRDefault="00262DF6" w:rsidP="008E4201">
            <w:pPr>
              <w:spacing w:after="0" w:line="240" w:lineRule="auto"/>
              <w:rPr>
                <w:rFonts w:ascii="Times New Roman" w:hAnsi="Times New Roman" w:cs="Times New Roman"/>
              </w:rPr>
            </w:pPr>
            <w:r>
              <w:rPr>
                <w:rFonts w:ascii="Times New Roman" w:hAnsi="Times New Roman" w:cs="Times New Roman"/>
              </w:rPr>
              <w:t>Н.А. Щербакова Музыкальный сундучок методическое пособие для работников дош.образоват. учреждений М.: Обруч,2012</w:t>
            </w:r>
            <w:r w:rsidR="00051400">
              <w:rPr>
                <w:rFonts w:ascii="Times New Roman" w:hAnsi="Times New Roman" w:cs="Times New Roman"/>
              </w:rPr>
              <w:t xml:space="preserve"> </w:t>
            </w:r>
          </w:p>
          <w:p w:rsidR="00262DF6" w:rsidRPr="008E4201" w:rsidRDefault="00051400" w:rsidP="008E4201">
            <w:pPr>
              <w:spacing w:after="0" w:line="240" w:lineRule="auto"/>
              <w:rPr>
                <w:rFonts w:ascii="Times New Roman" w:hAnsi="Times New Roman" w:cs="Times New Roman"/>
              </w:rPr>
            </w:pPr>
            <w:r>
              <w:rPr>
                <w:rFonts w:ascii="Times New Roman" w:hAnsi="Times New Roman" w:cs="Times New Roman"/>
              </w:rPr>
              <w:t>И.М. Каплунова, И.А. Новоскольцева</w:t>
            </w:r>
            <w:r w:rsidR="00872F21">
              <w:rPr>
                <w:rFonts w:ascii="Times New Roman" w:hAnsi="Times New Roman" w:cs="Times New Roman"/>
              </w:rPr>
              <w:t xml:space="preserve"> Зимние забавы праздники в детском саду </w:t>
            </w:r>
            <w:r w:rsidR="00AB7CBD">
              <w:rPr>
                <w:rFonts w:ascii="Times New Roman" w:hAnsi="Times New Roman" w:cs="Times New Roman"/>
              </w:rPr>
              <w:t>Санкт- Петербург 2006</w:t>
            </w:r>
          </w:p>
        </w:tc>
      </w:tr>
    </w:tbl>
    <w:p w:rsidR="0027676E" w:rsidRPr="0027676E" w:rsidRDefault="0027676E" w:rsidP="0027676E">
      <w:pPr>
        <w:shd w:val="clear" w:color="auto" w:fill="FFFFFF"/>
        <w:spacing w:after="0" w:line="240" w:lineRule="auto"/>
        <w:rPr>
          <w:rFonts w:ascii="Times New Roman" w:eastAsia="Times New Roman" w:hAnsi="Times New Roman" w:cs="Times New Roman"/>
          <w:color w:val="000000"/>
          <w:lang w:eastAsia="ru-RU"/>
        </w:rPr>
      </w:pPr>
    </w:p>
    <w:p w:rsidR="0027676E" w:rsidRPr="0027676E" w:rsidRDefault="0027676E" w:rsidP="0027676E">
      <w:pPr>
        <w:shd w:val="clear" w:color="auto" w:fill="FFFFFF"/>
        <w:spacing w:after="0" w:line="240" w:lineRule="auto"/>
        <w:ind w:firstLine="454"/>
        <w:jc w:val="center"/>
        <w:rPr>
          <w:rFonts w:ascii="Times New Roman" w:hAnsi="Times New Roman" w:cs="Times New Roman"/>
          <w:b/>
          <w:color w:val="000000"/>
        </w:rPr>
      </w:pPr>
      <w:r w:rsidRPr="0027676E">
        <w:rPr>
          <w:rFonts w:ascii="Times New Roman" w:hAnsi="Times New Roman" w:cs="Times New Roman"/>
          <w:b/>
          <w:color w:val="000000"/>
        </w:rPr>
        <w:t xml:space="preserve"> «Физическое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27676E" w:rsidRPr="0027676E" w:rsidTr="006F3496">
        <w:tc>
          <w:tcPr>
            <w:tcW w:w="4080" w:type="dxa"/>
          </w:tcPr>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1. Комплексная программа </w:t>
            </w:r>
          </w:p>
        </w:tc>
        <w:tc>
          <w:tcPr>
            <w:tcW w:w="5843" w:type="dxa"/>
          </w:tcPr>
          <w:p w:rsidR="0027676E" w:rsidRPr="0027676E" w:rsidRDefault="0027676E" w:rsidP="0027676E">
            <w:pPr>
              <w:spacing w:after="0" w:line="240" w:lineRule="auto"/>
              <w:ind w:firstLine="34"/>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 xml:space="preserve"> «От рождения до школы» под редакцией Н.Е. </w:t>
            </w:r>
          </w:p>
          <w:p w:rsidR="0027676E" w:rsidRPr="0027676E" w:rsidRDefault="0027676E" w:rsidP="0027676E">
            <w:pPr>
              <w:spacing w:after="0" w:line="240" w:lineRule="auto"/>
              <w:ind w:firstLine="34"/>
              <w:rPr>
                <w:rFonts w:ascii="Times New Roman" w:eastAsia="Times New Roman" w:hAnsi="Times New Roman" w:cs="Times New Roman"/>
                <w:lang w:eastAsia="ru-RU"/>
              </w:rPr>
            </w:pPr>
            <w:r w:rsidRPr="0027676E">
              <w:rPr>
                <w:rFonts w:ascii="Times New Roman" w:eastAsia="Times New Roman" w:hAnsi="Times New Roman" w:cs="Times New Roman"/>
                <w:bCs/>
                <w:lang w:eastAsia="ru-RU"/>
              </w:rPr>
              <w:t xml:space="preserve">Вераксы, Т.С. Комаровой, М.А. Васильевой </w:t>
            </w:r>
          </w:p>
        </w:tc>
      </w:tr>
      <w:tr w:rsidR="0027676E" w:rsidRPr="0027676E" w:rsidTr="006F3496">
        <w:tc>
          <w:tcPr>
            <w:tcW w:w="4080" w:type="dxa"/>
          </w:tcPr>
          <w:p w:rsidR="0027676E" w:rsidRPr="0027676E" w:rsidRDefault="0027676E" w:rsidP="0027676E">
            <w:pPr>
              <w:spacing w:after="0" w:line="240" w:lineRule="auto"/>
              <w:ind w:firstLine="34"/>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t xml:space="preserve"> 2. Парциальная программа</w:t>
            </w:r>
          </w:p>
        </w:tc>
        <w:tc>
          <w:tcPr>
            <w:tcW w:w="5843" w:type="dxa"/>
          </w:tcPr>
          <w:p w:rsidR="00582653" w:rsidRDefault="00582653" w:rsidP="00582653">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«Физическая культура-дошкольникам» Л.Д. Глазырина, Москва изд.Гуманитарно-издательский центр «Владос».</w:t>
            </w:r>
          </w:p>
          <w:p w:rsidR="0027676E" w:rsidRPr="0027676E" w:rsidRDefault="0027676E" w:rsidP="00AA3723">
            <w:pPr>
              <w:shd w:val="clear" w:color="auto" w:fill="FFFFFF"/>
              <w:spacing w:after="0" w:line="240" w:lineRule="auto"/>
              <w:jc w:val="both"/>
              <w:rPr>
                <w:rFonts w:ascii="Times New Roman" w:eastAsia="Times New Roman" w:hAnsi="Times New Roman" w:cs="Times New Roman"/>
                <w:bCs/>
                <w:lang w:eastAsia="ru-RU"/>
              </w:rPr>
            </w:pPr>
          </w:p>
        </w:tc>
      </w:tr>
      <w:tr w:rsidR="0027676E" w:rsidRPr="0027676E" w:rsidTr="006F3496">
        <w:tc>
          <w:tcPr>
            <w:tcW w:w="4080" w:type="dxa"/>
          </w:tcPr>
          <w:p w:rsidR="0027676E" w:rsidRPr="0027676E" w:rsidRDefault="0027676E" w:rsidP="0027676E">
            <w:pPr>
              <w:spacing w:after="0" w:line="240" w:lineRule="auto"/>
              <w:rPr>
                <w:rFonts w:ascii="Times New Roman" w:eastAsia="Times New Roman" w:hAnsi="Times New Roman" w:cs="Times New Roman"/>
                <w:bCs/>
                <w:lang w:eastAsia="ru-RU"/>
              </w:rPr>
            </w:pPr>
            <w:r w:rsidRPr="0027676E">
              <w:rPr>
                <w:rFonts w:ascii="Times New Roman" w:eastAsia="Times New Roman" w:hAnsi="Times New Roman" w:cs="Times New Roman"/>
                <w:bCs/>
                <w:lang w:eastAsia="ru-RU"/>
              </w:rPr>
              <w:lastRenderedPageBreak/>
              <w:t>3. Технологии и методические пособия</w:t>
            </w:r>
          </w:p>
          <w:p w:rsidR="0027676E" w:rsidRPr="0027676E" w:rsidRDefault="0027676E" w:rsidP="0027676E">
            <w:pPr>
              <w:spacing w:after="0" w:line="240" w:lineRule="auto"/>
              <w:rPr>
                <w:rFonts w:ascii="Times New Roman" w:eastAsia="Times New Roman" w:hAnsi="Times New Roman" w:cs="Times New Roman"/>
                <w:lang w:eastAsia="ru-RU"/>
              </w:rPr>
            </w:pPr>
          </w:p>
        </w:tc>
        <w:tc>
          <w:tcPr>
            <w:tcW w:w="5843" w:type="dxa"/>
          </w:tcPr>
          <w:p w:rsidR="0027676E" w:rsidRPr="0027676E" w:rsidRDefault="0027676E" w:rsidP="0027676E">
            <w:pPr>
              <w:pStyle w:val="Style11"/>
              <w:widowControl/>
              <w:spacing w:line="240" w:lineRule="auto"/>
              <w:ind w:firstLine="0"/>
              <w:rPr>
                <w:rStyle w:val="FontStyle207"/>
                <w:rFonts w:ascii="Times New Roman" w:hAnsi="Times New Roman" w:cs="Times New Roman"/>
                <w:sz w:val="22"/>
                <w:szCs w:val="22"/>
              </w:rPr>
            </w:pPr>
            <w:r w:rsidRPr="0027676E">
              <w:rPr>
                <w:rFonts w:ascii="Times New Roman" w:hAnsi="Times New Roman" w:cs="Times New Roman"/>
                <w:sz w:val="22"/>
                <w:szCs w:val="22"/>
              </w:rPr>
              <w:t xml:space="preserve"> Л.И. Пензулаева. Физическая культура в детском саду. Младшая группа. – </w:t>
            </w:r>
            <w:r w:rsidRPr="0027676E">
              <w:rPr>
                <w:rStyle w:val="FontStyle207"/>
                <w:rFonts w:ascii="Times New Roman" w:hAnsi="Times New Roman" w:cs="Times New Roman"/>
                <w:sz w:val="22"/>
                <w:szCs w:val="22"/>
              </w:rPr>
              <w:t>—М.; Мозаика-Синтез, 2016.</w:t>
            </w:r>
          </w:p>
          <w:p w:rsidR="0027676E" w:rsidRPr="0027676E" w:rsidRDefault="0027676E" w:rsidP="0027676E">
            <w:pPr>
              <w:spacing w:after="0" w:line="240" w:lineRule="auto"/>
              <w:rPr>
                <w:rStyle w:val="FontStyle207"/>
                <w:rFonts w:ascii="Times New Roman" w:hAnsi="Times New Roman" w:cs="Times New Roman"/>
                <w:sz w:val="22"/>
                <w:szCs w:val="22"/>
              </w:rPr>
            </w:pPr>
            <w:r w:rsidRPr="0027676E">
              <w:rPr>
                <w:rFonts w:ascii="Times New Roman" w:eastAsia="Times New Roman" w:hAnsi="Times New Roman" w:cs="Times New Roman"/>
                <w:lang w:eastAsia="ru-RU"/>
              </w:rPr>
              <w:t xml:space="preserve">Л.И. Пензулаева. Физическая культура в детском саду. Средняя  группа. – </w:t>
            </w:r>
            <w:r w:rsidRPr="0027676E">
              <w:rPr>
                <w:rStyle w:val="FontStyle207"/>
                <w:rFonts w:ascii="Times New Roman" w:hAnsi="Times New Roman" w:cs="Times New Roman"/>
                <w:sz w:val="22"/>
                <w:szCs w:val="22"/>
              </w:rPr>
              <w:t>—М.; Мозаика-Синтез, 2016</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 xml:space="preserve">Л.И. Пензулаева. Физическая культура в детском саду. старшая группа. – </w:t>
            </w:r>
            <w:r w:rsidRPr="0027676E">
              <w:rPr>
                <w:rStyle w:val="FontStyle207"/>
                <w:rFonts w:ascii="Times New Roman" w:hAnsi="Times New Roman" w:cs="Times New Roman"/>
                <w:sz w:val="22"/>
                <w:szCs w:val="22"/>
              </w:rPr>
              <w:t>—М.; Мозаика-Синтез, 2016</w:t>
            </w:r>
          </w:p>
          <w:p w:rsidR="0027676E" w:rsidRPr="0027676E" w:rsidRDefault="0027676E" w:rsidP="0027676E">
            <w:pPr>
              <w:spacing w:after="0" w:line="240" w:lineRule="auto"/>
              <w:rPr>
                <w:rFonts w:ascii="Times New Roman" w:eastAsia="Times New Roman" w:hAnsi="Times New Roman" w:cs="Times New Roman"/>
                <w:lang w:eastAsia="ru-RU"/>
              </w:rPr>
            </w:pPr>
            <w:r w:rsidRPr="0027676E">
              <w:rPr>
                <w:rFonts w:ascii="Times New Roman" w:eastAsia="Times New Roman" w:hAnsi="Times New Roman" w:cs="Times New Roman"/>
                <w:lang w:eastAsia="ru-RU"/>
              </w:rPr>
              <w:t xml:space="preserve">Л.И. Пензулаева. Физическая культура в детском саду. подготовительная группа. – </w:t>
            </w:r>
            <w:r w:rsidRPr="0027676E">
              <w:rPr>
                <w:rStyle w:val="FontStyle207"/>
                <w:rFonts w:ascii="Times New Roman" w:hAnsi="Times New Roman" w:cs="Times New Roman"/>
                <w:sz w:val="22"/>
                <w:szCs w:val="22"/>
              </w:rPr>
              <w:t>—М.; Мозаика-Синтез, 2016</w:t>
            </w:r>
          </w:p>
          <w:p w:rsidR="0027676E" w:rsidRPr="0027676E" w:rsidRDefault="0027676E" w:rsidP="0027676E">
            <w:pPr>
              <w:pStyle w:val="Style24"/>
              <w:widowControl/>
              <w:spacing w:line="240" w:lineRule="auto"/>
              <w:ind w:firstLine="0"/>
              <w:jc w:val="both"/>
              <w:rPr>
                <w:rFonts w:ascii="Times New Roman" w:hAnsi="Times New Roman" w:cs="Times New Roman"/>
                <w:sz w:val="22"/>
                <w:szCs w:val="22"/>
              </w:rPr>
            </w:pPr>
          </w:p>
        </w:tc>
      </w:tr>
    </w:tbl>
    <w:p w:rsidR="0027676E" w:rsidRPr="00A11887" w:rsidRDefault="0027676E" w:rsidP="008D542E">
      <w:pPr>
        <w:spacing w:after="0" w:line="240" w:lineRule="auto"/>
        <w:jc w:val="both"/>
        <w:rPr>
          <w:rFonts w:ascii="Times New Roman" w:eastAsia="Times New Roman" w:hAnsi="Times New Roman" w:cs="Times New Roman"/>
          <w:bCs/>
          <w:sz w:val="24"/>
          <w:szCs w:val="24"/>
          <w:lang w:eastAsia="ru-RU"/>
        </w:rPr>
      </w:pPr>
    </w:p>
    <w:p w:rsidR="008D542E" w:rsidRPr="00A11887" w:rsidRDefault="008D542E" w:rsidP="008D542E">
      <w:pPr>
        <w:spacing w:after="0" w:line="240" w:lineRule="auto"/>
        <w:jc w:val="both"/>
        <w:rPr>
          <w:rFonts w:ascii="Times New Roman" w:eastAsia="Times New Roman" w:hAnsi="Times New Roman" w:cs="Times New Roman"/>
          <w:bCs/>
          <w:sz w:val="24"/>
          <w:szCs w:val="24"/>
          <w:lang w:eastAsia="ru-RU"/>
        </w:rPr>
      </w:pPr>
    </w:p>
    <w:p w:rsidR="008D542E" w:rsidRPr="00A11887" w:rsidRDefault="008D542E" w:rsidP="008D542E">
      <w:pPr>
        <w:spacing w:after="100" w:afterAutospacing="1" w:line="240" w:lineRule="auto"/>
        <w:jc w:val="both"/>
        <w:rPr>
          <w:rFonts w:ascii="Times New Roman" w:eastAsia="Times New Roman" w:hAnsi="Times New Roman" w:cs="Times New Roman"/>
          <w:b/>
          <w:bCs/>
          <w:sz w:val="24"/>
          <w:szCs w:val="24"/>
          <w:lang w:eastAsia="ru-RU"/>
        </w:rPr>
      </w:pPr>
      <w:r w:rsidRPr="00A11887">
        <w:rPr>
          <w:rFonts w:ascii="Times New Roman" w:eastAsia="Times New Roman" w:hAnsi="Times New Roman" w:cs="Times New Roman"/>
          <w:b/>
          <w:bCs/>
          <w:sz w:val="24"/>
          <w:szCs w:val="24"/>
          <w:lang w:eastAsia="ru-RU"/>
        </w:rPr>
        <w:t>4.Дополнительный раздел</w:t>
      </w:r>
    </w:p>
    <w:p w:rsidR="008D542E" w:rsidRPr="004A4963" w:rsidRDefault="008D542E" w:rsidP="004A4963">
      <w:pPr>
        <w:pStyle w:val="10"/>
        <w:shd w:val="clear" w:color="auto" w:fill="FFFFFF"/>
        <w:spacing w:before="0" w:after="150" w:line="240" w:lineRule="atLeast"/>
        <w:rPr>
          <w:rFonts w:ascii="Times New Roman" w:hAnsi="Times New Roman" w:cs="Times New Roman"/>
          <w:bCs w:val="0"/>
          <w:color w:val="FD9A00"/>
          <w:kern w:val="36"/>
          <w:sz w:val="24"/>
          <w:szCs w:val="24"/>
          <w:lang w:eastAsia="ru-RU"/>
        </w:rPr>
      </w:pPr>
      <w:r w:rsidRPr="00A11887">
        <w:rPr>
          <w:rFonts w:ascii="Times New Roman" w:hAnsi="Times New Roman" w:cs="Times New Roman"/>
          <w:sz w:val="24"/>
          <w:szCs w:val="24"/>
        </w:rPr>
        <w:t>4.1Содержание краткой презентации Программы</w:t>
      </w:r>
    </w:p>
    <w:p w:rsidR="0065091A" w:rsidRPr="0065091A" w:rsidRDefault="0065091A" w:rsidP="0065091A">
      <w:pPr>
        <w:spacing w:after="0" w:line="240" w:lineRule="auto"/>
        <w:ind w:firstLine="709"/>
        <w:jc w:val="both"/>
        <w:rPr>
          <w:rFonts w:ascii="Times New Roman" w:eastAsia="Times New Roman" w:hAnsi="Times New Roman" w:cs="Times New Roman"/>
          <w:sz w:val="24"/>
          <w:szCs w:val="24"/>
          <w:lang w:eastAsia="ru-RU"/>
        </w:rPr>
      </w:pPr>
      <w:r w:rsidRPr="0065091A">
        <w:rPr>
          <w:rFonts w:ascii="Times New Roman" w:eastAsia="Times New Roman" w:hAnsi="Times New Roman" w:cs="Times New Roman"/>
          <w:bCs/>
          <w:i/>
          <w:iCs/>
          <w:sz w:val="24"/>
          <w:szCs w:val="24"/>
          <w:lang w:eastAsia="ru-RU"/>
        </w:rPr>
        <w:t>Наименование учреждения в соответствии с уставом:</w:t>
      </w:r>
      <w:r w:rsidRPr="0065091A">
        <w:rPr>
          <w:rFonts w:ascii="Times New Roman" w:eastAsia="Times New Roman" w:hAnsi="Times New Roman" w:cs="Times New Roman"/>
          <w:sz w:val="24"/>
          <w:szCs w:val="24"/>
          <w:lang w:eastAsia="ru-RU"/>
        </w:rPr>
        <w:t xml:space="preserve"> Муниципальное бюджетное дошкольное образовательное  учреждение «Детский сад общеразвивающего вида     № 25 «Теремок» с приоритетным осуществлением физического направления развития воспитанников » города Невинномысска</w:t>
      </w:r>
    </w:p>
    <w:p w:rsidR="0065091A" w:rsidRPr="0065091A" w:rsidRDefault="0065091A" w:rsidP="0065091A">
      <w:pPr>
        <w:shd w:val="clear" w:color="auto" w:fill="FFFFFF"/>
        <w:textAlignment w:val="baseline"/>
        <w:rPr>
          <w:rFonts w:ascii="Times New Roman" w:eastAsia="Times New Roman" w:hAnsi="Times New Roman" w:cs="Times New Roman"/>
          <w:sz w:val="24"/>
          <w:szCs w:val="24"/>
          <w:lang w:eastAsia="ru-RU"/>
        </w:rPr>
      </w:pPr>
      <w:r w:rsidRPr="0065091A">
        <w:rPr>
          <w:rFonts w:ascii="Times New Roman" w:eastAsia="Times New Roman" w:hAnsi="Times New Roman" w:cs="Times New Roman"/>
          <w:b/>
          <w:bCs/>
          <w:i/>
          <w:iCs/>
          <w:sz w:val="24"/>
          <w:szCs w:val="24"/>
          <w:lang w:eastAsia="ru-RU"/>
        </w:rPr>
        <w:t>Адрес:</w:t>
      </w:r>
      <w:r w:rsidRPr="0065091A">
        <w:rPr>
          <w:rFonts w:ascii="Times New Roman" w:eastAsia="Times New Roman" w:hAnsi="Times New Roman" w:cs="Times New Roman"/>
          <w:sz w:val="24"/>
          <w:szCs w:val="24"/>
          <w:lang w:eastAsia="ru-RU"/>
        </w:rPr>
        <w:t xml:space="preserve"> 357118,  Ставропольский край,  г. Невинномысск, ул. Северная 11-а</w:t>
      </w:r>
    </w:p>
    <w:p w:rsidR="0065091A" w:rsidRPr="0065091A" w:rsidRDefault="0065091A" w:rsidP="0065091A">
      <w:pPr>
        <w:shd w:val="clear" w:color="auto" w:fill="FFFFFF"/>
        <w:textAlignment w:val="baseline"/>
        <w:rPr>
          <w:rFonts w:ascii="Times New Roman" w:eastAsia="Times New Roman" w:hAnsi="Times New Roman" w:cs="Times New Roman"/>
          <w:sz w:val="24"/>
          <w:szCs w:val="24"/>
          <w:lang w:eastAsia="ru-RU"/>
        </w:rPr>
      </w:pPr>
      <w:r w:rsidRPr="0065091A">
        <w:rPr>
          <w:rFonts w:ascii="Times New Roman" w:eastAsia="Times New Roman" w:hAnsi="Times New Roman" w:cs="Times New Roman"/>
          <w:b/>
          <w:bCs/>
          <w:i/>
          <w:iCs/>
          <w:sz w:val="24"/>
          <w:szCs w:val="24"/>
          <w:lang w:eastAsia="ru-RU"/>
        </w:rPr>
        <w:t>Телефон:</w:t>
      </w:r>
      <w:r w:rsidRPr="0065091A">
        <w:rPr>
          <w:rFonts w:ascii="Times New Roman" w:eastAsia="Times New Roman" w:hAnsi="Times New Roman" w:cs="Times New Roman"/>
          <w:sz w:val="24"/>
          <w:szCs w:val="24"/>
          <w:lang w:eastAsia="ru-RU"/>
        </w:rPr>
        <w:t xml:space="preserve"> 8 (86554) 7-16-18</w:t>
      </w:r>
    </w:p>
    <w:p w:rsidR="0065091A" w:rsidRPr="0065091A" w:rsidRDefault="0065091A" w:rsidP="0065091A">
      <w:pPr>
        <w:pStyle w:val="6"/>
        <w:shd w:val="clear" w:color="auto" w:fill="FFFFFF"/>
        <w:spacing w:before="0"/>
        <w:textAlignment w:val="baseline"/>
        <w:rPr>
          <w:rFonts w:ascii="Times New Roman" w:hAnsi="Times New Roman" w:cs="Times New Roman"/>
          <w:color w:val="373737"/>
          <w:sz w:val="24"/>
          <w:szCs w:val="24"/>
        </w:rPr>
      </w:pPr>
      <w:r w:rsidRPr="0065091A">
        <w:rPr>
          <w:rFonts w:ascii="Times New Roman" w:hAnsi="Times New Roman" w:cs="Times New Roman"/>
          <w:color w:val="373737"/>
          <w:sz w:val="24"/>
          <w:szCs w:val="24"/>
        </w:rPr>
        <w:t>e-mail: </w:t>
      </w:r>
      <w:hyperlink r:id="rId10" w:history="1">
        <w:r w:rsidRPr="0065091A">
          <w:rPr>
            <w:rStyle w:val="aff1"/>
            <w:rFonts w:ascii="Times New Roman" w:hAnsi="Times New Roman" w:cs="Times New Roman"/>
            <w:color w:val="3366FF"/>
            <w:sz w:val="24"/>
            <w:szCs w:val="24"/>
            <w:bdr w:val="none" w:sz="0" w:space="0" w:color="auto" w:frame="1"/>
          </w:rPr>
          <w:t>dc25nev@bk.ru</w:t>
        </w:r>
      </w:hyperlink>
    </w:p>
    <w:p w:rsidR="0065091A" w:rsidRPr="0065091A" w:rsidRDefault="0065091A" w:rsidP="0065091A">
      <w:pPr>
        <w:pStyle w:val="6"/>
        <w:shd w:val="clear" w:color="auto" w:fill="FFFFFF"/>
        <w:spacing w:before="0"/>
        <w:textAlignment w:val="baseline"/>
        <w:rPr>
          <w:rFonts w:ascii="Times New Roman" w:hAnsi="Times New Roman" w:cs="Times New Roman"/>
          <w:color w:val="373737"/>
          <w:sz w:val="24"/>
          <w:szCs w:val="24"/>
        </w:rPr>
      </w:pPr>
      <w:r w:rsidRPr="0065091A">
        <w:rPr>
          <w:rFonts w:ascii="Times New Roman" w:hAnsi="Times New Roman" w:cs="Times New Roman"/>
          <w:color w:val="373737"/>
          <w:sz w:val="24"/>
          <w:szCs w:val="24"/>
        </w:rPr>
        <w:t>web-сайт:</w:t>
      </w:r>
      <w:hyperlink r:id="rId11" w:history="1">
        <w:r w:rsidRPr="0065091A">
          <w:rPr>
            <w:rStyle w:val="aff1"/>
            <w:rFonts w:ascii="Times New Roman" w:hAnsi="Times New Roman" w:cs="Times New Roman"/>
            <w:color w:val="3366FF"/>
            <w:sz w:val="24"/>
            <w:szCs w:val="24"/>
            <w:bdr w:val="none" w:sz="0" w:space="0" w:color="auto" w:frame="1"/>
          </w:rPr>
          <w:t>http://</w:t>
        </w:r>
        <w:r w:rsidRPr="0065091A">
          <w:rPr>
            <w:rStyle w:val="aff1"/>
            <w:rFonts w:ascii="Times New Roman" w:hAnsi="Times New Roman" w:cs="Times New Roman"/>
            <w:color w:val="1982D1"/>
            <w:sz w:val="24"/>
            <w:szCs w:val="24"/>
            <w:bdr w:val="none" w:sz="0" w:space="0" w:color="auto" w:frame="1"/>
          </w:rPr>
          <w:t>ds25.nevinsk.ru/</w:t>
        </w:r>
      </w:hyperlink>
    </w:p>
    <w:p w:rsidR="0065091A" w:rsidRPr="004A4963" w:rsidRDefault="0065091A" w:rsidP="0065091A">
      <w:pPr>
        <w:shd w:val="clear" w:color="auto" w:fill="FFFFFF"/>
        <w:textAlignment w:val="baseline"/>
        <w:rPr>
          <w:rFonts w:ascii="Times New Roman" w:eastAsia="Times New Roman" w:hAnsi="Times New Roman" w:cs="Times New Roman"/>
          <w:lang w:eastAsia="ru-RU"/>
        </w:rPr>
      </w:pPr>
      <w:r w:rsidRPr="004A4963">
        <w:rPr>
          <w:rFonts w:ascii="Times New Roman" w:eastAsia="Times New Roman" w:hAnsi="Times New Roman" w:cs="Times New Roman"/>
          <w:b/>
          <w:bCs/>
          <w:i/>
          <w:iCs/>
          <w:lang w:eastAsia="ru-RU"/>
        </w:rPr>
        <w:t xml:space="preserve">Режим работы: </w:t>
      </w:r>
      <w:r w:rsidRPr="004A4963">
        <w:rPr>
          <w:rFonts w:ascii="Times New Roman" w:eastAsia="Times New Roman" w:hAnsi="Times New Roman" w:cs="Times New Roman"/>
          <w:lang w:eastAsia="ru-RU"/>
        </w:rPr>
        <w:t xml:space="preserve">пятидневная рабочая неделя, продолжительность пребывания детей с 07.00 до 19.00 часов. </w:t>
      </w:r>
    </w:p>
    <w:p w:rsidR="0065091A" w:rsidRPr="004A4963" w:rsidRDefault="0065091A" w:rsidP="0065091A">
      <w:pPr>
        <w:shd w:val="clear" w:color="auto" w:fill="FFFFFF"/>
        <w:textAlignment w:val="baseline"/>
        <w:rPr>
          <w:rFonts w:ascii="Times New Roman" w:eastAsia="Times New Roman" w:hAnsi="Times New Roman" w:cs="Times New Roman"/>
          <w:b/>
          <w:i/>
          <w:lang w:eastAsia="ru-RU"/>
        </w:rPr>
      </w:pPr>
      <w:r w:rsidRPr="004A4963">
        <w:rPr>
          <w:rFonts w:ascii="Times New Roman" w:eastAsia="Times New Roman" w:hAnsi="Times New Roman" w:cs="Times New Roman"/>
          <w:b/>
          <w:i/>
          <w:lang w:eastAsia="ru-RU"/>
        </w:rPr>
        <w:t xml:space="preserve">В ДОУ функционирует 11 групп для детей от </w:t>
      </w:r>
      <w:r w:rsidR="004A4963">
        <w:rPr>
          <w:rFonts w:ascii="Times New Roman" w:eastAsia="Times New Roman" w:hAnsi="Times New Roman" w:cs="Times New Roman"/>
          <w:b/>
          <w:i/>
          <w:lang w:eastAsia="ru-RU"/>
        </w:rPr>
        <w:t>1,6</w:t>
      </w:r>
      <w:r w:rsidRPr="004A4963">
        <w:rPr>
          <w:rFonts w:ascii="Times New Roman" w:eastAsia="Times New Roman" w:hAnsi="Times New Roman" w:cs="Times New Roman"/>
          <w:b/>
          <w:i/>
          <w:lang w:eastAsia="ru-RU"/>
        </w:rPr>
        <w:t xml:space="preserve"> до 7 лет из них</w:t>
      </w:r>
    </w:p>
    <w:p w:rsidR="0065091A" w:rsidRPr="004A4963" w:rsidRDefault="0065091A" w:rsidP="000E321F">
      <w:pPr>
        <w:numPr>
          <w:ilvl w:val="0"/>
          <w:numId w:val="25"/>
        </w:numPr>
        <w:spacing w:after="0" w:line="240" w:lineRule="auto"/>
        <w:ind w:left="360"/>
        <w:jc w:val="both"/>
        <w:textAlignment w:val="baseline"/>
        <w:rPr>
          <w:rFonts w:ascii="Times New Roman" w:eastAsia="Times New Roman" w:hAnsi="Times New Roman" w:cs="Times New Roman"/>
          <w:lang w:eastAsia="ru-RU"/>
        </w:rPr>
      </w:pPr>
      <w:r w:rsidRPr="004A4963">
        <w:rPr>
          <w:rFonts w:ascii="Times New Roman" w:eastAsia="Times New Roman" w:hAnsi="Times New Roman" w:cs="Times New Roman"/>
          <w:lang w:eastAsia="ru-RU"/>
        </w:rPr>
        <w:t>1 группа для детей от 1,</w:t>
      </w:r>
      <w:r w:rsidR="004A4963">
        <w:rPr>
          <w:rFonts w:ascii="Times New Roman" w:eastAsia="Times New Roman" w:hAnsi="Times New Roman" w:cs="Times New Roman"/>
          <w:lang w:eastAsia="ru-RU"/>
        </w:rPr>
        <w:t>6</w:t>
      </w:r>
      <w:r w:rsidRPr="004A4963">
        <w:rPr>
          <w:rFonts w:ascii="Times New Roman" w:eastAsia="Times New Roman" w:hAnsi="Times New Roman" w:cs="Times New Roman"/>
          <w:lang w:eastAsia="ru-RU"/>
        </w:rPr>
        <w:t xml:space="preserve"> до 2лет</w:t>
      </w:r>
    </w:p>
    <w:p w:rsidR="0065091A" w:rsidRPr="004A4963" w:rsidRDefault="0065091A" w:rsidP="000E321F">
      <w:pPr>
        <w:numPr>
          <w:ilvl w:val="0"/>
          <w:numId w:val="25"/>
        </w:numPr>
        <w:spacing w:after="0" w:line="240" w:lineRule="auto"/>
        <w:ind w:left="360"/>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2группы для детей от 2до 3 лет</w:t>
      </w:r>
    </w:p>
    <w:p w:rsidR="004A4963" w:rsidRPr="004A4963" w:rsidRDefault="0065091A" w:rsidP="000E321F">
      <w:pPr>
        <w:numPr>
          <w:ilvl w:val="0"/>
          <w:numId w:val="25"/>
        </w:numPr>
        <w:spacing w:after="0" w:line="240" w:lineRule="auto"/>
        <w:ind w:left="360"/>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 xml:space="preserve">8групп для детей от 3 до 7 лет из них </w:t>
      </w:r>
      <w:r w:rsidR="004A4963" w:rsidRPr="004A4963">
        <w:rPr>
          <w:rFonts w:ascii="Times New Roman" w:eastAsia="Times New Roman" w:hAnsi="Times New Roman" w:cs="Times New Roman"/>
          <w:sz w:val="24"/>
          <w:szCs w:val="24"/>
          <w:lang w:eastAsia="ru-RU"/>
        </w:rPr>
        <w:t>2</w:t>
      </w:r>
      <w:r w:rsidRPr="004A4963">
        <w:rPr>
          <w:rFonts w:ascii="Times New Roman" w:eastAsia="Times New Roman" w:hAnsi="Times New Roman" w:cs="Times New Roman"/>
          <w:sz w:val="24"/>
          <w:szCs w:val="24"/>
          <w:lang w:eastAsia="ru-RU"/>
        </w:rPr>
        <w:t>группы для детей с ОВЗ (дети с нарушениями развития речи</w:t>
      </w:r>
      <w:r w:rsidR="004A4963" w:rsidRPr="004A4963">
        <w:rPr>
          <w:rFonts w:ascii="Times New Roman" w:eastAsia="Times New Roman" w:hAnsi="Times New Roman" w:cs="Times New Roman"/>
          <w:sz w:val="24"/>
          <w:szCs w:val="24"/>
          <w:lang w:eastAsia="ru-RU"/>
        </w:rPr>
        <w:t>)</w:t>
      </w:r>
    </w:p>
    <w:p w:rsidR="0065091A" w:rsidRPr="004A4963" w:rsidRDefault="004A4963" w:rsidP="000E321F">
      <w:pPr>
        <w:numPr>
          <w:ilvl w:val="0"/>
          <w:numId w:val="25"/>
        </w:numPr>
        <w:spacing w:after="0" w:line="240" w:lineRule="auto"/>
        <w:ind w:left="360"/>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1 группа  с 5 до 7 лет</w:t>
      </w:r>
      <w:r w:rsidR="0065091A" w:rsidRPr="004A4963">
        <w:rPr>
          <w:rFonts w:ascii="Times New Roman" w:eastAsia="Times New Roman" w:hAnsi="Times New Roman" w:cs="Times New Roman"/>
          <w:sz w:val="24"/>
          <w:szCs w:val="24"/>
          <w:lang w:eastAsia="ru-RU"/>
        </w:rPr>
        <w:t xml:space="preserve"> </w:t>
      </w:r>
      <w:r w:rsidRPr="004A4963">
        <w:rPr>
          <w:rFonts w:ascii="Times New Roman" w:eastAsia="Times New Roman" w:hAnsi="Times New Roman" w:cs="Times New Roman"/>
          <w:sz w:val="24"/>
          <w:szCs w:val="24"/>
          <w:lang w:eastAsia="ru-RU"/>
        </w:rPr>
        <w:t xml:space="preserve">для детей с ОВЗ( дети с </w:t>
      </w:r>
      <w:r w:rsidR="0065091A" w:rsidRPr="004A4963">
        <w:rPr>
          <w:rFonts w:ascii="Times New Roman" w:eastAsia="Times New Roman" w:hAnsi="Times New Roman" w:cs="Times New Roman"/>
          <w:sz w:val="24"/>
          <w:szCs w:val="24"/>
          <w:lang w:eastAsia="ru-RU"/>
        </w:rPr>
        <w:t xml:space="preserve"> задержкой психического развития)</w:t>
      </w:r>
    </w:p>
    <w:p w:rsidR="0065091A" w:rsidRPr="004A4963" w:rsidRDefault="0065091A" w:rsidP="0065091A">
      <w:pPr>
        <w:shd w:val="clear" w:color="auto" w:fill="FFFFFF"/>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b/>
          <w:bCs/>
          <w:sz w:val="24"/>
          <w:szCs w:val="24"/>
          <w:bdr w:val="none" w:sz="0" w:space="0" w:color="auto" w:frame="1"/>
          <w:lang w:eastAsia="ru-RU"/>
        </w:rPr>
        <w:t>При разработке основной образовательной программы учитывались следующие нормативные документы</w:t>
      </w:r>
    </w:p>
    <w:p w:rsidR="0065091A" w:rsidRPr="004A4963" w:rsidRDefault="0065091A" w:rsidP="000E321F">
      <w:pPr>
        <w:numPr>
          <w:ilvl w:val="0"/>
          <w:numId w:val="27"/>
        </w:numPr>
        <w:spacing w:after="0" w:line="240" w:lineRule="auto"/>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Федеральный закон № 273-ФЗ от   29 декабря 2012 года «Об образовании в Российской Федерации»;</w:t>
      </w:r>
    </w:p>
    <w:p w:rsidR="0065091A" w:rsidRPr="004A4963" w:rsidRDefault="0065091A" w:rsidP="000E321F">
      <w:pPr>
        <w:numPr>
          <w:ilvl w:val="0"/>
          <w:numId w:val="27"/>
        </w:numPr>
        <w:spacing w:after="0" w:line="240" w:lineRule="auto"/>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приказ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5091A" w:rsidRPr="004A4963" w:rsidRDefault="0065091A" w:rsidP="000E321F">
      <w:pPr>
        <w:numPr>
          <w:ilvl w:val="0"/>
          <w:numId w:val="27"/>
        </w:numPr>
        <w:spacing w:after="0" w:line="240" w:lineRule="auto"/>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65091A" w:rsidRPr="004A4963" w:rsidRDefault="0065091A" w:rsidP="000E321F">
      <w:pPr>
        <w:numPr>
          <w:ilvl w:val="0"/>
          <w:numId w:val="27"/>
        </w:numPr>
        <w:spacing w:after="0" w:line="240" w:lineRule="auto"/>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15 мая 2013 г. N 26 Санитарно-эпидемиологические требования к устройству, содержанию и организации режима работы дошкольных образовательных организаций (Санитарно-эпидемиологические правила и нормативы СанПиН 2.4.1.3049-13)</w:t>
      </w:r>
    </w:p>
    <w:p w:rsidR="0065091A" w:rsidRPr="004A4963" w:rsidRDefault="0065091A" w:rsidP="000E321F">
      <w:pPr>
        <w:numPr>
          <w:ilvl w:val="0"/>
          <w:numId w:val="27"/>
        </w:numPr>
        <w:spacing w:after="0" w:line="240" w:lineRule="auto"/>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 xml:space="preserve">Устав муниципального  бюджетного  дошкольного образовательного учреждение  «Детский сад общеразвивающего вида № 24 «Радуга» с приоритетным </w:t>
      </w:r>
      <w:r w:rsidRPr="004A4963">
        <w:rPr>
          <w:rFonts w:ascii="Times New Roman" w:eastAsia="Times New Roman" w:hAnsi="Times New Roman" w:cs="Times New Roman"/>
          <w:sz w:val="24"/>
          <w:szCs w:val="24"/>
          <w:lang w:eastAsia="ru-RU"/>
        </w:rPr>
        <w:lastRenderedPageBreak/>
        <w:t>осуществлением художественно-эстетического  направления развития воспитанников» города Невинномысска.</w:t>
      </w:r>
    </w:p>
    <w:p w:rsidR="0065091A" w:rsidRPr="004A4963" w:rsidRDefault="0065091A" w:rsidP="0065091A">
      <w:pPr>
        <w:shd w:val="clear" w:color="auto" w:fill="FFFFFF"/>
        <w:jc w:val="center"/>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b/>
          <w:bCs/>
          <w:sz w:val="24"/>
          <w:szCs w:val="24"/>
          <w:bdr w:val="none" w:sz="0" w:space="0" w:color="auto" w:frame="1"/>
          <w:lang w:eastAsia="ru-RU"/>
        </w:rPr>
        <w:t>Структура Программы</w:t>
      </w:r>
    </w:p>
    <w:p w:rsidR="0065091A" w:rsidRPr="00A44155" w:rsidRDefault="0065091A" w:rsidP="0065091A">
      <w:pPr>
        <w:shd w:val="clear" w:color="auto" w:fill="FFFFFF"/>
        <w:textAlignment w:val="baseline"/>
        <w:rPr>
          <w:rFonts w:eastAsia="Times New Roman"/>
          <w:lang w:eastAsia="ru-RU"/>
        </w:rPr>
      </w:pPr>
      <w:r w:rsidRPr="004A4963">
        <w:rPr>
          <w:rFonts w:ascii="Times New Roman" w:eastAsia="Times New Roman" w:hAnsi="Times New Roman" w:cs="Times New Roman"/>
          <w:sz w:val="24"/>
          <w:szCs w:val="24"/>
          <w:lang w:eastAsia="ru-RU"/>
        </w:rPr>
        <w:t> Программа содержит три основных раздела</w:t>
      </w:r>
      <w:r w:rsidRPr="00A44155">
        <w:rPr>
          <w:rFonts w:eastAsia="Times New Roman"/>
          <w:lang w:eastAsia="ru-RU"/>
        </w:rPr>
        <w:t>;</w:t>
      </w:r>
    </w:p>
    <w:p w:rsidR="0065091A" w:rsidRPr="004A4963" w:rsidRDefault="0065091A" w:rsidP="000E321F">
      <w:pPr>
        <w:numPr>
          <w:ilvl w:val="0"/>
          <w:numId w:val="29"/>
        </w:numPr>
        <w:spacing w:after="0" w:line="240" w:lineRule="auto"/>
        <w:ind w:left="426"/>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Целевой раздел,</w:t>
      </w:r>
    </w:p>
    <w:p w:rsidR="0065091A" w:rsidRPr="004A4963" w:rsidRDefault="0065091A" w:rsidP="000E321F">
      <w:pPr>
        <w:numPr>
          <w:ilvl w:val="0"/>
          <w:numId w:val="29"/>
        </w:numPr>
        <w:spacing w:after="0" w:line="240" w:lineRule="auto"/>
        <w:ind w:left="426"/>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Содержательный раздел,</w:t>
      </w:r>
    </w:p>
    <w:p w:rsidR="0065091A" w:rsidRPr="004A4963" w:rsidRDefault="0065091A" w:rsidP="000E321F">
      <w:pPr>
        <w:numPr>
          <w:ilvl w:val="0"/>
          <w:numId w:val="29"/>
        </w:numPr>
        <w:spacing w:after="0" w:line="240" w:lineRule="auto"/>
        <w:ind w:left="426"/>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Организационный раздел</w:t>
      </w:r>
    </w:p>
    <w:p w:rsidR="0065091A" w:rsidRPr="004A4963" w:rsidRDefault="0065091A" w:rsidP="0065091A">
      <w:pPr>
        <w:shd w:val="clear" w:color="auto" w:fill="FFFFFF"/>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ООПДО состоит из обязательной части и части формируемой участниками образовательных отношений. Обе части являются взаимодополняющими.</w:t>
      </w:r>
    </w:p>
    <w:p w:rsidR="0065091A" w:rsidRPr="004A4963" w:rsidRDefault="0065091A" w:rsidP="0065091A">
      <w:pPr>
        <w:shd w:val="clear" w:color="auto" w:fill="FFFFFF"/>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b/>
          <w:bCs/>
          <w:sz w:val="24"/>
          <w:szCs w:val="24"/>
          <w:bdr w:val="none" w:sz="0" w:space="0" w:color="auto" w:frame="1"/>
          <w:lang w:eastAsia="ru-RU"/>
        </w:rPr>
        <w:t>Содержание ООПДО МБДОУ обеспечивает</w:t>
      </w:r>
    </w:p>
    <w:p w:rsidR="0065091A" w:rsidRPr="004A4963" w:rsidRDefault="0065091A" w:rsidP="0065091A">
      <w:pPr>
        <w:shd w:val="clear" w:color="auto" w:fill="FFFFFF"/>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 xml:space="preserve">Разностороннее развитие личности, мотивации и способностей детей в возрасте от </w:t>
      </w:r>
      <w:r w:rsidR="004A4963">
        <w:rPr>
          <w:rFonts w:ascii="Times New Roman" w:eastAsia="Times New Roman" w:hAnsi="Times New Roman" w:cs="Times New Roman"/>
          <w:sz w:val="24"/>
          <w:szCs w:val="24"/>
          <w:lang w:eastAsia="ru-RU"/>
        </w:rPr>
        <w:t>1,6</w:t>
      </w:r>
      <w:r w:rsidRPr="004A4963">
        <w:rPr>
          <w:rFonts w:ascii="Times New Roman" w:eastAsia="Times New Roman" w:hAnsi="Times New Roman" w:cs="Times New Roman"/>
          <w:sz w:val="24"/>
          <w:szCs w:val="24"/>
          <w:lang w:eastAsia="ru-RU"/>
        </w:rPr>
        <w:t xml:space="preserve"> до 7 лет с учетом их возрастных и индивидуальных особенностей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65091A" w:rsidRPr="004A4963" w:rsidRDefault="0065091A" w:rsidP="000E321F">
      <w:pPr>
        <w:numPr>
          <w:ilvl w:val="0"/>
          <w:numId w:val="30"/>
        </w:numPr>
        <w:spacing w:after="0" w:line="240" w:lineRule="auto"/>
        <w:ind w:left="426"/>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социально-коммуникативное развитие;</w:t>
      </w:r>
    </w:p>
    <w:p w:rsidR="0065091A" w:rsidRPr="004A4963" w:rsidRDefault="0065091A" w:rsidP="000E321F">
      <w:pPr>
        <w:numPr>
          <w:ilvl w:val="0"/>
          <w:numId w:val="30"/>
        </w:numPr>
        <w:spacing w:after="0" w:line="240" w:lineRule="auto"/>
        <w:ind w:left="426"/>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познавательное развитие;</w:t>
      </w:r>
    </w:p>
    <w:p w:rsidR="0065091A" w:rsidRPr="004A4963" w:rsidRDefault="0065091A" w:rsidP="000E321F">
      <w:pPr>
        <w:numPr>
          <w:ilvl w:val="0"/>
          <w:numId w:val="30"/>
        </w:numPr>
        <w:spacing w:after="0" w:line="240" w:lineRule="auto"/>
        <w:ind w:left="426"/>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речевое развитие;</w:t>
      </w:r>
    </w:p>
    <w:p w:rsidR="0065091A" w:rsidRPr="004A4963" w:rsidRDefault="0065091A" w:rsidP="000E321F">
      <w:pPr>
        <w:numPr>
          <w:ilvl w:val="0"/>
          <w:numId w:val="30"/>
        </w:numPr>
        <w:spacing w:after="0" w:line="240" w:lineRule="auto"/>
        <w:ind w:left="426"/>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художественно-эстетическое развитие;</w:t>
      </w:r>
    </w:p>
    <w:p w:rsidR="0065091A" w:rsidRPr="004A4963" w:rsidRDefault="0065091A" w:rsidP="000E321F">
      <w:pPr>
        <w:numPr>
          <w:ilvl w:val="0"/>
          <w:numId w:val="30"/>
        </w:numPr>
        <w:spacing w:after="0" w:line="240" w:lineRule="auto"/>
        <w:ind w:left="426"/>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физическое развитие. </w:t>
      </w:r>
    </w:p>
    <w:p w:rsidR="0065091A" w:rsidRPr="004A4963" w:rsidRDefault="0065091A" w:rsidP="0065091A">
      <w:pPr>
        <w:shd w:val="clear" w:color="auto" w:fill="FFFFFF"/>
        <w:jc w:val="center"/>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b/>
          <w:bCs/>
          <w:sz w:val="24"/>
          <w:szCs w:val="24"/>
          <w:bdr w:val="none" w:sz="0" w:space="0" w:color="auto" w:frame="1"/>
          <w:lang w:eastAsia="ru-RU"/>
        </w:rPr>
        <w:t>Ведущие цели Программы</w:t>
      </w:r>
    </w:p>
    <w:p w:rsidR="0065091A" w:rsidRPr="004A4963" w:rsidRDefault="0065091A" w:rsidP="0065091A">
      <w:pPr>
        <w:autoSpaceDE w:val="0"/>
        <w:autoSpaceDN w:val="0"/>
        <w:adjustRightInd w:val="0"/>
        <w:rPr>
          <w:rFonts w:ascii="Times New Roman" w:hAnsi="Times New Roman" w:cs="Times New Roman"/>
          <w:bCs/>
          <w:color w:val="000000"/>
          <w:sz w:val="24"/>
          <w:szCs w:val="24"/>
        </w:rPr>
      </w:pPr>
      <w:r w:rsidRPr="004A4963">
        <w:rPr>
          <w:rFonts w:ascii="Times New Roman" w:eastAsia="Times New Roman" w:hAnsi="Times New Roman" w:cs="Times New Roman"/>
          <w:sz w:val="24"/>
          <w:szCs w:val="24"/>
          <w:lang w:eastAsia="ru-RU"/>
        </w:rPr>
        <w:t xml:space="preserve">проектирование социальных ситуаций развития ребенка и </w:t>
      </w:r>
      <w:r w:rsidRPr="004A4963">
        <w:rPr>
          <w:rFonts w:ascii="Times New Roman" w:hAnsi="Times New Roman" w:cs="Times New Roman"/>
          <w:bCs/>
          <w:color w:val="000000"/>
          <w:sz w:val="24"/>
          <w:szCs w:val="24"/>
        </w:rPr>
        <w:t>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65091A" w:rsidRPr="004A4963" w:rsidRDefault="0065091A" w:rsidP="0065091A">
      <w:pPr>
        <w:shd w:val="clear" w:color="auto" w:fill="FFFFFF"/>
        <w:jc w:val="center"/>
        <w:textAlignment w:val="baseline"/>
        <w:rPr>
          <w:rFonts w:ascii="Times New Roman" w:eastAsia="Times New Roman" w:hAnsi="Times New Roman" w:cs="Times New Roman"/>
          <w:b/>
          <w:sz w:val="24"/>
          <w:szCs w:val="24"/>
          <w:lang w:eastAsia="ru-RU"/>
        </w:rPr>
      </w:pPr>
      <w:r w:rsidRPr="004A4963">
        <w:rPr>
          <w:rFonts w:ascii="Times New Roman" w:eastAsia="Times New Roman" w:hAnsi="Times New Roman" w:cs="Times New Roman"/>
          <w:b/>
          <w:sz w:val="24"/>
          <w:szCs w:val="24"/>
          <w:lang w:eastAsia="ru-RU"/>
        </w:rPr>
        <w:t>Для достижения целей ООП ДО первостепенное значение имеют:</w:t>
      </w:r>
    </w:p>
    <w:p w:rsidR="0065091A" w:rsidRPr="004A4963" w:rsidRDefault="0065091A" w:rsidP="000E321F">
      <w:pPr>
        <w:numPr>
          <w:ilvl w:val="0"/>
          <w:numId w:val="28"/>
        </w:numPr>
        <w:spacing w:after="0" w:line="240" w:lineRule="auto"/>
        <w:ind w:left="426"/>
        <w:jc w:val="both"/>
        <w:rPr>
          <w:rFonts w:ascii="Times New Roman" w:hAnsi="Times New Roman" w:cs="Times New Roman"/>
          <w:sz w:val="24"/>
          <w:szCs w:val="24"/>
        </w:rPr>
      </w:pPr>
      <w:r w:rsidRPr="004A4963">
        <w:rPr>
          <w:rFonts w:ascii="Times New Roman" w:hAnsi="Times New Roman" w:cs="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65091A" w:rsidRPr="004A4963" w:rsidRDefault="0065091A" w:rsidP="000E321F">
      <w:pPr>
        <w:numPr>
          <w:ilvl w:val="0"/>
          <w:numId w:val="28"/>
        </w:numPr>
        <w:spacing w:after="0" w:line="240" w:lineRule="auto"/>
        <w:ind w:left="426" w:right="-1"/>
        <w:jc w:val="both"/>
        <w:rPr>
          <w:rFonts w:ascii="Times New Roman" w:hAnsi="Times New Roman" w:cs="Times New Roman"/>
          <w:sz w:val="24"/>
          <w:szCs w:val="24"/>
        </w:rPr>
      </w:pPr>
      <w:r w:rsidRPr="004A4963">
        <w:rPr>
          <w:rFonts w:ascii="Times New Roman" w:hAnsi="Times New Roman" w:cs="Times New Roman"/>
          <w:sz w:val="24"/>
          <w:szCs w:val="24"/>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65091A" w:rsidRPr="004A4963" w:rsidRDefault="0065091A" w:rsidP="000E321F">
      <w:pPr>
        <w:numPr>
          <w:ilvl w:val="0"/>
          <w:numId w:val="28"/>
        </w:numPr>
        <w:spacing w:after="0" w:line="240" w:lineRule="auto"/>
        <w:ind w:left="426" w:right="-1"/>
        <w:jc w:val="both"/>
        <w:rPr>
          <w:rFonts w:ascii="Times New Roman" w:hAnsi="Times New Roman" w:cs="Times New Roman"/>
          <w:sz w:val="24"/>
          <w:szCs w:val="24"/>
        </w:rPr>
      </w:pPr>
      <w:r w:rsidRPr="004A4963">
        <w:rPr>
          <w:rFonts w:ascii="Times New Roman" w:hAnsi="Times New Roman" w:cs="Times New Roman"/>
          <w:sz w:val="24"/>
          <w:szCs w:val="24"/>
        </w:rPr>
        <w:t xml:space="preserve">Обеспечение преемственности целей, задач и содержания образования, реализуемых в рамках образовательных программ различных уровней. </w:t>
      </w:r>
    </w:p>
    <w:p w:rsidR="0065091A" w:rsidRPr="004A4963" w:rsidRDefault="0065091A" w:rsidP="000E321F">
      <w:pPr>
        <w:numPr>
          <w:ilvl w:val="0"/>
          <w:numId w:val="28"/>
        </w:numPr>
        <w:spacing w:after="0" w:line="240" w:lineRule="auto"/>
        <w:ind w:left="426" w:right="-1"/>
        <w:jc w:val="both"/>
        <w:rPr>
          <w:rFonts w:ascii="Times New Roman" w:hAnsi="Times New Roman" w:cs="Times New Roman"/>
          <w:sz w:val="24"/>
          <w:szCs w:val="24"/>
        </w:rPr>
      </w:pPr>
      <w:r w:rsidRPr="004A4963">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65091A" w:rsidRPr="004A4963" w:rsidRDefault="0065091A" w:rsidP="000E321F">
      <w:pPr>
        <w:numPr>
          <w:ilvl w:val="0"/>
          <w:numId w:val="28"/>
        </w:numPr>
        <w:spacing w:after="0" w:line="240" w:lineRule="auto"/>
        <w:ind w:left="426" w:right="-1"/>
        <w:jc w:val="both"/>
        <w:rPr>
          <w:rFonts w:ascii="Times New Roman" w:hAnsi="Times New Roman" w:cs="Times New Roman"/>
          <w:sz w:val="24"/>
          <w:szCs w:val="24"/>
        </w:rPr>
      </w:pPr>
      <w:r w:rsidRPr="004A4963">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5091A" w:rsidRPr="004A4963" w:rsidRDefault="0065091A" w:rsidP="000E321F">
      <w:pPr>
        <w:numPr>
          <w:ilvl w:val="0"/>
          <w:numId w:val="28"/>
        </w:numPr>
        <w:spacing w:after="0" w:line="240" w:lineRule="auto"/>
        <w:ind w:left="426" w:right="-1"/>
        <w:jc w:val="both"/>
        <w:rPr>
          <w:rFonts w:ascii="Times New Roman" w:hAnsi="Times New Roman" w:cs="Times New Roman"/>
          <w:sz w:val="24"/>
          <w:szCs w:val="24"/>
        </w:rPr>
      </w:pPr>
      <w:r w:rsidRPr="004A4963">
        <w:rPr>
          <w:rFonts w:ascii="Times New Roman" w:hAnsi="Times New Roman" w:cs="Times New Roman"/>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5091A" w:rsidRPr="004A4963" w:rsidRDefault="0065091A" w:rsidP="000E321F">
      <w:pPr>
        <w:numPr>
          <w:ilvl w:val="0"/>
          <w:numId w:val="28"/>
        </w:numPr>
        <w:spacing w:after="0" w:line="240" w:lineRule="auto"/>
        <w:ind w:left="426" w:right="-1"/>
        <w:jc w:val="both"/>
        <w:rPr>
          <w:rFonts w:ascii="Times New Roman" w:hAnsi="Times New Roman" w:cs="Times New Roman"/>
          <w:sz w:val="24"/>
          <w:szCs w:val="24"/>
        </w:rPr>
      </w:pPr>
      <w:r w:rsidRPr="004A4963">
        <w:rPr>
          <w:rFonts w:ascii="Times New Roman" w:hAnsi="Times New Roman" w:cs="Times New Roman"/>
          <w:sz w:val="24"/>
          <w:szCs w:val="24"/>
        </w:rPr>
        <w:lastRenderedPageBreak/>
        <w:t>Формирование социокультурной среды, соответствующей возрастным, индивидуальным, психологическим и физиологическим особенностям детей.</w:t>
      </w:r>
    </w:p>
    <w:p w:rsidR="0065091A" w:rsidRPr="004A4963" w:rsidRDefault="0065091A" w:rsidP="000E321F">
      <w:pPr>
        <w:numPr>
          <w:ilvl w:val="0"/>
          <w:numId w:val="28"/>
        </w:numPr>
        <w:spacing w:after="0" w:line="240" w:lineRule="auto"/>
        <w:ind w:left="426" w:right="-1"/>
        <w:jc w:val="both"/>
        <w:rPr>
          <w:rFonts w:ascii="Times New Roman" w:hAnsi="Times New Roman" w:cs="Times New Roman"/>
          <w:sz w:val="24"/>
          <w:szCs w:val="24"/>
        </w:rPr>
      </w:pPr>
      <w:r w:rsidRPr="004A4963">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5091A" w:rsidRPr="004A4963" w:rsidRDefault="0065091A" w:rsidP="0065091A">
      <w:pPr>
        <w:shd w:val="clear" w:color="auto" w:fill="FFFFFF"/>
        <w:jc w:val="center"/>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b/>
          <w:bCs/>
          <w:sz w:val="24"/>
          <w:szCs w:val="24"/>
          <w:bdr w:val="none" w:sz="0" w:space="0" w:color="auto" w:frame="1"/>
          <w:lang w:eastAsia="ru-RU"/>
        </w:rPr>
        <w:t>Принципы построения программы</w:t>
      </w:r>
      <w:r w:rsidRPr="004A4963">
        <w:rPr>
          <w:rFonts w:ascii="Times New Roman" w:eastAsia="Times New Roman" w:hAnsi="Times New Roman" w:cs="Times New Roman"/>
          <w:sz w:val="24"/>
          <w:szCs w:val="24"/>
          <w:lang w:eastAsia="ru-RU"/>
        </w:rPr>
        <w:t> </w:t>
      </w:r>
    </w:p>
    <w:p w:rsidR="0065091A" w:rsidRPr="004A4963" w:rsidRDefault="0065091A" w:rsidP="0065091A">
      <w:pPr>
        <w:shd w:val="clear" w:color="auto" w:fill="FFFFFF"/>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Программа построена на принципах дошкольной педагогики и возрастной психологии:</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систематичность и последовательность в организации воспитательно-образовательного процесса;</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системность в отборе и представлении образовательного материала, интеграция задач интеллектуально-познавательного, художественно-эстетического, социального развития дошкольников и обогащение содержания образования;</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деятельный подход к организации образования, включение познавательного компонента в разнообразные виды и формы организации детской деятельности;</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сочетание наглядных и эмоционально-образовательных технологий обучения;</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открытость образовательных программ для повторения и уточнения образовательного материала в течение года, месяца, недели, включая работу по взаимодействию с родителями и детьми других возрастных групп;</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творческая организация (креативность) воспитательно-образовательного процесса;</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наклонностями каждого ребенка и особенностями региона;</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уважительное отношение к результатам детского творчества;</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единство подходов к воспитанию детей в условиях дошкольного образовательного учреждения и семьи;</w:t>
      </w:r>
    </w:p>
    <w:p w:rsidR="0065091A" w:rsidRPr="004A4963" w:rsidRDefault="0065091A" w:rsidP="000E321F">
      <w:pPr>
        <w:numPr>
          <w:ilvl w:val="0"/>
          <w:numId w:val="20"/>
        </w:numPr>
        <w:spacing w:after="0" w:line="240" w:lineRule="auto"/>
        <w:ind w:left="426"/>
        <w:jc w:val="both"/>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65091A" w:rsidRPr="004A4963" w:rsidRDefault="0065091A" w:rsidP="0065091A">
      <w:pPr>
        <w:shd w:val="clear" w:color="auto" w:fill="FFFFFF"/>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Данные принципы ориентированы на личность ребенка и создание в учреждении условий для его всестороннего развития, а так же на сотрудничество педагогов и родителей, совместного решения задач дошкольного образования.</w:t>
      </w:r>
    </w:p>
    <w:p w:rsidR="0065091A" w:rsidRPr="004A4963" w:rsidRDefault="0065091A" w:rsidP="0065091A">
      <w:pPr>
        <w:shd w:val="clear" w:color="auto" w:fill="FFFFFF"/>
        <w:jc w:val="center"/>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b/>
          <w:bCs/>
          <w:sz w:val="24"/>
          <w:szCs w:val="24"/>
          <w:bdr w:val="none" w:sz="0" w:space="0" w:color="auto" w:frame="1"/>
          <w:lang w:eastAsia="ru-RU"/>
        </w:rPr>
        <w:t>Взаимодействие с родителями воспитанников</w:t>
      </w:r>
    </w:p>
    <w:p w:rsidR="0065091A" w:rsidRPr="004A4963" w:rsidRDefault="0065091A" w:rsidP="0065091A">
      <w:pPr>
        <w:ind w:right="-1" w:firstLine="851"/>
        <w:rPr>
          <w:rFonts w:ascii="Times New Roman" w:eastAsia="Times New Roman" w:hAnsi="Times New Roman" w:cs="Times New Roman"/>
          <w:bCs/>
          <w:sz w:val="24"/>
          <w:szCs w:val="24"/>
          <w:lang w:eastAsia="ru-RU"/>
        </w:rPr>
      </w:pPr>
      <w:r w:rsidRPr="004A4963">
        <w:rPr>
          <w:rFonts w:ascii="Times New Roman" w:eastAsia="Times New Roman" w:hAnsi="Times New Roman" w:cs="Times New Roman"/>
          <w:bCs/>
          <w:sz w:val="24"/>
          <w:szCs w:val="24"/>
          <w:lang w:eastAsia="ru-RU"/>
        </w:rPr>
        <w:t xml:space="preserve">Основная </w:t>
      </w:r>
      <w:r w:rsidRPr="004A4963">
        <w:rPr>
          <w:rFonts w:ascii="Times New Roman" w:eastAsia="Times New Roman" w:hAnsi="Times New Roman" w:cs="Times New Roman"/>
          <w:b/>
          <w:bCs/>
          <w:sz w:val="24"/>
          <w:szCs w:val="24"/>
          <w:lang w:eastAsia="ru-RU"/>
        </w:rPr>
        <w:t>цель</w:t>
      </w:r>
      <w:r w:rsidRPr="004A4963">
        <w:rPr>
          <w:rFonts w:ascii="Times New Roman" w:eastAsia="Times New Roman" w:hAnsi="Times New Roman" w:cs="Times New Roman"/>
          <w:bCs/>
          <w:sz w:val="24"/>
          <w:szCs w:val="24"/>
          <w:lang w:eastAsia="ru-RU"/>
        </w:rPr>
        <w:t xml:space="preserve"> взаимодействия ДОУ с семьей:</w:t>
      </w:r>
    </w:p>
    <w:p w:rsidR="0065091A" w:rsidRPr="004A4963" w:rsidRDefault="0065091A" w:rsidP="000E321F">
      <w:pPr>
        <w:widowControl w:val="0"/>
        <w:numPr>
          <w:ilvl w:val="0"/>
          <w:numId w:val="23"/>
        </w:numPr>
        <w:autoSpaceDE w:val="0"/>
        <w:autoSpaceDN w:val="0"/>
        <w:adjustRightInd w:val="0"/>
        <w:spacing w:after="0" w:line="240" w:lineRule="auto"/>
        <w:ind w:left="426"/>
        <w:jc w:val="both"/>
        <w:rPr>
          <w:rFonts w:ascii="Times New Roman" w:hAnsi="Times New Roman" w:cs="Times New Roman"/>
          <w:sz w:val="24"/>
          <w:szCs w:val="24"/>
        </w:rPr>
      </w:pPr>
      <w:r w:rsidRPr="004A4963">
        <w:rPr>
          <w:rFonts w:ascii="Times New Roman" w:hAnsi="Times New Roman" w:cs="Times New Roman"/>
          <w:sz w:val="24"/>
          <w:szCs w:val="24"/>
        </w:rPr>
        <w:t>создание условий для участия родителей (законных представителей) в образовательной деятельности;</w:t>
      </w:r>
    </w:p>
    <w:p w:rsidR="0065091A" w:rsidRPr="004A4963" w:rsidRDefault="0065091A" w:rsidP="000E321F">
      <w:pPr>
        <w:widowControl w:val="0"/>
        <w:numPr>
          <w:ilvl w:val="0"/>
          <w:numId w:val="23"/>
        </w:numPr>
        <w:autoSpaceDE w:val="0"/>
        <w:autoSpaceDN w:val="0"/>
        <w:adjustRightInd w:val="0"/>
        <w:spacing w:after="0" w:line="240" w:lineRule="auto"/>
        <w:ind w:left="426"/>
        <w:jc w:val="both"/>
        <w:rPr>
          <w:rFonts w:ascii="Times New Roman" w:hAnsi="Times New Roman" w:cs="Times New Roman"/>
          <w:sz w:val="24"/>
          <w:szCs w:val="24"/>
        </w:rPr>
      </w:pPr>
      <w:r w:rsidRPr="004A4963">
        <w:rPr>
          <w:rFonts w:ascii="Times New Roman" w:hAnsi="Times New Roman" w:cs="Times New Roman"/>
          <w:sz w:val="24"/>
          <w:szCs w:val="24"/>
        </w:rPr>
        <w:t>обеспечение поддержки родителей (законных представителей) в воспитании детей, охране и укреплении их здоровья;</w:t>
      </w:r>
    </w:p>
    <w:p w:rsidR="0065091A" w:rsidRPr="004A4963" w:rsidRDefault="0065091A" w:rsidP="000E321F">
      <w:pPr>
        <w:widowControl w:val="0"/>
        <w:numPr>
          <w:ilvl w:val="0"/>
          <w:numId w:val="23"/>
        </w:numPr>
        <w:autoSpaceDE w:val="0"/>
        <w:autoSpaceDN w:val="0"/>
        <w:adjustRightInd w:val="0"/>
        <w:spacing w:after="0" w:line="240" w:lineRule="auto"/>
        <w:ind w:left="426"/>
        <w:jc w:val="both"/>
        <w:rPr>
          <w:rFonts w:ascii="Times New Roman" w:hAnsi="Times New Roman" w:cs="Times New Roman"/>
          <w:sz w:val="24"/>
          <w:szCs w:val="24"/>
        </w:rPr>
      </w:pPr>
      <w:r w:rsidRPr="004A4963">
        <w:rPr>
          <w:rFonts w:ascii="Times New Roman"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5091A" w:rsidRPr="004A4963" w:rsidRDefault="0065091A" w:rsidP="0065091A">
      <w:pPr>
        <w:ind w:firstLine="851"/>
        <w:rPr>
          <w:rFonts w:ascii="Times New Roman" w:eastAsia="Times New Roman" w:hAnsi="Times New Roman" w:cs="Times New Roman"/>
          <w:b/>
          <w:bCs/>
          <w:sz w:val="24"/>
          <w:szCs w:val="24"/>
          <w:lang w:eastAsia="ru-RU"/>
        </w:rPr>
      </w:pPr>
      <w:r w:rsidRPr="004A4963">
        <w:rPr>
          <w:rFonts w:ascii="Times New Roman" w:eastAsia="Times New Roman" w:hAnsi="Times New Roman" w:cs="Times New Roman"/>
          <w:b/>
          <w:bCs/>
          <w:sz w:val="24"/>
          <w:szCs w:val="24"/>
          <w:lang w:eastAsia="ru-RU"/>
        </w:rPr>
        <w:t>Задачи</w:t>
      </w:r>
      <w:r w:rsidRPr="004A4963">
        <w:rPr>
          <w:rFonts w:ascii="Times New Roman" w:eastAsia="Times New Roman" w:hAnsi="Times New Roman" w:cs="Times New Roman"/>
          <w:bCs/>
          <w:sz w:val="24"/>
          <w:szCs w:val="24"/>
          <w:lang w:eastAsia="ru-RU"/>
        </w:rPr>
        <w:t>, решаемые в процессе организации взаимодействия с семьями воспитанников:</w:t>
      </w:r>
      <w:r w:rsidRPr="004A4963">
        <w:rPr>
          <w:rFonts w:ascii="Times New Roman" w:eastAsia="Times New Roman" w:hAnsi="Times New Roman" w:cs="Times New Roman"/>
          <w:b/>
          <w:bCs/>
          <w:sz w:val="24"/>
          <w:szCs w:val="24"/>
          <w:lang w:eastAsia="ru-RU"/>
        </w:rPr>
        <w:t xml:space="preserve"> </w:t>
      </w:r>
    </w:p>
    <w:p w:rsidR="0065091A" w:rsidRPr="004A4963" w:rsidRDefault="0065091A" w:rsidP="000E321F">
      <w:pPr>
        <w:numPr>
          <w:ilvl w:val="0"/>
          <w:numId w:val="24"/>
        </w:numPr>
        <w:spacing w:after="0" w:line="240" w:lineRule="auto"/>
        <w:ind w:left="426"/>
        <w:jc w:val="both"/>
        <w:rPr>
          <w:rFonts w:ascii="Times New Roman" w:hAnsi="Times New Roman" w:cs="Times New Roman"/>
          <w:sz w:val="24"/>
          <w:szCs w:val="24"/>
        </w:rPr>
      </w:pPr>
      <w:r w:rsidRPr="004A4963">
        <w:rPr>
          <w:rFonts w:ascii="Times New Roman" w:hAnsi="Times New Roman" w:cs="Times New Roman"/>
          <w:sz w:val="24"/>
          <w:szCs w:val="24"/>
        </w:rPr>
        <w:lastRenderedPageBreak/>
        <w:t>установление партнерских отношений с семьей каждого воспитанника;</w:t>
      </w:r>
    </w:p>
    <w:p w:rsidR="0065091A" w:rsidRPr="004A4963" w:rsidRDefault="0065091A" w:rsidP="000E321F">
      <w:pPr>
        <w:numPr>
          <w:ilvl w:val="0"/>
          <w:numId w:val="24"/>
        </w:numPr>
        <w:spacing w:after="0" w:line="240" w:lineRule="auto"/>
        <w:ind w:left="426"/>
        <w:jc w:val="both"/>
        <w:rPr>
          <w:rFonts w:ascii="Times New Roman" w:hAnsi="Times New Roman" w:cs="Times New Roman"/>
          <w:sz w:val="24"/>
          <w:szCs w:val="24"/>
        </w:rPr>
      </w:pPr>
      <w:r w:rsidRPr="004A4963">
        <w:rPr>
          <w:rFonts w:ascii="Times New Roman" w:hAnsi="Times New Roman" w:cs="Times New Roman"/>
          <w:sz w:val="24"/>
          <w:szCs w:val="24"/>
        </w:rPr>
        <w:t>объединение усилий семьи и ДОУ для развития и воспитания детей;</w:t>
      </w:r>
    </w:p>
    <w:p w:rsidR="0065091A" w:rsidRPr="004A4963" w:rsidRDefault="0065091A" w:rsidP="000E321F">
      <w:pPr>
        <w:numPr>
          <w:ilvl w:val="0"/>
          <w:numId w:val="24"/>
        </w:numPr>
        <w:spacing w:after="0" w:line="240" w:lineRule="auto"/>
        <w:ind w:left="426"/>
        <w:jc w:val="both"/>
        <w:rPr>
          <w:rFonts w:ascii="Times New Roman" w:hAnsi="Times New Roman" w:cs="Times New Roman"/>
          <w:sz w:val="24"/>
          <w:szCs w:val="24"/>
        </w:rPr>
      </w:pPr>
      <w:r w:rsidRPr="004A4963">
        <w:rPr>
          <w:rFonts w:ascii="Times New Roman" w:hAnsi="Times New Roman" w:cs="Times New Roman"/>
          <w:sz w:val="24"/>
          <w:szCs w:val="24"/>
        </w:rPr>
        <w:t>создание атмосферы взаимопонимания родителей (законных представителей) воспитанников и педагогов ДОУ, общности их интересов, эмоциональной взаимоподдержки;</w:t>
      </w:r>
    </w:p>
    <w:p w:rsidR="0065091A" w:rsidRPr="004A4963" w:rsidRDefault="0065091A" w:rsidP="000E321F">
      <w:pPr>
        <w:numPr>
          <w:ilvl w:val="0"/>
          <w:numId w:val="24"/>
        </w:numPr>
        <w:spacing w:after="0" w:line="240" w:lineRule="auto"/>
        <w:ind w:left="426"/>
        <w:jc w:val="both"/>
        <w:rPr>
          <w:rFonts w:ascii="Times New Roman" w:hAnsi="Times New Roman" w:cs="Times New Roman"/>
          <w:sz w:val="24"/>
          <w:szCs w:val="24"/>
        </w:rPr>
      </w:pPr>
      <w:r w:rsidRPr="004A4963">
        <w:rPr>
          <w:rFonts w:ascii="Times New Roman" w:hAnsi="Times New Roman" w:cs="Times New Roman"/>
          <w:sz w:val="24"/>
          <w:szCs w:val="24"/>
        </w:rPr>
        <w:t>активизация и обогащение воспитательных умений родителей;</w:t>
      </w:r>
    </w:p>
    <w:p w:rsidR="0065091A" w:rsidRPr="004A4963" w:rsidRDefault="0065091A" w:rsidP="000E321F">
      <w:pPr>
        <w:numPr>
          <w:ilvl w:val="0"/>
          <w:numId w:val="24"/>
        </w:numPr>
        <w:spacing w:after="0" w:line="240" w:lineRule="auto"/>
        <w:ind w:left="426"/>
        <w:jc w:val="both"/>
        <w:rPr>
          <w:rFonts w:ascii="Times New Roman" w:hAnsi="Times New Roman" w:cs="Times New Roman"/>
          <w:sz w:val="24"/>
          <w:szCs w:val="24"/>
        </w:rPr>
      </w:pPr>
      <w:r w:rsidRPr="004A4963">
        <w:rPr>
          <w:rFonts w:ascii="Times New Roman" w:hAnsi="Times New Roman" w:cs="Times New Roman"/>
          <w:sz w:val="24"/>
          <w:szCs w:val="24"/>
        </w:rPr>
        <w:t>создание условий для поддержки уверенности родителей (законных представителей) в собственных педагогических возможностях.</w:t>
      </w:r>
    </w:p>
    <w:p w:rsidR="0065091A" w:rsidRPr="004A4963" w:rsidRDefault="0065091A" w:rsidP="0065091A">
      <w:pPr>
        <w:ind w:right="354" w:firstLine="851"/>
        <w:jc w:val="center"/>
        <w:rPr>
          <w:rFonts w:ascii="Times New Roman" w:eastAsia="Times New Roman" w:hAnsi="Times New Roman" w:cs="Times New Roman"/>
          <w:b/>
          <w:bCs/>
          <w:sz w:val="24"/>
          <w:szCs w:val="24"/>
          <w:lang w:eastAsia="ru-RU"/>
        </w:rPr>
      </w:pPr>
      <w:r w:rsidRPr="004A4963">
        <w:rPr>
          <w:rFonts w:ascii="Times New Roman" w:eastAsia="Times New Roman" w:hAnsi="Times New Roman" w:cs="Times New Roman"/>
          <w:b/>
          <w:bCs/>
          <w:sz w:val="24"/>
          <w:szCs w:val="24"/>
          <w:lang w:eastAsia="ru-RU"/>
        </w:rPr>
        <w:t>Виды взаимоотношений ДОУ с семьями воспитанников:</w:t>
      </w:r>
    </w:p>
    <w:p w:rsidR="0065091A" w:rsidRPr="004A4963" w:rsidRDefault="0065091A" w:rsidP="000E321F">
      <w:pPr>
        <w:pStyle w:val="a6"/>
        <w:numPr>
          <w:ilvl w:val="0"/>
          <w:numId w:val="21"/>
        </w:numPr>
        <w:ind w:left="426" w:right="-1"/>
        <w:contextualSpacing/>
        <w:jc w:val="both"/>
        <w:rPr>
          <w:b/>
          <w:bCs/>
        </w:rPr>
      </w:pPr>
      <w:r w:rsidRPr="004A4963">
        <w:rPr>
          <w:b/>
          <w:bCs/>
        </w:rPr>
        <w:t>Сотрудничество</w:t>
      </w:r>
      <w:r w:rsidRPr="004A4963">
        <w:rPr>
          <w:bCs/>
        </w:rPr>
        <w:t xml:space="preserve"> – общение на равных, где ни одной из сторон взаимодействия не принадлежит привилегия указывать, контролировать, оценивать.</w:t>
      </w:r>
    </w:p>
    <w:p w:rsidR="0065091A" w:rsidRPr="004A4963" w:rsidRDefault="0065091A" w:rsidP="000E321F">
      <w:pPr>
        <w:pStyle w:val="a6"/>
        <w:numPr>
          <w:ilvl w:val="0"/>
          <w:numId w:val="21"/>
        </w:numPr>
        <w:ind w:left="426" w:right="-1"/>
        <w:contextualSpacing/>
        <w:jc w:val="both"/>
        <w:rPr>
          <w:b/>
          <w:bCs/>
        </w:rPr>
      </w:pPr>
      <w:r w:rsidRPr="004A4963">
        <w:rPr>
          <w:b/>
          <w:bCs/>
        </w:rPr>
        <w:t>Взаимодействие</w:t>
      </w:r>
      <w:r w:rsidRPr="004A4963">
        <w:rPr>
          <w:bCs/>
        </w:rPr>
        <w:t xml:space="preserve"> – способ организации совместной деятельности, которая осуществляется на основании социальной перцепции и с помощью общения.</w:t>
      </w:r>
    </w:p>
    <w:p w:rsidR="0065091A" w:rsidRPr="004A4963" w:rsidRDefault="0065091A" w:rsidP="0065091A">
      <w:pPr>
        <w:ind w:right="354" w:firstLine="851"/>
        <w:jc w:val="center"/>
        <w:rPr>
          <w:rFonts w:ascii="Times New Roman" w:eastAsia="Times New Roman" w:hAnsi="Times New Roman" w:cs="Times New Roman"/>
          <w:b/>
          <w:bCs/>
          <w:sz w:val="24"/>
          <w:szCs w:val="24"/>
          <w:lang w:eastAsia="ru-RU"/>
        </w:rPr>
      </w:pPr>
      <w:r w:rsidRPr="004A4963">
        <w:rPr>
          <w:rFonts w:ascii="Times New Roman" w:eastAsia="Times New Roman" w:hAnsi="Times New Roman" w:cs="Times New Roman"/>
          <w:b/>
          <w:bCs/>
          <w:sz w:val="24"/>
          <w:szCs w:val="24"/>
          <w:lang w:eastAsia="ru-RU"/>
        </w:rPr>
        <w:t>Основные принципы взаимодействия с семьями воспитанников:</w:t>
      </w:r>
    </w:p>
    <w:p w:rsidR="0065091A" w:rsidRPr="004A4963" w:rsidRDefault="0065091A" w:rsidP="000E321F">
      <w:pPr>
        <w:numPr>
          <w:ilvl w:val="0"/>
          <w:numId w:val="22"/>
        </w:numPr>
        <w:shd w:val="clear" w:color="auto" w:fill="FFFFFF"/>
        <w:spacing w:after="0" w:line="240" w:lineRule="auto"/>
        <w:ind w:left="426" w:right="354"/>
        <w:jc w:val="both"/>
        <w:textAlignment w:val="baseline"/>
        <w:rPr>
          <w:rFonts w:ascii="Times New Roman" w:eastAsia="Times New Roman" w:hAnsi="Times New Roman" w:cs="Times New Roman"/>
          <w:bCs/>
          <w:sz w:val="24"/>
          <w:szCs w:val="24"/>
          <w:lang w:eastAsia="ru-RU"/>
        </w:rPr>
      </w:pPr>
      <w:r w:rsidRPr="004A4963">
        <w:rPr>
          <w:rFonts w:ascii="Times New Roman" w:eastAsia="Times New Roman" w:hAnsi="Times New Roman" w:cs="Times New Roman"/>
          <w:bCs/>
          <w:sz w:val="24"/>
          <w:szCs w:val="24"/>
          <w:lang w:eastAsia="ru-RU"/>
        </w:rPr>
        <w:t xml:space="preserve">Открытость ДОУ для семьи </w:t>
      </w:r>
      <w:r w:rsidRPr="004A4963">
        <w:rPr>
          <w:rFonts w:ascii="Times New Roman" w:eastAsia="Times New Roman" w:hAnsi="Times New Roman" w:cs="Times New Roman"/>
          <w:sz w:val="24"/>
          <w:szCs w:val="24"/>
          <w:lang w:eastAsia="ru-RU"/>
        </w:rPr>
        <w:t xml:space="preserve">(каждому родителю обеспечивается возможность знать и видеть, как живет и развивается его ребенок); </w:t>
      </w:r>
    </w:p>
    <w:p w:rsidR="0065091A" w:rsidRPr="004A4963" w:rsidRDefault="0065091A" w:rsidP="000E321F">
      <w:pPr>
        <w:numPr>
          <w:ilvl w:val="0"/>
          <w:numId w:val="22"/>
        </w:numPr>
        <w:shd w:val="clear" w:color="auto" w:fill="FFFFFF"/>
        <w:spacing w:after="0" w:line="240" w:lineRule="auto"/>
        <w:ind w:left="426" w:right="354"/>
        <w:textAlignment w:val="baseline"/>
        <w:rPr>
          <w:rFonts w:ascii="Times New Roman" w:eastAsia="Times New Roman" w:hAnsi="Times New Roman" w:cs="Times New Roman"/>
          <w:bCs/>
          <w:sz w:val="24"/>
          <w:szCs w:val="24"/>
          <w:lang w:eastAsia="ru-RU"/>
        </w:rPr>
      </w:pPr>
      <w:r w:rsidRPr="004A4963">
        <w:rPr>
          <w:rFonts w:ascii="Times New Roman" w:eastAsia="Times New Roman" w:hAnsi="Times New Roman" w:cs="Times New Roman"/>
          <w:bCs/>
          <w:sz w:val="24"/>
          <w:szCs w:val="24"/>
          <w:lang w:eastAsia="ru-RU"/>
        </w:rPr>
        <w:t>Сотрудничество педагогов и родителей в воспитании детей.</w:t>
      </w:r>
    </w:p>
    <w:p w:rsidR="0065091A" w:rsidRPr="004A4963" w:rsidRDefault="0065091A" w:rsidP="000E321F">
      <w:pPr>
        <w:pStyle w:val="a6"/>
        <w:numPr>
          <w:ilvl w:val="0"/>
          <w:numId w:val="22"/>
        </w:numPr>
        <w:ind w:left="426" w:right="354"/>
        <w:contextualSpacing/>
        <w:jc w:val="both"/>
        <w:rPr>
          <w:bCs/>
        </w:rPr>
      </w:pPr>
      <w:r w:rsidRPr="004A4963">
        <w:rPr>
          <w:bCs/>
        </w:rPr>
        <w:t xml:space="preserve">Создание единой развивающей среды, </w:t>
      </w:r>
      <w:r w:rsidRPr="004A4963">
        <w:t xml:space="preserve">активных форм общения детей и взрослых, </w:t>
      </w:r>
      <w:r w:rsidRPr="004A4963">
        <w:rPr>
          <w:bCs/>
        </w:rPr>
        <w:t>обеспечивающих единые подходы к развитию ребенка в семье и в ДОУ.</w:t>
      </w:r>
    </w:p>
    <w:p w:rsidR="0065091A" w:rsidRPr="004A4963" w:rsidRDefault="0065091A" w:rsidP="00AB7CBD">
      <w:pPr>
        <w:shd w:val="clear" w:color="auto" w:fill="FFFFFF"/>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 </w:t>
      </w:r>
      <w:r w:rsidRPr="004A4963">
        <w:rPr>
          <w:rFonts w:ascii="Times New Roman" w:eastAsia="Times New Roman" w:hAnsi="Times New Roman" w:cs="Times New Roman"/>
          <w:b/>
          <w:sz w:val="24"/>
          <w:szCs w:val="24"/>
          <w:lang w:eastAsia="ru-RU"/>
        </w:rPr>
        <w:t xml:space="preserve">Основные формы взаимодействия с семьями: </w:t>
      </w:r>
      <w:r w:rsidRPr="004A4963">
        <w:rPr>
          <w:rFonts w:ascii="Times New Roman" w:eastAsia="Times New Roman" w:hAnsi="Times New Roman" w:cs="Times New Roman"/>
          <w:sz w:val="24"/>
          <w:szCs w:val="24"/>
          <w:lang w:eastAsia="ru-RU"/>
        </w:rPr>
        <w:t>родительские собрания, беседы, дискуссии, смотры, конкурсы, выставки детских и совместных работ, консультации, семинары, деловые игры, круглые столы, тренинги, праздники и развлечения, распространение лучшего семейного опыта.</w:t>
      </w:r>
    </w:p>
    <w:p w:rsidR="0065091A" w:rsidRPr="004A4963" w:rsidRDefault="0065091A" w:rsidP="0065091A">
      <w:pPr>
        <w:shd w:val="clear" w:color="auto" w:fill="FFFFFF"/>
        <w:jc w:val="center"/>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b/>
          <w:bCs/>
          <w:sz w:val="24"/>
          <w:szCs w:val="24"/>
          <w:bdr w:val="none" w:sz="0" w:space="0" w:color="auto" w:frame="1"/>
          <w:lang w:eastAsia="ru-RU"/>
        </w:rPr>
        <w:t>Результаты освоения Программы</w:t>
      </w:r>
      <w:r w:rsidRPr="004A4963">
        <w:rPr>
          <w:rFonts w:ascii="Times New Roman" w:eastAsia="Times New Roman" w:hAnsi="Times New Roman" w:cs="Times New Roman"/>
          <w:b/>
          <w:bCs/>
          <w:sz w:val="24"/>
          <w:szCs w:val="24"/>
          <w:bdr w:val="none" w:sz="0" w:space="0" w:color="auto" w:frame="1"/>
          <w:lang w:eastAsia="ru-RU"/>
        </w:rPr>
        <w:br/>
        <w:t>(Целевые ориентиры)</w:t>
      </w:r>
    </w:p>
    <w:p w:rsidR="0065091A" w:rsidRPr="004A4963" w:rsidRDefault="0065091A" w:rsidP="0065091A">
      <w:pPr>
        <w:shd w:val="clear" w:color="auto" w:fill="FFFFFF"/>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b/>
          <w:bCs/>
          <w:sz w:val="24"/>
          <w:szCs w:val="24"/>
          <w:bdr w:val="none" w:sz="0" w:space="0" w:color="auto" w:frame="1"/>
          <w:lang w:eastAsia="ru-RU"/>
        </w:rPr>
        <w:t> </w:t>
      </w:r>
      <w:r w:rsidRPr="004A4963">
        <w:rPr>
          <w:rFonts w:ascii="Times New Roman" w:eastAsia="Times New Roman" w:hAnsi="Times New Roman" w:cs="Times New Roman"/>
          <w:sz w:val="24"/>
          <w:szCs w:val="24"/>
          <w:lang w:eastAsia="ru-RU"/>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выступают основаниями преемственности дошкольного и начального общего образования.</w:t>
      </w:r>
    </w:p>
    <w:p w:rsidR="0065091A" w:rsidRPr="004A4963" w:rsidRDefault="0065091A" w:rsidP="0065091A">
      <w:pPr>
        <w:shd w:val="clear" w:color="auto" w:fill="FFFFFF"/>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При соблюдении требований к условиям реализации Программы настоящие целевые ориентиры предполагают:</w:t>
      </w:r>
    </w:p>
    <w:p w:rsidR="0065091A" w:rsidRPr="004A4963" w:rsidRDefault="0065091A" w:rsidP="000E321F">
      <w:pPr>
        <w:numPr>
          <w:ilvl w:val="0"/>
          <w:numId w:val="26"/>
        </w:numPr>
        <w:spacing w:after="0" w:line="240" w:lineRule="auto"/>
        <w:ind w:left="360"/>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Развитие социально адаптированной личности, способной к саморазвитию, самосовершенствованию и жизни в обществе.</w:t>
      </w:r>
    </w:p>
    <w:p w:rsidR="0065091A" w:rsidRPr="004A4963" w:rsidRDefault="0065091A" w:rsidP="000E321F">
      <w:pPr>
        <w:numPr>
          <w:ilvl w:val="0"/>
          <w:numId w:val="26"/>
        </w:numPr>
        <w:spacing w:after="0" w:line="240" w:lineRule="auto"/>
        <w:ind w:left="360"/>
        <w:jc w:val="both"/>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Формирование у детей дошкольного возраста предпосылок к успешной учебной деятельности на этапе завершения ими дошкольного образования.</w:t>
      </w:r>
    </w:p>
    <w:p w:rsidR="0065091A" w:rsidRPr="004A4963" w:rsidRDefault="0065091A" w:rsidP="0065091A">
      <w:pPr>
        <w:shd w:val="clear" w:color="auto" w:fill="FFFFFF"/>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5091A" w:rsidRPr="004A4963" w:rsidRDefault="0065091A" w:rsidP="00AB7CBD">
      <w:pPr>
        <w:shd w:val="clear" w:color="auto" w:fill="FFFFFF"/>
        <w:ind w:firstLine="851"/>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65091A" w:rsidRPr="004A4963" w:rsidRDefault="0065091A" w:rsidP="00AB7CB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lastRenderedPageBreak/>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sidRPr="004A4963">
        <w:rPr>
          <w:rFonts w:ascii="Times New Roman" w:eastAsia="Times New Roman" w:hAnsi="Times New Roman" w:cs="Times New Roman"/>
          <w:sz w:val="24"/>
          <w:szCs w:val="24"/>
          <w:lang w:eastAsia="ru-RU"/>
        </w:rPr>
        <w:br/>
        <w:t>2) оптимизации работы с группой детей.</w:t>
      </w:r>
    </w:p>
    <w:p w:rsidR="00AB7CBD" w:rsidRDefault="0065091A" w:rsidP="00AB7CB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w:t>
      </w:r>
      <w:r w:rsidR="00AB7CBD">
        <w:rPr>
          <w:rFonts w:ascii="Times New Roman" w:eastAsia="Times New Roman" w:hAnsi="Times New Roman" w:cs="Times New Roman"/>
          <w:sz w:val="24"/>
          <w:szCs w:val="24"/>
          <w:lang w:eastAsia="ru-RU"/>
        </w:rPr>
        <w:t>педагоги-психологи, психологи).</w:t>
      </w:r>
    </w:p>
    <w:p w:rsidR="0065091A" w:rsidRPr="004A4963" w:rsidRDefault="0065091A" w:rsidP="00AB7CBD">
      <w:pPr>
        <w:shd w:val="clear" w:color="auto" w:fill="FFFFFF"/>
        <w:spacing w:after="0" w:line="240" w:lineRule="auto"/>
        <w:ind w:firstLine="851"/>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Участие ребенка в психологической диагностике допускается только с согласия его родителей (законных представителей).</w:t>
      </w:r>
    </w:p>
    <w:p w:rsidR="0065091A" w:rsidRPr="004A4963" w:rsidRDefault="0065091A" w:rsidP="00AB7CB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4963">
        <w:rPr>
          <w:rFonts w:ascii="Times New Roman" w:eastAsia="Times New Roman" w:hAnsi="Times New Roman" w:cs="Times New Roman"/>
          <w:sz w:val="24"/>
          <w:szCs w:val="24"/>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4A4963" w:rsidRPr="00FB2CBB" w:rsidRDefault="004A4963" w:rsidP="004A4963">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A11887">
        <w:rPr>
          <w:rFonts w:ascii="Times New Roman" w:eastAsia="Times New Roman" w:hAnsi="Times New Roman" w:cs="Times New Roman"/>
          <w:bCs/>
          <w:i/>
          <w:sz w:val="24"/>
          <w:szCs w:val="24"/>
          <w:lang w:eastAsia="ru-RU"/>
        </w:rPr>
        <w:t>Приоритетное направления</w:t>
      </w:r>
      <w:r w:rsidRPr="00A11887">
        <w:rPr>
          <w:rFonts w:ascii="Times New Roman" w:eastAsia="Times New Roman" w:hAnsi="Times New Roman" w:cs="Times New Roman"/>
          <w:i/>
          <w:sz w:val="24"/>
          <w:szCs w:val="24"/>
          <w:lang w:eastAsia="ru-RU"/>
        </w:rPr>
        <w:t xml:space="preserve"> </w:t>
      </w:r>
      <w:r w:rsidRPr="00A11887">
        <w:rPr>
          <w:rFonts w:ascii="Times New Roman" w:eastAsia="Times New Roman" w:hAnsi="Times New Roman" w:cs="Times New Roman"/>
          <w:bCs/>
          <w:i/>
          <w:sz w:val="24"/>
          <w:szCs w:val="24"/>
          <w:lang w:eastAsia="ru-RU"/>
        </w:rPr>
        <w:t xml:space="preserve">деятельности </w:t>
      </w:r>
      <w:r w:rsidRPr="00A11887">
        <w:rPr>
          <w:rFonts w:ascii="Times New Roman" w:eastAsia="Times New Roman" w:hAnsi="Times New Roman" w:cs="Times New Roman"/>
          <w:i/>
          <w:sz w:val="24"/>
          <w:szCs w:val="24"/>
          <w:lang w:eastAsia="ru-RU"/>
        </w:rPr>
        <w:t>муниципального  бюджетного дошкольного образовательного учреждения «Детский сад общеразвивающего вида  № 25 «Теремок» является:</w:t>
      </w:r>
      <w:r w:rsidRPr="00A11887">
        <w:rPr>
          <w:rFonts w:ascii="Times New Roman" w:eastAsia="Times New Roman" w:hAnsi="Times New Roman" w:cs="Times New Roman"/>
          <w:bCs/>
          <w:i/>
          <w:sz w:val="24"/>
          <w:szCs w:val="24"/>
          <w:lang w:eastAsia="ru-RU"/>
        </w:rPr>
        <w:t xml:space="preserve"> «Физическое развитие»</w:t>
      </w:r>
    </w:p>
    <w:p w:rsidR="00AB7CBD" w:rsidRDefault="004A4963" w:rsidP="00AB7CBD">
      <w:pPr>
        <w:spacing w:after="0" w:line="240" w:lineRule="auto"/>
        <w:jc w:val="both"/>
        <w:rPr>
          <w:rFonts w:ascii="Times New Roman" w:eastAsia="Times New Roman" w:hAnsi="Times New Roman" w:cs="Times New Roman"/>
          <w:bCs/>
          <w:i/>
          <w:sz w:val="24"/>
          <w:szCs w:val="24"/>
          <w:lang w:eastAsia="ru-RU"/>
        </w:rPr>
      </w:pPr>
      <w:r w:rsidRPr="00A11887">
        <w:rPr>
          <w:rFonts w:ascii="Times New Roman" w:eastAsia="Times New Roman" w:hAnsi="Times New Roman" w:cs="Times New Roman"/>
          <w:bCs/>
          <w:i/>
          <w:sz w:val="24"/>
          <w:szCs w:val="24"/>
          <w:lang w:eastAsia="ru-RU"/>
        </w:rPr>
        <w:t>В рабо</w:t>
      </w:r>
      <w:r w:rsidR="00933F12">
        <w:rPr>
          <w:rFonts w:ascii="Times New Roman" w:eastAsia="Times New Roman" w:hAnsi="Times New Roman" w:cs="Times New Roman"/>
          <w:bCs/>
          <w:i/>
          <w:sz w:val="24"/>
          <w:szCs w:val="24"/>
          <w:lang w:eastAsia="ru-RU"/>
        </w:rPr>
        <w:t>т</w:t>
      </w:r>
      <w:r w:rsidRPr="00A11887">
        <w:rPr>
          <w:rFonts w:ascii="Times New Roman" w:eastAsia="Times New Roman" w:hAnsi="Times New Roman" w:cs="Times New Roman"/>
          <w:bCs/>
          <w:i/>
          <w:sz w:val="24"/>
          <w:szCs w:val="24"/>
          <w:lang w:eastAsia="ru-RU"/>
        </w:rPr>
        <w:t xml:space="preserve">е с детьми используются </w:t>
      </w:r>
      <w:r w:rsidR="00AB7CBD" w:rsidRPr="0027676E">
        <w:rPr>
          <w:rFonts w:ascii="Times New Roman" w:hAnsi="Times New Roman" w:cs="Times New Roman"/>
        </w:rPr>
        <w:t>Л.И. Пензулаева. Физическая культура в детском саду</w:t>
      </w:r>
      <w:r w:rsidR="00AB7CBD">
        <w:rPr>
          <w:rFonts w:ascii="Times New Roman" w:hAnsi="Times New Roman" w:cs="Times New Roman"/>
        </w:rPr>
        <w:t>.</w:t>
      </w:r>
    </w:p>
    <w:p w:rsidR="004A4963" w:rsidRPr="00AB7CBD" w:rsidRDefault="004A4963" w:rsidP="00AB7CBD">
      <w:pPr>
        <w:spacing w:after="0" w:line="240" w:lineRule="auto"/>
        <w:ind w:firstLine="851"/>
        <w:jc w:val="both"/>
        <w:rPr>
          <w:rFonts w:ascii="Times New Roman" w:eastAsia="Times New Roman" w:hAnsi="Times New Roman" w:cs="Times New Roman"/>
          <w:bCs/>
          <w:i/>
          <w:sz w:val="24"/>
          <w:szCs w:val="24"/>
          <w:lang w:eastAsia="ru-RU"/>
        </w:rPr>
      </w:pPr>
      <w:r w:rsidRPr="00A11887">
        <w:rPr>
          <w:rFonts w:ascii="Times New Roman" w:eastAsia="Times New Roman" w:hAnsi="Times New Roman" w:cs="Times New Roman"/>
          <w:color w:val="000000"/>
          <w:sz w:val="24"/>
          <w:szCs w:val="24"/>
          <w:lang w:eastAsia="ru-RU"/>
        </w:rPr>
        <w:t>Растить детей здоровыми, сильными, жизнерадостными - зада</w:t>
      </w:r>
      <w:r w:rsidRPr="00A11887">
        <w:rPr>
          <w:rFonts w:ascii="Times New Roman" w:eastAsia="Times New Roman" w:hAnsi="Times New Roman" w:cs="Times New Roman"/>
          <w:color w:val="000000"/>
          <w:sz w:val="24"/>
          <w:szCs w:val="24"/>
          <w:lang w:eastAsia="ru-RU"/>
        </w:rPr>
        <w:softHyphen/>
        <w:t>ча нашего дошкольного учреждения. Быть в движении - значит ук</w:t>
      </w:r>
      <w:r w:rsidRPr="00A11887">
        <w:rPr>
          <w:rFonts w:ascii="Times New Roman" w:eastAsia="Times New Roman" w:hAnsi="Times New Roman" w:cs="Times New Roman"/>
          <w:color w:val="000000"/>
          <w:sz w:val="24"/>
          <w:szCs w:val="24"/>
          <w:lang w:eastAsia="ru-RU"/>
        </w:rPr>
        <w:softHyphen/>
        <w:t>реплять здоровье. Именно в дошкольном возрасте в результате целенаправленного педагогического воздействия формируются здо</w:t>
      </w:r>
      <w:r w:rsidRPr="00A11887">
        <w:rPr>
          <w:rFonts w:ascii="Times New Roman" w:eastAsia="Times New Roman" w:hAnsi="Times New Roman" w:cs="Times New Roman"/>
          <w:color w:val="000000"/>
          <w:sz w:val="24"/>
          <w:szCs w:val="24"/>
          <w:lang w:eastAsia="ru-RU"/>
        </w:rPr>
        <w:softHyphen/>
        <w:t>ровье, общая выносливость и работоспособность организма и дру</w:t>
      </w:r>
      <w:r w:rsidRPr="00A11887">
        <w:rPr>
          <w:rFonts w:ascii="Times New Roman" w:eastAsia="Times New Roman" w:hAnsi="Times New Roman" w:cs="Times New Roman"/>
          <w:color w:val="000000"/>
          <w:sz w:val="24"/>
          <w:szCs w:val="24"/>
          <w:lang w:eastAsia="ru-RU"/>
        </w:rPr>
        <w:softHyphen/>
        <w:t>гие качества, необходимые для всестороннего гармонического раз</w:t>
      </w:r>
      <w:r w:rsidRPr="00A11887">
        <w:rPr>
          <w:rFonts w:ascii="Times New Roman" w:eastAsia="Times New Roman" w:hAnsi="Times New Roman" w:cs="Times New Roman"/>
          <w:color w:val="000000"/>
          <w:sz w:val="24"/>
          <w:szCs w:val="24"/>
          <w:lang w:eastAsia="ru-RU"/>
        </w:rPr>
        <w:softHyphen/>
        <w:t>вития личности. Особую роль играет в это время физическое вос</w:t>
      </w:r>
      <w:r w:rsidRPr="00A11887">
        <w:rPr>
          <w:rFonts w:ascii="Times New Roman" w:eastAsia="Times New Roman" w:hAnsi="Times New Roman" w:cs="Times New Roman"/>
          <w:color w:val="000000"/>
          <w:sz w:val="24"/>
          <w:szCs w:val="24"/>
          <w:lang w:eastAsia="ru-RU"/>
        </w:rPr>
        <w:softHyphen/>
        <w:t>питание, в процессе которого происходит знакомство детей с наи</w:t>
      </w:r>
      <w:r w:rsidRPr="00A11887">
        <w:rPr>
          <w:rFonts w:ascii="Times New Roman" w:eastAsia="Times New Roman" w:hAnsi="Times New Roman" w:cs="Times New Roman"/>
          <w:color w:val="000000"/>
          <w:sz w:val="24"/>
          <w:szCs w:val="24"/>
          <w:lang w:eastAsia="ru-RU"/>
        </w:rPr>
        <w:softHyphen/>
        <w:t>более рациональными способами выполнения движений, положительно влияющих на работу органов и систем.</w:t>
      </w:r>
    </w:p>
    <w:p w:rsidR="004A4963" w:rsidRPr="00A11887" w:rsidRDefault="004A4963" w:rsidP="004A4963">
      <w:pPr>
        <w:tabs>
          <w:tab w:val="left" w:pos="3630"/>
        </w:tabs>
        <w:spacing w:after="0" w:line="240" w:lineRule="auto"/>
        <w:ind w:firstLine="709"/>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Здоровье как условие  свободы жизни  является основным  фактором  в системе  важнейших человеческих  ценностей. Стремление человека  здоровому образу жизни в собственной  и социальной  природе человека вытекает из потребностей, которые  выработались в процессе  исторического развития. Ценность здоровья определяется тем, оно  оказывает  большое влияние на духовное  развитие человека. Здоровье служит  источником  духовной  бодрости и формирования  оптимистических  идеалов,  пробуждает  в личности  интерес к творчеству, является необходимым условием  культурного развития  человека. Оно усиливает  потребность общения в личной  и общественной жизни.    </w:t>
      </w:r>
    </w:p>
    <w:p w:rsidR="004A4963" w:rsidRPr="00A11887" w:rsidRDefault="004A4963" w:rsidP="004A4963">
      <w:pPr>
        <w:tabs>
          <w:tab w:val="left" w:pos="3630"/>
        </w:tabs>
        <w:spacing w:after="0" w:line="240" w:lineRule="auto"/>
        <w:jc w:val="both"/>
        <w:rPr>
          <w:rFonts w:ascii="Times New Roman" w:eastAsia="Times New Roman" w:hAnsi="Times New Roman" w:cs="Times New Roman"/>
          <w:i/>
          <w:sz w:val="24"/>
          <w:szCs w:val="24"/>
          <w:lang w:eastAsia="ru-RU"/>
        </w:rPr>
      </w:pPr>
      <w:r w:rsidRPr="00A11887">
        <w:rPr>
          <w:rFonts w:ascii="Times New Roman" w:eastAsia="Times New Roman" w:hAnsi="Times New Roman" w:cs="Times New Roman"/>
          <w:i/>
          <w:sz w:val="24"/>
          <w:szCs w:val="24"/>
          <w:lang w:eastAsia="ru-RU"/>
        </w:rPr>
        <w:t xml:space="preserve">Задачи: </w:t>
      </w:r>
    </w:p>
    <w:p w:rsidR="004A4963" w:rsidRPr="00A11887" w:rsidRDefault="004A4963" w:rsidP="004A4963">
      <w:pPr>
        <w:tabs>
          <w:tab w:val="left" w:pos="3630"/>
        </w:tabs>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1.Формировать полноценное физическое  и личностное развитие ребенка на основе деференцированного  педагогического подхода к его воспитанию.</w:t>
      </w:r>
    </w:p>
    <w:p w:rsidR="004A4963" w:rsidRPr="00A11887" w:rsidRDefault="004A4963" w:rsidP="004A4963">
      <w:pPr>
        <w:tabs>
          <w:tab w:val="left" w:pos="3630"/>
        </w:tabs>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2. Создавать потребность у детей  к двигательной активности, как основе здорового образа жизни.</w:t>
      </w:r>
    </w:p>
    <w:p w:rsidR="004A4963" w:rsidRPr="00A11887" w:rsidRDefault="004A4963" w:rsidP="004A4963">
      <w:pPr>
        <w:tabs>
          <w:tab w:val="left" w:pos="3630"/>
        </w:tabs>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3.Формировать понятие  о личной гигиене и окружающей среде.</w:t>
      </w:r>
    </w:p>
    <w:p w:rsidR="004A4963" w:rsidRPr="00A11887" w:rsidRDefault="004A4963" w:rsidP="004A4963">
      <w:pPr>
        <w:tabs>
          <w:tab w:val="left" w:pos="3630"/>
        </w:tabs>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4.Формировать  интерес у ребенка к познанию самого себя, желание сделать все необходимое,  чтобы сохранить свое здоровье.</w:t>
      </w:r>
    </w:p>
    <w:p w:rsidR="004A4963" w:rsidRPr="00A11887" w:rsidRDefault="004A4963" w:rsidP="004A4963">
      <w:pPr>
        <w:tabs>
          <w:tab w:val="left" w:pos="3630"/>
        </w:tabs>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5.Создать в МБДОУ атмосферу психологической защищенности, способствующей ограждению ребенка от стрессовых ситуаций.</w:t>
      </w:r>
    </w:p>
    <w:p w:rsidR="004A4963" w:rsidRPr="00A11887" w:rsidRDefault="004A4963" w:rsidP="004A4963">
      <w:pPr>
        <w:tabs>
          <w:tab w:val="left" w:pos="3630"/>
        </w:tabs>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6.Создать в детском саду среду для двигательной активности  ребенка совместно с семьей (совместные спортивные  праздники с родителями).</w:t>
      </w:r>
    </w:p>
    <w:p w:rsidR="004A4963" w:rsidRPr="00A11887" w:rsidRDefault="004A4963" w:rsidP="004A4963">
      <w:pPr>
        <w:tabs>
          <w:tab w:val="left" w:pos="3630"/>
        </w:tabs>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7.Развивать физические и морально-волевые качества будущего школьника</w:t>
      </w:r>
    </w:p>
    <w:p w:rsidR="004A4963" w:rsidRPr="00A11887" w:rsidRDefault="004A4963" w:rsidP="004A4963">
      <w:pPr>
        <w:tabs>
          <w:tab w:val="left" w:pos="3630"/>
        </w:tabs>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 Программе работа по физическому направленнию освещена в графиках и таблицах.</w:t>
      </w:r>
    </w:p>
    <w:p w:rsidR="004A4963" w:rsidRPr="00A11887" w:rsidRDefault="004A4963" w:rsidP="004A4963">
      <w:pPr>
        <w:spacing w:after="0" w:line="240" w:lineRule="auto"/>
        <w:ind w:firstLine="360"/>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 xml:space="preserve"> Педагогический коллектив МБДОУ №25 «Теремок» в работе с детьми использует парциальную авторскую Программу Р.М. Литвиновой «Региональная культура как средство патриотического воспитания детей дошкольного возраста (г. Ставрополь, 2008.).</w:t>
      </w:r>
    </w:p>
    <w:p w:rsidR="004A4963" w:rsidRPr="00A11887" w:rsidRDefault="004A4963" w:rsidP="004A4963">
      <w:pPr>
        <w:spacing w:after="0" w:line="240" w:lineRule="auto"/>
        <w:ind w:firstLine="360"/>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b/>
          <w:bCs/>
          <w:i/>
          <w:iCs/>
          <w:sz w:val="24"/>
          <w:szCs w:val="24"/>
          <w:lang w:eastAsia="ru-RU"/>
        </w:rPr>
        <w:t>Цель</w:t>
      </w:r>
      <w:r w:rsidRPr="00A11887">
        <w:rPr>
          <w:rFonts w:ascii="Times New Roman" w:eastAsia="Times New Roman" w:hAnsi="Times New Roman" w:cs="Times New Roman"/>
          <w:sz w:val="24"/>
          <w:szCs w:val="24"/>
          <w:lang w:eastAsia="ru-RU"/>
        </w:rPr>
        <w:t xml:space="preserve"> деятельности ДОУ по использованию данной парциальной программы:</w:t>
      </w:r>
    </w:p>
    <w:p w:rsidR="004A4963" w:rsidRPr="00A11887" w:rsidRDefault="004A4963" w:rsidP="004A4963">
      <w:pPr>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Формирование познавательного интереса к культурно-историческому наследию Ставрополья. Воспитание любви к родному городу, краю.</w:t>
      </w:r>
    </w:p>
    <w:p w:rsidR="004A4963" w:rsidRPr="00A11887" w:rsidRDefault="004A4963" w:rsidP="004A4963">
      <w:pPr>
        <w:tabs>
          <w:tab w:val="left" w:pos="360"/>
        </w:tabs>
        <w:spacing w:after="0" w:line="240" w:lineRule="auto"/>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lastRenderedPageBreak/>
        <w:tab/>
        <w:t xml:space="preserve">Исходя из цели, педагогический коллектив ставит следующие </w:t>
      </w:r>
      <w:r w:rsidRPr="00A11887">
        <w:rPr>
          <w:rFonts w:ascii="Times New Roman" w:eastAsia="Times New Roman" w:hAnsi="Times New Roman" w:cs="Times New Roman"/>
          <w:b/>
          <w:bCs/>
          <w:i/>
          <w:iCs/>
          <w:sz w:val="24"/>
          <w:szCs w:val="24"/>
          <w:lang w:eastAsia="ru-RU"/>
        </w:rPr>
        <w:t>задачи</w:t>
      </w:r>
      <w:r w:rsidRPr="00A11887">
        <w:rPr>
          <w:rFonts w:ascii="Times New Roman" w:eastAsia="Times New Roman" w:hAnsi="Times New Roman" w:cs="Times New Roman"/>
          <w:sz w:val="24"/>
          <w:szCs w:val="24"/>
          <w:lang w:eastAsia="ru-RU"/>
        </w:rPr>
        <w:t>:</w:t>
      </w:r>
    </w:p>
    <w:p w:rsidR="004A4963" w:rsidRPr="00A11887" w:rsidRDefault="004A4963" w:rsidP="000E321F">
      <w:pPr>
        <w:numPr>
          <w:ilvl w:val="0"/>
          <w:numId w:val="7"/>
        </w:numPr>
        <w:spacing w:after="0" w:line="240" w:lineRule="auto"/>
        <w:ind w:right="-262"/>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Приобщать детей к традициям русского народа, знакомить с его бытом, следовать традициям семейного воспитания.</w:t>
      </w:r>
    </w:p>
    <w:p w:rsidR="004A4963" w:rsidRPr="00A11887" w:rsidRDefault="004A4963" w:rsidP="000E321F">
      <w:pPr>
        <w:numPr>
          <w:ilvl w:val="0"/>
          <w:numId w:val="7"/>
        </w:numPr>
        <w:spacing w:after="0" w:line="240" w:lineRule="auto"/>
        <w:ind w:right="-262"/>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Развивать эмоционально-ценностное отношение к семье, дому, городу, краю, стране.</w:t>
      </w:r>
    </w:p>
    <w:p w:rsidR="004A4963" w:rsidRPr="00A11887" w:rsidRDefault="004A4963" w:rsidP="000E321F">
      <w:pPr>
        <w:numPr>
          <w:ilvl w:val="0"/>
          <w:numId w:val="7"/>
        </w:numPr>
        <w:spacing w:after="0" w:line="240" w:lineRule="auto"/>
        <w:ind w:right="-262"/>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Воспитывать чувство гордости за своих земляков.</w:t>
      </w:r>
    </w:p>
    <w:p w:rsidR="004A4963" w:rsidRPr="00A11887" w:rsidRDefault="004A4963" w:rsidP="000E321F">
      <w:pPr>
        <w:numPr>
          <w:ilvl w:val="0"/>
          <w:numId w:val="7"/>
        </w:numPr>
        <w:spacing w:after="0" w:line="240" w:lineRule="auto"/>
        <w:ind w:right="-262"/>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Развивать бережное отношение к городу, его достопримечательностям, культуре, природе.</w:t>
      </w:r>
    </w:p>
    <w:p w:rsidR="004A4963" w:rsidRPr="00A11887" w:rsidRDefault="004A4963" w:rsidP="000E321F">
      <w:pPr>
        <w:numPr>
          <w:ilvl w:val="0"/>
          <w:numId w:val="7"/>
        </w:numPr>
        <w:spacing w:after="0" w:line="240" w:lineRule="auto"/>
        <w:ind w:right="-262"/>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Воспитывать национальный характер.</w:t>
      </w:r>
    </w:p>
    <w:p w:rsidR="004A4963" w:rsidRDefault="004A4963" w:rsidP="000E321F">
      <w:pPr>
        <w:numPr>
          <w:ilvl w:val="0"/>
          <w:numId w:val="7"/>
        </w:numPr>
        <w:spacing w:after="0" w:line="240" w:lineRule="auto"/>
        <w:ind w:right="-262"/>
        <w:jc w:val="both"/>
        <w:rPr>
          <w:rFonts w:ascii="Times New Roman" w:eastAsia="Times New Roman" w:hAnsi="Times New Roman" w:cs="Times New Roman"/>
          <w:sz w:val="24"/>
          <w:szCs w:val="24"/>
          <w:lang w:eastAsia="ru-RU"/>
        </w:rPr>
      </w:pPr>
      <w:r w:rsidRPr="00A11887">
        <w:rPr>
          <w:rFonts w:ascii="Times New Roman" w:eastAsia="Times New Roman" w:hAnsi="Times New Roman" w:cs="Times New Roman"/>
          <w:sz w:val="24"/>
          <w:szCs w:val="24"/>
          <w:lang w:eastAsia="ru-RU"/>
        </w:rPr>
        <w:t>Воспитывать терпимость и доброжелательность к людям другой национальности.</w:t>
      </w:r>
    </w:p>
    <w:p w:rsidR="00582653" w:rsidRDefault="00582653" w:rsidP="00582653">
      <w:pPr>
        <w:spacing w:after="0" w:line="240" w:lineRule="auto"/>
        <w:ind w:left="720" w:right="-2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Используется в работе с дошкольниками парциальная программа</w:t>
      </w:r>
    </w:p>
    <w:p w:rsidR="00582653" w:rsidRPr="00A11887" w:rsidRDefault="00582653" w:rsidP="00582653">
      <w:pPr>
        <w:spacing w:after="0" w:line="240" w:lineRule="auto"/>
        <w:ind w:left="720" w:right="-262"/>
        <w:jc w:val="both"/>
        <w:rPr>
          <w:rFonts w:ascii="Times New Roman" w:eastAsia="Times New Roman" w:hAnsi="Times New Roman" w:cs="Times New Roman"/>
          <w:sz w:val="24"/>
          <w:szCs w:val="24"/>
          <w:lang w:eastAsia="ru-RU"/>
        </w:rPr>
      </w:pPr>
      <w:r w:rsidRPr="00582653">
        <w:rPr>
          <w:rFonts w:ascii="Times New Roman" w:eastAsia="Times New Roman" w:hAnsi="Times New Roman" w:cs="Times New Roman"/>
          <w:sz w:val="24"/>
          <w:szCs w:val="24"/>
          <w:lang w:eastAsia="ru-RU"/>
        </w:rPr>
        <w:t>Программа «Физическая культура-дошкольникам» Л.Д. Глазырина, Москва изд.Гуманитарно-издательский центр «Владос».</w:t>
      </w:r>
    </w:p>
    <w:p w:rsidR="004A4963" w:rsidRPr="00A11887" w:rsidRDefault="004A4963" w:rsidP="00582653">
      <w:pPr>
        <w:autoSpaceDE w:val="0"/>
        <w:autoSpaceDN w:val="0"/>
        <w:adjustRightInd w:val="0"/>
        <w:spacing w:after="0" w:line="240" w:lineRule="auto"/>
        <w:ind w:firstLine="709"/>
        <w:jc w:val="both"/>
        <w:rPr>
          <w:rFonts w:ascii="Times New Roman" w:hAnsi="Times New Roman" w:cs="Times New Roman"/>
          <w:sz w:val="24"/>
          <w:szCs w:val="24"/>
        </w:rPr>
      </w:pPr>
      <w:r w:rsidRPr="00A11887">
        <w:rPr>
          <w:rFonts w:ascii="Times New Roman" w:hAnsi="Times New Roman" w:cs="Times New Roman"/>
          <w:sz w:val="24"/>
          <w:szCs w:val="24"/>
        </w:rPr>
        <w:t>В конце программы представлены приложения примерное                                                                            приложение комплексно-тематическое планирование примерный перечень событий, праздников, мероприятий, примерный список литературы, примерный музыкальный репертуар, примерный перечень основных движений, подвижных игр и упражнений.</w:t>
      </w:r>
    </w:p>
    <w:p w:rsidR="004A4963" w:rsidRPr="00A11887" w:rsidRDefault="004A4963" w:rsidP="004A4963">
      <w:pPr>
        <w:autoSpaceDE w:val="0"/>
        <w:autoSpaceDN w:val="0"/>
        <w:adjustRightInd w:val="0"/>
        <w:spacing w:after="0" w:line="240" w:lineRule="auto"/>
        <w:jc w:val="both"/>
        <w:rPr>
          <w:rFonts w:ascii="Times New Roman" w:hAnsi="Times New Roman" w:cs="Times New Roman"/>
          <w:sz w:val="24"/>
          <w:szCs w:val="24"/>
        </w:rPr>
      </w:pPr>
    </w:p>
    <w:p w:rsidR="002078A6" w:rsidRPr="004A4963" w:rsidRDefault="002078A6" w:rsidP="00306C67">
      <w:pPr>
        <w:rPr>
          <w:rFonts w:ascii="Times New Roman" w:eastAsia="Calibri" w:hAnsi="Times New Roman" w:cs="Times New Roman"/>
          <w:sz w:val="24"/>
          <w:szCs w:val="24"/>
        </w:rPr>
        <w:sectPr w:rsidR="002078A6" w:rsidRPr="004A4963" w:rsidSect="00306C67">
          <w:footerReference w:type="even" r:id="rId12"/>
          <w:footerReference w:type="default" r:id="rId13"/>
          <w:pgSz w:w="11907" w:h="16839" w:code="9"/>
          <w:pgMar w:top="1134" w:right="1134" w:bottom="907" w:left="1418" w:header="0" w:footer="6" w:gutter="0"/>
          <w:pgNumType w:start="1"/>
          <w:cols w:space="720"/>
          <w:noEndnote/>
          <w:docGrid w:linePitch="360"/>
        </w:sectPr>
      </w:pPr>
    </w:p>
    <w:p w:rsidR="00B11C1B" w:rsidRPr="00A11887" w:rsidRDefault="00B11C1B" w:rsidP="00306C67">
      <w:pPr>
        <w:spacing w:after="0" w:line="240" w:lineRule="auto"/>
        <w:jc w:val="right"/>
        <w:rPr>
          <w:rFonts w:ascii="Times New Roman" w:hAnsi="Times New Roman" w:cs="Times New Roman"/>
          <w:i/>
          <w:sz w:val="24"/>
          <w:szCs w:val="24"/>
        </w:rPr>
      </w:pPr>
      <w:r w:rsidRPr="00A11887">
        <w:rPr>
          <w:rFonts w:ascii="Times New Roman" w:hAnsi="Times New Roman" w:cs="Times New Roman"/>
          <w:i/>
          <w:sz w:val="24"/>
          <w:szCs w:val="24"/>
        </w:rPr>
        <w:lastRenderedPageBreak/>
        <w:t>Приложение</w:t>
      </w:r>
      <w:r w:rsidR="00306C67" w:rsidRPr="00A11887">
        <w:rPr>
          <w:rFonts w:ascii="Times New Roman" w:hAnsi="Times New Roman" w:cs="Times New Roman"/>
          <w:i/>
          <w:sz w:val="24"/>
          <w:szCs w:val="24"/>
        </w:rPr>
        <w:t xml:space="preserve"> 1</w:t>
      </w:r>
    </w:p>
    <w:p w:rsidR="00B11C1B" w:rsidRPr="00A11887" w:rsidRDefault="00B11C1B" w:rsidP="00B11C1B">
      <w:pPr>
        <w:spacing w:after="0" w:line="240" w:lineRule="auto"/>
        <w:rPr>
          <w:rFonts w:ascii="Times New Roman" w:eastAsia="Times New Roman" w:hAnsi="Times New Roman" w:cs="Times New Roman"/>
          <w:sz w:val="24"/>
          <w:szCs w:val="24"/>
          <w:lang w:eastAsia="ru-RU"/>
        </w:rPr>
      </w:pPr>
      <w:r w:rsidRPr="00A11887">
        <w:rPr>
          <w:rFonts w:ascii="Times New Roman" w:hAnsi="Times New Roman" w:cs="Times New Roman"/>
          <w:i/>
          <w:sz w:val="24"/>
          <w:szCs w:val="24"/>
        </w:rPr>
        <w:t>ПРИМЕРНОЕ   ПРИЛОЖЕНИЕ</w:t>
      </w:r>
    </w:p>
    <w:p w:rsidR="00B11C1B" w:rsidRPr="00A11887" w:rsidRDefault="00B11C1B" w:rsidP="00B11C1B">
      <w:pPr>
        <w:autoSpaceDE w:val="0"/>
        <w:autoSpaceDN w:val="0"/>
        <w:adjustRightInd w:val="0"/>
        <w:spacing w:after="0" w:line="240" w:lineRule="auto"/>
        <w:jc w:val="both"/>
        <w:rPr>
          <w:rFonts w:ascii="Times New Roman" w:hAnsi="Times New Roman" w:cs="Times New Roman"/>
          <w:i/>
          <w:sz w:val="24"/>
          <w:szCs w:val="24"/>
        </w:rPr>
      </w:pPr>
      <w:r w:rsidRPr="00A11887">
        <w:rPr>
          <w:rFonts w:ascii="Times New Roman" w:hAnsi="Times New Roman" w:cs="Times New Roman"/>
          <w:i/>
          <w:sz w:val="24"/>
          <w:szCs w:val="24"/>
        </w:rPr>
        <w:t>КОМПЛЕКСНО-ТЕМАТИЧЕСКОЕ ПЛАНИРОВАНИЕ ПРИМЕРНЫЙ ПЕРЕЧЕНЬ СОБЫТИЙ, ПРАЗДНИКОВ, МЕРОПРИЯТИЙ</w:t>
      </w:r>
    </w:p>
    <w:p w:rsidR="00B11C1B" w:rsidRPr="00A11887" w:rsidRDefault="00B11C1B" w:rsidP="00B11C1B">
      <w:pPr>
        <w:autoSpaceDE w:val="0"/>
        <w:autoSpaceDN w:val="0"/>
        <w:adjustRightInd w:val="0"/>
        <w:spacing w:after="0" w:line="240" w:lineRule="auto"/>
        <w:jc w:val="both"/>
        <w:rPr>
          <w:rFonts w:ascii="Times New Roman" w:hAnsi="Times New Roman" w:cs="Times New Roman"/>
          <w:i/>
          <w:sz w:val="24"/>
          <w:szCs w:val="24"/>
        </w:rPr>
      </w:pPr>
      <w:r w:rsidRPr="00A11887">
        <w:rPr>
          <w:rFonts w:ascii="Times New Roman" w:hAnsi="Times New Roman" w:cs="Times New Roman"/>
          <w:i/>
          <w:sz w:val="24"/>
          <w:szCs w:val="24"/>
        </w:rPr>
        <w:t>ПРИМЕРНЫЙ СПИСОК ЛИТЕРАТУРЫ</w:t>
      </w:r>
    </w:p>
    <w:p w:rsidR="00B11C1B" w:rsidRPr="00A11887" w:rsidRDefault="00B11C1B" w:rsidP="00B11C1B">
      <w:pPr>
        <w:autoSpaceDE w:val="0"/>
        <w:autoSpaceDN w:val="0"/>
        <w:adjustRightInd w:val="0"/>
        <w:spacing w:after="0" w:line="240" w:lineRule="auto"/>
        <w:jc w:val="both"/>
        <w:rPr>
          <w:rFonts w:ascii="Times New Roman" w:hAnsi="Times New Roman" w:cs="Times New Roman"/>
          <w:i/>
          <w:sz w:val="24"/>
          <w:szCs w:val="24"/>
        </w:rPr>
      </w:pPr>
      <w:r w:rsidRPr="00A11887">
        <w:rPr>
          <w:rFonts w:ascii="Times New Roman" w:hAnsi="Times New Roman" w:cs="Times New Roman"/>
          <w:i/>
          <w:sz w:val="24"/>
          <w:szCs w:val="24"/>
        </w:rPr>
        <w:t>ПРИМЕРНЫЙ МУЗЫКАЛЬНЫЙ РЕПЕРТУАР</w:t>
      </w:r>
    </w:p>
    <w:p w:rsidR="00B11C1B" w:rsidRPr="00A11887" w:rsidRDefault="00B11C1B" w:rsidP="00B11C1B">
      <w:pPr>
        <w:autoSpaceDE w:val="0"/>
        <w:autoSpaceDN w:val="0"/>
        <w:adjustRightInd w:val="0"/>
        <w:spacing w:after="0" w:line="240" w:lineRule="auto"/>
        <w:jc w:val="both"/>
        <w:rPr>
          <w:rFonts w:ascii="Times New Roman" w:hAnsi="Times New Roman" w:cs="Times New Roman"/>
          <w:i/>
          <w:sz w:val="24"/>
          <w:szCs w:val="24"/>
        </w:rPr>
      </w:pPr>
      <w:r w:rsidRPr="00A11887">
        <w:rPr>
          <w:rFonts w:ascii="Times New Roman" w:hAnsi="Times New Roman" w:cs="Times New Roman"/>
          <w:i/>
          <w:sz w:val="24"/>
          <w:szCs w:val="24"/>
        </w:rPr>
        <w:t>ПРИМЕРНЫЙ ПЕРЕЧЕНЬ ОСНОВНЫХ ДВИЖЕНИЙ,</w:t>
      </w:r>
    </w:p>
    <w:p w:rsidR="00B11C1B" w:rsidRPr="00A11887" w:rsidRDefault="00B11C1B" w:rsidP="00B11C1B">
      <w:pPr>
        <w:autoSpaceDE w:val="0"/>
        <w:autoSpaceDN w:val="0"/>
        <w:adjustRightInd w:val="0"/>
        <w:spacing w:after="0" w:line="240" w:lineRule="auto"/>
        <w:jc w:val="both"/>
        <w:rPr>
          <w:rFonts w:ascii="Times New Roman" w:hAnsi="Times New Roman" w:cs="Times New Roman"/>
          <w:i/>
          <w:sz w:val="24"/>
          <w:szCs w:val="24"/>
        </w:rPr>
      </w:pPr>
      <w:r w:rsidRPr="00A11887">
        <w:rPr>
          <w:rFonts w:ascii="Times New Roman" w:hAnsi="Times New Roman" w:cs="Times New Roman"/>
          <w:i/>
          <w:sz w:val="24"/>
          <w:szCs w:val="24"/>
        </w:rPr>
        <w:t>ПОДВИЖНЫХ ИГР И УПРАЖНЕНИЙ</w:t>
      </w: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Приложение 1</w:t>
      </w:r>
    </w:p>
    <w:p w:rsidR="00B11C1B" w:rsidRPr="00A11887" w:rsidRDefault="00B11C1B" w:rsidP="00B11C1B">
      <w:pPr>
        <w:autoSpaceDE w:val="0"/>
        <w:autoSpaceDN w:val="0"/>
        <w:adjustRightInd w:val="0"/>
        <w:spacing w:after="0" w:line="240" w:lineRule="auto"/>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Примерное комплексно- тематическое планирование</w:t>
      </w:r>
    </w:p>
    <w:p w:rsidR="00B11C1B" w:rsidRPr="00A11887" w:rsidRDefault="00B11C1B" w:rsidP="00B11C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B11C1B" w:rsidRPr="00A11887" w:rsidRDefault="00B11C1B" w:rsidP="00B11C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w:t>
      </w:r>
    </w:p>
    <w:p w:rsidR="00B11C1B" w:rsidRPr="00A11887" w:rsidRDefault="00B11C1B" w:rsidP="00B11C1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Одной теме следует уделять не менее одной недели. Оптимальный</w:t>
      </w: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период — 2–3 недели. Тема должна быть отражена в подборе материалов,</w:t>
      </w:r>
      <w:r w:rsidR="00517E1C" w:rsidRPr="00A11887">
        <w:rPr>
          <w:rFonts w:ascii="Times New Roman" w:hAnsi="Times New Roman" w:cs="Times New Roman"/>
          <w:color w:val="000000"/>
          <w:sz w:val="24"/>
          <w:szCs w:val="24"/>
        </w:rPr>
        <w:t xml:space="preserve"> </w:t>
      </w:r>
      <w:r w:rsidRPr="00A11887">
        <w:rPr>
          <w:rFonts w:ascii="Times New Roman" w:hAnsi="Times New Roman" w:cs="Times New Roman"/>
          <w:color w:val="000000"/>
          <w:sz w:val="24"/>
          <w:szCs w:val="24"/>
        </w:rPr>
        <w:t>находящихся в группе и центрах (уголках) развития.</w:t>
      </w: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Выделение основной темы периода не означает, что абсолютно вся де-</w:t>
      </w: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Первая младшая группа</w:t>
      </w: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(от 2 до 3 лет)</w:t>
      </w:r>
    </w:p>
    <w:tbl>
      <w:tblPr>
        <w:tblStyle w:val="ae"/>
        <w:tblW w:w="0" w:type="auto"/>
        <w:tblLook w:val="04A0" w:firstRow="1" w:lastRow="0" w:firstColumn="1" w:lastColumn="0" w:noHBand="0" w:noVBand="1"/>
      </w:tblPr>
      <w:tblGrid>
        <w:gridCol w:w="2924"/>
        <w:gridCol w:w="2983"/>
        <w:gridCol w:w="2954"/>
      </w:tblGrid>
      <w:tr w:rsidR="00B11C1B" w:rsidRPr="00A11887" w:rsidTr="00B11C1B">
        <w:tc>
          <w:tcPr>
            <w:tcW w:w="3049" w:type="dxa"/>
          </w:tcPr>
          <w:p w:rsidR="00B11C1B" w:rsidRPr="00A11887" w:rsidRDefault="00B11C1B" w:rsidP="00B11C1B">
            <w:pPr>
              <w:autoSpaceDE w:val="0"/>
              <w:autoSpaceDN w:val="0"/>
              <w:adjustRightInd w:val="0"/>
              <w:jc w:val="center"/>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Тема</w:t>
            </w:r>
          </w:p>
        </w:tc>
        <w:tc>
          <w:tcPr>
            <w:tcW w:w="3049" w:type="dxa"/>
          </w:tcPr>
          <w:p w:rsidR="00B11C1B" w:rsidRPr="00A11887" w:rsidRDefault="00B11C1B" w:rsidP="00B11C1B">
            <w:pPr>
              <w:autoSpaceDE w:val="0"/>
              <w:autoSpaceDN w:val="0"/>
              <w:adjustRightInd w:val="0"/>
              <w:jc w:val="center"/>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Развернутое содержание работы</w:t>
            </w:r>
          </w:p>
          <w:p w:rsidR="00B11C1B" w:rsidRPr="00A11887" w:rsidRDefault="00B11C1B" w:rsidP="00B11C1B">
            <w:pPr>
              <w:autoSpaceDE w:val="0"/>
              <w:autoSpaceDN w:val="0"/>
              <w:adjustRightInd w:val="0"/>
              <w:jc w:val="center"/>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center"/>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Варианты итоговых</w:t>
            </w:r>
          </w:p>
          <w:p w:rsidR="00B11C1B" w:rsidRPr="00A11887" w:rsidRDefault="00B11C1B" w:rsidP="00B11C1B">
            <w:pPr>
              <w:autoSpaceDE w:val="0"/>
              <w:autoSpaceDN w:val="0"/>
              <w:adjustRightInd w:val="0"/>
              <w:jc w:val="center"/>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мероприятий</w:t>
            </w:r>
          </w:p>
          <w:p w:rsidR="00B11C1B" w:rsidRPr="00A11887" w:rsidRDefault="00B11C1B" w:rsidP="00B11C1B">
            <w:pPr>
              <w:autoSpaceDE w:val="0"/>
              <w:autoSpaceDN w:val="0"/>
              <w:adjustRightInd w:val="0"/>
              <w:jc w:val="center"/>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Детский сад</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(4-я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августа —</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сентября)</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Адаптировать детей к условиям детского сада.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Познакомить с детским садом как ближайшим со-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циальным окружением ребенка (помещением 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оборудованием группы: личный шкафчик, кроват-</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ка, игрушки и пр.). Познакомить с детьми, воспи-</w:t>
            </w:r>
          </w:p>
          <w:p w:rsidR="00B11C1B" w:rsidRPr="00A11887" w:rsidRDefault="00B11C1B" w:rsidP="00B11C1B">
            <w:pPr>
              <w:autoSpaceDE w:val="0"/>
              <w:autoSpaceDN w:val="0"/>
              <w:adjustRightInd w:val="0"/>
              <w:rPr>
                <w:rFonts w:ascii="Times New Roman" w:hAnsi="Times New Roman" w:cs="Times New Roman"/>
                <w:bCs/>
                <w:color w:val="000000"/>
                <w:sz w:val="24"/>
                <w:szCs w:val="24"/>
              </w:rPr>
            </w:pPr>
            <w:r w:rsidRPr="00A11887">
              <w:rPr>
                <w:rFonts w:ascii="Times New Roman" w:hAnsi="Times New Roman" w:cs="Times New Roman"/>
                <w:color w:val="000000"/>
                <w:sz w:val="24"/>
                <w:szCs w:val="24"/>
              </w:rPr>
              <w:t>тателем.</w:t>
            </w: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Способствовать формированию положи-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тельных эмоций по отношению к детскому саду,</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воспитателю, детям.</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Осень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(2-я–4-я недели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сентября)</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Формировать элементарные представления об</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осени (сезонные изменения в природе, одежде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xml:space="preserve">людей, на участке детского сада). Дать </w:t>
            </w:r>
            <w:r w:rsidRPr="00A11887">
              <w:rPr>
                <w:rFonts w:ascii="Times New Roman" w:hAnsi="Times New Roman" w:cs="Times New Roman"/>
                <w:color w:val="000000"/>
                <w:sz w:val="24"/>
                <w:szCs w:val="24"/>
              </w:rPr>
              <w:lastRenderedPageBreak/>
              <w:t>первичные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представления о сборе урожая, о некоторых ово-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щах, фруктах, ягодах, грибах. Собирать с детьми на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прогулках разноцветные листья, рассматривать их,</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сравнивать по форме и величине. Расширять зна-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ния о домашних животных и птицах. Знакомить с</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особенностями поведения лесных зверей и птиц</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осенью.</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Праздник «Осень».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Сбор осенних листьев</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 создание коллектив-</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ной работы — плаката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 самыми красивыми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из собранных</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листьев.</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Я в мире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человек</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(1-я–2-я недели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октября)</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Формировать представления о себе как о челове-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ке; об основных частях тела человека, их назначе-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нии. Закреплять знание своего имени, имен чле-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нов семьи. Формировать навык называть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воспитателя по имени и отчеству. Формировать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первичное понимание того, что такое хорошо и что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такое плохо; начальные представления о здоро-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вом образе жизни.</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Совместное с родите-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лями чаепитие.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Создание коллектив-</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ного плаката с фото-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графиями детей.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Игра «Кто у нас</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хороший?».</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iCs/>
                <w:color w:val="000000"/>
                <w:sz w:val="24"/>
                <w:szCs w:val="24"/>
              </w:rPr>
              <w:t>Мой дом</w:t>
            </w:r>
            <w:r w:rsidRPr="00A11887">
              <w:rPr>
                <w:rFonts w:ascii="Times New Roman" w:hAnsi="Times New Roman" w:cs="Times New Roman"/>
                <w:color w:val="000000"/>
                <w:sz w:val="24"/>
                <w:szCs w:val="24"/>
              </w:rPr>
              <w:t xml:space="preserve"> (3-я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октября —</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2-я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ноября)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Знакомить детей с родным городом (поселком):</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его названием, объектами (улица, дом, магазин,</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поликлиника); с транспортом, «городскими» про-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фессиями (врач, продавец, милиционер).</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Тематическое развле-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чение «Мои любимые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игрушки».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Новогодний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(3-я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ноября —</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4-я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декабря)</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Организовывать все виды детской деятельности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xml:space="preserve">(игровой, коммуникативной, </w:t>
            </w:r>
            <w:r w:rsidRPr="00A11887">
              <w:rPr>
                <w:rFonts w:ascii="Times New Roman" w:hAnsi="Times New Roman" w:cs="Times New Roman"/>
                <w:color w:val="000000"/>
                <w:sz w:val="24"/>
                <w:szCs w:val="24"/>
              </w:rPr>
              <w:lastRenderedPageBreak/>
              <w:t>трудовой, познава-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тельно-исследовательской, продуктивной, музы-</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кально-художественной, чтения) вокруг темы</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Нового года и новогоднего праздника.</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Новогодний утренник.</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Зима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(1-я–4-я недели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января)</w:t>
            </w:r>
          </w:p>
          <w:p w:rsidR="00B11C1B" w:rsidRPr="00A11887" w:rsidRDefault="00B11C1B" w:rsidP="00B11C1B">
            <w:pPr>
              <w:autoSpaceDE w:val="0"/>
              <w:autoSpaceDN w:val="0"/>
              <w:adjustRightInd w:val="0"/>
              <w:jc w:val="center"/>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Формировать элементарные представления о зиме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(сезонные изменения в природе, одежде людей, на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участке детского сада). Расширять знания о до-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машних животных и птицах. Знакомить с некоторы-</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ми особенностями поведения лесных зверей 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птиц зимой.</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Праздник «Зима».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Мамин день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 неделя фев-</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раля —</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 неделя мар-</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та)</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Организовывать все виды детской деятельности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(игровой, коммуникативной, трудовой, познава-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тельно-исследовательской, продуктивной, музы-</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кально-художественной, чтения) вокруг темы се-</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r w:rsidRPr="00A11887">
              <w:rPr>
                <w:rFonts w:ascii="Times New Roman" w:hAnsi="Times New Roman" w:cs="Times New Roman"/>
                <w:color w:val="000000"/>
                <w:sz w:val="24"/>
                <w:szCs w:val="24"/>
              </w:rPr>
              <w:t>мьи, любви к маме, бабушке.</w:t>
            </w: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Мамин праздник.</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Народная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игрушка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(2-я–4-я недели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марта)</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Знакомить с народным творчеством на примере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народных игрушек.</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Знакомить с устным народным творчеством (пе-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сенки, потешки и др.).</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Использовать фольклор при организации всех ви-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дов детской деятельности.</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Игры-забавы.</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Праздник народной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игрушки.</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Весна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(1-я–4-я недели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апреля)</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 xml:space="preserve">Формировать элементарные </w:t>
            </w:r>
            <w:r w:rsidRPr="00A11887">
              <w:rPr>
                <w:rFonts w:ascii="Times New Roman" w:hAnsi="Times New Roman" w:cs="Times New Roman"/>
                <w:color w:val="000000"/>
                <w:sz w:val="24"/>
                <w:szCs w:val="24"/>
              </w:rPr>
              <w:lastRenderedPageBreak/>
              <w:t>представления о вес-</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не (сезонные изменения в природе, одежде людей,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на участке детского сада).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Расширять знания о домашних животных и птицах.</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Знакомить с некоторыми особенностями поведе-</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r w:rsidRPr="00A11887">
              <w:rPr>
                <w:rFonts w:ascii="Times New Roman" w:hAnsi="Times New Roman" w:cs="Times New Roman"/>
                <w:color w:val="000000"/>
                <w:sz w:val="24"/>
                <w:szCs w:val="24"/>
              </w:rPr>
              <w:t>ния лесных зверей и птиц весной.</w:t>
            </w: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Праздник «Весна».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r w:rsidRPr="00A11887">
              <w:rPr>
                <w:rFonts w:ascii="Times New Roman" w:hAnsi="Times New Roman" w:cs="Times New Roman"/>
                <w:color w:val="000000"/>
                <w:sz w:val="24"/>
                <w:szCs w:val="24"/>
              </w:rPr>
              <w:lastRenderedPageBreak/>
              <w:t>творчества</w:t>
            </w: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Лето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(1-я–4-я недели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мая)</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Формировать элементарные представления о лете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(сезонные изменения в природе, одежде людей, на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участке детского сада).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Расширять знания о домашних животных и птицах,</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об овощах, фруктах, ягодах.</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Знакомить с некоторыми особенностями поведе-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ния лесных зверей и птиц летом.</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Познакомить с некоторыми животными жарких стран.</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Праздник «Лето».</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r w:rsidR="00B11C1B" w:rsidRPr="00A11887" w:rsidTr="00B11C1B">
        <w:tc>
          <w:tcPr>
            <w:tcW w:w="3049" w:type="dxa"/>
          </w:tcPr>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c>
          <w:tcPr>
            <w:tcW w:w="3049" w:type="dxa"/>
          </w:tcPr>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p>
        </w:tc>
      </w:tr>
    </w:tbl>
    <w:p w:rsidR="00B11C1B" w:rsidRPr="00A11887" w:rsidRDefault="00B11C1B" w:rsidP="00B11C1B">
      <w:pPr>
        <w:autoSpaceDE w:val="0"/>
        <w:autoSpaceDN w:val="0"/>
        <w:adjustRightInd w:val="0"/>
        <w:spacing w:after="0" w:line="240" w:lineRule="auto"/>
        <w:jc w:val="both"/>
        <w:rPr>
          <w:rFonts w:ascii="Times New Roman" w:hAnsi="Times New Roman" w:cs="Times New Roman"/>
          <w:bCs/>
          <w:color w:val="000000"/>
          <w:sz w:val="24"/>
          <w:szCs w:val="24"/>
        </w:rPr>
      </w:pP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Вторая младшая группа</w:t>
      </w: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(от 3 до 4 лет)</w:t>
      </w: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p>
    <w:tbl>
      <w:tblPr>
        <w:tblStyle w:val="ae"/>
        <w:tblW w:w="0" w:type="auto"/>
        <w:tblLook w:val="04A0" w:firstRow="1" w:lastRow="0" w:firstColumn="1" w:lastColumn="0" w:noHBand="0" w:noVBand="1"/>
      </w:tblPr>
      <w:tblGrid>
        <w:gridCol w:w="2953"/>
        <w:gridCol w:w="2954"/>
        <w:gridCol w:w="2954"/>
      </w:tblGrid>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Интегрирующая</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тема периода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Педагогические задачи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color w:val="000000"/>
                <w:sz w:val="24"/>
                <w:szCs w:val="24"/>
              </w:rPr>
            </w:pPr>
            <w:r w:rsidRPr="00A11887">
              <w:rPr>
                <w:rFonts w:ascii="Times New Roman" w:hAnsi="Times New Roman" w:cs="Times New Roman"/>
                <w:b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До свидания, лето,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здравствуй,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детский сад!</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(4-я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августа —</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сентября)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Вызывать у детей радость от возвращения в</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детский сад. Продолжать знакомство с де-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тским садом как ближайшим социальным</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окружением ребенка: профессии сотрудни-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ков детского сада (воспитатель, помощник</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 xml:space="preserve">воспитателя, </w:t>
            </w:r>
            <w:r w:rsidRPr="00A11887">
              <w:rPr>
                <w:rFonts w:ascii="Times New Roman" w:hAnsi="Times New Roman" w:cs="Times New Roman"/>
                <w:color w:val="000000"/>
                <w:sz w:val="24"/>
                <w:szCs w:val="24"/>
              </w:rPr>
              <w:lastRenderedPageBreak/>
              <w:t>музыкальный руководитель,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врач, дворник), предметное окружение, пра-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вила поведения в детском саду, взаимоот-</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ношения со сверстниками. Продолжать зна-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комство с окружающей средой группы,</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помещениями детского сада. Предлагать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рассматривать игрушки, называть их форму,</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цвет, строение.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Знакомить детей друг с другом в ходе игр</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(если дети уже знакомы, следует помочь им</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вспомнить друг друга). Формировать дру-</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жеские, доброжелательные отношения меж-</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ду детьми (коллективная художественная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работа, песенка о дружбе, совместные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игры).</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Развлечение для де-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тей, организованное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сотрудниками де-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тского сада с участи-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ем родителей.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Дети в подготовке не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участвуют, но прини-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мают активное учас-</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тие в развлечении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 подвижных играх,</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викторинах).</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Осень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(2-я–4-я недели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сентября)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Расширять представления детей об осени (се-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зонные изменения в природе, одежде людей,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на участке детского сада), о времени сбора уро-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жая, о некоторых овощах, фруктах, ягодах, гри-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бах. Знакомить с сельскохозяйственными про-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фессиями (тракторист, доярка и др.).</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Знакомить с правилами безопасного пове-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дения на природе. Воспитывать бережное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отношение к природе. На прогулке предла-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гать детям собирать и рассматривать осен-</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нюю листву. Разучивать стихотворения об</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осени.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Развивать умение замечать красоту осенней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природы, вести наблюдения за погодой.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Расширять знания о домашних животных 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птицах. Знакомить с некоторыми особенностя-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ми поведения лесных зверей и птиц осенью.</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Побуждать рисовать, лепить, выполнять ап-</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пликацию на осенние темы.</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Праздник «Осень».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Я и моя семья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(1-я–2-я недели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октября)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Формировать начальные представления о здо-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ровье и здоровом образе жизни.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Формировать образ 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Формировать элементарные навыки ухода за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своим лицом и телом. Развивать представле-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ния о своем внешнем облике. Развивать ген-</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дерные представления.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Побуждать называть свои имя, фамилию, имена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членов семьи, говорить о себе в первом лице.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Обогащать представления о своей семье.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Открытый день</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здоровья.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Спортивное развле-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чение.</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Мой дом, мой город</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(3-я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октября —</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2-я неделя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ноября)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Знакомить с домом, с предметами домашнего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обихода, мебелью, бытовыми приборами.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Знакомить с родным городом (поселком), его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названием, основными достопримечательнос-</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тями. Знакомить с видами транспорта, в том</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числе с городским, с правилами поведения в</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городе, с элементарными правилами дорож-</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ного движения, светофором, надземным и</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подземным переходами (взаимодействие с</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родителями). Знакомить с «городскими» про-</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фессиями (милиционер, продавец, парикма-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хер, шофер, водитель автобуса).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lastRenderedPageBreak/>
              <w:t>Сюжетно-ролевая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игра по правилам</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дорожного движения.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Новогодний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(3-я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ноября — 4-я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неделя декабря)</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Организовывать все виды детской деятель-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ности (игровой, коммуникативной, трудовой,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познавательно-исследовательской, продук-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тивной, музыкально-художественной, чте-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ния) вокруг темы Нового года и новогоднего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праздника как в непосредственно образова-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тельной, так и в самостоятельной деятель-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ности детей.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Новогодний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утренник.</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Интегрирующая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тема периода</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r w:rsidRPr="00A11887">
              <w:rPr>
                <w:rFonts w:ascii="Times New Roman" w:hAnsi="Times New Roman" w:cs="Times New Roman"/>
                <w:bCs/>
                <w:iCs/>
                <w:color w:val="000000"/>
                <w:sz w:val="24"/>
                <w:szCs w:val="24"/>
              </w:rPr>
              <w:t>Педагогические задачи</w:t>
            </w:r>
          </w:p>
        </w:tc>
        <w:tc>
          <w:tcPr>
            <w:tcW w:w="295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Зима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января)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зиме. Знакомить 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зимними видами спорта. Формировать пред-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ставления о безопасном поведении зимой.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исследовательский и познава-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тельный интерес в ходе экспериментирования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 xml:space="preserve">с водой и льдом. Воспитывать бережное </w:t>
            </w:r>
            <w:r w:rsidRPr="00A11887">
              <w:rPr>
                <w:rFonts w:ascii="Times New Roman" w:hAnsi="Times New Roman" w:cs="Times New Roman"/>
                <w:iCs/>
                <w:color w:val="000000"/>
                <w:sz w:val="24"/>
                <w:szCs w:val="24"/>
              </w:rPr>
              <w:lastRenderedPageBreak/>
              <w:t>отно-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шение к природе, умение замечать красоту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зимней природы. Расширять представления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 сезонных изменениях в природе (изменения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 погоде, растения зимой, поведение зверей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 птиц).</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первичные представления 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местах, где всегда зима.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Побуждать детей отражать полученные впечат-</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ления в разных непосредственно образова-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тельных и самостоятельных видах деятельнос-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ти детей в соответствии с их индивидуальными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 возрастными особенностями.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«Зима».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День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защитника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Отечества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(1-я–3-я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февраля)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Осуществлять патриотическое воспитание.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«военными» профессиями.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любовь к Родине. Формировать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первичные гендерные представления (вос-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питывать в мальчиках стремление быть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сильными, смелыми, стать защитниками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Родины).</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посвящен-</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ный Дню защитника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Отечества.</w:t>
            </w:r>
          </w:p>
          <w:p w:rsidR="00933F12" w:rsidRPr="00933F12" w:rsidRDefault="00933F12" w:rsidP="00933F12">
            <w:pPr>
              <w:rPr>
                <w:rFonts w:ascii="Times New Roman" w:hAnsi="Times New Roman" w:cs="Times New Roman"/>
                <w:sz w:val="24"/>
                <w:szCs w:val="24"/>
              </w:rPr>
            </w:pPr>
            <w:r w:rsidRPr="00933F12">
              <w:rPr>
                <w:rFonts w:ascii="Times New Roman" w:hAnsi="Times New Roman" w:cs="Times New Roman"/>
                <w:sz w:val="24"/>
                <w:szCs w:val="24"/>
              </w:rPr>
              <w:t>Ситуативные разговоры с детьми по теме праздника;</w:t>
            </w:r>
          </w:p>
          <w:p w:rsidR="00933F12" w:rsidRPr="00933F12" w:rsidRDefault="00933F12" w:rsidP="00933F12">
            <w:pPr>
              <w:rPr>
                <w:rFonts w:ascii="Times New Roman" w:hAnsi="Times New Roman" w:cs="Times New Roman"/>
                <w:sz w:val="24"/>
                <w:szCs w:val="24"/>
              </w:rPr>
            </w:pPr>
            <w:r w:rsidRPr="00933F12">
              <w:rPr>
                <w:rFonts w:ascii="Times New Roman" w:hAnsi="Times New Roman" w:cs="Times New Roman"/>
                <w:sz w:val="24"/>
                <w:szCs w:val="24"/>
              </w:rPr>
              <w:t>рассматривание игрушек – военной техники, изображений военных в форме, фотографий, иллюстраций  по теме праздника;</w:t>
            </w:r>
          </w:p>
          <w:p w:rsidR="00933F12" w:rsidRPr="00933F12" w:rsidRDefault="00933F12" w:rsidP="00933F12">
            <w:pPr>
              <w:rPr>
                <w:rFonts w:ascii="Times New Roman" w:hAnsi="Times New Roman" w:cs="Times New Roman"/>
                <w:sz w:val="24"/>
                <w:szCs w:val="24"/>
              </w:rPr>
            </w:pPr>
            <w:r w:rsidRPr="00933F12">
              <w:rPr>
                <w:rFonts w:ascii="Times New Roman" w:hAnsi="Times New Roman" w:cs="Times New Roman"/>
                <w:sz w:val="24"/>
                <w:szCs w:val="24"/>
              </w:rPr>
              <w:t>Вручение подарков  папам и дедушкам   к празднику.</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8 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(4-я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февраля —</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 неделя 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Организовывать все виды детской деятельнос-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ти (игровой, коммуникативной, трудовой, поз-</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 xml:space="preserve">навательно-исследовательской, </w:t>
            </w:r>
            <w:r w:rsidRPr="00A11887">
              <w:rPr>
                <w:rFonts w:ascii="Times New Roman" w:hAnsi="Times New Roman" w:cs="Times New Roman"/>
                <w:iCs/>
                <w:color w:val="000000"/>
                <w:sz w:val="24"/>
                <w:szCs w:val="24"/>
              </w:rPr>
              <w:lastRenderedPageBreak/>
              <w:t>продуктив-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ной, музыкально-художественной, чтения)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вокруг темы семьи, любви к маме, бабушке.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уважение к воспитателям.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 8 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 развле-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чения, коллективное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творчество, игры 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тей.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Знакомство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 народной культу-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рой и традициями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(2-я–4-я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народной игрушке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(дымковская игрушка, матрешка и др.).</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народными промыслами.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Продолжать знакомить с устным народным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Использовать фольклор при организации всех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видов детской деятельности.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Фольклорный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Весна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(1-я–4-я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недели апреля)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Расширять представления о весне. Воспитывать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бережное отношение к природе, умение заме-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чать красоту весенней природы.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сезонных измене-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ниях (изменения в погоде, растения весной,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поведение зверей и птиц).</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простейших свя-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зях в природе (потеплело — появилась трав-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ка и т. 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Побуждать детей отражать впечатления о вес-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не в разных видах художественной деятель-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ности.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«Весна».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lastRenderedPageBreak/>
              <w:t>Интегрирующая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тема периода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Педагогические задачи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Лето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(1-я–4-я недели мая)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 лете, о се-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зонных изменениях (сезонные изменения 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природе, одежде людей, на участке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сада).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элементарные представления 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садовых и огородных растениях. Формиро-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вать исследовательский и познавательный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интерес в ходе экспериментирования с водой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 песком. Воспитывать бережное отношение 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природе, умение замечать красоту летней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природы.</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9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«Лето».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 летний период детский сад работает в каникулярном режиме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 неделя июня — 3-я неделя августа).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bl>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Средняя группа</w:t>
      </w: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 4 до 5 лет)</w:t>
      </w: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p>
    <w:tbl>
      <w:tblPr>
        <w:tblStyle w:val="ae"/>
        <w:tblW w:w="0" w:type="auto"/>
        <w:tblLook w:val="04A0" w:firstRow="1" w:lastRow="0" w:firstColumn="1" w:lastColumn="0" w:noHBand="0" w:noVBand="1"/>
      </w:tblPr>
      <w:tblGrid>
        <w:gridCol w:w="2953"/>
        <w:gridCol w:w="3534"/>
        <w:gridCol w:w="2374"/>
      </w:tblGrid>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bCs/>
                <w:iCs/>
                <w:color w:val="000000"/>
                <w:sz w:val="24"/>
                <w:szCs w:val="24"/>
              </w:rPr>
              <w:t>Тема</w:t>
            </w:r>
          </w:p>
        </w:tc>
        <w:tc>
          <w:tcPr>
            <w:tcW w:w="353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Развернутое содержание работы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знаний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(4-я неделя авгус-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та — 1-я неделя сен-</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Развивать у детей познавательную мотива-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цию, интерес к школе, книге. Формировать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дружеские, доброжелательные отношения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между детьми. Продолжать знакомить с 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тским садом как ближайшим социальным ок-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ружением ребенка (обратить внимание 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произошедшие изменения: покрашен забор,</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появились новые столы), расширять пред-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ставления о профессиях сотрудников детско-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го сада (воспитатель, помощник воспитателя,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музыкальный руководитель, врач, дворник,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повар и др.).</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знаний»,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организованный со-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трудниками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сада с участием ро-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дителей. Дети празд-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ник не готовят, но ак-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тивно участвуют 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конкурсах, виктори-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нах; демонстрируют</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свои способности.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Осень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(2-я–4-я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сентября)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об осени.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Развивать умение устанавливать простейшие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связи между явлениями живой и неживой при-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роды (похолодало — исчезли бабочки, отцвели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цветы и т. д.), вести сезонные наблюдения.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сельскохозяйс-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твенных профессиях, о профессии лесника.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знания об овощах и фруктах (мест-</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ных, экзотических).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правилах безо-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пасного поведения на природе. Воспитывать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бережное отношение к природе.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элементарные экологические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представления.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«Осень».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детского 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bCs/>
                <w:iCs/>
                <w:color w:val="000000"/>
                <w:sz w:val="24"/>
                <w:szCs w:val="24"/>
              </w:rPr>
              <w:t>Тема</w:t>
            </w: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bCs/>
                <w:iCs/>
                <w:color w:val="000000"/>
                <w:sz w:val="24"/>
                <w:szCs w:val="24"/>
              </w:rPr>
              <w:t>Развернутое содержание работы</w:t>
            </w:r>
          </w:p>
        </w:tc>
        <w:tc>
          <w:tcPr>
            <w:tcW w:w="237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Я в мире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человек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(1-я–3-я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октября)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здоровье и здоро-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вом образе жизни. Расширять представления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детей о своей семье. Формировать первона-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чальные представления о родственных отно-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шениях в семье (сын, дочь, мама, папа и т. 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 xml:space="preserve">Закреплять знание детьми </w:t>
            </w:r>
            <w:r w:rsidRPr="00A11887">
              <w:rPr>
                <w:rFonts w:ascii="Times New Roman" w:hAnsi="Times New Roman" w:cs="Times New Roman"/>
                <w:iCs/>
                <w:color w:val="000000"/>
                <w:sz w:val="24"/>
                <w:szCs w:val="24"/>
              </w:rPr>
              <w:lastRenderedPageBreak/>
              <w:t>своих имени, фами-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лии и возраста; имен родителей. Знакомить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детей с профессиями родителей. Воспитывать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уважение к труду близких взрослых.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положительную самооценку, об-</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 Я (помогать каждому ребенку как можно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чаще убеждаться в том, что он хороший, что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его любят). Развивать представления детей 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своем внешнем облике.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эмоциональную отзывчивость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 состояние близких людей, формировать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уважительное, заботливое отношение к по-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жилым родственникам.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Открытый день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здоровья.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Мой город, моя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страна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(4-я неделя октяб-</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ря — 2-я неделя но-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родным городом (поселком).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начальные представления о род-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ном крае, его истории и культуре. Воспитывать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любовь к родному краю.</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видах транспорта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 его назначении. Расширять представления 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правилах поведения в городе, элементарных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правилах дорожного движения.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профессиях.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некоторыми выдающимися людь-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ми, прославившими Россию.</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Спортивный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Новогодний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(3-я неделя нояб-</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ря — 4-я неделя 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кабря)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Организовывать все виды детской деятельнос-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ти (игровой, коммуникативной, трудовой, поз-</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навательно-исследовательской, продуктивной,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музыкально-художественной, чтения) вокруг</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темы Нового года и новогоднего праздника.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«Новый год».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Зима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января)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 зиме.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Развивать умение устанавливать простейшие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связи между явлениями живой и неживой при-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роды.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Развивать умение вести сезонные наблюде-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ния, замечать красоту зимней природы, отра-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жать ее в рисунках, лепке. Знакомить с зимни-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ми видами спорта.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представления о безопасном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поведении людей зимой. Формировать иссле-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довательский и познавательный интерес 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ходе экспериментирования с водой и льдом.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Закреплять знания о свойствах снега и льда.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местах, где всегда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зима, о животных Арктики и Антарктики.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«Зима».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защитника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Отечества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(1-я–3-я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февраля)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детей с «военными» профессиями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(солдат, танкист, летчик, моряк, пограничник);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 военной техникой (танк, самолет, военный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крейсер); с флагом России. Воспитывать лю-</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бовь к Родине.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Осуществлять гендерное воспитание (форми-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ровать у мальчиков стремление быть сильны-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ми, смелыми, стать защитниками Родины; вос-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 xml:space="preserve">питание в девочках уважения к </w:t>
            </w:r>
            <w:r w:rsidRPr="00A11887">
              <w:rPr>
                <w:rFonts w:ascii="Times New Roman" w:hAnsi="Times New Roman" w:cs="Times New Roman"/>
                <w:iCs/>
                <w:color w:val="000000"/>
                <w:sz w:val="24"/>
                <w:szCs w:val="24"/>
              </w:rPr>
              <w:lastRenderedPageBreak/>
              <w:t>мальчикам как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будущим защитникам Родины). Приобщать 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русской истории через знакомство с былина-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ми о богатырях.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 посвящен-</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ный Дню защитника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Отечества.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C402C0" w:rsidRPr="00C402C0" w:rsidRDefault="00C402C0" w:rsidP="00C402C0">
            <w:pPr>
              <w:rPr>
                <w:rFonts w:ascii="Times New Roman" w:hAnsi="Times New Roman" w:cs="Times New Roman"/>
                <w:sz w:val="24"/>
                <w:szCs w:val="24"/>
              </w:rPr>
            </w:pPr>
            <w:r w:rsidRPr="00C402C0">
              <w:rPr>
                <w:rFonts w:ascii="Times New Roman" w:hAnsi="Times New Roman" w:cs="Times New Roman"/>
                <w:sz w:val="24"/>
                <w:szCs w:val="24"/>
              </w:rPr>
              <w:t>Ситуативные разговоры с детьми по теме праздника;</w:t>
            </w:r>
          </w:p>
          <w:p w:rsidR="00C402C0" w:rsidRPr="00C402C0" w:rsidRDefault="00C402C0" w:rsidP="00C402C0">
            <w:pPr>
              <w:rPr>
                <w:rFonts w:ascii="Times New Roman" w:hAnsi="Times New Roman" w:cs="Times New Roman"/>
                <w:sz w:val="24"/>
                <w:szCs w:val="24"/>
              </w:rPr>
            </w:pPr>
            <w:r w:rsidRPr="00C402C0">
              <w:rPr>
                <w:rFonts w:ascii="Times New Roman" w:hAnsi="Times New Roman" w:cs="Times New Roman"/>
                <w:sz w:val="24"/>
                <w:szCs w:val="24"/>
              </w:rPr>
              <w:t xml:space="preserve">рассматривание игрушек – военной техники, изображений военных в форме, фотографий, иллюстраций  по </w:t>
            </w:r>
            <w:r w:rsidRPr="00C402C0">
              <w:rPr>
                <w:rFonts w:ascii="Times New Roman" w:hAnsi="Times New Roman" w:cs="Times New Roman"/>
                <w:sz w:val="24"/>
                <w:szCs w:val="24"/>
              </w:rPr>
              <w:lastRenderedPageBreak/>
              <w:t>теме праздника;</w:t>
            </w:r>
          </w:p>
          <w:p w:rsidR="00C402C0" w:rsidRPr="00C402C0" w:rsidRDefault="00C402C0" w:rsidP="00C402C0">
            <w:pPr>
              <w:rPr>
                <w:rFonts w:ascii="Times New Roman" w:hAnsi="Times New Roman" w:cs="Times New Roman"/>
                <w:sz w:val="24"/>
                <w:szCs w:val="24"/>
              </w:rPr>
            </w:pPr>
            <w:r w:rsidRPr="00C402C0">
              <w:rPr>
                <w:rFonts w:ascii="Times New Roman" w:hAnsi="Times New Roman" w:cs="Times New Roman"/>
                <w:sz w:val="24"/>
                <w:szCs w:val="24"/>
              </w:rPr>
              <w:t>Вручение подарков  папам и дедушкам   к празднику.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8 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(4-я неделя февра-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ля — 1-я неделя мар-</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Организовывать все виды детской деятельнос-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ти (игровой, коммуникативной, трудовой, поз-</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навательно-исследовательской, продуктив-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ной, музыкально-художественной, чтения)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вокруг темы семьи, любви к маме, бабушке.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уважение к воспитателям, другим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сотрудникам детского сада.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гендерные представления.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Привлекать детей к изготовлению подарков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маме, бабушке, воспитателям.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8 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C402C0" w:rsidRPr="00C402C0" w:rsidRDefault="00C402C0" w:rsidP="00C402C0">
            <w:pPr>
              <w:rPr>
                <w:rFonts w:ascii="Times New Roman" w:hAnsi="Times New Roman" w:cs="Times New Roman"/>
                <w:sz w:val="24"/>
                <w:szCs w:val="24"/>
              </w:rPr>
            </w:pPr>
            <w:r w:rsidRPr="00C402C0">
              <w:rPr>
                <w:rFonts w:ascii="Times New Roman" w:hAnsi="Times New Roman" w:cs="Times New Roman"/>
                <w:sz w:val="24"/>
                <w:szCs w:val="24"/>
              </w:rPr>
              <w:t>Изготовление подарков для мам и бабушек; праздничная газета «Моя мама». Мамин праздник.</w:t>
            </w:r>
          </w:p>
          <w:p w:rsidR="00C402C0" w:rsidRPr="00A24EC7" w:rsidRDefault="00C402C0" w:rsidP="00C402C0">
            <w:pPr>
              <w:jc w:val="cente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Знакомство с народ-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ной культурой и тра-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дициями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(2-я–4-я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народной игрушке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(дымковская игрушка, матрешка и др.).</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народными промыслами.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Привлекать детей к созданию узоров дым-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ковской и филимоновской росписи.Продол-</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жать знакомить с устным народным творчес-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Использовать фольклор при организации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всех видов детской деятельности.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Фольклорный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Весна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(1-я–3-я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апреля)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 весне.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Развивать умение устанавливать простейшие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 xml:space="preserve">связи между явлениями живой </w:t>
            </w:r>
            <w:r w:rsidRPr="00A11887">
              <w:rPr>
                <w:rFonts w:ascii="Times New Roman" w:hAnsi="Times New Roman" w:cs="Times New Roman"/>
                <w:iCs/>
                <w:color w:val="000000"/>
                <w:sz w:val="24"/>
                <w:szCs w:val="24"/>
              </w:rPr>
              <w:lastRenderedPageBreak/>
              <w:t>и неживой при-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роды, вести сезонные наблюдения.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правилах безопас-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ного поведения на природе. Воспитывать бе-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режное отношение к природе.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элементарные экологические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представления. Формировать представле-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ния о работах, проводимых весной в саду 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огороде.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Привлекать детей к посильному труду на участке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детского сада, в цветнике.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 «Весна».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Победы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(4-я неделя апре-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ля — 1-я неделя мая)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Осуществлять патриотическое воспитание.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любовь к Родине. Формировать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представления о празднике, посвященном Дню</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Победы.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уважение к ветеранам войны.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посвящен-</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ный Дню Победы.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bCs/>
                <w:iCs/>
                <w:color w:val="000000"/>
                <w:sz w:val="24"/>
                <w:szCs w:val="24"/>
              </w:rPr>
              <w:t>Тема</w:t>
            </w:r>
          </w:p>
        </w:tc>
        <w:tc>
          <w:tcPr>
            <w:tcW w:w="353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Развернутое содержание работы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953"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Лето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(2-я–4-я недели мая)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353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 лете.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Развивать умение устанавливать простейшие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связи между явлениями живой и неживой при-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роды, вести сезонные наблюдения.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летними видами спорта.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представления о безопасном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поведении в лесу.</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37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«Лето».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Спортивный празд-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 летний период детский сад работает в каникулярном режиме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 неделя июня — 3-я неделя августа).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bl>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p>
    <w:p w:rsidR="00C402C0" w:rsidRDefault="00C402C0" w:rsidP="00B11C1B">
      <w:pPr>
        <w:autoSpaceDE w:val="0"/>
        <w:autoSpaceDN w:val="0"/>
        <w:adjustRightInd w:val="0"/>
        <w:spacing w:after="0" w:line="240" w:lineRule="auto"/>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Старшая группа</w:t>
      </w: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 5 до 6 лет)</w:t>
      </w: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p>
    <w:tbl>
      <w:tblPr>
        <w:tblStyle w:val="ae"/>
        <w:tblW w:w="0" w:type="auto"/>
        <w:tblLook w:val="04A0" w:firstRow="1" w:lastRow="0" w:firstColumn="1" w:lastColumn="0" w:noHBand="0" w:noVBand="1"/>
      </w:tblPr>
      <w:tblGrid>
        <w:gridCol w:w="2887"/>
        <w:gridCol w:w="3120"/>
        <w:gridCol w:w="2854"/>
      </w:tblGrid>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bCs/>
                <w:iCs/>
                <w:color w:val="000000"/>
                <w:sz w:val="24"/>
                <w:szCs w:val="24"/>
              </w:rPr>
              <w:t>Тема</w:t>
            </w:r>
          </w:p>
        </w:tc>
        <w:tc>
          <w:tcPr>
            <w:tcW w:w="3120" w:type="dxa"/>
          </w:tcPr>
          <w:p w:rsidR="00B11C1B" w:rsidRPr="00C402C0"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Развернутое содержание работ</w:t>
            </w:r>
            <w:r w:rsidR="00C402C0">
              <w:rPr>
                <w:rFonts w:ascii="Times New Roman" w:hAnsi="Times New Roman" w:cs="Times New Roman"/>
                <w:bCs/>
                <w:iCs/>
                <w:color w:val="000000"/>
                <w:sz w:val="24"/>
                <w:szCs w:val="24"/>
              </w:rPr>
              <w:t>ы</w:t>
            </w:r>
          </w:p>
        </w:tc>
        <w:tc>
          <w:tcPr>
            <w:tcW w:w="285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знаний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(3-я–4-я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августа)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Развивать у детей познавательную мотивацию,</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интерес к школе, книгам. Формировать дру-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жеские, доброжелательные отношения между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детьми. Продолжать знакомить с детским са-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дом как ближайшим социальным окружением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ребенка (обратить внимание на произошед-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шие изменения: покрашен забор, появились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новые столы), расширять представления 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профессиях сотрудников детского сада (вос-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питатель, помощник воспитателя, музыкаль-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ный руководитель, врач, дворник).</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знаний».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Осень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сентября)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знания детей об осени. Про дол-</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жать знакомить с сельскохозяйственными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профессиями. Закреплять знания о правилах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безопасного поведения в природе. Фор-</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мировать обобщенные представления об осе-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ни как времени года, приспособленности рас-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тений и животных к изменениям в природе,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явлениях природы.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первичные представления об</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экосистемах, природных зонах.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Расширять представления о неживой природе.</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 «Осень».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Я вырасту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здоровым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(1-я–2-я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октября)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здоровье и здоро-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вом образе жизни. Воспитывать стремление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вести здоровый образ жизни.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положительную самооценку.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Закреплять знание домашнего адреса и теле-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фона, имен и отчеств родителей, их профес-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сий. Расширять знания детей о самих себе, 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своей семье, о том, где работают родители,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как важен для общества их труд.</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Открытый день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здоровья.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народного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единства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(3-я неделя октяб-</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ря — 2-я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 родной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стране, о государственных праздниках; раз-</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вивать интерес к истории своей страны;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гордость за свою страну, лю-</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бовь к ней.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историей России, гербом и флагом,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мелодией гимна. Рассказывать о людях, просла-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вивших Россию; о том, что Российская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Федерация (Россия) — огромная многонацио-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нальная страна; Москва — главный город, столи-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ца нашей Родины.</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День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народного единства.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Новый год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(3-я неделя нояб-</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ря — 4-я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декабря)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Привлекать детей к активному разнообразно-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му участию в подготовке к празднику и его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проведении. Содействовать возникновению</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чувства удовлетворения от участия в коллек-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тивной предпраздничной деятельности.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Закладывать основы праздничной культуры.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Развивать эмоционально положительное отно-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шение к предстоящему празднику, желание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активно участвовать в его подготовке.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Поощрять стремление поздравить близких 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праздником, преподнести подарки, сделан-</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ные своими руками.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традициями празднования Нового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года в различных странах.</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 Новый год.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Зима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января)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Продолжать знакомить детей с зимой как вре-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менем года, с зимними видами спорта. Фор-</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мировать первичный исследовательский 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познавательный интерес через эксперименти-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рование с водой и льдом.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и обогащать знания об особеннос-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тях зимней природы (холода, заморозки, сне-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гопады, сильные ветры), особенностях 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ятельности людей в городе, на селе; 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безопасном поведении зимой.</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«Зима».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Зимняя олимпиада.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защитника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Отечества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(1-я–3-я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февраля)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 Российской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армии. Рассказывать о трудной, но почетной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обязанности защищать Родину, охранять ее спо-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койствие и безопасность; о том, как в годы войн</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храбро сражались и защищали нашу страну от</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врагов прадеды, деды, отцы. Воспитывать детей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 xml:space="preserve">в духе патриотизма, любви </w:t>
            </w:r>
            <w:r w:rsidRPr="00A11887">
              <w:rPr>
                <w:rFonts w:ascii="Times New Roman" w:hAnsi="Times New Roman" w:cs="Times New Roman"/>
                <w:iCs/>
                <w:color w:val="000000"/>
                <w:sz w:val="24"/>
                <w:szCs w:val="24"/>
              </w:rPr>
              <w:lastRenderedPageBreak/>
              <w:t>к Родине. Знакомить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 разными родами войск (пехота, морские, воз-</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душные, танковые войска), боевой техникой.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гендерные представления, форми-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ровать в мальчиках стремление быть сильны-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ми, смелыми, стать защитниками Родины; вос-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питывать в девочках уважение к мальчикам как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будущим защитникам Родины.</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23 февраля —</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защитника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Отечества.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C402C0" w:rsidRDefault="00C402C0" w:rsidP="00C402C0">
            <w:pPr>
              <w:autoSpaceDE w:val="0"/>
              <w:autoSpaceDN w:val="0"/>
              <w:adjustRightInd w:val="0"/>
              <w:rPr>
                <w:rFonts w:ascii="Times New Roman" w:hAnsi="Times New Roman" w:cs="Times New Roman"/>
                <w:iCs/>
                <w:color w:val="000000"/>
                <w:sz w:val="24"/>
                <w:szCs w:val="24"/>
              </w:rPr>
            </w:pPr>
            <w:r w:rsidRPr="00C402C0">
              <w:rPr>
                <w:rFonts w:ascii="Times New Roman" w:hAnsi="Times New Roman" w:cs="Times New Roman"/>
                <w:sz w:val="24"/>
                <w:szCs w:val="24"/>
              </w:rPr>
              <w:t xml:space="preserve">Создание в группе макета    (с участием взрослых) Ситуативные разговоры с детьми по теме праздника; Выставка игрушек – военной техники, </w:t>
            </w:r>
            <w:r w:rsidRPr="00C402C0">
              <w:rPr>
                <w:rFonts w:ascii="Times New Roman" w:hAnsi="Times New Roman" w:cs="Times New Roman"/>
                <w:sz w:val="24"/>
                <w:szCs w:val="24"/>
              </w:rPr>
              <w:lastRenderedPageBreak/>
              <w:t>иллюстраций  по теме праздника; Вручение подарков  папам и дедушкам   к празднику</w:t>
            </w: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bCs/>
                <w:iCs/>
                <w:color w:val="000000"/>
                <w:sz w:val="24"/>
                <w:szCs w:val="24"/>
              </w:rPr>
              <w:lastRenderedPageBreak/>
              <w:t>Тема</w:t>
            </w:r>
          </w:p>
        </w:tc>
        <w:tc>
          <w:tcPr>
            <w:tcW w:w="3120" w:type="dxa"/>
          </w:tcPr>
          <w:p w:rsidR="00B11C1B" w:rsidRPr="00C402C0"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Развернутое содержание работы</w:t>
            </w:r>
          </w:p>
        </w:tc>
        <w:tc>
          <w:tcPr>
            <w:tcW w:w="285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Международный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женский день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(4-я неделя февра-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ля — 1-я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Организовывать все виды детской деятельности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(игровой, коммуникативной, трудовой, познава-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тельно-исследовательской, продуктивной, музы-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кально-художественной, чтения) вокруг темы се-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мьи, любви к маме, бабушке. Воспитывать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уважение к воспитателям.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гендерные представления, форми-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ровать у мальчиков представления о том, что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мужчины должны внимательно и уважительно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относиться к женщинам.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Привлекать детей к изготовлению подарков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мамам, бабушкам, воспитателям.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бережное и чуткое отношение 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самым близким людям, потребность радовать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близких добрыми делами.</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8 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C402C0" w:rsidRDefault="00C402C0" w:rsidP="00B11C1B">
            <w:pPr>
              <w:autoSpaceDE w:val="0"/>
              <w:autoSpaceDN w:val="0"/>
              <w:adjustRightInd w:val="0"/>
              <w:jc w:val="both"/>
              <w:rPr>
                <w:rFonts w:ascii="Times New Roman" w:hAnsi="Times New Roman" w:cs="Times New Roman"/>
                <w:iCs/>
                <w:color w:val="000000"/>
                <w:sz w:val="24"/>
                <w:szCs w:val="24"/>
              </w:rPr>
            </w:pPr>
            <w:r w:rsidRPr="00C402C0">
              <w:rPr>
                <w:rFonts w:ascii="Times New Roman" w:hAnsi="Times New Roman" w:cs="Times New Roman"/>
                <w:sz w:val="24"/>
                <w:szCs w:val="24"/>
              </w:rPr>
              <w:t>Изготовление подарков для мам и бабушек; праздничная газета «Моя мама». Мамин праздник</w:t>
            </w: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Народная культура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 традиции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(2-я–4-я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Продолжать знакомить детей с народными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традициями и обычаями, с народным декора-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тивно-прикладным искусством (Городец,</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Полхов-Майдан, Гжель). Расширять представ-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ления о народных игрушках (матрешки — горо-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децкая, богородская; бирюльки). Знакомить 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национальным декоративно-прикладным искусством.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Рассказывать детям о русской избе и других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строениях, их внутреннем убранстве, пред-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метах быта, одежды.</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Фольклорный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Весна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(1-я–2-я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апреля)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обобщенные представления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 весне как времени года, о приспособленности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растений и животных к изменениям в природе.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знания о характерных признаках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весны; о прилете птиц; о связи между явления-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ми живой и неживой природы и сезонными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видами труда; о весенних изменениях в приро-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 (тает снег, разливаются реки, прилетают</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птицы, травка и цветы быстрее появляются 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солнечной стороне, чем в тени).</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«Весна-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красна».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Земли —</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22 апреля.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Победы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(3-я неделя апре-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ля — 1-я неделя мая)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дошкольников в духе патриотиз-</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ма, любви к Родине. Расширять знания о геро-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ях Великой Отечественной войны, о победе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нашей страны в войне. Знакомить с памятни-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ками героям Великой Отечественной войны.</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День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Победы.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детского 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Лето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(2-я–4-я недели мая)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 xml:space="preserve">Формировать у детей </w:t>
            </w:r>
            <w:r w:rsidRPr="00A11887">
              <w:rPr>
                <w:rFonts w:ascii="Times New Roman" w:hAnsi="Times New Roman" w:cs="Times New Roman"/>
                <w:iCs/>
                <w:color w:val="000000"/>
                <w:sz w:val="24"/>
                <w:szCs w:val="24"/>
              </w:rPr>
              <w:lastRenderedPageBreak/>
              <w:t>обобщенные представ-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ления о лете как времени года; признаках лета.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и обогащать представления о влия-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нии тепла, солнечного света на жизнь людей,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животных и растений (природа «расцветает»,</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созревает много ягод, фруктов, овощей; много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корма для зверей, птиц и их детенышей); пред-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ставления о съедобных и несъедобных грибах.</w:t>
            </w: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 «Лето».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День защиты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окружающей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среды — 5 июня.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854"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tc>
      </w:tr>
      <w:tr w:rsidR="00B11C1B" w:rsidRPr="00A11887" w:rsidTr="00C402C0">
        <w:trPr>
          <w:trHeight w:val="1202"/>
        </w:trPr>
        <w:tc>
          <w:tcPr>
            <w:tcW w:w="2887"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 летний период детский сад работает в каникулярном режиме</w:t>
            </w:r>
          </w:p>
          <w:p w:rsidR="00B11C1B" w:rsidRPr="00C402C0"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 неделя июня — 3-я неделя августа).</w:t>
            </w:r>
          </w:p>
        </w:tc>
        <w:tc>
          <w:tcPr>
            <w:tcW w:w="312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854"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bl>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Подготовительная о к школе группа</w:t>
      </w: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 6 до 7 лет)</w:t>
      </w:r>
    </w:p>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p>
    <w:tbl>
      <w:tblPr>
        <w:tblStyle w:val="ae"/>
        <w:tblW w:w="0" w:type="auto"/>
        <w:tblLook w:val="04A0" w:firstRow="1" w:lastRow="0" w:firstColumn="1" w:lastColumn="0" w:noHBand="0" w:noVBand="1"/>
      </w:tblPr>
      <w:tblGrid>
        <w:gridCol w:w="2860"/>
        <w:gridCol w:w="3120"/>
        <w:gridCol w:w="2881"/>
      </w:tblGrid>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bCs/>
                <w:iCs/>
                <w:color w:val="000000"/>
                <w:sz w:val="24"/>
                <w:szCs w:val="24"/>
              </w:rPr>
              <w:t>Тема</w:t>
            </w:r>
          </w:p>
        </w:tc>
        <w:tc>
          <w:tcPr>
            <w:tcW w:w="312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Развернутое содержание работы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881"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(4-я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августа — 1-я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сентября)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Развивать познавательный интерес, интерес 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школе, к книгам. Закреплять знания о школе, 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том, зачем нужно учиться, кто и чему учит в школе,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 школьных принадлежностях и т. 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представления о профессии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учителя и «профессии» ученика, положитель-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ное отношение к этим видам деятельности.</w:t>
            </w:r>
          </w:p>
        </w:tc>
        <w:tc>
          <w:tcPr>
            <w:tcW w:w="2881"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знаний».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Осень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(2-я–4-я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сентября)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знания детей об осени. Продолжать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 xml:space="preserve">знакомить с сельскохозяйственными </w:t>
            </w:r>
            <w:r w:rsidRPr="00A11887">
              <w:rPr>
                <w:rFonts w:ascii="Times New Roman" w:hAnsi="Times New Roman" w:cs="Times New Roman"/>
                <w:iCs/>
                <w:color w:val="000000"/>
                <w:sz w:val="24"/>
                <w:szCs w:val="24"/>
              </w:rPr>
              <w:lastRenderedPageBreak/>
              <w:t>профес-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сиями. Закреплять знания о правилах безопас-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ного поведения в природе; о временах года,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последовательности месяцев в году.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бережное отношение к природе.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об особен-</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ностях отображения осени в произведениях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искусства. Развивать интерес к изображению</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осенних явлений в рисунках, аппликации.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знания о творческих профессиях.</w:t>
            </w:r>
          </w:p>
        </w:tc>
        <w:tc>
          <w:tcPr>
            <w:tcW w:w="2881"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 «Осень».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C402C0">
        <w:trPr>
          <w:trHeight w:val="1260"/>
        </w:trPr>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Мой город, моя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страна, моя планета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(1-я–2-я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октября)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 родном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крае. Продолжать знакомить с достопримеча-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тельностями региона, в котором живут дети.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любовь к «малой Родине», гор-</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дость за достижения своей страны.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Рассказывать детям о том, что Земля — наш</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общий дом, на Земле много разных стран, важ-</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 жить в мире со всеми народами, знать 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уважать их культуру, обычаи и традиции.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tc>
        <w:tc>
          <w:tcPr>
            <w:tcW w:w="2881"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народного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единства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(3-я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октября — 2-я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ноября)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 родной стра-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не, о государственных праздниках. Сообщать де-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тям элементарные сведения об истории России.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Углублять и уточнять представления 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Родине —России. Поощрять интерес детей 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 xml:space="preserve">событиям, происходящим в </w:t>
            </w:r>
            <w:r w:rsidRPr="00A11887">
              <w:rPr>
                <w:rFonts w:ascii="Times New Roman" w:hAnsi="Times New Roman" w:cs="Times New Roman"/>
                <w:iCs/>
                <w:color w:val="000000"/>
                <w:sz w:val="24"/>
                <w:szCs w:val="24"/>
              </w:rPr>
              <w:lastRenderedPageBreak/>
              <w:t>стране, воспиты-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вать чувство гордости за ее достижения.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Закреплять знания о флаге, гербе и гимне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России.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о Москве — глав-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ном городе, столице России.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Рассказывать детям о Ю. А. Гагарине и других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героях космоса.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уважение к людям разных нацио-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нальностей и их обычаям.</w:t>
            </w:r>
          </w:p>
        </w:tc>
        <w:tc>
          <w:tcPr>
            <w:tcW w:w="2881"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народного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единства.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bCs/>
                <w:iCs/>
                <w:color w:val="000000"/>
                <w:sz w:val="24"/>
                <w:szCs w:val="24"/>
              </w:rPr>
              <w:lastRenderedPageBreak/>
              <w:t>Тема</w:t>
            </w:r>
          </w:p>
        </w:tc>
        <w:tc>
          <w:tcPr>
            <w:tcW w:w="3120" w:type="dxa"/>
          </w:tcPr>
          <w:p w:rsidR="00B11C1B" w:rsidRPr="00C402C0"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Развернутое содержание работ</w:t>
            </w:r>
            <w:r w:rsidR="00C402C0">
              <w:rPr>
                <w:rFonts w:ascii="Times New Roman" w:hAnsi="Times New Roman" w:cs="Times New Roman"/>
                <w:bCs/>
                <w:iCs/>
                <w:color w:val="000000"/>
                <w:sz w:val="24"/>
                <w:szCs w:val="24"/>
              </w:rPr>
              <w:t>ы</w:t>
            </w:r>
          </w:p>
        </w:tc>
        <w:tc>
          <w:tcPr>
            <w:tcW w:w="2881"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C402C0"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Новый год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(3-я неделя нояб-</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ря — 4-я неделя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декабря)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Привлекать детей к активному и разнооб-</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разному участию в подготовке к празднику 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его проведении. Поддерживать чувство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удовлетворения, возникающее при участии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 коллективной предпраздничной деятель-</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ности.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основами праздничной культу-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ры. Формировать эмоционально положи-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тельное отношение к предстоящему празд-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нику, желание активно участвовать в его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подготовке.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Поощрять стремление поздравить близких 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праздником, преподнести подарки, сделанные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своими руками.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Продолжать знакомить с традициями праздно-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вания Нового года в различных странах.</w:t>
            </w:r>
          </w:p>
        </w:tc>
        <w:tc>
          <w:tcPr>
            <w:tcW w:w="2881"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 Новый год.</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Зима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(1-я–4-я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января)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Продолжать знакомить с зимой, с зимними ви-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дами спорта.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Расширять и обогащать знания об особеннос-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тях зимней природы (холода, заморозки, сне-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гопады, сильные ветры), деятельности людей 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городе, на селе; о безопасном поведении зи-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первичный исследовательский 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познавательный интерес через эксперименти-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рование с водой и льдом.</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Продолжать знакомить с природой Арктики 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Антарктики.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Формировать представления об особенностях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зимы в разных широтах и в разных полушариях</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Земли.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881"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Праздник «Зима».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Зимняя олимпиада.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C402C0">
        <w:trPr>
          <w:trHeight w:val="8348"/>
        </w:trPr>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lastRenderedPageBreak/>
              <w:t>День защитника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Отечества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(1-я–3-я недели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февраля)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представления детей о Российской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армии. Рассказывать о трудной, но почетной обя-</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занности защищать Родину, охранять ее спокойс-</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твие и безопасность; о том, как в годы войн храб-</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 сражались и защищали нашу страну от врагов</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прадеды, деды, отцы.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Воспитывать в духе патриотизма, любви 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Родине.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Знакомить с разными родами войск (пехота,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морские, воздушные, танковые войска), бое-</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вой техникой.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Расширять гендерные представления, форми-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ровать у мальчиков стремление быть сильными,</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смелыми, стать защитниками Родины; воспиты-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вать у девочек уважение к мальчикам как буду-</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щим защитникам Родины.</w:t>
            </w:r>
          </w:p>
        </w:tc>
        <w:tc>
          <w:tcPr>
            <w:tcW w:w="2881"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23 февраля —</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День защитника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Отечества.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iCs/>
                <w:color w:val="000000"/>
                <w:sz w:val="24"/>
                <w:szCs w:val="24"/>
              </w:rPr>
              <w:t>творчества.</w:t>
            </w:r>
          </w:p>
          <w:p w:rsidR="00B11C1B" w:rsidRPr="00C402C0" w:rsidRDefault="00C402C0" w:rsidP="00C402C0">
            <w:pPr>
              <w:autoSpaceDE w:val="0"/>
              <w:autoSpaceDN w:val="0"/>
              <w:adjustRightInd w:val="0"/>
              <w:rPr>
                <w:rFonts w:ascii="Times New Roman" w:hAnsi="Times New Roman" w:cs="Times New Roman"/>
                <w:iCs/>
                <w:color w:val="000000"/>
                <w:sz w:val="24"/>
                <w:szCs w:val="24"/>
              </w:rPr>
            </w:pPr>
            <w:r w:rsidRPr="00C402C0">
              <w:rPr>
                <w:rFonts w:ascii="Times New Roman" w:hAnsi="Times New Roman" w:cs="Times New Roman"/>
                <w:sz w:val="24"/>
                <w:szCs w:val="24"/>
              </w:rPr>
              <w:t>Создание в группе макета    (с участием взрослых) Ситуативные разговоры с детьми по теме праздника; Выставка игрушек – военной техники, иллюстраций  по теме праздника; Вручение подарков  папам и дедушкам   к празднику</w:t>
            </w:r>
          </w:p>
          <w:p w:rsidR="00B11C1B" w:rsidRPr="00C402C0" w:rsidRDefault="00B11C1B" w:rsidP="00C402C0">
            <w:pPr>
              <w:autoSpaceDE w:val="0"/>
              <w:autoSpaceDN w:val="0"/>
              <w:adjustRightInd w:val="0"/>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C402C0" w:rsidRDefault="00C402C0" w:rsidP="00B11C1B">
            <w:pPr>
              <w:autoSpaceDE w:val="0"/>
              <w:autoSpaceDN w:val="0"/>
              <w:adjustRightInd w:val="0"/>
              <w:jc w:val="both"/>
              <w:rPr>
                <w:rFonts w:ascii="Times New Roman" w:hAnsi="Times New Roman" w:cs="Times New Roman"/>
                <w:iCs/>
                <w:color w:val="000000"/>
                <w:sz w:val="24"/>
                <w:szCs w:val="24"/>
              </w:rPr>
            </w:pPr>
          </w:p>
          <w:p w:rsidR="00B11C1B" w:rsidRPr="00C402C0" w:rsidRDefault="00B11C1B" w:rsidP="00C402C0">
            <w:pPr>
              <w:rPr>
                <w:rFonts w:ascii="Times New Roman" w:hAnsi="Times New Roman" w:cs="Times New Roman"/>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r w:rsidRPr="00A11887">
              <w:rPr>
                <w:rFonts w:ascii="Times New Roman" w:hAnsi="Times New Roman" w:cs="Times New Roman"/>
                <w:bCs/>
                <w:iCs/>
                <w:color w:val="000000"/>
                <w:sz w:val="24"/>
                <w:szCs w:val="24"/>
              </w:rPr>
              <w:t>Тема</w:t>
            </w:r>
          </w:p>
        </w:tc>
        <w:tc>
          <w:tcPr>
            <w:tcW w:w="312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Развернутое содержание работы</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2881"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Варианты итоговых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мероприятий</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Международный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женский день</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(4-я неделя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февраля —</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1-я неделя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марта)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Организовывать все виды детской деятель-</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ности (игровой, коммуникативной, трудо-</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вой, позна вательно-исследовательской,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продуктивной, музыкально-художественной,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чтения) вокруг темы семьи, любви к маме,</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бабушке. Вос питывать уважение к воспита-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телям.</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Расширять гендерные представления, воспи-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тывать у мальчиков представления о том, что</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lastRenderedPageBreak/>
              <w:t>мужчины должны внимательно и уважительно</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относиться к женщинам.</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Привлекать детей к изготовлению подарков</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маме, бабушке, воспитателям.</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Воспитывать бережное и чуткое отношение к</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самым близким людям, формировать потреб-</w:t>
            </w:r>
          </w:p>
          <w:p w:rsidR="00B11C1B" w:rsidRPr="00C402C0"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ность радовать близких добрыми делами.</w:t>
            </w:r>
          </w:p>
        </w:tc>
        <w:tc>
          <w:tcPr>
            <w:tcW w:w="2881"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lastRenderedPageBreak/>
              <w:t>Праздник 8 Марта.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Народная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культура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и традиции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(2-я–4-я недели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марта)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Знакомить с народными традициями и обычаями.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Расширять представления об искусстве, тра-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дициях и обычаях народов России.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Продолжать знакомить детей с народными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песнями, плясками.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Расширять представления о разнообразии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народного искусства, художественных про-</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мыслов (различные виды материалов, разные</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регионы нашей страны и мира). Воспитывать</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интерес к искусству родного края; любовь 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бережное отношение к произведениям искус-</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ства.</w:t>
            </w:r>
          </w:p>
        </w:tc>
        <w:tc>
          <w:tcPr>
            <w:tcW w:w="2881"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Фольклорный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Весна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(1-я–2-я недели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апреля)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Формировать у детей обобщенные представ-</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ления о весне, приспособленности растений 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животных к изменениям в природе.</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Расширять знания о характерных признаках</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весны; о прилете птиц; о связи между явлени-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ями живой и неживой природы и сезонными</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видами труда; о весенних изменениях в природе.</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881"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lastRenderedPageBreak/>
              <w:t>Праздник</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«Весна-красна».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lastRenderedPageBreak/>
              <w:t>День Земли —</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22 апреля.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День</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Победы</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(3-я неделя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апреля —</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1-я неделя мая)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Воспитывать детей в духе патриотизма, любви к</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Родине. Расширять знания о героях Великой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Отечественной войны, о победе нашей страны в</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войне.</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Знакомить с памятниками героям Великой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Отечественной войны.</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Рассказывать детям о воинских наградах деду-</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шек, бабушек, родителей.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Рассказывать о преемственности поколе-</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ний защитников Родины: от былинных бога-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тырей до героев Великой Отечественной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войны.</w:t>
            </w:r>
          </w:p>
        </w:tc>
        <w:tc>
          <w:tcPr>
            <w:tcW w:w="2881"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День Победы.</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Выставка детского</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творчества.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До свидания,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детский сад!</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Здравствуй, школа!</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(2-я–4-я недели мая)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312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Организовывать все виды детской деятельнос-</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ти (игровой, коммуникативной, трудовой, поз-</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навательно-исследовательской, продуктивной,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музыкально-художественной, чтения) вокруг</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темы прощания с детским садом и поступления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 школу.</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Формировать эмоционально положительное</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отношение к предстоящему поступлению в 1-й</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класс.</w:t>
            </w:r>
          </w:p>
        </w:tc>
        <w:tc>
          <w:tcPr>
            <w:tcW w:w="2881"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Праздник</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«До свидания,</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детский сад!».</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r w:rsidR="00B11C1B" w:rsidRPr="00A11887" w:rsidTr="00B11C1B">
        <w:tc>
          <w:tcPr>
            <w:tcW w:w="286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В летний период детский сад работает в каникулярном режиме</w:t>
            </w:r>
          </w:p>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r w:rsidRPr="00A11887">
              <w:rPr>
                <w:rFonts w:ascii="Times New Roman" w:hAnsi="Times New Roman" w:cs="Times New Roman"/>
                <w:bCs/>
                <w:iCs/>
                <w:color w:val="000000"/>
                <w:sz w:val="24"/>
                <w:szCs w:val="24"/>
              </w:rPr>
              <w:t>(1-я неделя июня — 3-я неделя августа).</w:t>
            </w:r>
          </w:p>
        </w:tc>
        <w:tc>
          <w:tcPr>
            <w:tcW w:w="3120"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c>
          <w:tcPr>
            <w:tcW w:w="2881" w:type="dxa"/>
          </w:tcPr>
          <w:p w:rsidR="00B11C1B" w:rsidRPr="00A11887" w:rsidRDefault="00B11C1B" w:rsidP="00B11C1B">
            <w:pPr>
              <w:autoSpaceDE w:val="0"/>
              <w:autoSpaceDN w:val="0"/>
              <w:adjustRightInd w:val="0"/>
              <w:jc w:val="both"/>
              <w:rPr>
                <w:rFonts w:ascii="Times New Roman" w:hAnsi="Times New Roman" w:cs="Times New Roman"/>
                <w:bCs/>
                <w:iCs/>
                <w:color w:val="000000"/>
                <w:sz w:val="24"/>
                <w:szCs w:val="24"/>
              </w:rPr>
            </w:pPr>
          </w:p>
        </w:tc>
      </w:tr>
    </w:tbl>
    <w:p w:rsidR="00B11C1B" w:rsidRPr="00A11887" w:rsidRDefault="00B11C1B" w:rsidP="00B11C1B">
      <w:pPr>
        <w:autoSpaceDE w:val="0"/>
        <w:autoSpaceDN w:val="0"/>
        <w:adjustRightInd w:val="0"/>
        <w:spacing w:after="0" w:line="240" w:lineRule="auto"/>
        <w:jc w:val="both"/>
        <w:rPr>
          <w:rFonts w:ascii="Times New Roman" w:hAnsi="Times New Roman" w:cs="Times New Roman"/>
          <w:iCs/>
          <w:color w:val="000000"/>
          <w:sz w:val="24"/>
          <w:szCs w:val="24"/>
        </w:rPr>
      </w:pP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В летний период детский сад работает в каникулярном режиме</w:t>
      </w:r>
    </w:p>
    <w:p w:rsidR="00B11C1B" w:rsidRPr="00A11887" w:rsidRDefault="00B11C1B" w:rsidP="00B11C1B">
      <w:pPr>
        <w:autoSpaceDE w:val="0"/>
        <w:autoSpaceDN w:val="0"/>
        <w:adjustRightInd w:val="0"/>
        <w:spacing w:after="0" w:line="240" w:lineRule="auto"/>
        <w:jc w:val="both"/>
        <w:rPr>
          <w:rFonts w:ascii="Times New Roman" w:hAnsi="Times New Roman" w:cs="Times New Roman"/>
          <w:color w:val="000000"/>
          <w:sz w:val="24"/>
          <w:szCs w:val="24"/>
        </w:rPr>
      </w:pPr>
      <w:r w:rsidRPr="00A11887">
        <w:rPr>
          <w:rFonts w:ascii="Times New Roman" w:hAnsi="Times New Roman" w:cs="Times New Roman"/>
          <w:color w:val="000000"/>
          <w:sz w:val="24"/>
          <w:szCs w:val="24"/>
        </w:rPr>
        <w:t>(1-я неделя июня — 3-я неделя августа).</w:t>
      </w:r>
    </w:p>
    <w:p w:rsidR="00525198" w:rsidRDefault="00525198" w:rsidP="00525198">
      <w:pPr>
        <w:tabs>
          <w:tab w:val="left" w:pos="3630"/>
        </w:tabs>
        <w:rPr>
          <w:rFonts w:ascii="Times New Roman" w:hAnsi="Times New Roman" w:cs="Times New Roman"/>
          <w:iCs/>
          <w:color w:val="000000"/>
          <w:sz w:val="24"/>
          <w:szCs w:val="24"/>
        </w:rPr>
      </w:pPr>
    </w:p>
    <w:p w:rsidR="004B166E" w:rsidRDefault="00306C67" w:rsidP="00525198">
      <w:pPr>
        <w:tabs>
          <w:tab w:val="left" w:pos="3630"/>
        </w:tabs>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Приложение 2</w:t>
      </w:r>
    </w:p>
    <w:p w:rsidR="00E3437F" w:rsidRPr="00641A5C" w:rsidRDefault="00E3437F" w:rsidP="004B166E">
      <w:pPr>
        <w:tabs>
          <w:tab w:val="left" w:pos="3630"/>
        </w:tabs>
        <w:spacing w:after="0" w:line="240" w:lineRule="auto"/>
        <w:jc w:val="center"/>
        <w:rPr>
          <w:rFonts w:ascii="Times New Roman" w:eastAsia="Times New Roman" w:hAnsi="Times New Roman" w:cs="Times New Roman"/>
          <w:i/>
          <w:sz w:val="24"/>
          <w:szCs w:val="24"/>
          <w:lang w:eastAsia="ru-RU"/>
        </w:rPr>
      </w:pPr>
      <w:r w:rsidRPr="00641A5C">
        <w:rPr>
          <w:rFonts w:ascii="Times New Roman" w:eastAsia="Times New Roman" w:hAnsi="Times New Roman" w:cs="Times New Roman"/>
          <w:i/>
          <w:sz w:val="24"/>
          <w:szCs w:val="24"/>
          <w:lang w:eastAsia="ru-RU"/>
        </w:rPr>
        <w:t>ПЛАН РАБОТЫ ПЕДАГОГИЧЕСКОГО КОЛЛЕКТИВА</w:t>
      </w:r>
    </w:p>
    <w:p w:rsidR="003964D3" w:rsidRPr="00641A5C" w:rsidRDefault="003964D3" w:rsidP="004B166E">
      <w:pPr>
        <w:spacing w:after="0" w:line="240" w:lineRule="auto"/>
        <w:jc w:val="center"/>
        <w:rPr>
          <w:rFonts w:ascii="Times New Roman" w:eastAsia="Calibri" w:hAnsi="Times New Roman" w:cs="Times New Roman"/>
          <w:i/>
          <w:sz w:val="24"/>
          <w:szCs w:val="24"/>
        </w:rPr>
      </w:pPr>
      <w:r w:rsidRPr="00641A5C">
        <w:rPr>
          <w:rFonts w:ascii="Times New Roman" w:eastAsia="Calibri" w:hAnsi="Times New Roman" w:cs="Times New Roman"/>
          <w:i/>
          <w:sz w:val="24"/>
          <w:szCs w:val="24"/>
        </w:rPr>
        <w:t>МБДОУ № 25 ГОРОДА НЕВИННОМЫССКА</w:t>
      </w:r>
    </w:p>
    <w:p w:rsidR="00E3437F" w:rsidRPr="00641A5C" w:rsidRDefault="005F5761" w:rsidP="004B166E">
      <w:pPr>
        <w:tabs>
          <w:tab w:val="left" w:pos="3630"/>
        </w:tabs>
        <w:spacing w:after="0" w:line="240" w:lineRule="auto"/>
        <w:jc w:val="center"/>
        <w:rPr>
          <w:rFonts w:ascii="Times New Roman" w:eastAsia="Times New Roman" w:hAnsi="Times New Roman" w:cs="Times New Roman"/>
          <w:i/>
          <w:sz w:val="24"/>
          <w:szCs w:val="24"/>
          <w:lang w:eastAsia="ru-RU"/>
        </w:rPr>
      </w:pPr>
      <w:r w:rsidRPr="00641A5C">
        <w:rPr>
          <w:rFonts w:ascii="Times New Roman" w:eastAsia="Times New Roman" w:hAnsi="Times New Roman" w:cs="Times New Roman"/>
          <w:i/>
          <w:sz w:val="24"/>
          <w:szCs w:val="24"/>
          <w:lang w:eastAsia="ru-RU"/>
        </w:rPr>
        <w:t>ПО ФИЗИЧЕСКОМУ НАПРАВЛЕНИЮ</w:t>
      </w:r>
    </w:p>
    <w:p w:rsidR="00E3437F" w:rsidRDefault="00E3437F" w:rsidP="00E3437F">
      <w:pPr>
        <w:tabs>
          <w:tab w:val="left" w:pos="3630"/>
        </w:tabs>
        <w:jc w:val="both"/>
        <w:rPr>
          <w:rFonts w:ascii="Times New Roman" w:eastAsia="Times New Roman" w:hAnsi="Times New Roman" w:cs="Times New Roman"/>
          <w:sz w:val="24"/>
          <w:szCs w:val="24"/>
          <w:lang w:eastAsia="ru-RU"/>
        </w:rPr>
      </w:pPr>
    </w:p>
    <w:tbl>
      <w:tblPr>
        <w:tblStyle w:val="-50"/>
        <w:tblW w:w="10065" w:type="dxa"/>
        <w:tblInd w:w="-885" w:type="dxa"/>
        <w:tblLook w:val="01E0" w:firstRow="1" w:lastRow="1" w:firstColumn="1" w:lastColumn="1" w:noHBand="0" w:noVBand="0"/>
      </w:tblPr>
      <w:tblGrid>
        <w:gridCol w:w="851"/>
        <w:gridCol w:w="3970"/>
        <w:gridCol w:w="2551"/>
        <w:gridCol w:w="2693"/>
      </w:tblGrid>
      <w:tr w:rsidR="00E3437F" w:rsidRPr="00641A5C" w:rsidTr="00641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направления</w:t>
            </w:r>
          </w:p>
        </w:tc>
        <w:tc>
          <w:tcPr>
            <w:tcW w:w="2551" w:type="dxa"/>
            <w:hideMark/>
          </w:tcPr>
          <w:p w:rsidR="00E3437F" w:rsidRPr="00641A5C" w:rsidRDefault="00E3437F" w:rsidP="00E3437F">
            <w:pPr>
              <w:tabs>
                <w:tab w:val="left" w:pos="363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время проведения</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ответственный</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9214" w:type="dxa"/>
            <w:gridSpan w:val="3"/>
            <w:hideMark/>
          </w:tcPr>
          <w:p w:rsidR="00E3437F" w:rsidRPr="00641A5C" w:rsidRDefault="00E3437F" w:rsidP="00E3437F">
            <w:pPr>
              <w:tabs>
                <w:tab w:val="left" w:pos="3630"/>
              </w:tabs>
              <w:jc w:val="both"/>
              <w:rPr>
                <w:rFonts w:ascii="Times New Roman" w:hAnsi="Times New Roman"/>
                <w:b w:val="0"/>
                <w:sz w:val="20"/>
                <w:szCs w:val="20"/>
              </w:rPr>
            </w:pPr>
            <w:r w:rsidRPr="00641A5C">
              <w:rPr>
                <w:rFonts w:ascii="Times New Roman" w:hAnsi="Times New Roman"/>
                <w:sz w:val="20"/>
                <w:szCs w:val="20"/>
              </w:rPr>
              <w:t>Лечебно-профилактическое</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tabs>
                <w:tab w:val="left" w:pos="3630"/>
              </w:tabs>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дыхательная гимнастика</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 xml:space="preserve">ежедневно </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воспитатели</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tabs>
                <w:tab w:val="left" w:pos="3630"/>
              </w:tabs>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профилактические мероприятия по предупреждению ОРЗ и ОРВИ</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2 раза в год</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м/с</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214" w:type="dxa"/>
            <w:gridSpan w:val="3"/>
            <w:hideMark/>
          </w:tcPr>
          <w:p w:rsidR="00E3437F" w:rsidRPr="00641A5C" w:rsidRDefault="00E3437F" w:rsidP="00E3437F">
            <w:pPr>
              <w:tabs>
                <w:tab w:val="left" w:pos="3630"/>
              </w:tabs>
              <w:jc w:val="both"/>
              <w:rPr>
                <w:rFonts w:ascii="Times New Roman" w:hAnsi="Times New Roman"/>
                <w:b w:val="0"/>
                <w:sz w:val="20"/>
                <w:szCs w:val="20"/>
              </w:rPr>
            </w:pPr>
            <w:r w:rsidRPr="00641A5C">
              <w:rPr>
                <w:rFonts w:ascii="Times New Roman" w:hAnsi="Times New Roman"/>
                <w:sz w:val="20"/>
                <w:szCs w:val="20"/>
              </w:rPr>
              <w:t>Физкультурно-оздоровительное</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tabs>
                <w:tab w:val="left" w:pos="3630"/>
              </w:tabs>
              <w:jc w:val="both"/>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9214" w:type="dxa"/>
            <w:gridSpan w:val="3"/>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i/>
                <w:sz w:val="20"/>
                <w:szCs w:val="20"/>
              </w:rPr>
              <w:t>Учебная</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tabs>
                <w:tab w:val="left" w:pos="3630"/>
              </w:tabs>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физкультурные занятия в зале и на улице</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ежедневно</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воспитатели</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tabs>
                <w:tab w:val="left" w:pos="3630"/>
              </w:tabs>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физкультминутки</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ежедневно</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воспитатели</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tabs>
                <w:tab w:val="left" w:pos="3630"/>
              </w:tabs>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подвижные игры  и физкультурные упражнения на прогулке.</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ежедневно</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ind w:right="322"/>
              <w:jc w:val="both"/>
              <w:rPr>
                <w:rFonts w:ascii="Times New Roman" w:hAnsi="Times New Roman"/>
                <w:sz w:val="20"/>
                <w:szCs w:val="20"/>
              </w:rPr>
            </w:pPr>
            <w:r w:rsidRPr="00641A5C">
              <w:rPr>
                <w:rFonts w:ascii="Times New Roman" w:hAnsi="Times New Roman"/>
                <w:sz w:val="20"/>
                <w:szCs w:val="20"/>
              </w:rPr>
              <w:t>воспитатели</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tabs>
                <w:tab w:val="left" w:pos="3630"/>
              </w:tabs>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гимнастика после сна</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ежедневно</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воспитатели</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tabs>
                <w:tab w:val="left" w:pos="3630"/>
              </w:tabs>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«Час игры»</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1 раз в неделю</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воспитатели</w:t>
            </w:r>
          </w:p>
          <w:p w:rsidR="00E3437F" w:rsidRPr="00641A5C" w:rsidRDefault="00E3437F" w:rsidP="00E3437F">
            <w:pPr>
              <w:tabs>
                <w:tab w:val="left" w:pos="3630"/>
              </w:tabs>
              <w:jc w:val="both"/>
              <w:rPr>
                <w:rFonts w:ascii="Times New Roman" w:hAnsi="Times New Roman"/>
                <w:sz w:val="20"/>
                <w:szCs w:val="20"/>
              </w:rPr>
            </w:pP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tabs>
                <w:tab w:val="left" w:pos="3630"/>
              </w:tabs>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утренняя гимнастика в зале и на улице</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ежедневно</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641A5C">
            <w:pPr>
              <w:tabs>
                <w:tab w:val="left" w:pos="3630"/>
              </w:tabs>
              <w:jc w:val="both"/>
              <w:rPr>
                <w:rFonts w:ascii="Times New Roman" w:hAnsi="Times New Roman"/>
                <w:sz w:val="20"/>
                <w:szCs w:val="20"/>
              </w:rPr>
            </w:pPr>
            <w:r w:rsidRPr="00641A5C">
              <w:rPr>
                <w:rFonts w:ascii="Times New Roman" w:hAnsi="Times New Roman"/>
                <w:sz w:val="20"/>
                <w:szCs w:val="20"/>
              </w:rPr>
              <w:t xml:space="preserve">воспитатели </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9214" w:type="dxa"/>
            <w:gridSpan w:val="3"/>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i/>
                <w:sz w:val="20"/>
                <w:szCs w:val="20"/>
              </w:rPr>
              <w:t>активный отдых</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физкультурные досуги </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раз месяц</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 творческ. группа </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физкультурные праздники</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раз в квартал</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творческ. группа</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походы </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раз в квартал</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творческ. группа</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«Дни здоровья»</w:t>
            </w:r>
          </w:p>
        </w:tc>
        <w:tc>
          <w:tcPr>
            <w:tcW w:w="2551" w:type="dxa"/>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 xml:space="preserve">раз в месяц </w:t>
            </w:r>
          </w:p>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воспитатели </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самостоятельная двигательная деятельность </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 xml:space="preserve"> ежедневно </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воспитатели </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9214" w:type="dxa"/>
            <w:gridSpan w:val="3"/>
            <w:hideMark/>
          </w:tcPr>
          <w:p w:rsidR="00E3437F" w:rsidRPr="00641A5C" w:rsidRDefault="00E3437F" w:rsidP="00E3437F">
            <w:pPr>
              <w:tabs>
                <w:tab w:val="left" w:pos="3630"/>
              </w:tabs>
              <w:jc w:val="both"/>
              <w:rPr>
                <w:rFonts w:ascii="Times New Roman" w:hAnsi="Times New Roman"/>
                <w:b w:val="0"/>
                <w:i/>
                <w:sz w:val="20"/>
                <w:szCs w:val="20"/>
              </w:rPr>
            </w:pPr>
            <w:r w:rsidRPr="00641A5C">
              <w:rPr>
                <w:rFonts w:ascii="Times New Roman" w:hAnsi="Times New Roman"/>
                <w:i/>
                <w:sz w:val="20"/>
                <w:szCs w:val="20"/>
              </w:rPr>
              <w:t>секционно-художественная</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ритмика </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2 раза в неделю</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Муз. рук.</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художественная гимнастика</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2 раза в неделю</w:t>
            </w:r>
          </w:p>
        </w:tc>
        <w:tc>
          <w:tcPr>
            <w:cnfStyle w:val="000100000000" w:firstRow="0" w:lastRow="0" w:firstColumn="0" w:lastColumn="1" w:oddVBand="0" w:evenVBand="0" w:oddHBand="0" w:evenHBand="0" w:firstRowFirstColumn="0" w:firstRowLastColumn="0" w:lastRowFirstColumn="0" w:lastRowLastColumn="0"/>
            <w:tcW w:w="2693" w:type="dxa"/>
            <w:hideMark/>
          </w:tcPr>
          <w:p w:rsidR="00641A5C" w:rsidRPr="00641A5C" w:rsidRDefault="00641A5C" w:rsidP="00641A5C">
            <w:pPr>
              <w:jc w:val="both"/>
              <w:rPr>
                <w:rFonts w:ascii="Times New Roman" w:hAnsi="Times New Roman"/>
                <w:sz w:val="20"/>
                <w:szCs w:val="20"/>
              </w:rPr>
            </w:pPr>
            <w:r w:rsidRPr="00641A5C">
              <w:rPr>
                <w:rFonts w:ascii="Times New Roman" w:hAnsi="Times New Roman"/>
                <w:sz w:val="20"/>
                <w:szCs w:val="20"/>
              </w:rPr>
              <w:t>воспитатели</w:t>
            </w:r>
          </w:p>
          <w:p w:rsidR="00E3437F" w:rsidRPr="00641A5C" w:rsidRDefault="00E3437F" w:rsidP="00E3437F">
            <w:pPr>
              <w:tabs>
                <w:tab w:val="left" w:pos="3630"/>
              </w:tabs>
              <w:jc w:val="both"/>
              <w:rPr>
                <w:rFonts w:ascii="Times New Roman" w:hAnsi="Times New Roman"/>
                <w:sz w:val="20"/>
                <w:szCs w:val="20"/>
              </w:rPr>
            </w:pP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группа «Здоровейка»</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1 раз в неделю</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творч.группа  </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детский «Пионербол»</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2раза в неделю</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641A5C" w:rsidP="00E3437F">
            <w:pPr>
              <w:tabs>
                <w:tab w:val="left" w:pos="3630"/>
              </w:tabs>
              <w:jc w:val="both"/>
              <w:rPr>
                <w:rFonts w:ascii="Times New Roman" w:hAnsi="Times New Roman"/>
                <w:sz w:val="20"/>
                <w:szCs w:val="20"/>
              </w:rPr>
            </w:pPr>
            <w:r w:rsidRPr="00641A5C">
              <w:rPr>
                <w:rFonts w:ascii="Times New Roman" w:hAnsi="Times New Roman"/>
                <w:sz w:val="20"/>
                <w:szCs w:val="20"/>
              </w:rPr>
              <w:t>воспитатели</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9214" w:type="dxa"/>
            <w:gridSpan w:val="3"/>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i/>
                <w:sz w:val="20"/>
                <w:szCs w:val="20"/>
              </w:rPr>
              <w:t>работа с родителями</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консультации </w:t>
            </w:r>
          </w:p>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-о формировании  ЗОЖ</w:t>
            </w:r>
          </w:p>
          <w:p w:rsidR="00E3437F" w:rsidRPr="00641A5C" w:rsidRDefault="00E3437F" w:rsidP="00641A5C">
            <w:pPr>
              <w:tabs>
                <w:tab w:val="left" w:pos="3630"/>
              </w:tabs>
              <w:rPr>
                <w:rFonts w:ascii="Times New Roman" w:hAnsi="Times New Roman"/>
                <w:sz w:val="20"/>
                <w:szCs w:val="20"/>
              </w:rPr>
            </w:pPr>
            <w:r w:rsidRPr="00641A5C">
              <w:rPr>
                <w:rFonts w:ascii="Times New Roman" w:hAnsi="Times New Roman"/>
                <w:sz w:val="20"/>
                <w:szCs w:val="20"/>
              </w:rPr>
              <w:t>-как  организовать самостоятельную двигательную активность  детей дома</w:t>
            </w:r>
          </w:p>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-о заболеваемости</w:t>
            </w:r>
          </w:p>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-о профилактике ОРЗ и ОРВи </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раз в неделю по мере необходимости</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 воспитатели </w:t>
            </w:r>
          </w:p>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специлисты</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«Дни открытых дверей»</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 xml:space="preserve"> 1 раза в год</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 зав МБДОУ </w:t>
            </w:r>
          </w:p>
          <w:p w:rsidR="00E3437F" w:rsidRPr="00641A5C" w:rsidRDefault="00641A5C" w:rsidP="00E3437F">
            <w:pPr>
              <w:tabs>
                <w:tab w:val="left" w:pos="3630"/>
              </w:tabs>
              <w:jc w:val="both"/>
              <w:rPr>
                <w:rFonts w:ascii="Times New Roman" w:hAnsi="Times New Roman"/>
                <w:sz w:val="20"/>
                <w:szCs w:val="20"/>
              </w:rPr>
            </w:pPr>
            <w:r w:rsidRPr="00641A5C">
              <w:rPr>
                <w:rFonts w:ascii="Times New Roman" w:hAnsi="Times New Roman"/>
                <w:sz w:val="20"/>
                <w:szCs w:val="20"/>
              </w:rPr>
              <w:t>ст. воспитатель</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«Папа, мама, я – спортивная семья» </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2 раз в год</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641A5C" w:rsidP="00E3437F">
            <w:pPr>
              <w:tabs>
                <w:tab w:val="left" w:pos="3630"/>
              </w:tabs>
              <w:jc w:val="both"/>
              <w:rPr>
                <w:rFonts w:ascii="Times New Roman" w:hAnsi="Times New Roman"/>
                <w:sz w:val="20"/>
                <w:szCs w:val="20"/>
              </w:rPr>
            </w:pPr>
            <w:r w:rsidRPr="00641A5C">
              <w:rPr>
                <w:rFonts w:ascii="Times New Roman" w:hAnsi="Times New Roman"/>
                <w:sz w:val="20"/>
                <w:szCs w:val="20"/>
              </w:rPr>
              <w:t>воспитатели</w:t>
            </w:r>
          </w:p>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творческ. группа </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«Поход  выходного дня»</w:t>
            </w:r>
          </w:p>
        </w:tc>
        <w:tc>
          <w:tcPr>
            <w:tcW w:w="2551" w:type="dxa"/>
            <w:hideMark/>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1 раз в квартал</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инструктор</w:t>
            </w:r>
          </w:p>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воспитатели</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информационные уголки здоровья </w:t>
            </w:r>
          </w:p>
        </w:tc>
        <w:tc>
          <w:tcPr>
            <w:tcW w:w="2551" w:type="dxa"/>
            <w:hideMark/>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1 раз в месяц</w:t>
            </w: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воспитатели</w:t>
            </w:r>
          </w:p>
          <w:p w:rsidR="00E3437F" w:rsidRPr="00641A5C" w:rsidRDefault="00641A5C"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 </w:t>
            </w:r>
            <w:r w:rsidR="00E3437F" w:rsidRPr="00641A5C">
              <w:rPr>
                <w:rFonts w:ascii="Times New Roman" w:hAnsi="Times New Roman"/>
                <w:sz w:val="20"/>
                <w:szCs w:val="20"/>
              </w:rPr>
              <w:t xml:space="preserve">м/с </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641A5C" w:rsidP="00E3437F">
            <w:pPr>
              <w:jc w:val="both"/>
              <w:rPr>
                <w:rFonts w:ascii="Times New Roman" w:hAnsi="Times New Roman"/>
                <w:b w:val="0"/>
                <w:sz w:val="20"/>
                <w:szCs w:val="20"/>
              </w:rPr>
            </w:pPr>
            <w:r>
              <w:rPr>
                <w:rFonts w:ascii="Times New Roman" w:hAnsi="Times New Roman"/>
                <w:b w:val="0"/>
                <w:sz w:val="20"/>
                <w:szCs w:val="20"/>
              </w:rPr>
              <w:t>3</w:t>
            </w:r>
          </w:p>
        </w:tc>
        <w:tc>
          <w:tcPr>
            <w:cnfStyle w:val="000100000000" w:firstRow="0" w:lastRow="0" w:firstColumn="0" w:lastColumn="1" w:oddVBand="0" w:evenVBand="0" w:oddHBand="0" w:evenHBand="0" w:firstRowFirstColumn="0" w:firstRowLastColumn="0" w:lastRowFirstColumn="0" w:lastRowLastColumn="0"/>
            <w:tcW w:w="9214" w:type="dxa"/>
            <w:gridSpan w:val="3"/>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lang w:val="en-US"/>
              </w:rPr>
              <w:t>C</w:t>
            </w:r>
            <w:r w:rsidRPr="00641A5C">
              <w:rPr>
                <w:rFonts w:ascii="Times New Roman" w:hAnsi="Times New Roman"/>
                <w:sz w:val="20"/>
                <w:szCs w:val="20"/>
              </w:rPr>
              <w:t>вязь со специализированными учреждениями</w:t>
            </w:r>
          </w:p>
        </w:tc>
      </w:tr>
      <w:tr w:rsidR="00E3437F" w:rsidRPr="00641A5C" w:rsidTr="00641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Физ. диспансером</w:t>
            </w:r>
          </w:p>
        </w:tc>
        <w:tc>
          <w:tcPr>
            <w:tcW w:w="2551" w:type="dxa"/>
          </w:tcPr>
          <w:p w:rsidR="00E3437F" w:rsidRPr="00641A5C" w:rsidRDefault="00E3437F" w:rsidP="00E3437F">
            <w:pPr>
              <w:tabs>
                <w:tab w:val="left" w:pos="363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заведующая МБДОУ</w:t>
            </w:r>
          </w:p>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 м/с</w:t>
            </w:r>
          </w:p>
        </w:tc>
      </w:tr>
      <w:tr w:rsidR="00E3437F" w:rsidRPr="00641A5C" w:rsidTr="00641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Туристическо-экологический клуб</w:t>
            </w:r>
          </w:p>
        </w:tc>
        <w:tc>
          <w:tcPr>
            <w:tcW w:w="2551" w:type="dxa"/>
          </w:tcPr>
          <w:p w:rsidR="00E3437F" w:rsidRPr="00641A5C" w:rsidRDefault="00E3437F" w:rsidP="00E3437F">
            <w:pPr>
              <w:tabs>
                <w:tab w:val="left" w:pos="36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 xml:space="preserve">творческ. группа </w:t>
            </w:r>
          </w:p>
        </w:tc>
      </w:tr>
      <w:tr w:rsidR="00E3437F" w:rsidRPr="00641A5C" w:rsidTr="00641A5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3437F" w:rsidRPr="00641A5C" w:rsidRDefault="00E3437F" w:rsidP="00E3437F">
            <w:pPr>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970"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Детская поликлиника №1</w:t>
            </w:r>
          </w:p>
        </w:tc>
        <w:tc>
          <w:tcPr>
            <w:tcW w:w="2551" w:type="dxa"/>
          </w:tcPr>
          <w:p w:rsidR="00E3437F" w:rsidRPr="00641A5C" w:rsidRDefault="00E3437F" w:rsidP="00E3437F">
            <w:pPr>
              <w:tabs>
                <w:tab w:val="left" w:pos="3630"/>
              </w:tabs>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693" w:type="dxa"/>
            <w:hideMark/>
          </w:tcPr>
          <w:p w:rsidR="00E3437F" w:rsidRPr="00641A5C" w:rsidRDefault="00E3437F" w:rsidP="00E3437F">
            <w:pPr>
              <w:tabs>
                <w:tab w:val="left" w:pos="3630"/>
              </w:tabs>
              <w:jc w:val="both"/>
              <w:rPr>
                <w:rFonts w:ascii="Times New Roman" w:hAnsi="Times New Roman"/>
                <w:sz w:val="20"/>
                <w:szCs w:val="20"/>
              </w:rPr>
            </w:pPr>
            <w:r w:rsidRPr="00641A5C">
              <w:rPr>
                <w:rFonts w:ascii="Times New Roman" w:hAnsi="Times New Roman"/>
                <w:sz w:val="20"/>
                <w:szCs w:val="20"/>
              </w:rPr>
              <w:t>с/м</w:t>
            </w:r>
          </w:p>
        </w:tc>
      </w:tr>
    </w:tbl>
    <w:p w:rsidR="00E3437F" w:rsidRPr="005F5761" w:rsidRDefault="00E3437F" w:rsidP="00641A5C">
      <w:pPr>
        <w:spacing w:after="0" w:line="240" w:lineRule="auto"/>
        <w:jc w:val="center"/>
        <w:rPr>
          <w:rFonts w:ascii="Times New Roman" w:eastAsia="Times New Roman" w:hAnsi="Times New Roman" w:cs="Times New Roman"/>
          <w:i/>
          <w:sz w:val="28"/>
          <w:szCs w:val="28"/>
          <w:lang w:eastAsia="ru-RU"/>
        </w:rPr>
      </w:pPr>
      <w:r w:rsidRPr="005F5761">
        <w:rPr>
          <w:rFonts w:ascii="Times New Roman" w:eastAsia="Times New Roman" w:hAnsi="Times New Roman" w:cs="Times New Roman"/>
          <w:i/>
          <w:sz w:val="28"/>
          <w:szCs w:val="28"/>
          <w:lang w:eastAsia="ru-RU"/>
        </w:rPr>
        <w:lastRenderedPageBreak/>
        <w:t>План физкультурно-оздоровительных мероприятий</w:t>
      </w:r>
    </w:p>
    <w:p w:rsidR="003964D3" w:rsidRPr="003964D3" w:rsidRDefault="003964D3" w:rsidP="004B166E">
      <w:pPr>
        <w:spacing w:after="0" w:line="240" w:lineRule="auto"/>
        <w:jc w:val="center"/>
        <w:rPr>
          <w:rFonts w:ascii="Times New Roman" w:hAnsi="Times New Roman" w:cs="Times New Roman"/>
          <w:i/>
          <w:sz w:val="28"/>
          <w:szCs w:val="28"/>
        </w:rPr>
      </w:pPr>
      <w:r w:rsidRPr="003964D3">
        <w:rPr>
          <w:rFonts w:ascii="Times New Roman" w:hAnsi="Times New Roman" w:cs="Times New Roman"/>
          <w:i/>
          <w:sz w:val="28"/>
          <w:szCs w:val="28"/>
        </w:rPr>
        <w:t>МБДОУ № 25 города Невинномысска</w:t>
      </w:r>
    </w:p>
    <w:p w:rsidR="00E3437F" w:rsidRPr="005F5761" w:rsidRDefault="00E3437F" w:rsidP="004B166E">
      <w:pPr>
        <w:spacing w:after="0" w:line="240" w:lineRule="auto"/>
        <w:jc w:val="center"/>
        <w:rPr>
          <w:rFonts w:ascii="Times New Roman" w:eastAsia="Times New Roman" w:hAnsi="Times New Roman" w:cs="Times New Roman"/>
          <w:i/>
          <w:sz w:val="28"/>
          <w:szCs w:val="28"/>
          <w:lang w:eastAsia="ru-RU"/>
        </w:rPr>
      </w:pPr>
      <w:r w:rsidRPr="005F5761">
        <w:rPr>
          <w:rFonts w:ascii="Times New Roman" w:eastAsia="Times New Roman" w:hAnsi="Times New Roman" w:cs="Times New Roman"/>
          <w:i/>
          <w:sz w:val="28"/>
          <w:szCs w:val="28"/>
          <w:lang w:eastAsia="ru-RU"/>
        </w:rPr>
        <w:t>на учебный год</w:t>
      </w:r>
    </w:p>
    <w:tbl>
      <w:tblPr>
        <w:tblStyle w:val="-50"/>
        <w:tblpPr w:leftFromText="180" w:rightFromText="180" w:vertAnchor="text" w:horzAnchor="margin" w:tblpY="7"/>
        <w:tblW w:w="9629" w:type="dxa"/>
        <w:tblLook w:val="01E0" w:firstRow="1" w:lastRow="1" w:firstColumn="1" w:lastColumn="1" w:noHBand="0" w:noVBand="0"/>
      </w:tblPr>
      <w:tblGrid>
        <w:gridCol w:w="828"/>
        <w:gridCol w:w="5040"/>
        <w:gridCol w:w="1649"/>
        <w:gridCol w:w="2112"/>
      </w:tblGrid>
      <w:tr w:rsidR="00E3437F" w:rsidRPr="00641A5C" w:rsidTr="00582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Содержание работы</w:t>
            </w:r>
          </w:p>
        </w:tc>
        <w:tc>
          <w:tcPr>
            <w:tcW w:w="1649" w:type="dxa"/>
            <w:hideMark/>
          </w:tcPr>
          <w:p w:rsidR="00E3437F" w:rsidRPr="00641A5C" w:rsidRDefault="00E3437F" w:rsidP="00E343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Срок проведения</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Ответственный</w:t>
            </w:r>
          </w:p>
        </w:tc>
      </w:tr>
      <w:tr w:rsidR="00E3437F"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Подготовка  диагностических карт по ОВД детей и карт здоровья</w:t>
            </w:r>
          </w:p>
        </w:tc>
        <w:tc>
          <w:tcPr>
            <w:tcW w:w="1649" w:type="dxa"/>
            <w:hideMark/>
          </w:tcPr>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август</w:t>
            </w:r>
          </w:p>
        </w:tc>
        <w:tc>
          <w:tcPr>
            <w:cnfStyle w:val="000100000000" w:firstRow="0" w:lastRow="0" w:firstColumn="0" w:lastColumn="1" w:oddVBand="0" w:evenVBand="0" w:oddHBand="0" w:evenHBand="0" w:firstRowFirstColumn="0" w:firstRowLastColumn="0" w:lastRowFirstColumn="0" w:lastRowLastColumn="0"/>
            <w:tcW w:w="2112" w:type="dxa"/>
            <w:hideMark/>
          </w:tcPr>
          <w:p w:rsidR="00641A5C" w:rsidRPr="00641A5C" w:rsidRDefault="00641A5C" w:rsidP="00641A5C">
            <w:pPr>
              <w:jc w:val="both"/>
              <w:rPr>
                <w:rFonts w:ascii="Times New Roman" w:hAnsi="Times New Roman"/>
                <w:sz w:val="20"/>
                <w:szCs w:val="20"/>
              </w:rPr>
            </w:pPr>
            <w:r w:rsidRPr="00641A5C">
              <w:rPr>
                <w:rFonts w:ascii="Times New Roman" w:hAnsi="Times New Roman"/>
                <w:sz w:val="20"/>
                <w:szCs w:val="20"/>
              </w:rPr>
              <w:t>воспитатели</w:t>
            </w:r>
          </w:p>
          <w:p w:rsidR="00E3437F" w:rsidRPr="00641A5C" w:rsidRDefault="00E3437F" w:rsidP="00E3437F">
            <w:pPr>
              <w:jc w:val="both"/>
              <w:rPr>
                <w:rFonts w:ascii="Times New Roman" w:hAnsi="Times New Roman"/>
                <w:sz w:val="20"/>
                <w:szCs w:val="20"/>
              </w:rPr>
            </w:pPr>
          </w:p>
        </w:tc>
      </w:tr>
      <w:tr w:rsidR="00E3437F" w:rsidRPr="00641A5C"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Физкультурные занятия на  стадионе  средней школы № 12</w:t>
            </w:r>
          </w:p>
        </w:tc>
        <w:tc>
          <w:tcPr>
            <w:tcW w:w="1649" w:type="dxa"/>
            <w:hideMark/>
          </w:tcPr>
          <w:p w:rsidR="00E3437F" w:rsidRPr="00641A5C" w:rsidRDefault="00E3437F" w:rsidP="00E3437F">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сентябрь</w:t>
            </w:r>
          </w:p>
          <w:p w:rsidR="00E3437F" w:rsidRPr="00641A5C" w:rsidRDefault="00E3437F" w:rsidP="00E3437F">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май</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p>
          <w:p w:rsidR="00E3437F" w:rsidRPr="00641A5C" w:rsidRDefault="00641A5C" w:rsidP="00E3437F">
            <w:pPr>
              <w:jc w:val="both"/>
              <w:rPr>
                <w:rFonts w:ascii="Times New Roman" w:hAnsi="Times New Roman"/>
                <w:sz w:val="20"/>
                <w:szCs w:val="20"/>
              </w:rPr>
            </w:pPr>
            <w:r w:rsidRPr="00641A5C">
              <w:rPr>
                <w:rFonts w:ascii="Times New Roman" w:hAnsi="Times New Roman"/>
                <w:sz w:val="20"/>
                <w:szCs w:val="20"/>
              </w:rPr>
              <w:t>В</w:t>
            </w:r>
            <w:r w:rsidR="00E3437F" w:rsidRPr="00641A5C">
              <w:rPr>
                <w:rFonts w:ascii="Times New Roman" w:hAnsi="Times New Roman"/>
                <w:sz w:val="20"/>
                <w:szCs w:val="20"/>
              </w:rPr>
              <w:t>оспитател</w:t>
            </w:r>
            <w:r w:rsidRPr="00641A5C">
              <w:rPr>
                <w:rFonts w:ascii="Times New Roman" w:hAnsi="Times New Roman"/>
                <w:sz w:val="20"/>
                <w:szCs w:val="20"/>
              </w:rPr>
              <w:t>и</w:t>
            </w:r>
          </w:p>
          <w:p w:rsidR="00641A5C" w:rsidRPr="00641A5C" w:rsidRDefault="00641A5C" w:rsidP="00E3437F">
            <w:pPr>
              <w:jc w:val="both"/>
              <w:rPr>
                <w:rFonts w:ascii="Times New Roman" w:hAnsi="Times New Roman"/>
                <w:sz w:val="20"/>
                <w:szCs w:val="20"/>
              </w:rPr>
            </w:pPr>
            <w:r w:rsidRPr="00641A5C">
              <w:rPr>
                <w:rFonts w:ascii="Times New Roman" w:hAnsi="Times New Roman"/>
                <w:sz w:val="20"/>
                <w:szCs w:val="20"/>
              </w:rPr>
              <w:t>Ст. воспитатель</w:t>
            </w:r>
          </w:p>
        </w:tc>
      </w:tr>
      <w:tr w:rsidR="00E3437F"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Туристический поход в лесопарковую зону реки Кубань с подготов. Группой</w:t>
            </w:r>
          </w:p>
        </w:tc>
        <w:tc>
          <w:tcPr>
            <w:tcW w:w="1649" w:type="dxa"/>
            <w:hideMark/>
          </w:tcPr>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сентябрь</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воспитатли</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 м/с</w:t>
            </w:r>
          </w:p>
          <w:p w:rsidR="00E3437F" w:rsidRPr="00641A5C" w:rsidRDefault="00E3437F" w:rsidP="00E3437F">
            <w:pPr>
              <w:jc w:val="both"/>
              <w:rPr>
                <w:rFonts w:ascii="Times New Roman" w:hAnsi="Times New Roman"/>
                <w:sz w:val="20"/>
                <w:szCs w:val="20"/>
              </w:rPr>
            </w:pPr>
          </w:p>
        </w:tc>
      </w:tr>
      <w:tr w:rsidR="00E3437F" w:rsidRPr="00641A5C"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Бег на выносливость  500м (старшая и подгот. группы)  стадион школы № 12</w:t>
            </w:r>
          </w:p>
        </w:tc>
        <w:tc>
          <w:tcPr>
            <w:tcW w:w="1649" w:type="dxa"/>
            <w:hideMark/>
          </w:tcPr>
          <w:p w:rsidR="00E3437F" w:rsidRPr="00641A5C" w:rsidRDefault="00E3437F" w:rsidP="00641A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2 неделя сентября</w:t>
            </w:r>
          </w:p>
        </w:tc>
        <w:tc>
          <w:tcPr>
            <w:cnfStyle w:val="000100000000" w:firstRow="0" w:lastRow="0" w:firstColumn="0" w:lastColumn="1" w:oddVBand="0" w:evenVBand="0" w:oddHBand="0" w:evenHBand="0" w:firstRowFirstColumn="0" w:firstRowLastColumn="0" w:lastRowFirstColumn="0" w:lastRowLastColumn="0"/>
            <w:tcW w:w="2112" w:type="dxa"/>
            <w:hideMark/>
          </w:tcPr>
          <w:p w:rsidR="00641A5C" w:rsidRPr="00641A5C" w:rsidRDefault="00E3437F" w:rsidP="00641A5C">
            <w:pPr>
              <w:jc w:val="both"/>
              <w:rPr>
                <w:rFonts w:ascii="Times New Roman" w:hAnsi="Times New Roman"/>
                <w:sz w:val="20"/>
                <w:szCs w:val="20"/>
              </w:rPr>
            </w:pPr>
            <w:r w:rsidRPr="00641A5C">
              <w:rPr>
                <w:rFonts w:ascii="Times New Roman" w:hAnsi="Times New Roman"/>
                <w:sz w:val="20"/>
                <w:szCs w:val="20"/>
              </w:rPr>
              <w:t xml:space="preserve"> </w:t>
            </w:r>
            <w:r w:rsidR="00641A5C" w:rsidRPr="00641A5C">
              <w:rPr>
                <w:rFonts w:ascii="Times New Roman" w:hAnsi="Times New Roman"/>
                <w:sz w:val="20"/>
                <w:szCs w:val="20"/>
              </w:rPr>
              <w:t xml:space="preserve"> воспитатели</w:t>
            </w:r>
          </w:p>
          <w:p w:rsidR="00E3437F" w:rsidRPr="00641A5C" w:rsidRDefault="00E3437F" w:rsidP="00E3437F">
            <w:pPr>
              <w:jc w:val="both"/>
              <w:rPr>
                <w:rFonts w:ascii="Times New Roman" w:hAnsi="Times New Roman"/>
                <w:sz w:val="20"/>
                <w:szCs w:val="20"/>
              </w:rPr>
            </w:pPr>
          </w:p>
        </w:tc>
      </w:tr>
      <w:tr w:rsidR="00E3437F"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5. </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занятие в игровой форме(спортивные и подвижные игры)</w:t>
            </w:r>
          </w:p>
        </w:tc>
        <w:tc>
          <w:tcPr>
            <w:tcW w:w="1649" w:type="dxa"/>
            <w:hideMark/>
          </w:tcPr>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1 раз в месяц</w:t>
            </w:r>
          </w:p>
        </w:tc>
        <w:tc>
          <w:tcPr>
            <w:cnfStyle w:val="000100000000" w:firstRow="0" w:lastRow="0" w:firstColumn="0" w:lastColumn="1" w:oddVBand="0" w:evenVBand="0" w:oddHBand="0" w:evenHBand="0" w:firstRowFirstColumn="0" w:firstRowLastColumn="0" w:lastRowFirstColumn="0" w:lastRowLastColumn="0"/>
            <w:tcW w:w="2112" w:type="dxa"/>
            <w:hideMark/>
          </w:tcPr>
          <w:p w:rsidR="00641A5C" w:rsidRPr="00641A5C" w:rsidRDefault="00641A5C" w:rsidP="00641A5C">
            <w:pPr>
              <w:jc w:val="both"/>
              <w:rPr>
                <w:rFonts w:ascii="Times New Roman" w:hAnsi="Times New Roman"/>
                <w:sz w:val="20"/>
                <w:szCs w:val="20"/>
              </w:rPr>
            </w:pPr>
            <w:r w:rsidRPr="00641A5C">
              <w:rPr>
                <w:rFonts w:ascii="Times New Roman" w:hAnsi="Times New Roman"/>
                <w:sz w:val="20"/>
                <w:szCs w:val="20"/>
              </w:rPr>
              <w:t>воспитатели</w:t>
            </w:r>
          </w:p>
          <w:p w:rsidR="00E3437F" w:rsidRPr="00641A5C" w:rsidRDefault="00E3437F" w:rsidP="00E3437F">
            <w:pPr>
              <w:jc w:val="both"/>
              <w:rPr>
                <w:rFonts w:ascii="Times New Roman" w:hAnsi="Times New Roman"/>
                <w:sz w:val="20"/>
                <w:szCs w:val="20"/>
              </w:rPr>
            </w:pPr>
          </w:p>
        </w:tc>
      </w:tr>
      <w:tr w:rsidR="00E3437F" w:rsidRPr="00641A5C"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Заседание творческой группы  по физкультурно-оздоровительной работе </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Анализ  результатов  по физ. подготовленности  по О.В.Д.  на начало учебного года. Планирование  индивидуально-дифференцированной  работы по физ. развитию  с учетом  диагностики.</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Подготовка к проведению «Малой спартакиады» </w:t>
            </w:r>
          </w:p>
        </w:tc>
        <w:tc>
          <w:tcPr>
            <w:tcW w:w="1649" w:type="dxa"/>
            <w:hideMark/>
          </w:tcPr>
          <w:p w:rsidR="00E3437F" w:rsidRPr="00641A5C" w:rsidRDefault="00E3437F" w:rsidP="00E3437F">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октябрь</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руковод. </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творческой группы </w:t>
            </w:r>
          </w:p>
        </w:tc>
      </w:tr>
      <w:tr w:rsidR="00E3437F"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проведение </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«Малой спортакиады»</w:t>
            </w:r>
          </w:p>
        </w:tc>
        <w:tc>
          <w:tcPr>
            <w:tcW w:w="1649" w:type="dxa"/>
            <w:hideMark/>
          </w:tcPr>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октябрь</w:t>
            </w:r>
          </w:p>
        </w:tc>
        <w:tc>
          <w:tcPr>
            <w:cnfStyle w:val="000100000000" w:firstRow="0" w:lastRow="0" w:firstColumn="0" w:lastColumn="1" w:oddVBand="0" w:evenVBand="0" w:oddHBand="0" w:evenHBand="0" w:firstRowFirstColumn="0" w:firstRowLastColumn="0" w:lastRowFirstColumn="0" w:lastRowLastColumn="0"/>
            <w:tcW w:w="2112" w:type="dxa"/>
            <w:hideMark/>
          </w:tcPr>
          <w:p w:rsidR="00641A5C" w:rsidRPr="00641A5C" w:rsidRDefault="00641A5C" w:rsidP="00641A5C">
            <w:pPr>
              <w:jc w:val="both"/>
              <w:rPr>
                <w:rFonts w:ascii="Times New Roman" w:hAnsi="Times New Roman"/>
                <w:sz w:val="20"/>
                <w:szCs w:val="20"/>
              </w:rPr>
            </w:pPr>
            <w:r w:rsidRPr="00641A5C">
              <w:rPr>
                <w:rFonts w:ascii="Times New Roman" w:hAnsi="Times New Roman"/>
                <w:sz w:val="20"/>
                <w:szCs w:val="20"/>
              </w:rPr>
              <w:t>воспитатели</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твор. группы</w:t>
            </w:r>
          </w:p>
        </w:tc>
      </w:tr>
      <w:tr w:rsidR="00E3437F" w:rsidRPr="00641A5C"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8</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Заседание творческой группы. Подготовка к семинару-практикуму»П/и наших детей» </w:t>
            </w:r>
          </w:p>
        </w:tc>
        <w:tc>
          <w:tcPr>
            <w:tcW w:w="1649" w:type="dxa"/>
            <w:hideMark/>
          </w:tcPr>
          <w:p w:rsidR="00E3437F" w:rsidRPr="00641A5C" w:rsidRDefault="00E3437F" w:rsidP="00E3437F">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ноябрь</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641A5C" w:rsidP="00E3437F">
            <w:pPr>
              <w:jc w:val="both"/>
              <w:rPr>
                <w:rFonts w:ascii="Times New Roman" w:hAnsi="Times New Roman"/>
                <w:sz w:val="20"/>
                <w:szCs w:val="20"/>
              </w:rPr>
            </w:pPr>
            <w:r w:rsidRPr="00641A5C">
              <w:rPr>
                <w:rFonts w:ascii="Times New Roman" w:hAnsi="Times New Roman"/>
                <w:sz w:val="20"/>
                <w:szCs w:val="20"/>
              </w:rPr>
              <w:t>Ст. воспитатель</w:t>
            </w:r>
          </w:p>
        </w:tc>
      </w:tr>
      <w:tr w:rsidR="00E3437F"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9</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Подгтовка и проведении  туристического похода  со спортивным ориентированием.</w:t>
            </w:r>
          </w:p>
        </w:tc>
        <w:tc>
          <w:tcPr>
            <w:tcW w:w="1649" w:type="dxa"/>
          </w:tcPr>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ноябрь</w:t>
            </w:r>
          </w:p>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641A5C" w:rsidP="00E3437F">
            <w:pPr>
              <w:jc w:val="both"/>
              <w:rPr>
                <w:rFonts w:ascii="Times New Roman" w:hAnsi="Times New Roman"/>
                <w:sz w:val="20"/>
                <w:szCs w:val="20"/>
              </w:rPr>
            </w:pPr>
            <w:r w:rsidRPr="00641A5C">
              <w:rPr>
                <w:rFonts w:ascii="Times New Roman" w:hAnsi="Times New Roman"/>
                <w:sz w:val="20"/>
                <w:szCs w:val="20"/>
              </w:rPr>
              <w:t>Ст. воспитатель</w:t>
            </w:r>
          </w:p>
        </w:tc>
      </w:tr>
      <w:tr w:rsidR="00E3437F" w:rsidRPr="00641A5C"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10. </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Семинар-практикум  «Оптимальный отбор методов, средств и форм физкультурно-оздоровительной работы, оценка их эффективности на основе диагностики»</w:t>
            </w:r>
          </w:p>
        </w:tc>
        <w:tc>
          <w:tcPr>
            <w:tcW w:w="1649" w:type="dxa"/>
            <w:hideMark/>
          </w:tcPr>
          <w:p w:rsidR="00E3437F" w:rsidRPr="00641A5C" w:rsidRDefault="00E3437F" w:rsidP="00E3437F">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конец ноября</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зам.зав. ДОУ</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инструктор </w:t>
            </w:r>
          </w:p>
        </w:tc>
      </w:tr>
      <w:tr w:rsidR="00E3437F"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11.</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Физкультурный праздник «Здравствуй зима»</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Консультация «Двигательная активность ребенка в МБДОУ»</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Наблюдение  и оценка  результата организации двигательного режима в МБДОУ</w:t>
            </w:r>
          </w:p>
        </w:tc>
        <w:tc>
          <w:tcPr>
            <w:tcW w:w="1649" w:type="dxa"/>
            <w:hideMark/>
          </w:tcPr>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декабрь</w:t>
            </w:r>
          </w:p>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январь</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инструктор</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зам.зав. ДОУ</w:t>
            </w:r>
          </w:p>
        </w:tc>
      </w:tr>
      <w:tr w:rsidR="00E3437F" w:rsidRPr="00641A5C"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12</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Игры-аттракционы «Хорошо спортсменом быть»</w:t>
            </w:r>
          </w:p>
        </w:tc>
        <w:tc>
          <w:tcPr>
            <w:tcW w:w="1649" w:type="dxa"/>
            <w:hideMark/>
          </w:tcPr>
          <w:p w:rsidR="00E3437F" w:rsidRPr="00641A5C" w:rsidRDefault="00E3437F" w:rsidP="00E3437F">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февраль</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 инструктор</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воспитатели</w:t>
            </w:r>
          </w:p>
        </w:tc>
      </w:tr>
      <w:tr w:rsidR="00E3437F"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Заседание творческой группы. Обобщение  семейного опыта по физ. воспитанию.</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Выставка «Спорт в семье»</w:t>
            </w:r>
          </w:p>
        </w:tc>
        <w:tc>
          <w:tcPr>
            <w:tcW w:w="1649" w:type="dxa"/>
            <w:hideMark/>
          </w:tcPr>
          <w:p w:rsidR="00E3437F" w:rsidRPr="00641A5C" w:rsidRDefault="00E3437F" w:rsidP="00E343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март</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зав. ДОУ</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родители</w:t>
            </w:r>
          </w:p>
          <w:p w:rsidR="00E3437F" w:rsidRPr="00641A5C" w:rsidRDefault="00641A5C" w:rsidP="00E3437F">
            <w:pPr>
              <w:jc w:val="both"/>
              <w:rPr>
                <w:rFonts w:ascii="Times New Roman" w:hAnsi="Times New Roman"/>
                <w:sz w:val="20"/>
                <w:szCs w:val="20"/>
              </w:rPr>
            </w:pPr>
            <w:r w:rsidRPr="00641A5C">
              <w:rPr>
                <w:rFonts w:ascii="Times New Roman" w:hAnsi="Times New Roman"/>
                <w:sz w:val="20"/>
                <w:szCs w:val="20"/>
              </w:rPr>
              <w:t>воспитатель</w:t>
            </w:r>
          </w:p>
          <w:p w:rsidR="00E3437F" w:rsidRPr="00641A5C" w:rsidRDefault="00641A5C" w:rsidP="00E3437F">
            <w:pPr>
              <w:jc w:val="both"/>
              <w:rPr>
                <w:rFonts w:ascii="Times New Roman" w:hAnsi="Times New Roman"/>
                <w:sz w:val="20"/>
                <w:szCs w:val="20"/>
              </w:rPr>
            </w:pPr>
            <w:r w:rsidRPr="00641A5C">
              <w:rPr>
                <w:rFonts w:ascii="Times New Roman" w:hAnsi="Times New Roman"/>
                <w:sz w:val="20"/>
                <w:szCs w:val="20"/>
              </w:rPr>
              <w:t>Ст. воспитатель</w:t>
            </w:r>
          </w:p>
        </w:tc>
      </w:tr>
      <w:tr w:rsidR="00E3437F" w:rsidRPr="00641A5C"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14</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Спортивный праздник «Папа, мама, я- спортивная семья» </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Анализ заболеваемости по МБДОУ</w:t>
            </w:r>
          </w:p>
        </w:tc>
        <w:tc>
          <w:tcPr>
            <w:tcW w:w="1649" w:type="dxa"/>
            <w:hideMark/>
          </w:tcPr>
          <w:p w:rsidR="00E3437F" w:rsidRPr="00641A5C" w:rsidRDefault="00E3437F" w:rsidP="00E3437F">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апрель</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 зав. ДОУ</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м/с</w:t>
            </w:r>
          </w:p>
          <w:p w:rsidR="00E3437F" w:rsidRPr="00641A5C" w:rsidRDefault="00E3437F" w:rsidP="00E3437F">
            <w:pPr>
              <w:jc w:val="both"/>
              <w:rPr>
                <w:rFonts w:ascii="Times New Roman" w:hAnsi="Times New Roman"/>
                <w:sz w:val="20"/>
                <w:szCs w:val="20"/>
              </w:rPr>
            </w:pPr>
          </w:p>
        </w:tc>
      </w:tr>
      <w:tr w:rsidR="00E3437F" w:rsidRPr="00641A5C" w:rsidTr="0058265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15 </w:t>
            </w:r>
          </w:p>
        </w:tc>
        <w:tc>
          <w:tcPr>
            <w:cnfStyle w:val="000010000000" w:firstRow="0" w:lastRow="0" w:firstColumn="0" w:lastColumn="0" w:oddVBand="1" w:evenVBand="0" w:oddHBand="0" w:evenHBand="0" w:firstRowFirstColumn="0" w:firstRowLastColumn="0" w:lastRowFirstColumn="0" w:lastRowLastColumn="0"/>
            <w:tcW w:w="5040"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 xml:space="preserve">Подготовка к городской  спортакиаде </w:t>
            </w:r>
          </w:p>
        </w:tc>
        <w:tc>
          <w:tcPr>
            <w:tcW w:w="1649" w:type="dxa"/>
            <w:hideMark/>
          </w:tcPr>
          <w:p w:rsidR="00E3437F" w:rsidRPr="00641A5C" w:rsidRDefault="00E3437F" w:rsidP="00E3437F">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20"/>
                <w:szCs w:val="20"/>
              </w:rPr>
            </w:pPr>
            <w:r w:rsidRPr="00641A5C">
              <w:rPr>
                <w:rFonts w:ascii="Times New Roman" w:hAnsi="Times New Roman"/>
                <w:sz w:val="20"/>
                <w:szCs w:val="20"/>
              </w:rPr>
              <w:t>май</w:t>
            </w:r>
          </w:p>
        </w:tc>
        <w:tc>
          <w:tcPr>
            <w:cnfStyle w:val="000100000000" w:firstRow="0" w:lastRow="0" w:firstColumn="0" w:lastColumn="1" w:oddVBand="0" w:evenVBand="0" w:oddHBand="0" w:evenHBand="0" w:firstRowFirstColumn="0" w:firstRowLastColumn="0" w:lastRowFirstColumn="0" w:lastRowLastColumn="0"/>
            <w:tcW w:w="2112" w:type="dxa"/>
            <w:hideMark/>
          </w:tcPr>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зав. ДОУ</w:t>
            </w:r>
          </w:p>
          <w:p w:rsidR="00641A5C" w:rsidRPr="00641A5C" w:rsidRDefault="00E3437F" w:rsidP="00E3437F">
            <w:pPr>
              <w:jc w:val="both"/>
              <w:rPr>
                <w:rFonts w:ascii="Times New Roman" w:hAnsi="Times New Roman"/>
                <w:sz w:val="20"/>
                <w:szCs w:val="20"/>
              </w:rPr>
            </w:pPr>
            <w:r w:rsidRPr="00641A5C">
              <w:rPr>
                <w:rFonts w:ascii="Times New Roman" w:hAnsi="Times New Roman"/>
                <w:sz w:val="20"/>
                <w:szCs w:val="20"/>
              </w:rPr>
              <w:t>воспитатели</w:t>
            </w:r>
            <w:r w:rsidR="00641A5C" w:rsidRPr="00641A5C">
              <w:rPr>
                <w:rFonts w:ascii="Times New Roman" w:hAnsi="Times New Roman"/>
                <w:sz w:val="20"/>
                <w:szCs w:val="20"/>
              </w:rPr>
              <w:t xml:space="preserve"> </w:t>
            </w:r>
          </w:p>
          <w:p w:rsidR="00E3437F" w:rsidRPr="00641A5C" w:rsidRDefault="00E3437F" w:rsidP="00E3437F">
            <w:pPr>
              <w:jc w:val="both"/>
              <w:rPr>
                <w:rFonts w:ascii="Times New Roman" w:hAnsi="Times New Roman"/>
                <w:sz w:val="20"/>
                <w:szCs w:val="20"/>
              </w:rPr>
            </w:pPr>
            <w:r w:rsidRPr="00641A5C">
              <w:rPr>
                <w:rFonts w:ascii="Times New Roman" w:hAnsi="Times New Roman"/>
                <w:sz w:val="20"/>
                <w:szCs w:val="20"/>
              </w:rPr>
              <w:t>м/с</w:t>
            </w:r>
          </w:p>
          <w:p w:rsidR="00E3437F" w:rsidRPr="00641A5C" w:rsidRDefault="00641A5C" w:rsidP="00E3437F">
            <w:pPr>
              <w:jc w:val="both"/>
              <w:rPr>
                <w:rFonts w:ascii="Times New Roman" w:hAnsi="Times New Roman"/>
                <w:sz w:val="20"/>
                <w:szCs w:val="20"/>
              </w:rPr>
            </w:pPr>
            <w:r w:rsidRPr="00641A5C">
              <w:rPr>
                <w:rFonts w:ascii="Times New Roman" w:hAnsi="Times New Roman"/>
                <w:sz w:val="20"/>
                <w:szCs w:val="20"/>
              </w:rPr>
              <w:t>Ст. воспитатель</w:t>
            </w:r>
          </w:p>
        </w:tc>
      </w:tr>
    </w:tbl>
    <w:p w:rsidR="00641A5C" w:rsidRDefault="00641A5C" w:rsidP="003964D3">
      <w:pPr>
        <w:spacing w:after="0" w:line="240" w:lineRule="auto"/>
        <w:jc w:val="center"/>
        <w:rPr>
          <w:rFonts w:ascii="Times New Roman" w:eastAsia="Times New Roman" w:hAnsi="Times New Roman" w:cs="Times New Roman"/>
          <w:i/>
          <w:sz w:val="28"/>
          <w:szCs w:val="28"/>
          <w:lang w:eastAsia="ru-RU"/>
        </w:rPr>
      </w:pPr>
    </w:p>
    <w:p w:rsidR="00641A5C" w:rsidRDefault="00641A5C" w:rsidP="003964D3">
      <w:pPr>
        <w:spacing w:after="0" w:line="240" w:lineRule="auto"/>
        <w:jc w:val="center"/>
        <w:rPr>
          <w:rFonts w:ascii="Times New Roman" w:eastAsia="Times New Roman" w:hAnsi="Times New Roman" w:cs="Times New Roman"/>
          <w:i/>
          <w:sz w:val="28"/>
          <w:szCs w:val="28"/>
          <w:lang w:eastAsia="ru-RU"/>
        </w:rPr>
      </w:pPr>
    </w:p>
    <w:p w:rsidR="00641A5C" w:rsidRDefault="00641A5C" w:rsidP="00641A5C">
      <w:pPr>
        <w:spacing w:after="0" w:line="240" w:lineRule="auto"/>
        <w:rPr>
          <w:rFonts w:ascii="Times New Roman" w:eastAsia="Times New Roman" w:hAnsi="Times New Roman" w:cs="Times New Roman"/>
          <w:i/>
          <w:sz w:val="28"/>
          <w:szCs w:val="28"/>
          <w:lang w:eastAsia="ru-RU"/>
        </w:rPr>
      </w:pPr>
    </w:p>
    <w:p w:rsidR="003964D3" w:rsidRDefault="00E3437F" w:rsidP="00641A5C">
      <w:pPr>
        <w:spacing w:after="0" w:line="240" w:lineRule="auto"/>
        <w:jc w:val="center"/>
        <w:rPr>
          <w:rFonts w:ascii="Times New Roman" w:eastAsia="Times New Roman" w:hAnsi="Times New Roman" w:cs="Times New Roman"/>
          <w:i/>
          <w:sz w:val="28"/>
          <w:szCs w:val="28"/>
          <w:lang w:eastAsia="ru-RU"/>
        </w:rPr>
      </w:pPr>
      <w:r w:rsidRPr="005F5761">
        <w:rPr>
          <w:rFonts w:ascii="Times New Roman" w:eastAsia="Times New Roman" w:hAnsi="Times New Roman" w:cs="Times New Roman"/>
          <w:i/>
          <w:sz w:val="28"/>
          <w:szCs w:val="28"/>
          <w:lang w:eastAsia="ru-RU"/>
        </w:rPr>
        <w:lastRenderedPageBreak/>
        <w:t>Медико-профилактические мероприятия в</w:t>
      </w:r>
    </w:p>
    <w:p w:rsidR="00E3437F" w:rsidRPr="003964D3" w:rsidRDefault="003964D3" w:rsidP="003964D3">
      <w:pPr>
        <w:spacing w:after="0" w:line="240" w:lineRule="auto"/>
        <w:jc w:val="center"/>
        <w:rPr>
          <w:rFonts w:ascii="Times New Roman" w:hAnsi="Times New Roman" w:cs="Times New Roman"/>
          <w:i/>
          <w:sz w:val="28"/>
          <w:szCs w:val="28"/>
        </w:rPr>
      </w:pPr>
      <w:r w:rsidRPr="003964D3">
        <w:rPr>
          <w:rFonts w:ascii="Times New Roman" w:hAnsi="Times New Roman" w:cs="Times New Roman"/>
          <w:i/>
          <w:sz w:val="28"/>
          <w:szCs w:val="28"/>
        </w:rPr>
        <w:t>МБДОУ № 25 города Невинномысска</w:t>
      </w:r>
    </w:p>
    <w:tbl>
      <w:tblPr>
        <w:tblStyle w:val="-50"/>
        <w:tblW w:w="9571" w:type="dxa"/>
        <w:tblLook w:val="01E0" w:firstRow="1" w:lastRow="1" w:firstColumn="1" w:lastColumn="1" w:noHBand="0" w:noVBand="0"/>
      </w:tblPr>
      <w:tblGrid>
        <w:gridCol w:w="7488"/>
        <w:gridCol w:w="2083"/>
      </w:tblGrid>
      <w:tr w:rsidR="00E3437F" w:rsidTr="00582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b w:val="0"/>
                <w:sz w:val="24"/>
                <w:szCs w:val="24"/>
              </w:rPr>
            </w:pPr>
            <w:r>
              <w:rPr>
                <w:rFonts w:ascii="Times New Roman" w:hAnsi="Times New Roman"/>
                <w:sz w:val="24"/>
                <w:szCs w:val="24"/>
              </w:rPr>
              <w:t>Мероприятия</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b w:val="0"/>
                <w:sz w:val="24"/>
                <w:szCs w:val="24"/>
              </w:rPr>
            </w:pPr>
            <w:r>
              <w:rPr>
                <w:rFonts w:ascii="Times New Roman" w:hAnsi="Times New Roman"/>
                <w:sz w:val="24"/>
                <w:szCs w:val="24"/>
              </w:rPr>
              <w:t xml:space="preserve">Время работы </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Осмотр вновь прибывших детей</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ежемесячно</w:t>
            </w:r>
          </w:p>
        </w:tc>
      </w:tr>
      <w:tr w:rsidR="00E3437F"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Осмотр детей ясельного возраста</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ежемесячно</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Осмотр  диспансерных детей</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ежемесячно</w:t>
            </w:r>
          </w:p>
        </w:tc>
      </w:tr>
      <w:tr w:rsidR="00E3437F"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 xml:space="preserve">Выполнение плана  профилактических  прививок </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по плану мед работника</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Проведение фитотерапии</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ноябрь, январь</w:t>
            </w:r>
          </w:p>
        </w:tc>
      </w:tr>
      <w:tr w:rsidR="00E3437F"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 xml:space="preserve">Проведение диспансеризации вновь прибывших детей </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январь-март</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Осмотр узкими специалистами</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апрель</w:t>
            </w:r>
          </w:p>
        </w:tc>
      </w:tr>
      <w:tr w:rsidR="00E3437F"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 xml:space="preserve">Осмотр врача-ортопеда </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ноябрь</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 xml:space="preserve"> Сдача лабораторных анализов</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апрель</w:t>
            </w:r>
          </w:p>
        </w:tc>
      </w:tr>
      <w:tr w:rsidR="00E3437F"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Диагностика физического  развития детей с 4 до5 лет</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сентябрь-октябрь</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 xml:space="preserve">Подготовка документации выпускникам </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апрель</w:t>
            </w:r>
          </w:p>
        </w:tc>
      </w:tr>
      <w:tr w:rsidR="00E3437F" w:rsidTr="00582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Проведение антропометрии</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ежемесячно</w:t>
            </w:r>
          </w:p>
        </w:tc>
      </w:tr>
      <w:tr w:rsidR="00E3437F" w:rsidTr="0058265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Подготовка документации на вновь прибывших детей</w:t>
            </w:r>
          </w:p>
        </w:tc>
        <w:tc>
          <w:tcPr>
            <w:cnfStyle w:val="000100000000" w:firstRow="0" w:lastRow="0" w:firstColumn="0" w:lastColumn="1" w:oddVBand="0" w:evenVBand="0" w:oddHBand="0" w:evenHBand="0" w:firstRowFirstColumn="0" w:firstRowLastColumn="0" w:lastRowFirstColumn="0" w:lastRowLastColumn="0"/>
            <w:tcW w:w="208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 xml:space="preserve">август </w:t>
            </w:r>
          </w:p>
        </w:tc>
      </w:tr>
    </w:tbl>
    <w:p w:rsidR="000B727B" w:rsidRDefault="000B727B" w:rsidP="00E3437F">
      <w:pPr>
        <w:jc w:val="center"/>
        <w:rPr>
          <w:rFonts w:ascii="Times New Roman" w:eastAsia="Times New Roman" w:hAnsi="Times New Roman" w:cs="Times New Roman"/>
          <w:sz w:val="24"/>
          <w:szCs w:val="24"/>
          <w:lang w:eastAsia="ru-RU"/>
        </w:rPr>
      </w:pPr>
    </w:p>
    <w:p w:rsidR="00E3437F" w:rsidRPr="005F5761" w:rsidRDefault="00E3437F" w:rsidP="00E3437F">
      <w:pPr>
        <w:jc w:val="center"/>
        <w:rPr>
          <w:rFonts w:ascii="Times New Roman" w:eastAsia="Times New Roman" w:hAnsi="Times New Roman" w:cs="Times New Roman"/>
          <w:i/>
          <w:sz w:val="28"/>
          <w:szCs w:val="28"/>
          <w:lang w:eastAsia="ru-RU"/>
        </w:rPr>
      </w:pPr>
      <w:r w:rsidRPr="005F5761">
        <w:rPr>
          <w:rFonts w:ascii="Times New Roman" w:eastAsia="Times New Roman" w:hAnsi="Times New Roman" w:cs="Times New Roman"/>
          <w:i/>
          <w:sz w:val="28"/>
          <w:szCs w:val="28"/>
          <w:lang w:eastAsia="ru-RU"/>
        </w:rPr>
        <w:t>Противоэпидемическая работа</w:t>
      </w:r>
    </w:p>
    <w:p w:rsidR="00E3437F" w:rsidRPr="005F5761" w:rsidRDefault="00E3437F" w:rsidP="00E3437F">
      <w:pPr>
        <w:jc w:val="center"/>
        <w:rPr>
          <w:rFonts w:ascii="Times New Roman" w:eastAsia="Times New Roman" w:hAnsi="Times New Roman" w:cs="Times New Roman"/>
          <w:i/>
          <w:sz w:val="28"/>
          <w:szCs w:val="28"/>
          <w:lang w:eastAsia="ru-RU"/>
        </w:rPr>
      </w:pPr>
      <w:r w:rsidRPr="005F5761">
        <w:rPr>
          <w:rFonts w:ascii="Times New Roman" w:eastAsia="Times New Roman" w:hAnsi="Times New Roman" w:cs="Times New Roman"/>
          <w:i/>
          <w:sz w:val="28"/>
          <w:szCs w:val="28"/>
          <w:lang w:eastAsia="ru-RU"/>
        </w:rPr>
        <w:t>Профилактические мероприятия  по предупреждению  ОРВи и ОРЗ</w:t>
      </w:r>
    </w:p>
    <w:p w:rsidR="00E3437F" w:rsidRPr="005F5761" w:rsidRDefault="00E3437F" w:rsidP="00E3437F">
      <w:pPr>
        <w:jc w:val="both"/>
        <w:rPr>
          <w:rFonts w:ascii="Times New Roman" w:eastAsia="Times New Roman" w:hAnsi="Times New Roman" w:cs="Times New Roman"/>
          <w:i/>
          <w:sz w:val="28"/>
          <w:szCs w:val="28"/>
          <w:lang w:eastAsia="ru-RU"/>
        </w:rPr>
      </w:pPr>
    </w:p>
    <w:tbl>
      <w:tblPr>
        <w:tblStyle w:val="1-5"/>
        <w:tblW w:w="9571" w:type="dxa"/>
        <w:tblLook w:val="01E0" w:firstRow="1" w:lastRow="1" w:firstColumn="1" w:lastColumn="1" w:noHBand="0" w:noVBand="0"/>
      </w:tblPr>
      <w:tblGrid>
        <w:gridCol w:w="7848"/>
        <w:gridCol w:w="1723"/>
      </w:tblGrid>
      <w:tr w:rsidR="00E3437F" w:rsidTr="00582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2"/>
            <w:hideMark/>
          </w:tcPr>
          <w:p w:rsidR="00E3437F" w:rsidRDefault="00E3437F" w:rsidP="00E3437F">
            <w:pPr>
              <w:jc w:val="both"/>
              <w:rPr>
                <w:rFonts w:ascii="Times New Roman" w:hAnsi="Times New Roman"/>
                <w:b w:val="0"/>
                <w:i/>
                <w:sz w:val="24"/>
                <w:szCs w:val="24"/>
              </w:rPr>
            </w:pPr>
            <w:r>
              <w:rPr>
                <w:rFonts w:ascii="Times New Roman" w:hAnsi="Times New Roman"/>
                <w:i/>
                <w:sz w:val="24"/>
                <w:szCs w:val="24"/>
              </w:rPr>
              <w:t>Консультации  для персонала</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Значение сан-эпидемиологического режима для профилактики инфекционных  заболеваний в МБДОУ</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сентябрь</w:t>
            </w:r>
          </w:p>
        </w:tc>
      </w:tr>
      <w:tr w:rsidR="00E3437F" w:rsidTr="00582653">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 xml:space="preserve">Профилактика острых </w:t>
            </w:r>
          </w:p>
          <w:p w:rsidR="00E3437F" w:rsidRDefault="00E3437F" w:rsidP="00E3437F">
            <w:pPr>
              <w:jc w:val="both"/>
              <w:rPr>
                <w:rFonts w:ascii="Times New Roman" w:hAnsi="Times New Roman"/>
                <w:sz w:val="24"/>
                <w:szCs w:val="24"/>
              </w:rPr>
            </w:pPr>
            <w:r>
              <w:rPr>
                <w:rFonts w:ascii="Times New Roman" w:hAnsi="Times New Roman"/>
                <w:sz w:val="24"/>
                <w:szCs w:val="24"/>
              </w:rPr>
              <w:t xml:space="preserve">распираторно-вирусных  инфекций </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октябрь</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Начальные симптомы острых детских инфекционных заболеваний</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ноябрь</w:t>
            </w:r>
          </w:p>
        </w:tc>
      </w:tr>
      <w:tr w:rsidR="00E3437F" w:rsidTr="00582653">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Первая медицинская помощь</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ноябрь</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Роль воспитателя в профилактике плоскостопия и сколиоза</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декабрь</w:t>
            </w:r>
          </w:p>
        </w:tc>
      </w:tr>
      <w:tr w:rsidR="00E3437F" w:rsidTr="00582653">
        <w:tc>
          <w:tcPr>
            <w:cnfStyle w:val="001000000000" w:firstRow="0" w:lastRow="0" w:firstColumn="1" w:lastColumn="0" w:oddVBand="0" w:evenVBand="0" w:oddHBand="0" w:evenHBand="0" w:firstRowFirstColumn="0" w:firstRowLastColumn="0" w:lastRowFirstColumn="0" w:lastRowLastColumn="0"/>
            <w:tcW w:w="9571" w:type="dxa"/>
            <w:gridSpan w:val="2"/>
            <w:hideMark/>
          </w:tcPr>
          <w:p w:rsidR="00E3437F" w:rsidRDefault="00E3437F" w:rsidP="00E3437F">
            <w:pPr>
              <w:jc w:val="both"/>
              <w:rPr>
                <w:rFonts w:ascii="Times New Roman" w:hAnsi="Times New Roman"/>
                <w:b w:val="0"/>
                <w:i/>
                <w:sz w:val="24"/>
                <w:szCs w:val="24"/>
              </w:rPr>
            </w:pPr>
            <w:r>
              <w:rPr>
                <w:rFonts w:ascii="Times New Roman" w:hAnsi="Times New Roman"/>
                <w:i/>
                <w:sz w:val="24"/>
                <w:szCs w:val="24"/>
              </w:rPr>
              <w:t>Консультации для воспитателей</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Особенности поведения  детей в период адаптации в М</w:t>
            </w:r>
            <w:r w:rsidR="00352AB8">
              <w:rPr>
                <w:rFonts w:ascii="Times New Roman" w:hAnsi="Times New Roman"/>
                <w:sz w:val="24"/>
                <w:szCs w:val="24"/>
              </w:rPr>
              <w:t>Б</w:t>
            </w:r>
            <w:r>
              <w:rPr>
                <w:rFonts w:ascii="Times New Roman" w:hAnsi="Times New Roman"/>
                <w:sz w:val="24"/>
                <w:szCs w:val="24"/>
              </w:rPr>
              <w:t>ДОУ</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сентябрь</w:t>
            </w:r>
          </w:p>
        </w:tc>
      </w:tr>
      <w:tr w:rsidR="00E3437F" w:rsidTr="00582653">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Профилактика вирусных  инфекций</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ноябрь</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Ведение  здорового образа жизни</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январь</w:t>
            </w:r>
          </w:p>
        </w:tc>
      </w:tr>
      <w:tr w:rsidR="00E3437F" w:rsidTr="00582653">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Прогулка, один из видов оздоровления</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март</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Игры на улице</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май</w:t>
            </w:r>
          </w:p>
        </w:tc>
      </w:tr>
      <w:tr w:rsidR="00E3437F" w:rsidTr="00582653">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Детский травматизм и его профилактика</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апрель</w:t>
            </w:r>
          </w:p>
        </w:tc>
      </w:tr>
      <w:tr w:rsidR="00E3437F"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Режим дня, закаливание ребенка в выходные дни</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февраль</w:t>
            </w:r>
          </w:p>
        </w:tc>
      </w:tr>
      <w:tr w:rsidR="00E3437F" w:rsidTr="00582653">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 xml:space="preserve">Выпуск бюллетеня здоровья </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ежемесячно</w:t>
            </w:r>
          </w:p>
        </w:tc>
      </w:tr>
      <w:tr w:rsidR="00E3437F" w:rsidTr="0058265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Выступления на родительском собрании</w:t>
            </w:r>
          </w:p>
        </w:tc>
        <w:tc>
          <w:tcPr>
            <w:cnfStyle w:val="000100000000" w:firstRow="0" w:lastRow="0" w:firstColumn="0" w:lastColumn="1" w:oddVBand="0" w:evenVBand="0" w:oddHBand="0" w:evenHBand="0" w:firstRowFirstColumn="0" w:firstRowLastColumn="0" w:lastRowFirstColumn="0" w:lastRowLastColumn="0"/>
            <w:tcW w:w="1723" w:type="dxa"/>
            <w:hideMark/>
          </w:tcPr>
          <w:p w:rsidR="00E3437F" w:rsidRDefault="00E3437F" w:rsidP="00E3437F">
            <w:pPr>
              <w:jc w:val="both"/>
              <w:rPr>
                <w:rFonts w:ascii="Times New Roman" w:hAnsi="Times New Roman"/>
                <w:sz w:val="24"/>
                <w:szCs w:val="24"/>
              </w:rPr>
            </w:pPr>
            <w:r>
              <w:rPr>
                <w:rFonts w:ascii="Times New Roman" w:hAnsi="Times New Roman"/>
                <w:sz w:val="24"/>
                <w:szCs w:val="24"/>
              </w:rPr>
              <w:t xml:space="preserve"> 2 раза в год </w:t>
            </w:r>
          </w:p>
        </w:tc>
      </w:tr>
    </w:tbl>
    <w:p w:rsidR="00E3437F" w:rsidRDefault="00E3437F" w:rsidP="00E3437F">
      <w:pPr>
        <w:spacing w:after="0" w:line="240" w:lineRule="auto"/>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jc w:val="both"/>
        <w:rPr>
          <w:rFonts w:ascii="Times New Roman" w:eastAsia="Times New Roman" w:hAnsi="Times New Roman" w:cs="Times New Roman"/>
          <w:b/>
          <w:bCs/>
          <w:sz w:val="24"/>
          <w:szCs w:val="24"/>
          <w:lang w:eastAsia="ru-RU"/>
        </w:rPr>
      </w:pPr>
    </w:p>
    <w:p w:rsidR="00641A5C" w:rsidRDefault="00641A5C" w:rsidP="00B11C1B">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B11C1B" w:rsidRPr="00976027" w:rsidRDefault="00B11C1B" w:rsidP="00B11C1B">
      <w:pPr>
        <w:autoSpaceDE w:val="0"/>
        <w:autoSpaceDN w:val="0"/>
        <w:adjustRightInd w:val="0"/>
        <w:spacing w:after="0" w:line="240" w:lineRule="auto"/>
        <w:jc w:val="right"/>
        <w:rPr>
          <w:rFonts w:ascii="Times New Roman" w:hAnsi="Times New Roman" w:cs="Times New Roman"/>
          <w:bCs/>
          <w:color w:val="000000"/>
          <w:sz w:val="28"/>
          <w:szCs w:val="28"/>
        </w:rPr>
      </w:pPr>
      <w:r w:rsidRPr="00976027">
        <w:rPr>
          <w:rFonts w:ascii="Times New Roman" w:hAnsi="Times New Roman" w:cs="Times New Roman"/>
          <w:bCs/>
          <w:color w:val="000000"/>
          <w:sz w:val="28"/>
          <w:szCs w:val="28"/>
        </w:rPr>
        <w:lastRenderedPageBreak/>
        <w:t>Режим двигательной активности</w:t>
      </w:r>
    </w:p>
    <w:tbl>
      <w:tblPr>
        <w:tblStyle w:val="1-5"/>
        <w:tblpPr w:leftFromText="180" w:rightFromText="180" w:vertAnchor="text" w:horzAnchor="margin" w:tblpXSpec="center" w:tblpY="238"/>
        <w:tblW w:w="10774" w:type="dxa"/>
        <w:tblLayout w:type="fixed"/>
        <w:tblLook w:val="04A0" w:firstRow="1" w:lastRow="0" w:firstColumn="1" w:lastColumn="0" w:noHBand="0" w:noVBand="1"/>
      </w:tblPr>
      <w:tblGrid>
        <w:gridCol w:w="1986"/>
        <w:gridCol w:w="1984"/>
        <w:gridCol w:w="1559"/>
        <w:gridCol w:w="1560"/>
        <w:gridCol w:w="1701"/>
        <w:gridCol w:w="1984"/>
      </w:tblGrid>
      <w:tr w:rsidR="00B11C1B" w:rsidRPr="00641A5C" w:rsidTr="00582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vMerge w:val="restart"/>
          </w:tcPr>
          <w:p w:rsidR="00B11C1B" w:rsidRPr="00641A5C" w:rsidRDefault="00B11C1B" w:rsidP="00B11C1B">
            <w:pPr>
              <w:autoSpaceDE w:val="0"/>
              <w:autoSpaceDN w:val="0"/>
              <w:adjustRightInd w:val="0"/>
              <w:jc w:val="center"/>
              <w:rPr>
                <w:rFonts w:ascii="Times New Roman" w:hAnsi="Times New Roman" w:cs="Times New Roman"/>
                <w:b w:val="0"/>
                <w:bCs w:val="0"/>
                <w:color w:val="000000"/>
                <w:sz w:val="20"/>
                <w:szCs w:val="20"/>
              </w:rPr>
            </w:pPr>
            <w:r w:rsidRPr="00641A5C">
              <w:rPr>
                <w:rFonts w:ascii="Times New Roman" w:hAnsi="Times New Roman" w:cs="Times New Roman"/>
                <w:color w:val="000000"/>
                <w:sz w:val="20"/>
                <w:szCs w:val="20"/>
              </w:rPr>
              <w:t>Формы работы</w:t>
            </w:r>
          </w:p>
          <w:p w:rsidR="00B11C1B" w:rsidRPr="00641A5C" w:rsidRDefault="00B11C1B" w:rsidP="00B11C1B">
            <w:pPr>
              <w:autoSpaceDE w:val="0"/>
              <w:autoSpaceDN w:val="0"/>
              <w:adjustRightInd w:val="0"/>
              <w:jc w:val="center"/>
              <w:rPr>
                <w:rFonts w:ascii="Times New Roman" w:hAnsi="Times New Roman" w:cs="Times New Roman"/>
                <w:b w:val="0"/>
                <w:bCs w:val="0"/>
                <w:color w:val="000000"/>
                <w:sz w:val="20"/>
                <w:szCs w:val="20"/>
              </w:rPr>
            </w:pPr>
          </w:p>
        </w:tc>
        <w:tc>
          <w:tcPr>
            <w:tcW w:w="1984" w:type="dxa"/>
            <w:vMerge w:val="restart"/>
          </w:tcPr>
          <w:p w:rsidR="00B11C1B" w:rsidRPr="00641A5C" w:rsidRDefault="00B11C1B" w:rsidP="00B11C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641A5C">
              <w:rPr>
                <w:rFonts w:ascii="Times New Roman" w:hAnsi="Times New Roman" w:cs="Times New Roman"/>
                <w:color w:val="000000"/>
                <w:sz w:val="20"/>
                <w:szCs w:val="20"/>
              </w:rPr>
              <w:t>Виды занятий</w:t>
            </w:r>
          </w:p>
          <w:p w:rsidR="00B11C1B" w:rsidRPr="00641A5C" w:rsidRDefault="00B11C1B" w:rsidP="00B11C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p>
        </w:tc>
        <w:tc>
          <w:tcPr>
            <w:tcW w:w="6804" w:type="dxa"/>
            <w:gridSpan w:val="4"/>
          </w:tcPr>
          <w:p w:rsidR="00B11C1B" w:rsidRPr="00641A5C" w:rsidRDefault="00B11C1B" w:rsidP="00B11C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641A5C">
              <w:rPr>
                <w:rFonts w:ascii="Times New Roman" w:hAnsi="Times New Roman" w:cs="Times New Roman"/>
                <w:color w:val="000000"/>
                <w:sz w:val="20"/>
                <w:szCs w:val="20"/>
              </w:rPr>
              <w:t>Количество и длительность занятий (в мин.)</w:t>
            </w:r>
          </w:p>
          <w:p w:rsidR="00B11C1B" w:rsidRPr="00641A5C" w:rsidRDefault="00B11C1B" w:rsidP="00B11C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641A5C">
              <w:rPr>
                <w:rFonts w:ascii="Times New Roman" w:hAnsi="Times New Roman" w:cs="Times New Roman"/>
                <w:color w:val="000000"/>
                <w:sz w:val="20"/>
                <w:szCs w:val="20"/>
              </w:rPr>
              <w:t>в зависимости от возраста детей</w:t>
            </w:r>
          </w:p>
          <w:p w:rsidR="00B11C1B" w:rsidRPr="00641A5C" w:rsidRDefault="00B11C1B" w:rsidP="00B11C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p>
        </w:tc>
      </w:tr>
      <w:tr w:rsidR="00B11C1B"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vMerge/>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vMerge/>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559"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3–4 года</w:t>
            </w:r>
          </w:p>
        </w:tc>
        <w:tc>
          <w:tcPr>
            <w:tcW w:w="1560"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4–5 лет</w:t>
            </w:r>
          </w:p>
        </w:tc>
        <w:tc>
          <w:tcPr>
            <w:tcW w:w="1701"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5–6 лет</w:t>
            </w: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6–7 лет</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r>
      <w:tr w:rsidR="00B11C1B" w:rsidRPr="00641A5C" w:rsidTr="00582653">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Физкультурные</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занятия</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а) в помещении</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559"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 раза</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неделю</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15–20</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560"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 раза</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неделю</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20–25</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701"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 раза</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неделю</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25–30</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 раза</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неделю</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30–35</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r>
      <w:tr w:rsidR="00B11C1B"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б) на улице</w:t>
            </w:r>
          </w:p>
        </w:tc>
        <w:tc>
          <w:tcPr>
            <w:tcW w:w="1559"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неделю</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15–20</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560"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неделю</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20–25</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701"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неделю</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25–30</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неделю</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30–35</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r>
      <w:tr w:rsidR="00B11C1B" w:rsidRPr="00641A5C" w:rsidTr="00582653">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Физкультурно-</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оздоровительная</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работа</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в режиме дня</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а) утренняя</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гимнастика</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(по желанию</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детей)</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559"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5–6</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560"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6–8</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701"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8–10</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10–12</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r>
      <w:tr w:rsidR="00B11C1B"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б) подвижные</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и спортивные</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игры и упражнения на прогулке</w:t>
            </w:r>
          </w:p>
          <w:p w:rsidR="00B11C1B" w:rsidRPr="00641A5C" w:rsidRDefault="00B11C1B" w:rsidP="00B11C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559"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 раза</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(утром</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и вечером)</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15–20</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560"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 раза (утром</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и вечером)</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20–25</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701"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 раза (утром</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и вечером)</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25–30</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 раза (утром</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и вечером)</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30–40</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r>
      <w:tr w:rsidR="00B11C1B" w:rsidRPr="00641A5C" w:rsidTr="00582653">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физкультминутки (в</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середине статического занятия)</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559"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560"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701"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1–3 ежедневно в зависимости от вида</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и содержания</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занятий</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1–3 ежедневно в зависимости от вида</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и содержания</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занятий</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r>
      <w:tr w:rsidR="00B11C1B"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Активный</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отдых</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а) физкультурный досуг</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559"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месяц</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20</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560"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месяц</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20</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701"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месяц</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25-30</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месяц</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40</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r>
      <w:tr w:rsidR="00B11C1B" w:rsidRPr="00641A5C" w:rsidTr="00582653">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б) физкультурный праздник</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559" w:type="dxa"/>
          </w:tcPr>
          <w:p w:rsidR="00B11C1B" w:rsidRPr="00641A5C" w:rsidRDefault="00B11C1B" w:rsidP="00B11C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560"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 xml:space="preserve"> 2 раза в год</w:t>
            </w:r>
          </w:p>
          <w:p w:rsidR="00B11C1B" w:rsidRPr="00641A5C" w:rsidRDefault="00B11C1B" w:rsidP="00B11C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до 60 мин</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701"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 xml:space="preserve"> 2 раза в год</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до 60 мин</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2 раза в год</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до 60 мин</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p>
        </w:tc>
      </w:tr>
      <w:tr w:rsidR="00B11C1B"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день</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здоровья</w:t>
            </w:r>
          </w:p>
        </w:tc>
        <w:tc>
          <w:tcPr>
            <w:tcW w:w="1559"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квартал</w:t>
            </w:r>
          </w:p>
          <w:p w:rsidR="00B11C1B" w:rsidRPr="00641A5C" w:rsidRDefault="00B11C1B" w:rsidP="00B11C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560"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квартал</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701"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квартал</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1 раз</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в квартал</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r>
      <w:tr w:rsidR="00B11C1B" w:rsidRPr="00641A5C" w:rsidTr="00582653">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Самостоятельная</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двигательная</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r w:rsidRPr="00641A5C">
              <w:rPr>
                <w:rFonts w:ascii="Times New Roman" w:hAnsi="Times New Roman" w:cs="Times New Roman"/>
                <w:color w:val="000000"/>
                <w:sz w:val="20"/>
                <w:szCs w:val="20"/>
              </w:rPr>
              <w:t>деятельность</w:t>
            </w:r>
          </w:p>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а) самостоятельное использование</w:t>
            </w:r>
          </w:p>
          <w:p w:rsidR="00B11C1B" w:rsidRPr="00641A5C" w:rsidRDefault="00B11C1B" w:rsidP="00B11C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физкультурного и спортивно-игрового</w:t>
            </w:r>
          </w:p>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оборудования</w:t>
            </w:r>
          </w:p>
        </w:tc>
        <w:tc>
          <w:tcPr>
            <w:tcW w:w="1559"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tc>
        <w:tc>
          <w:tcPr>
            <w:tcW w:w="1560"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tc>
        <w:tc>
          <w:tcPr>
            <w:tcW w:w="1701"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tc>
        <w:tc>
          <w:tcPr>
            <w:tcW w:w="1984" w:type="dxa"/>
          </w:tcPr>
          <w:p w:rsidR="00B11C1B" w:rsidRPr="00641A5C" w:rsidRDefault="00B11C1B" w:rsidP="00B11C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tc>
      </w:tr>
      <w:tr w:rsidR="00B11C1B" w:rsidRPr="00641A5C" w:rsidTr="00582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B11C1B" w:rsidRPr="00641A5C" w:rsidRDefault="00B11C1B" w:rsidP="00B11C1B">
            <w:pPr>
              <w:autoSpaceDE w:val="0"/>
              <w:autoSpaceDN w:val="0"/>
              <w:adjustRightInd w:val="0"/>
              <w:jc w:val="both"/>
              <w:rPr>
                <w:rFonts w:ascii="Times New Roman" w:hAnsi="Times New Roman" w:cs="Times New Roman"/>
                <w:bCs w:val="0"/>
                <w:color w:val="000000"/>
                <w:sz w:val="20"/>
                <w:szCs w:val="20"/>
              </w:rPr>
            </w:pP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б) самостоятельные подвижные и</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спортивные</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игры</w:t>
            </w:r>
          </w:p>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p>
        </w:tc>
        <w:tc>
          <w:tcPr>
            <w:tcW w:w="1559"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tc>
        <w:tc>
          <w:tcPr>
            <w:tcW w:w="1560"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tc>
        <w:tc>
          <w:tcPr>
            <w:tcW w:w="1701"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tc>
        <w:tc>
          <w:tcPr>
            <w:tcW w:w="1984" w:type="dxa"/>
          </w:tcPr>
          <w:p w:rsidR="00B11C1B" w:rsidRPr="00641A5C" w:rsidRDefault="00B11C1B" w:rsidP="00B11C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641A5C">
              <w:rPr>
                <w:rFonts w:ascii="Times New Roman" w:hAnsi="Times New Roman" w:cs="Times New Roman"/>
                <w:bCs/>
                <w:color w:val="000000"/>
                <w:sz w:val="20"/>
                <w:szCs w:val="20"/>
              </w:rPr>
              <w:t>Ежедневно</w:t>
            </w:r>
          </w:p>
        </w:tc>
      </w:tr>
    </w:tbl>
    <w:p w:rsidR="00B11C1B" w:rsidRDefault="00B11C1B" w:rsidP="00B11C1B">
      <w:pPr>
        <w:autoSpaceDE w:val="0"/>
        <w:autoSpaceDN w:val="0"/>
        <w:adjustRightInd w:val="0"/>
        <w:spacing w:after="0" w:line="240" w:lineRule="auto"/>
        <w:jc w:val="both"/>
        <w:rPr>
          <w:rFonts w:ascii="Times New Roman" w:hAnsi="Times New Roman" w:cs="Times New Roman"/>
          <w:bCs/>
          <w:color w:val="000000"/>
          <w:sz w:val="28"/>
          <w:szCs w:val="28"/>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sectPr w:rsidR="00E3437F" w:rsidSect="006752C8">
          <w:footerReference w:type="default" r:id="rId14"/>
          <w:pgSz w:w="11906" w:h="16838"/>
          <w:pgMar w:top="1418" w:right="1276" w:bottom="1134" w:left="1985" w:header="709" w:footer="709" w:gutter="0"/>
          <w:cols w:space="708"/>
          <w:docGrid w:linePitch="360"/>
        </w:sectPr>
      </w:pPr>
    </w:p>
    <w:p w:rsidR="00E3437F" w:rsidRPr="005F5761" w:rsidRDefault="00E3437F" w:rsidP="00641A5C">
      <w:pPr>
        <w:spacing w:after="0" w:line="240" w:lineRule="auto"/>
        <w:jc w:val="center"/>
        <w:rPr>
          <w:rFonts w:ascii="Times New Roman" w:eastAsia="Times New Roman" w:hAnsi="Times New Roman" w:cs="Times New Roman"/>
          <w:i/>
          <w:sz w:val="28"/>
          <w:szCs w:val="28"/>
          <w:lang w:eastAsia="ru-RU"/>
        </w:rPr>
      </w:pPr>
      <w:r w:rsidRPr="005F5761">
        <w:rPr>
          <w:rFonts w:ascii="Times New Roman" w:eastAsia="Times New Roman" w:hAnsi="Times New Roman" w:cs="Times New Roman"/>
          <w:i/>
          <w:sz w:val="28"/>
          <w:szCs w:val="28"/>
          <w:lang w:eastAsia="ru-RU"/>
        </w:rPr>
        <w:lastRenderedPageBreak/>
        <w:t>Физическое развитие детей.</w:t>
      </w:r>
    </w:p>
    <w:p w:rsidR="00E3437F" w:rsidRPr="007C3958" w:rsidRDefault="00E3437F" w:rsidP="00641A5C">
      <w:pPr>
        <w:spacing w:after="0" w:line="240" w:lineRule="auto"/>
        <w:jc w:val="center"/>
        <w:rPr>
          <w:rFonts w:ascii="Times New Roman" w:eastAsia="Times New Roman" w:hAnsi="Times New Roman" w:cs="Times New Roman"/>
          <w:i/>
          <w:sz w:val="24"/>
          <w:szCs w:val="24"/>
          <w:lang w:eastAsia="ru-RU"/>
        </w:rPr>
      </w:pPr>
      <w:r w:rsidRPr="005F5761">
        <w:rPr>
          <w:rFonts w:ascii="Times New Roman" w:eastAsia="Times New Roman" w:hAnsi="Times New Roman" w:cs="Times New Roman"/>
          <w:i/>
          <w:sz w:val="24"/>
          <w:szCs w:val="24"/>
          <w:lang w:eastAsia="ru-RU"/>
        </w:rPr>
        <w:t>Цель физического развития</w:t>
      </w:r>
      <w:r w:rsidRPr="007C3958">
        <w:rPr>
          <w:rFonts w:ascii="Times New Roman" w:eastAsia="Times New Roman" w:hAnsi="Times New Roman" w:cs="Times New Roman"/>
          <w:sz w:val="24"/>
          <w:szCs w:val="24"/>
          <w:lang w:eastAsia="ru-RU"/>
        </w:rPr>
        <w:t xml:space="preserve">: </w:t>
      </w:r>
      <w:r w:rsidRPr="007C3958">
        <w:rPr>
          <w:rFonts w:ascii="Times New Roman" w:eastAsia="Times New Roman" w:hAnsi="Times New Roman" w:cs="Times New Roman"/>
          <w:i/>
          <w:sz w:val="24"/>
          <w:szCs w:val="24"/>
          <w:lang w:eastAsia="ru-RU"/>
        </w:rPr>
        <w:t>формирование основ здорового образа жизни, его направленность на укрепление здоровья, физическое и психическое развитие, эмоциональное благополучие ребенка.</w:t>
      </w:r>
    </w:p>
    <w:tbl>
      <w:tblPr>
        <w:tblStyle w:val="1-5"/>
        <w:tblW w:w="0" w:type="auto"/>
        <w:tblLook w:val="01E0" w:firstRow="1" w:lastRow="1" w:firstColumn="1" w:lastColumn="1" w:noHBand="0" w:noVBand="0"/>
      </w:tblPr>
      <w:tblGrid>
        <w:gridCol w:w="4395"/>
        <w:gridCol w:w="1738"/>
        <w:gridCol w:w="3522"/>
        <w:gridCol w:w="3522"/>
      </w:tblGrid>
      <w:tr w:rsidR="00E3437F" w:rsidRPr="007C3958" w:rsidTr="0035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7" w:type="dxa"/>
            <w:gridSpan w:val="4"/>
          </w:tcPr>
          <w:p w:rsidR="00E3437F" w:rsidRPr="007C3958" w:rsidRDefault="00E3437F" w:rsidP="00E3437F">
            <w:pPr>
              <w:jc w:val="center"/>
              <w:rPr>
                <w:rFonts w:ascii="Times New Roman" w:eastAsia="Times New Roman" w:hAnsi="Times New Roman" w:cs="Times New Roman"/>
                <w:b w:val="0"/>
                <w:sz w:val="24"/>
                <w:szCs w:val="24"/>
                <w:lang w:eastAsia="ru-RU"/>
              </w:rPr>
            </w:pPr>
            <w:r w:rsidRPr="007C3958">
              <w:rPr>
                <w:rFonts w:ascii="Times New Roman" w:eastAsia="Times New Roman" w:hAnsi="Times New Roman" w:cs="Times New Roman"/>
                <w:sz w:val="24"/>
                <w:szCs w:val="24"/>
                <w:lang w:eastAsia="ru-RU"/>
              </w:rPr>
              <w:t>Задачи физического развития</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E3437F" w:rsidRPr="007C3958" w:rsidRDefault="00E3437F" w:rsidP="00E3437F">
            <w:pPr>
              <w:rPr>
                <w:rFonts w:ascii="Times New Roman" w:eastAsia="Times New Roman" w:hAnsi="Times New Roman" w:cs="Times New Roman"/>
                <w:b w:val="0"/>
                <w:sz w:val="24"/>
                <w:szCs w:val="24"/>
                <w:lang w:eastAsia="ru-RU"/>
              </w:rPr>
            </w:pPr>
            <w:r w:rsidRPr="007C3958">
              <w:rPr>
                <w:rFonts w:ascii="Times New Roman" w:eastAsia="Times New Roman" w:hAnsi="Times New Roman" w:cs="Times New Roman"/>
                <w:sz w:val="24"/>
                <w:szCs w:val="24"/>
                <w:lang w:eastAsia="ru-RU"/>
              </w:rPr>
              <w:t>Оздоровительные:</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охрана жизни и укрепление здоровья, обеспечение нормального функционирования всех органов и систем организма;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всестороннее физическое совершенствование функций организма;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повышение работоспособности и закаливание</w:t>
            </w:r>
          </w:p>
        </w:tc>
        <w:tc>
          <w:tcPr>
            <w:cnfStyle w:val="000010000000" w:firstRow="0" w:lastRow="0" w:firstColumn="0" w:lastColumn="0" w:oddVBand="1" w:evenVBand="0" w:oddHBand="0" w:evenHBand="0" w:firstRowFirstColumn="0" w:firstRowLastColumn="0" w:lastRowFirstColumn="0" w:lastRowLastColumn="0"/>
            <w:tcW w:w="5260" w:type="dxa"/>
            <w:gridSpan w:val="2"/>
          </w:tcPr>
          <w:p w:rsidR="00E3437F" w:rsidRPr="007C3958" w:rsidRDefault="00E3437F" w:rsidP="00E3437F">
            <w:pPr>
              <w:rPr>
                <w:rFonts w:ascii="Times New Roman" w:eastAsia="Times New Roman" w:hAnsi="Times New Roman" w:cs="Times New Roman"/>
                <w:b/>
                <w:sz w:val="24"/>
                <w:szCs w:val="24"/>
                <w:lang w:eastAsia="ru-RU"/>
              </w:rPr>
            </w:pPr>
            <w:r w:rsidRPr="007C3958">
              <w:rPr>
                <w:rFonts w:ascii="Times New Roman" w:eastAsia="Times New Roman" w:hAnsi="Times New Roman" w:cs="Times New Roman"/>
                <w:b/>
                <w:sz w:val="24"/>
                <w:szCs w:val="24"/>
                <w:lang w:eastAsia="ru-RU"/>
              </w:rPr>
              <w:t>Образовательные:</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формирование двигательных умений и навыков;</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развитие физических качеств;</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овладение ребенком элементарными знаниями о своем организме, роли физических упражнений  в его жизни, способах укрепления собственного здоровья</w:t>
            </w:r>
          </w:p>
        </w:tc>
        <w:tc>
          <w:tcPr>
            <w:cnfStyle w:val="000100000000" w:firstRow="0" w:lastRow="0" w:firstColumn="0" w:lastColumn="1" w:oddVBand="0" w:evenVBand="0" w:oddHBand="0" w:evenHBand="0" w:firstRowFirstColumn="0" w:firstRowLastColumn="0" w:lastRowFirstColumn="0" w:lastRowLastColumn="0"/>
            <w:tcW w:w="3522" w:type="dxa"/>
          </w:tcPr>
          <w:p w:rsidR="00E3437F" w:rsidRPr="007C3958" w:rsidRDefault="00E3437F" w:rsidP="00E3437F">
            <w:pPr>
              <w:rPr>
                <w:rFonts w:ascii="Times New Roman" w:eastAsia="Times New Roman" w:hAnsi="Times New Roman" w:cs="Times New Roman"/>
                <w:b w:val="0"/>
                <w:sz w:val="24"/>
                <w:szCs w:val="24"/>
                <w:lang w:eastAsia="ru-RU"/>
              </w:rPr>
            </w:pPr>
            <w:r w:rsidRPr="007C3958">
              <w:rPr>
                <w:rFonts w:ascii="Times New Roman" w:eastAsia="Times New Roman" w:hAnsi="Times New Roman" w:cs="Times New Roman"/>
                <w:sz w:val="24"/>
                <w:szCs w:val="24"/>
                <w:lang w:eastAsia="ru-RU"/>
              </w:rPr>
              <w:t>Воспитательные:</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формирование интереса и потребности в занятиях физическими упражнениями;</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разностороннее, гармоничное развитие ребенка (умственное, нравственное, эстетическое, трудовое)</w:t>
            </w:r>
          </w:p>
        </w:tc>
      </w:tr>
      <w:tr w:rsidR="00E3437F" w:rsidRPr="007C3958" w:rsidTr="00352AB8">
        <w:tc>
          <w:tcPr>
            <w:cnfStyle w:val="001000000000" w:firstRow="0" w:lastRow="0" w:firstColumn="1" w:lastColumn="0" w:oddVBand="0" w:evenVBand="0" w:oddHBand="0" w:evenHBand="0" w:firstRowFirstColumn="0" w:firstRowLastColumn="0" w:lastRowFirstColumn="0" w:lastRowLastColumn="0"/>
            <w:tcW w:w="13177" w:type="dxa"/>
            <w:gridSpan w:val="4"/>
          </w:tcPr>
          <w:p w:rsidR="00E3437F" w:rsidRPr="007C3958" w:rsidRDefault="00E3437F" w:rsidP="00E3437F">
            <w:pPr>
              <w:jc w:val="center"/>
              <w:rPr>
                <w:rFonts w:ascii="Times New Roman" w:eastAsia="Times New Roman" w:hAnsi="Times New Roman" w:cs="Times New Roman"/>
                <w:b w:val="0"/>
                <w:sz w:val="24"/>
                <w:szCs w:val="24"/>
                <w:lang w:eastAsia="ru-RU"/>
              </w:rPr>
            </w:pPr>
            <w:r w:rsidRPr="007C3958">
              <w:rPr>
                <w:rFonts w:ascii="Times New Roman" w:eastAsia="Times New Roman" w:hAnsi="Times New Roman" w:cs="Times New Roman"/>
                <w:sz w:val="24"/>
                <w:szCs w:val="24"/>
                <w:lang w:eastAsia="ru-RU"/>
              </w:rPr>
              <w:t>Среда физического развития</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3" w:type="dxa"/>
            <w:gridSpan w:val="2"/>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Физические упражнения</w:t>
            </w:r>
          </w:p>
        </w:tc>
        <w:tc>
          <w:tcPr>
            <w:cnfStyle w:val="000010000000" w:firstRow="0" w:lastRow="0" w:firstColumn="0" w:lastColumn="0" w:oddVBand="1" w:evenVBand="0" w:oddHBand="0" w:evenHBand="0" w:firstRowFirstColumn="0" w:firstRowLastColumn="0" w:lastRowFirstColumn="0" w:lastRowLastColumn="0"/>
            <w:tcW w:w="3522"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Эколого-природные факты</w:t>
            </w:r>
          </w:p>
        </w:tc>
        <w:tc>
          <w:tcPr>
            <w:cnfStyle w:val="000100000000" w:firstRow="0" w:lastRow="0" w:firstColumn="0" w:lastColumn="1" w:oddVBand="0" w:evenVBand="0" w:oddHBand="0" w:evenHBand="0" w:firstRowFirstColumn="0" w:firstRowLastColumn="0" w:lastRowFirstColumn="0" w:lastRowLastColumn="0"/>
            <w:tcW w:w="3522"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Психогигиенические факторы</w:t>
            </w:r>
          </w:p>
        </w:tc>
      </w:tr>
      <w:tr w:rsidR="00E3437F" w:rsidRPr="007C3958" w:rsidTr="00352AB8">
        <w:tc>
          <w:tcPr>
            <w:cnfStyle w:val="001000000000" w:firstRow="0" w:lastRow="0" w:firstColumn="1" w:lastColumn="0" w:oddVBand="0" w:evenVBand="0" w:oddHBand="0" w:evenHBand="0" w:firstRowFirstColumn="0" w:firstRowLastColumn="0" w:lastRowFirstColumn="0" w:lastRowLastColumn="0"/>
            <w:tcW w:w="13177" w:type="dxa"/>
            <w:gridSpan w:val="4"/>
          </w:tcPr>
          <w:p w:rsidR="00E3437F" w:rsidRPr="007C3958" w:rsidRDefault="00E3437F" w:rsidP="00E3437F">
            <w:pPr>
              <w:jc w:val="center"/>
              <w:rPr>
                <w:rFonts w:ascii="Times New Roman" w:eastAsia="Times New Roman" w:hAnsi="Times New Roman" w:cs="Times New Roman"/>
                <w:b w:val="0"/>
                <w:sz w:val="24"/>
                <w:szCs w:val="24"/>
                <w:lang w:eastAsia="ru-RU"/>
              </w:rPr>
            </w:pPr>
            <w:r w:rsidRPr="007C3958">
              <w:rPr>
                <w:rFonts w:ascii="Times New Roman" w:eastAsia="Times New Roman" w:hAnsi="Times New Roman" w:cs="Times New Roman"/>
                <w:sz w:val="24"/>
                <w:szCs w:val="24"/>
                <w:lang w:eastAsia="ru-RU"/>
              </w:rPr>
              <w:t>Методы физического развития</w:t>
            </w:r>
          </w:p>
        </w:tc>
      </w:tr>
      <w:tr w:rsidR="00E3437F" w:rsidRPr="007C3958" w:rsidTr="00352A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E3437F" w:rsidRPr="007C3958" w:rsidRDefault="00E3437F" w:rsidP="00E3437F">
            <w:pPr>
              <w:rPr>
                <w:rFonts w:ascii="Times New Roman" w:eastAsia="Times New Roman" w:hAnsi="Times New Roman" w:cs="Times New Roman"/>
                <w:b w:val="0"/>
                <w:sz w:val="24"/>
                <w:szCs w:val="24"/>
                <w:lang w:eastAsia="ru-RU"/>
              </w:rPr>
            </w:pPr>
            <w:r w:rsidRPr="007C3958">
              <w:rPr>
                <w:rFonts w:ascii="Times New Roman" w:eastAsia="Times New Roman" w:hAnsi="Times New Roman" w:cs="Times New Roman"/>
                <w:sz w:val="24"/>
                <w:szCs w:val="24"/>
                <w:lang w:eastAsia="ru-RU"/>
              </w:rPr>
              <w:t>Наглядные:</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наглядно-зрительные приемы (показ физических упражнений, использование наглядных пособий , имитация, зрительные ориентиры);</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наглядно-слуховые приемы (музыка, песни);</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тактильно-мышечные приемы (непосредственная помощь воспитателя)</w:t>
            </w:r>
          </w:p>
        </w:tc>
        <w:tc>
          <w:tcPr>
            <w:cnfStyle w:val="000010000000" w:firstRow="0" w:lastRow="0" w:firstColumn="0" w:lastColumn="0" w:oddVBand="1" w:evenVBand="0" w:oddHBand="0" w:evenHBand="0" w:firstRowFirstColumn="0" w:firstRowLastColumn="0" w:lastRowFirstColumn="0" w:lastRowLastColumn="0"/>
            <w:tcW w:w="5260" w:type="dxa"/>
            <w:gridSpan w:val="2"/>
          </w:tcPr>
          <w:p w:rsidR="00E3437F" w:rsidRPr="007C3958" w:rsidRDefault="00E3437F" w:rsidP="00E3437F">
            <w:pPr>
              <w:rPr>
                <w:rFonts w:ascii="Times New Roman" w:eastAsia="Times New Roman" w:hAnsi="Times New Roman" w:cs="Times New Roman"/>
                <w:b w:val="0"/>
                <w:sz w:val="24"/>
                <w:szCs w:val="24"/>
                <w:lang w:eastAsia="ru-RU"/>
              </w:rPr>
            </w:pPr>
            <w:r w:rsidRPr="007C3958">
              <w:rPr>
                <w:rFonts w:ascii="Times New Roman" w:eastAsia="Times New Roman" w:hAnsi="Times New Roman" w:cs="Times New Roman"/>
                <w:sz w:val="24"/>
                <w:szCs w:val="24"/>
                <w:lang w:eastAsia="ru-RU"/>
              </w:rPr>
              <w:t>Словесные:</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объяснения, пояснения, указания;</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подача команд, распоряжений, сигналов;</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вопросы к детям;</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образный сюжетный рассказ, беседа;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словесная инструкция</w:t>
            </w:r>
          </w:p>
        </w:tc>
        <w:tc>
          <w:tcPr>
            <w:cnfStyle w:val="000100000000" w:firstRow="0" w:lastRow="0" w:firstColumn="0" w:lastColumn="1" w:oddVBand="0" w:evenVBand="0" w:oddHBand="0" w:evenHBand="0" w:firstRowFirstColumn="0" w:firstRowLastColumn="0" w:lastRowFirstColumn="0" w:lastRowLastColumn="0"/>
            <w:tcW w:w="3522" w:type="dxa"/>
          </w:tcPr>
          <w:p w:rsidR="00E3437F" w:rsidRPr="007C3958" w:rsidRDefault="00E3437F" w:rsidP="00E3437F">
            <w:pPr>
              <w:tabs>
                <w:tab w:val="left" w:pos="1905"/>
              </w:tabs>
              <w:rPr>
                <w:rFonts w:ascii="Times New Roman" w:eastAsia="Times New Roman" w:hAnsi="Times New Roman" w:cs="Times New Roman"/>
                <w:b w:val="0"/>
                <w:sz w:val="24"/>
                <w:szCs w:val="24"/>
                <w:lang w:eastAsia="ru-RU"/>
              </w:rPr>
            </w:pPr>
            <w:r w:rsidRPr="007C3958">
              <w:rPr>
                <w:rFonts w:ascii="Times New Roman" w:eastAsia="Times New Roman" w:hAnsi="Times New Roman" w:cs="Times New Roman"/>
                <w:sz w:val="24"/>
                <w:szCs w:val="24"/>
                <w:lang w:eastAsia="ru-RU"/>
              </w:rPr>
              <w:t>Практические:</w:t>
            </w:r>
            <w:r w:rsidRPr="007C3958">
              <w:rPr>
                <w:rFonts w:ascii="Times New Roman" w:eastAsia="Times New Roman" w:hAnsi="Times New Roman" w:cs="Times New Roman"/>
                <w:sz w:val="24"/>
                <w:szCs w:val="24"/>
                <w:lang w:eastAsia="ru-RU"/>
              </w:rPr>
              <w:tab/>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повторение упражнений без изменения и с изменениями;</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проведение упражнений в игровой форме;</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проведение упражнений в соревновательной форме.</w:t>
            </w:r>
          </w:p>
        </w:tc>
      </w:tr>
    </w:tbl>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Default="00E3437F" w:rsidP="00E3437F">
      <w:pPr>
        <w:spacing w:after="0" w:line="240" w:lineRule="auto"/>
        <w:rPr>
          <w:rFonts w:ascii="Times New Roman" w:eastAsia="Times New Roman" w:hAnsi="Times New Roman" w:cs="Times New Roman"/>
          <w:sz w:val="24"/>
          <w:szCs w:val="24"/>
          <w:lang w:eastAsia="ru-RU"/>
        </w:rPr>
      </w:pPr>
    </w:p>
    <w:p w:rsidR="00E3437F" w:rsidRPr="005F5761" w:rsidRDefault="00E3437F" w:rsidP="00525198">
      <w:pPr>
        <w:spacing w:after="0" w:line="240" w:lineRule="auto"/>
        <w:jc w:val="center"/>
        <w:rPr>
          <w:rFonts w:ascii="Times New Roman" w:eastAsia="Times New Roman" w:hAnsi="Times New Roman" w:cs="Times New Roman"/>
          <w:i/>
          <w:sz w:val="28"/>
          <w:szCs w:val="28"/>
          <w:lang w:eastAsia="ru-RU"/>
        </w:rPr>
      </w:pPr>
      <w:r w:rsidRPr="005F5761">
        <w:rPr>
          <w:rFonts w:ascii="Times New Roman" w:eastAsia="Times New Roman" w:hAnsi="Times New Roman" w:cs="Times New Roman"/>
          <w:i/>
          <w:sz w:val="28"/>
          <w:szCs w:val="28"/>
          <w:lang w:eastAsia="ru-RU"/>
        </w:rPr>
        <w:lastRenderedPageBreak/>
        <w:t>Комплексная система физкультурно-оздоровительной работы</w:t>
      </w:r>
    </w:p>
    <w:p w:rsidR="00E3437F" w:rsidRPr="005F5761" w:rsidRDefault="00E3437F" w:rsidP="00E3437F">
      <w:pPr>
        <w:spacing w:after="0" w:line="240" w:lineRule="auto"/>
        <w:rPr>
          <w:rFonts w:ascii="Times New Roman" w:eastAsia="Times New Roman" w:hAnsi="Times New Roman" w:cs="Times New Roman"/>
          <w:i/>
          <w:sz w:val="28"/>
          <w:szCs w:val="28"/>
          <w:lang w:eastAsia="ru-RU"/>
        </w:rPr>
      </w:pPr>
    </w:p>
    <w:tbl>
      <w:tblPr>
        <w:tblStyle w:val="1-5"/>
        <w:tblpPr w:leftFromText="180" w:rightFromText="180" w:vertAnchor="text" w:horzAnchor="margin" w:tblpY="214"/>
        <w:tblW w:w="14000" w:type="dxa"/>
        <w:tblLayout w:type="fixed"/>
        <w:tblLook w:val="01E0" w:firstRow="1" w:lastRow="1" w:firstColumn="1" w:lastColumn="1" w:noHBand="0" w:noVBand="0"/>
      </w:tblPr>
      <w:tblGrid>
        <w:gridCol w:w="3942"/>
        <w:gridCol w:w="1445"/>
        <w:gridCol w:w="8613"/>
      </w:tblGrid>
      <w:tr w:rsidR="00E3437F" w:rsidRPr="007C3958" w:rsidTr="0035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dxa"/>
          </w:tcPr>
          <w:p w:rsidR="00E3437F" w:rsidRPr="005F5761" w:rsidRDefault="00E3437F" w:rsidP="00E3437F">
            <w:pPr>
              <w:jc w:val="center"/>
              <w:rPr>
                <w:rFonts w:ascii="Times New Roman" w:eastAsia="Times New Roman" w:hAnsi="Times New Roman" w:cs="Times New Roman"/>
                <w:i/>
                <w:sz w:val="24"/>
                <w:szCs w:val="24"/>
                <w:lang w:eastAsia="ru-RU"/>
              </w:rPr>
            </w:pPr>
            <w:r w:rsidRPr="005F5761">
              <w:rPr>
                <w:rFonts w:ascii="Times New Roman" w:eastAsia="Times New Roman" w:hAnsi="Times New Roman" w:cs="Times New Roman"/>
                <w:i/>
                <w:sz w:val="24"/>
                <w:szCs w:val="24"/>
                <w:lang w:eastAsia="ru-RU"/>
              </w:rPr>
              <w:t>Блоки физкультурно-оздоровительной работы</w:t>
            </w:r>
          </w:p>
        </w:tc>
        <w:tc>
          <w:tcPr>
            <w:cnfStyle w:val="000100000000" w:firstRow="0" w:lastRow="0" w:firstColumn="0" w:lastColumn="1" w:oddVBand="0" w:evenVBand="0" w:oddHBand="0" w:evenHBand="0" w:firstRowFirstColumn="0" w:firstRowLastColumn="0" w:lastRowFirstColumn="0" w:lastRowLastColumn="0"/>
            <w:tcW w:w="10058" w:type="dxa"/>
            <w:gridSpan w:val="2"/>
          </w:tcPr>
          <w:p w:rsidR="00E3437F" w:rsidRPr="005F5761" w:rsidRDefault="00E3437F" w:rsidP="00E3437F">
            <w:pPr>
              <w:jc w:val="center"/>
              <w:rPr>
                <w:rFonts w:ascii="Times New Roman" w:eastAsia="Times New Roman" w:hAnsi="Times New Roman" w:cs="Times New Roman"/>
                <w:i/>
                <w:sz w:val="24"/>
                <w:szCs w:val="24"/>
                <w:lang w:eastAsia="ru-RU"/>
              </w:rPr>
            </w:pPr>
            <w:r w:rsidRPr="005F5761">
              <w:rPr>
                <w:rFonts w:ascii="Times New Roman" w:eastAsia="Times New Roman" w:hAnsi="Times New Roman" w:cs="Times New Roman"/>
                <w:i/>
                <w:sz w:val="24"/>
                <w:szCs w:val="24"/>
                <w:lang w:eastAsia="ru-RU"/>
              </w:rPr>
              <w:t>Содержание физкультурно-оздоровительной работы</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dxa"/>
          </w:tcPr>
          <w:p w:rsidR="00E3437F" w:rsidRPr="007C3958" w:rsidRDefault="00E3437F" w:rsidP="00E3437F">
            <w:pPr>
              <w:jc w:val="center"/>
              <w:rPr>
                <w:rFonts w:ascii="Times New Roman" w:eastAsia="Times New Roman" w:hAnsi="Times New Roman" w:cs="Times New Roman"/>
                <w:i/>
                <w:sz w:val="24"/>
                <w:szCs w:val="24"/>
                <w:lang w:eastAsia="ru-RU"/>
              </w:rPr>
            </w:pPr>
            <w:r w:rsidRPr="007C3958">
              <w:rPr>
                <w:rFonts w:ascii="Times New Roman" w:eastAsia="Times New Roman" w:hAnsi="Times New Roman" w:cs="Times New Roman"/>
                <w:i/>
                <w:sz w:val="24"/>
                <w:szCs w:val="24"/>
                <w:lang w:eastAsia="ru-RU"/>
              </w:rPr>
              <w:t>Создание условий для двигательной активности</w:t>
            </w:r>
          </w:p>
        </w:tc>
        <w:tc>
          <w:tcPr>
            <w:cnfStyle w:val="000100000000" w:firstRow="0" w:lastRow="0" w:firstColumn="0" w:lastColumn="1" w:oddVBand="0" w:evenVBand="0" w:oddHBand="0" w:evenHBand="0" w:firstRowFirstColumn="0" w:firstRowLastColumn="0" w:lastRowFirstColumn="0" w:lastRowLastColumn="0"/>
            <w:tcW w:w="10058" w:type="dxa"/>
            <w:gridSpan w:val="2"/>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Гибкий режим;</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занятия по подгруппа;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оснащение (спортинвентарем, оборудованием, наличие спортзала, бассейна, спортивных уголков в группах);</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индивидуальный режим пробуждения после дневного сна;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подготовка специалистов по двигательной деятельности.</w:t>
            </w:r>
          </w:p>
        </w:tc>
      </w:tr>
      <w:tr w:rsidR="00E3437F" w:rsidRPr="007C3958" w:rsidTr="00352AB8">
        <w:tc>
          <w:tcPr>
            <w:cnfStyle w:val="001000000000" w:firstRow="0" w:lastRow="0" w:firstColumn="1" w:lastColumn="0" w:oddVBand="0" w:evenVBand="0" w:oddHBand="0" w:evenHBand="0" w:firstRowFirstColumn="0" w:firstRowLastColumn="0" w:lastRowFirstColumn="0" w:lastRowLastColumn="0"/>
            <w:tcW w:w="3942" w:type="dxa"/>
          </w:tcPr>
          <w:p w:rsidR="00E3437F" w:rsidRPr="007C3958" w:rsidRDefault="00E3437F" w:rsidP="00E3437F">
            <w:pPr>
              <w:jc w:val="center"/>
              <w:rPr>
                <w:rFonts w:ascii="Times New Roman" w:eastAsia="Times New Roman" w:hAnsi="Times New Roman" w:cs="Times New Roman"/>
                <w:i/>
                <w:sz w:val="24"/>
                <w:szCs w:val="24"/>
                <w:lang w:eastAsia="ru-RU"/>
              </w:rPr>
            </w:pPr>
            <w:r w:rsidRPr="007C3958">
              <w:rPr>
                <w:rFonts w:ascii="Times New Roman" w:eastAsia="Times New Roman" w:hAnsi="Times New Roman" w:cs="Times New Roman"/>
                <w:i/>
                <w:sz w:val="24"/>
                <w:szCs w:val="24"/>
                <w:lang w:eastAsia="ru-RU"/>
              </w:rPr>
              <w:t>Система двигательной активности + система психологической помощи</w:t>
            </w:r>
          </w:p>
        </w:tc>
        <w:tc>
          <w:tcPr>
            <w:cnfStyle w:val="000100000000" w:firstRow="0" w:lastRow="0" w:firstColumn="0" w:lastColumn="1" w:oddVBand="0" w:evenVBand="0" w:oddHBand="0" w:evenHBand="0" w:firstRowFirstColumn="0" w:firstRowLastColumn="0" w:lastRowFirstColumn="0" w:lastRowLastColumn="0"/>
            <w:tcW w:w="10058" w:type="dxa"/>
            <w:gridSpan w:val="2"/>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Утренняя гимнастика;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прием детей на улице в теплое время;</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физкультурные занятия;</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двигательная активность на прогулке;</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физкультура на улице;</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дыхательная гимнастика;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подвижные игры;</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физкультминутки на занятиях;</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гимнастика после дневного сна;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физкультурные досуги, забавы, игры;</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спортивно-ритмическая гимнастика;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игры, хороводы, игровые упражнения;</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оценка эмоционального состояния детей с последующей коррекцией плана работы;</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психогимнастика</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dxa"/>
            <w:vMerge w:val="restart"/>
          </w:tcPr>
          <w:p w:rsidR="00E3437F" w:rsidRDefault="00E3437F" w:rsidP="00E3437F">
            <w:pPr>
              <w:jc w:val="center"/>
              <w:rPr>
                <w:rFonts w:ascii="Times New Roman" w:eastAsia="Times New Roman" w:hAnsi="Times New Roman" w:cs="Times New Roman"/>
                <w:i/>
                <w:sz w:val="24"/>
                <w:szCs w:val="24"/>
                <w:lang w:eastAsia="ru-RU"/>
              </w:rPr>
            </w:pPr>
            <w:r w:rsidRPr="007C3958">
              <w:rPr>
                <w:rFonts w:ascii="Times New Roman" w:eastAsia="Times New Roman" w:hAnsi="Times New Roman" w:cs="Times New Roman"/>
                <w:i/>
                <w:sz w:val="24"/>
                <w:szCs w:val="24"/>
                <w:lang w:eastAsia="ru-RU"/>
              </w:rPr>
              <w:t>Система закаливания</w:t>
            </w:r>
          </w:p>
          <w:p w:rsidR="00E3437F" w:rsidRDefault="00E3437F" w:rsidP="00E3437F">
            <w:pPr>
              <w:jc w:val="center"/>
              <w:rPr>
                <w:rFonts w:ascii="Times New Roman" w:eastAsia="Times New Roman" w:hAnsi="Times New Roman" w:cs="Times New Roman"/>
                <w:i/>
                <w:sz w:val="24"/>
                <w:szCs w:val="24"/>
                <w:lang w:eastAsia="ru-RU"/>
              </w:rPr>
            </w:pPr>
          </w:p>
          <w:p w:rsidR="00E3437F" w:rsidRDefault="00E3437F" w:rsidP="00E3437F">
            <w:pPr>
              <w:jc w:val="center"/>
              <w:rPr>
                <w:rFonts w:ascii="Times New Roman" w:eastAsia="Times New Roman" w:hAnsi="Times New Roman" w:cs="Times New Roman"/>
                <w:i/>
                <w:sz w:val="24"/>
                <w:szCs w:val="24"/>
                <w:lang w:eastAsia="ru-RU"/>
              </w:rPr>
            </w:pPr>
          </w:p>
          <w:p w:rsidR="00E3437F" w:rsidRDefault="00E3437F" w:rsidP="00E3437F">
            <w:pPr>
              <w:jc w:val="center"/>
              <w:rPr>
                <w:rFonts w:ascii="Times New Roman" w:eastAsia="Times New Roman" w:hAnsi="Times New Roman" w:cs="Times New Roman"/>
                <w:i/>
                <w:sz w:val="24"/>
                <w:szCs w:val="24"/>
                <w:lang w:eastAsia="ru-RU"/>
              </w:rPr>
            </w:pPr>
          </w:p>
          <w:p w:rsidR="00E3437F" w:rsidRDefault="00E3437F" w:rsidP="00E3437F">
            <w:pPr>
              <w:jc w:val="center"/>
              <w:rPr>
                <w:rFonts w:ascii="Times New Roman" w:eastAsia="Times New Roman" w:hAnsi="Times New Roman" w:cs="Times New Roman"/>
                <w:i/>
                <w:sz w:val="24"/>
                <w:szCs w:val="24"/>
                <w:lang w:eastAsia="ru-RU"/>
              </w:rPr>
            </w:pPr>
          </w:p>
          <w:p w:rsidR="00E3437F" w:rsidRDefault="00E3437F" w:rsidP="00E3437F">
            <w:pPr>
              <w:jc w:val="center"/>
              <w:rPr>
                <w:rFonts w:ascii="Times New Roman" w:eastAsia="Times New Roman" w:hAnsi="Times New Roman" w:cs="Times New Roman"/>
                <w:i/>
                <w:sz w:val="24"/>
                <w:szCs w:val="24"/>
                <w:lang w:eastAsia="ru-RU"/>
              </w:rPr>
            </w:pPr>
          </w:p>
          <w:p w:rsidR="00E3437F" w:rsidRDefault="00E3437F" w:rsidP="00E3437F">
            <w:pPr>
              <w:jc w:val="center"/>
              <w:rPr>
                <w:rFonts w:ascii="Times New Roman" w:eastAsia="Times New Roman" w:hAnsi="Times New Roman" w:cs="Times New Roman"/>
                <w:i/>
                <w:sz w:val="24"/>
                <w:szCs w:val="24"/>
                <w:lang w:eastAsia="ru-RU"/>
              </w:rPr>
            </w:pPr>
          </w:p>
          <w:p w:rsidR="00E3437F" w:rsidRPr="007C3958" w:rsidRDefault="00E3437F" w:rsidP="00E3437F">
            <w:pPr>
              <w:jc w:val="center"/>
              <w:rPr>
                <w:rFonts w:ascii="Times New Roman" w:eastAsia="Times New Roman" w:hAnsi="Times New Roman" w:cs="Times New Roman"/>
                <w:i/>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445" w:type="dxa"/>
          </w:tcPr>
          <w:p w:rsidR="00E3437F" w:rsidRPr="007C3958" w:rsidRDefault="00E3437F" w:rsidP="00E3437F">
            <w:pPr>
              <w:jc w:val="center"/>
              <w:rPr>
                <w:rFonts w:ascii="Times New Roman" w:eastAsia="Times New Roman" w:hAnsi="Times New Roman" w:cs="Times New Roman"/>
                <w:i/>
                <w:sz w:val="24"/>
                <w:szCs w:val="24"/>
                <w:lang w:eastAsia="ru-RU"/>
              </w:rPr>
            </w:pPr>
            <w:r w:rsidRPr="007C3958">
              <w:rPr>
                <w:rFonts w:ascii="Times New Roman" w:eastAsia="Times New Roman" w:hAnsi="Times New Roman" w:cs="Times New Roman"/>
                <w:i/>
                <w:sz w:val="24"/>
                <w:szCs w:val="24"/>
                <w:lang w:eastAsia="ru-RU"/>
              </w:rPr>
              <w:lastRenderedPageBreak/>
              <w:t>В повседневной жизни</w:t>
            </w:r>
          </w:p>
        </w:tc>
        <w:tc>
          <w:tcPr>
            <w:cnfStyle w:val="000100000000" w:firstRow="0" w:lastRow="0" w:firstColumn="0" w:lastColumn="1" w:oddVBand="0" w:evenVBand="0" w:oddHBand="0" w:evenHBand="0" w:firstRowFirstColumn="0" w:firstRowLastColumn="0" w:lastRowFirstColumn="0" w:lastRowLastColumn="0"/>
            <w:tcW w:w="8613"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Утренний прием на свежем воздухе в теплое время года;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утренняя гимнастика (разные формы: оздоровительный бег, ритмика, ОРУ, игры);</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прогулка в любую погоду;</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облегченная форма одежды;</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ходьба босиком в спальне до и после сна;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lastRenderedPageBreak/>
              <w:t>- сон с доступом воздуха (+19º С… +17º С);</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контрастные воздушные ванны (перебежки);</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солнечные ванны (в летнее время);</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обширное умывание</w:t>
            </w:r>
          </w:p>
        </w:tc>
      </w:tr>
      <w:tr w:rsidR="00E3437F" w:rsidRPr="007C3958" w:rsidTr="00352AB8">
        <w:tc>
          <w:tcPr>
            <w:cnfStyle w:val="001000000000" w:firstRow="0" w:lastRow="0" w:firstColumn="1" w:lastColumn="0" w:oddVBand="0" w:evenVBand="0" w:oddHBand="0" w:evenHBand="0" w:firstRowFirstColumn="0" w:firstRowLastColumn="0" w:lastRowFirstColumn="0" w:lastRowLastColumn="0"/>
            <w:tcW w:w="3942" w:type="dxa"/>
            <w:vMerge/>
          </w:tcPr>
          <w:p w:rsidR="00E3437F" w:rsidRPr="007C3958" w:rsidRDefault="00E3437F" w:rsidP="00E3437F">
            <w:pPr>
              <w:jc w:val="center"/>
              <w:rPr>
                <w:rFonts w:ascii="Times New Roman" w:eastAsia="Times New Roman" w:hAnsi="Times New Roman" w:cs="Times New Roman"/>
                <w:i/>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445" w:type="dxa"/>
          </w:tcPr>
          <w:p w:rsidR="00E3437F" w:rsidRPr="007C3958" w:rsidRDefault="00E3437F" w:rsidP="00E3437F">
            <w:pPr>
              <w:jc w:val="center"/>
              <w:rPr>
                <w:rFonts w:ascii="Times New Roman" w:eastAsia="Times New Roman" w:hAnsi="Times New Roman" w:cs="Times New Roman"/>
                <w:i/>
                <w:sz w:val="24"/>
                <w:szCs w:val="24"/>
                <w:lang w:eastAsia="ru-RU"/>
              </w:rPr>
            </w:pPr>
            <w:r w:rsidRPr="007C3958">
              <w:rPr>
                <w:rFonts w:ascii="Times New Roman" w:eastAsia="Times New Roman" w:hAnsi="Times New Roman" w:cs="Times New Roman"/>
                <w:i/>
                <w:sz w:val="24"/>
                <w:szCs w:val="24"/>
                <w:lang w:eastAsia="ru-RU"/>
              </w:rPr>
              <w:t>Специально организованная</w:t>
            </w:r>
          </w:p>
        </w:tc>
        <w:tc>
          <w:tcPr>
            <w:cnfStyle w:val="000100000000" w:firstRow="0" w:lastRow="0" w:firstColumn="0" w:lastColumn="1" w:oddVBand="0" w:evenVBand="0" w:oddHBand="0" w:evenHBand="0" w:firstRowFirstColumn="0" w:firstRowLastColumn="0" w:lastRowFirstColumn="0" w:lastRowLastColumn="0"/>
            <w:tcW w:w="8613"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полоскание рта;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полоскание рта отварами трав;</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точечный массаж;</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коррекционная ходьба;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фиточай</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dxa"/>
          </w:tcPr>
          <w:p w:rsidR="00E3437F" w:rsidRPr="007C3958" w:rsidRDefault="00E3437F" w:rsidP="00E3437F">
            <w:pPr>
              <w:jc w:val="center"/>
              <w:rPr>
                <w:rFonts w:ascii="Times New Roman" w:eastAsia="Times New Roman" w:hAnsi="Times New Roman" w:cs="Times New Roman"/>
                <w:i/>
                <w:sz w:val="24"/>
                <w:szCs w:val="24"/>
                <w:lang w:eastAsia="ru-RU"/>
              </w:rPr>
            </w:pPr>
            <w:r w:rsidRPr="007C3958">
              <w:rPr>
                <w:rFonts w:ascii="Times New Roman" w:eastAsia="Times New Roman" w:hAnsi="Times New Roman" w:cs="Times New Roman"/>
                <w:i/>
                <w:sz w:val="24"/>
                <w:szCs w:val="24"/>
                <w:lang w:eastAsia="ru-RU"/>
              </w:rPr>
              <w:t>Организация рационального питания</w:t>
            </w:r>
          </w:p>
        </w:tc>
        <w:tc>
          <w:tcPr>
            <w:cnfStyle w:val="000100000000" w:firstRow="0" w:lastRow="0" w:firstColumn="0" w:lastColumn="1" w:oddVBand="0" w:evenVBand="0" w:oddHBand="0" w:evenHBand="0" w:firstRowFirstColumn="0" w:firstRowLastColumn="0" w:lastRowFirstColumn="0" w:lastRowLastColumn="0"/>
            <w:tcW w:w="10058" w:type="dxa"/>
            <w:gridSpan w:val="2"/>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Организация второго завтрака (соки, фрукты);</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введение овощей и фруктов на обед и полдник;</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замена продуктов для детей-аллергиков;</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питьевой режим</w:t>
            </w:r>
          </w:p>
        </w:tc>
      </w:tr>
      <w:tr w:rsidR="00E3437F" w:rsidRPr="007C3958" w:rsidTr="00352A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dxa"/>
          </w:tcPr>
          <w:p w:rsidR="00E3437F" w:rsidRPr="007C3958" w:rsidRDefault="00E3437F" w:rsidP="00E3437F">
            <w:pPr>
              <w:jc w:val="center"/>
              <w:rPr>
                <w:rFonts w:ascii="Times New Roman" w:eastAsia="Times New Roman" w:hAnsi="Times New Roman" w:cs="Times New Roman"/>
                <w:i/>
                <w:sz w:val="24"/>
                <w:szCs w:val="24"/>
                <w:lang w:eastAsia="ru-RU"/>
              </w:rPr>
            </w:pPr>
            <w:r w:rsidRPr="007C3958">
              <w:rPr>
                <w:rFonts w:ascii="Times New Roman" w:eastAsia="Times New Roman" w:hAnsi="Times New Roman" w:cs="Times New Roman"/>
                <w:i/>
                <w:sz w:val="24"/>
                <w:szCs w:val="24"/>
                <w:lang w:eastAsia="ru-RU"/>
              </w:rPr>
              <w:t>Диагностика уровня физического развития, состояния здоровья, физической подготовленности, психоэмоционального состояния</w:t>
            </w:r>
          </w:p>
        </w:tc>
        <w:tc>
          <w:tcPr>
            <w:cnfStyle w:val="000100000000" w:firstRow="0" w:lastRow="0" w:firstColumn="0" w:lastColumn="1" w:oddVBand="0" w:evenVBand="0" w:oddHBand="0" w:evenHBand="0" w:firstRowFirstColumn="0" w:firstRowLastColumn="0" w:lastRowFirstColumn="0" w:lastRowLastColumn="0"/>
            <w:tcW w:w="10058" w:type="dxa"/>
            <w:gridSpan w:val="2"/>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Диагностика уровня физического развития;</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диспансеризация детей детской поликлиникой;</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диагностика физической подготовленности;</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диагностика развития ребенка;</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обследование психоэмоционального состояния детей психологом;</w:t>
            </w:r>
          </w:p>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 обследование логопедом</w:t>
            </w:r>
          </w:p>
        </w:tc>
      </w:tr>
    </w:tbl>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jc w:val="center"/>
        <w:rPr>
          <w:rFonts w:ascii="Times New Roman" w:eastAsia="Times New Roman" w:hAnsi="Times New Roman" w:cs="Times New Roman"/>
          <w:b/>
          <w:sz w:val="24"/>
          <w:szCs w:val="24"/>
          <w:lang w:eastAsia="ru-RU"/>
        </w:rPr>
      </w:pPr>
    </w:p>
    <w:p w:rsidR="00E3437F" w:rsidRPr="007C3958" w:rsidRDefault="00E3437F" w:rsidP="00E3437F">
      <w:pPr>
        <w:spacing w:after="0" w:line="240" w:lineRule="auto"/>
        <w:jc w:val="center"/>
        <w:rPr>
          <w:rFonts w:ascii="Times New Roman" w:eastAsia="Times New Roman" w:hAnsi="Times New Roman" w:cs="Times New Roman"/>
          <w:b/>
          <w:sz w:val="24"/>
          <w:szCs w:val="24"/>
          <w:lang w:eastAsia="ru-RU"/>
        </w:rPr>
      </w:pPr>
    </w:p>
    <w:p w:rsidR="00E3437F" w:rsidRPr="007C3958" w:rsidRDefault="00E3437F" w:rsidP="00E3437F">
      <w:pPr>
        <w:spacing w:after="0" w:line="240" w:lineRule="auto"/>
        <w:jc w:val="center"/>
        <w:rPr>
          <w:rFonts w:ascii="Times New Roman" w:eastAsia="Times New Roman" w:hAnsi="Times New Roman" w:cs="Times New Roman"/>
          <w:b/>
          <w:sz w:val="24"/>
          <w:szCs w:val="24"/>
          <w:lang w:eastAsia="ru-RU"/>
        </w:rPr>
      </w:pPr>
    </w:p>
    <w:p w:rsidR="00E3437F" w:rsidRPr="007C3958" w:rsidRDefault="00E3437F" w:rsidP="00E3437F">
      <w:pPr>
        <w:spacing w:after="0" w:line="240" w:lineRule="auto"/>
        <w:jc w:val="center"/>
        <w:rPr>
          <w:rFonts w:ascii="Times New Roman" w:eastAsia="Times New Roman" w:hAnsi="Times New Roman" w:cs="Times New Roman"/>
          <w:b/>
          <w:sz w:val="24"/>
          <w:szCs w:val="24"/>
          <w:lang w:eastAsia="ru-RU"/>
        </w:rPr>
      </w:pPr>
    </w:p>
    <w:p w:rsidR="00E3437F" w:rsidRPr="007C3958" w:rsidRDefault="00E3437F" w:rsidP="00E3437F">
      <w:pPr>
        <w:spacing w:after="0" w:line="240" w:lineRule="auto"/>
        <w:jc w:val="center"/>
        <w:rPr>
          <w:rFonts w:ascii="Times New Roman" w:eastAsia="Times New Roman" w:hAnsi="Times New Roman" w:cs="Times New Roman"/>
          <w:b/>
          <w:sz w:val="24"/>
          <w:szCs w:val="24"/>
          <w:lang w:eastAsia="ru-RU"/>
        </w:rPr>
      </w:pPr>
    </w:p>
    <w:p w:rsidR="00E3437F" w:rsidRPr="007C3958" w:rsidRDefault="00E3437F" w:rsidP="00E3437F">
      <w:pPr>
        <w:spacing w:after="0" w:line="240" w:lineRule="auto"/>
        <w:jc w:val="center"/>
        <w:rPr>
          <w:rFonts w:ascii="Times New Roman" w:eastAsia="Times New Roman" w:hAnsi="Times New Roman" w:cs="Times New Roman"/>
          <w:b/>
          <w:sz w:val="24"/>
          <w:szCs w:val="24"/>
          <w:lang w:eastAsia="ru-RU"/>
        </w:rPr>
      </w:pPr>
    </w:p>
    <w:p w:rsidR="006632B5" w:rsidRDefault="006632B5" w:rsidP="005F5761">
      <w:pPr>
        <w:spacing w:after="0" w:line="240" w:lineRule="auto"/>
        <w:rPr>
          <w:rFonts w:ascii="Times New Roman" w:eastAsia="Times New Roman" w:hAnsi="Times New Roman" w:cs="Times New Roman"/>
          <w:b/>
          <w:sz w:val="24"/>
          <w:szCs w:val="24"/>
          <w:lang w:eastAsia="ru-RU"/>
        </w:rPr>
      </w:pPr>
    </w:p>
    <w:p w:rsidR="005F5761" w:rsidRDefault="005F5761" w:rsidP="005F5761">
      <w:pPr>
        <w:spacing w:after="0" w:line="240" w:lineRule="auto"/>
        <w:rPr>
          <w:rFonts w:ascii="Times New Roman" w:eastAsia="Times New Roman" w:hAnsi="Times New Roman" w:cs="Times New Roman"/>
          <w:b/>
          <w:sz w:val="24"/>
          <w:szCs w:val="24"/>
          <w:lang w:eastAsia="ru-RU"/>
        </w:rPr>
      </w:pPr>
    </w:p>
    <w:p w:rsidR="00E3437F" w:rsidRPr="007C3958" w:rsidRDefault="00E3437F" w:rsidP="00E3437F">
      <w:pPr>
        <w:spacing w:after="0" w:line="240" w:lineRule="auto"/>
        <w:jc w:val="center"/>
        <w:rPr>
          <w:rFonts w:ascii="Times New Roman" w:eastAsia="Times New Roman" w:hAnsi="Times New Roman" w:cs="Times New Roman"/>
          <w:b/>
          <w:sz w:val="24"/>
          <w:szCs w:val="24"/>
          <w:lang w:eastAsia="ru-RU"/>
        </w:rPr>
      </w:pPr>
      <w:r w:rsidRPr="007C3958">
        <w:rPr>
          <w:rFonts w:ascii="Times New Roman" w:eastAsia="Times New Roman" w:hAnsi="Times New Roman" w:cs="Times New Roman"/>
          <w:b/>
          <w:sz w:val="24"/>
          <w:szCs w:val="24"/>
          <w:lang w:eastAsia="ru-RU"/>
        </w:rPr>
        <w:lastRenderedPageBreak/>
        <w:t>Двигательная деятельность ребенка</w:t>
      </w:r>
    </w:p>
    <w:tbl>
      <w:tblPr>
        <w:tblStyle w:val="-5"/>
        <w:tblW w:w="14278" w:type="dxa"/>
        <w:tblLook w:val="01E0" w:firstRow="1" w:lastRow="1" w:firstColumn="1" w:lastColumn="1" w:noHBand="0" w:noVBand="0"/>
      </w:tblPr>
      <w:tblGrid>
        <w:gridCol w:w="4679"/>
        <w:gridCol w:w="4317"/>
        <w:gridCol w:w="2641"/>
        <w:gridCol w:w="2641"/>
      </w:tblGrid>
      <w:tr w:rsidR="00E3437F" w:rsidRPr="007C3958" w:rsidTr="0035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rsidR="00E3437F" w:rsidRPr="007C3958" w:rsidRDefault="00E3437F" w:rsidP="00E3437F">
            <w:pPr>
              <w:jc w:val="center"/>
              <w:rPr>
                <w:rFonts w:ascii="Times New Roman" w:eastAsia="Times New Roman" w:hAnsi="Times New Roman" w:cs="Times New Roman"/>
                <w:b w:val="0"/>
                <w:i/>
                <w:sz w:val="24"/>
                <w:szCs w:val="24"/>
                <w:lang w:eastAsia="ru-RU"/>
              </w:rPr>
            </w:pPr>
            <w:r w:rsidRPr="007C3958">
              <w:rPr>
                <w:rFonts w:ascii="Times New Roman" w:eastAsia="Times New Roman" w:hAnsi="Times New Roman" w:cs="Times New Roman"/>
                <w:i/>
                <w:sz w:val="24"/>
                <w:szCs w:val="24"/>
                <w:lang w:eastAsia="ru-RU"/>
              </w:rPr>
              <w:t>Вид двигательной деятельности</w:t>
            </w:r>
          </w:p>
        </w:tc>
        <w:tc>
          <w:tcPr>
            <w:cnfStyle w:val="000010000000" w:firstRow="0" w:lastRow="0" w:firstColumn="0" w:lastColumn="0" w:oddVBand="1" w:evenVBand="0" w:oddHBand="0" w:evenHBand="0" w:firstRowFirstColumn="0" w:firstRowLastColumn="0" w:lastRowFirstColumn="0" w:lastRowLastColumn="0"/>
            <w:tcW w:w="4317" w:type="dxa"/>
          </w:tcPr>
          <w:p w:rsidR="00E3437F" w:rsidRPr="007C3958" w:rsidRDefault="00E3437F" w:rsidP="00E3437F">
            <w:pPr>
              <w:jc w:val="center"/>
              <w:rPr>
                <w:rFonts w:ascii="Times New Roman" w:eastAsia="Times New Roman" w:hAnsi="Times New Roman" w:cs="Times New Roman"/>
                <w:b w:val="0"/>
                <w:i/>
                <w:sz w:val="24"/>
                <w:szCs w:val="24"/>
                <w:lang w:eastAsia="ru-RU"/>
              </w:rPr>
            </w:pPr>
            <w:r w:rsidRPr="007C3958">
              <w:rPr>
                <w:rFonts w:ascii="Times New Roman" w:eastAsia="Times New Roman" w:hAnsi="Times New Roman" w:cs="Times New Roman"/>
                <w:i/>
                <w:sz w:val="24"/>
                <w:szCs w:val="24"/>
                <w:lang w:eastAsia="ru-RU"/>
              </w:rPr>
              <w:t>Физиологическая и воспитательная задача</w:t>
            </w:r>
          </w:p>
        </w:tc>
        <w:tc>
          <w:tcPr>
            <w:tcW w:w="2641" w:type="dxa"/>
          </w:tcPr>
          <w:p w:rsidR="00E3437F" w:rsidRPr="007C3958" w:rsidRDefault="00E3437F" w:rsidP="00E343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lang w:eastAsia="ru-RU"/>
              </w:rPr>
            </w:pPr>
            <w:r w:rsidRPr="007C3958">
              <w:rPr>
                <w:rFonts w:ascii="Times New Roman" w:eastAsia="Times New Roman" w:hAnsi="Times New Roman" w:cs="Times New Roman"/>
                <w:i/>
                <w:sz w:val="24"/>
                <w:szCs w:val="24"/>
                <w:lang w:eastAsia="ru-RU"/>
              </w:rPr>
              <w:t>Необходимые условия</w:t>
            </w:r>
          </w:p>
        </w:tc>
        <w:tc>
          <w:tcPr>
            <w:cnfStyle w:val="000100000000" w:firstRow="0" w:lastRow="0" w:firstColumn="0" w:lastColumn="1" w:oddVBand="0" w:evenVBand="0" w:oddHBand="0" w:evenHBand="0" w:firstRowFirstColumn="0" w:firstRowLastColumn="0" w:lastRowFirstColumn="0" w:lastRowLastColumn="0"/>
            <w:tcW w:w="2641" w:type="dxa"/>
          </w:tcPr>
          <w:p w:rsidR="00E3437F" w:rsidRPr="007C3958" w:rsidRDefault="00E3437F" w:rsidP="00E3437F">
            <w:pPr>
              <w:jc w:val="center"/>
              <w:rPr>
                <w:rFonts w:ascii="Times New Roman" w:eastAsia="Times New Roman" w:hAnsi="Times New Roman" w:cs="Times New Roman"/>
                <w:b w:val="0"/>
                <w:i/>
                <w:sz w:val="24"/>
                <w:szCs w:val="24"/>
                <w:lang w:eastAsia="ru-RU"/>
              </w:rPr>
            </w:pPr>
            <w:r w:rsidRPr="007C3958">
              <w:rPr>
                <w:rFonts w:ascii="Times New Roman" w:eastAsia="Times New Roman" w:hAnsi="Times New Roman" w:cs="Times New Roman"/>
                <w:i/>
                <w:sz w:val="24"/>
                <w:szCs w:val="24"/>
                <w:lang w:eastAsia="ru-RU"/>
              </w:rPr>
              <w:t>Ответственный</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rsidR="00E3437F" w:rsidRPr="007C3958" w:rsidRDefault="00E3437F" w:rsidP="00E3437F">
            <w:pPr>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Движения во время бодрствования</w:t>
            </w:r>
          </w:p>
        </w:tc>
        <w:tc>
          <w:tcPr>
            <w:cnfStyle w:val="000010000000" w:firstRow="0" w:lastRow="0" w:firstColumn="0" w:lastColumn="0" w:oddVBand="1" w:evenVBand="0" w:oddHBand="0" w:evenHBand="0" w:firstRowFirstColumn="0" w:firstRowLastColumn="0" w:lastRowFirstColumn="0" w:lastRowLastColumn="0"/>
            <w:tcW w:w="4317"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Удовлетворение органической потребности в движении. Воспитание ловкости, смелости и гибкости</w:t>
            </w:r>
          </w:p>
        </w:tc>
        <w:tc>
          <w:tcPr>
            <w:tcW w:w="2641"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Место. Одежда, не стесняющая движения. Игрушки и пособия, побуждающие ребенка к движениям</w:t>
            </w:r>
          </w:p>
        </w:tc>
        <w:tc>
          <w:tcPr>
            <w:cnfStyle w:val="000100000000" w:firstRow="0" w:lastRow="0" w:firstColumn="0" w:lastColumn="1" w:oddVBand="0" w:evenVBand="0" w:oddHBand="0" w:evenHBand="0" w:firstRowFirstColumn="0" w:firstRowLastColumn="0" w:lastRowFirstColumn="0" w:lastRowLastColumn="0"/>
            <w:tcW w:w="2641"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Воспитатели групп, воспитатель по физической культуре</w:t>
            </w:r>
          </w:p>
        </w:tc>
      </w:tr>
      <w:tr w:rsidR="00E3437F" w:rsidRPr="007C3958" w:rsidTr="00352AB8">
        <w:tc>
          <w:tcPr>
            <w:cnfStyle w:val="001000000000" w:firstRow="0" w:lastRow="0" w:firstColumn="1" w:lastColumn="0" w:oddVBand="0" w:evenVBand="0" w:oddHBand="0" w:evenHBand="0" w:firstRowFirstColumn="0" w:firstRowLastColumn="0" w:lastRowFirstColumn="0" w:lastRowLastColumn="0"/>
            <w:tcW w:w="4679" w:type="dxa"/>
          </w:tcPr>
          <w:p w:rsidR="00E3437F" w:rsidRPr="007C3958" w:rsidRDefault="00E3437F" w:rsidP="00E3437F">
            <w:pPr>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Подвижные игры</w:t>
            </w:r>
          </w:p>
        </w:tc>
        <w:tc>
          <w:tcPr>
            <w:cnfStyle w:val="000010000000" w:firstRow="0" w:lastRow="0" w:firstColumn="0" w:lastColumn="0" w:oddVBand="1" w:evenVBand="0" w:oddHBand="0" w:evenHBand="0" w:firstRowFirstColumn="0" w:firstRowLastColumn="0" w:lastRowFirstColumn="0" w:lastRowLastColumn="0"/>
            <w:tcW w:w="4317"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Воспитание умения ребенка двигаться в соответствии с окружающими, со словом взрослого и согласно правилам игры</w:t>
            </w:r>
          </w:p>
        </w:tc>
        <w:tc>
          <w:tcPr>
            <w:tcW w:w="2641" w:type="dxa"/>
          </w:tcPr>
          <w:p w:rsidR="00E3437F" w:rsidRPr="007C3958" w:rsidRDefault="00E3437F" w:rsidP="00E343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Правила игры</w:t>
            </w:r>
          </w:p>
        </w:tc>
        <w:tc>
          <w:tcPr>
            <w:cnfStyle w:val="000100000000" w:firstRow="0" w:lastRow="0" w:firstColumn="0" w:lastColumn="1" w:oddVBand="0" w:evenVBand="0" w:oddHBand="0" w:evenHBand="0" w:firstRowFirstColumn="0" w:firstRowLastColumn="0" w:lastRowFirstColumn="0" w:lastRowLastColumn="0"/>
            <w:tcW w:w="2641"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Воспитатели групп</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rsidR="00E3437F" w:rsidRPr="007C3958" w:rsidRDefault="00E3437F" w:rsidP="00E3437F">
            <w:pPr>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Движения под музыку</w:t>
            </w:r>
          </w:p>
        </w:tc>
        <w:tc>
          <w:tcPr>
            <w:cnfStyle w:val="000010000000" w:firstRow="0" w:lastRow="0" w:firstColumn="0" w:lastColumn="0" w:oddVBand="1" w:evenVBand="0" w:oddHBand="0" w:evenHBand="0" w:firstRowFirstColumn="0" w:firstRowLastColumn="0" w:lastRowFirstColumn="0" w:lastRowLastColumn="0"/>
            <w:tcW w:w="4317"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Отработка ритмических движений</w:t>
            </w:r>
          </w:p>
        </w:tc>
        <w:tc>
          <w:tcPr>
            <w:tcW w:w="2641"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Музыкальное сопровождение</w:t>
            </w:r>
          </w:p>
        </w:tc>
        <w:tc>
          <w:tcPr>
            <w:cnfStyle w:val="000100000000" w:firstRow="0" w:lastRow="0" w:firstColumn="0" w:lastColumn="1" w:oddVBand="0" w:evenVBand="0" w:oddHBand="0" w:evenHBand="0" w:firstRowFirstColumn="0" w:firstRowLastColumn="0" w:lastRowFirstColumn="0" w:lastRowLastColumn="0"/>
            <w:tcW w:w="2641"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Музыкальный руководитель</w:t>
            </w:r>
          </w:p>
        </w:tc>
      </w:tr>
      <w:tr w:rsidR="00E3437F" w:rsidRPr="007C3958" w:rsidTr="00352AB8">
        <w:tc>
          <w:tcPr>
            <w:cnfStyle w:val="001000000000" w:firstRow="0" w:lastRow="0" w:firstColumn="1" w:lastColumn="0" w:oddVBand="0" w:evenVBand="0" w:oddHBand="0" w:evenHBand="0" w:firstRowFirstColumn="0" w:firstRowLastColumn="0" w:lastRowFirstColumn="0" w:lastRowLastColumn="0"/>
            <w:tcW w:w="4679" w:type="dxa"/>
          </w:tcPr>
          <w:p w:rsidR="00E3437F" w:rsidRPr="007C3958" w:rsidRDefault="00E3437F" w:rsidP="00E3437F">
            <w:pPr>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Зарядка (или движения после сна)</w:t>
            </w:r>
          </w:p>
        </w:tc>
        <w:tc>
          <w:tcPr>
            <w:cnfStyle w:val="000010000000" w:firstRow="0" w:lastRow="0" w:firstColumn="0" w:lastColumn="0" w:oddVBand="1" w:evenVBand="0" w:oddHBand="0" w:evenHBand="0" w:firstRowFirstColumn="0" w:firstRowLastColumn="0" w:lastRowFirstColumn="0" w:lastRowLastColumn="0"/>
            <w:tcW w:w="4317"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Сделать более физиологичным переход сна к бодрствованию. Воспитывать потребность перехода от сна к бодрствованию через движения</w:t>
            </w:r>
          </w:p>
        </w:tc>
        <w:tc>
          <w:tcPr>
            <w:tcW w:w="2641" w:type="dxa"/>
          </w:tcPr>
          <w:p w:rsidR="00E3437F" w:rsidRPr="007C3958" w:rsidRDefault="00E3437F" w:rsidP="00E343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Сразу после сна</w:t>
            </w:r>
          </w:p>
        </w:tc>
        <w:tc>
          <w:tcPr>
            <w:cnfStyle w:val="000100000000" w:firstRow="0" w:lastRow="0" w:firstColumn="0" w:lastColumn="1" w:oddVBand="0" w:evenVBand="0" w:oddHBand="0" w:evenHBand="0" w:firstRowFirstColumn="0" w:firstRowLastColumn="0" w:lastRowFirstColumn="0" w:lastRowLastColumn="0"/>
            <w:tcW w:w="2641"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Воспитатели групп, воспитатель по физической культуре</w:t>
            </w:r>
          </w:p>
        </w:tc>
      </w:tr>
      <w:tr w:rsidR="00E3437F" w:rsidRPr="007C3958" w:rsidTr="00352A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rsidR="00E3437F" w:rsidRPr="007C3958" w:rsidRDefault="00E3437F" w:rsidP="00E3437F">
            <w:pPr>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Гимнастика и массаж</w:t>
            </w:r>
          </w:p>
        </w:tc>
        <w:tc>
          <w:tcPr>
            <w:cnfStyle w:val="000010000000" w:firstRow="0" w:lastRow="0" w:firstColumn="0" w:lastColumn="0" w:oddVBand="1" w:evenVBand="0" w:oddHBand="0" w:evenHBand="0" w:firstRowFirstColumn="0" w:firstRowLastColumn="0" w:lastRowFirstColumn="0" w:lastRowLastColumn="0"/>
            <w:tcW w:w="4317"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Воспитание точного двигательного навыка. Качественное созревание мышц</w:t>
            </w:r>
          </w:p>
        </w:tc>
        <w:tc>
          <w:tcPr>
            <w:tcW w:w="2641" w:type="dxa"/>
          </w:tcPr>
          <w:p w:rsidR="00E3437F" w:rsidRPr="007C3958" w:rsidRDefault="00E3437F" w:rsidP="00E3437F">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Обязательное наличие гимнастических пособий или непосредственное руководство взрослого</w:t>
            </w:r>
          </w:p>
        </w:tc>
        <w:tc>
          <w:tcPr>
            <w:cnfStyle w:val="000100000000" w:firstRow="0" w:lastRow="0" w:firstColumn="0" w:lastColumn="1" w:oddVBand="0" w:evenVBand="0" w:oddHBand="0" w:evenHBand="0" w:firstRowFirstColumn="0" w:firstRowLastColumn="0" w:lastRowFirstColumn="0" w:lastRowLastColumn="0"/>
            <w:tcW w:w="2641" w:type="dxa"/>
          </w:tcPr>
          <w:p w:rsidR="00E3437F" w:rsidRPr="007C3958" w:rsidRDefault="00E3437F" w:rsidP="00E3437F">
            <w:pP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Старшая медицинская сестра, воспитатель по физической культуре</w:t>
            </w:r>
          </w:p>
        </w:tc>
      </w:tr>
    </w:tbl>
    <w:p w:rsidR="00E3437F" w:rsidRDefault="00E3437F" w:rsidP="00E3437F">
      <w:pPr>
        <w:spacing w:after="0" w:line="240" w:lineRule="auto"/>
        <w:rPr>
          <w:rFonts w:ascii="Times New Roman" w:eastAsia="Times New Roman" w:hAnsi="Times New Roman" w:cs="Times New Roman"/>
          <w:sz w:val="24"/>
          <w:szCs w:val="24"/>
          <w:lang w:eastAsia="ru-RU"/>
        </w:rPr>
      </w:pPr>
    </w:p>
    <w:p w:rsidR="00525198" w:rsidRPr="007C3958" w:rsidRDefault="00525198"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59"/>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13935"/>
      </w:tblGrid>
      <w:tr w:rsidR="00E3437F" w:rsidRPr="007C3958" w:rsidTr="00E3437F">
        <w:tc>
          <w:tcPr>
            <w:tcW w:w="14786" w:type="dxa"/>
            <w:tcBorders>
              <w:top w:val="single" w:sz="8" w:space="0" w:color="78C0D4"/>
              <w:left w:val="single" w:sz="8" w:space="0" w:color="78C0D4"/>
              <w:bottom w:val="single" w:sz="8" w:space="0" w:color="78C0D4"/>
              <w:right w:val="single" w:sz="8" w:space="0" w:color="78C0D4"/>
            </w:tcBorders>
            <w:shd w:val="clear" w:color="auto" w:fill="4BACC6"/>
          </w:tcPr>
          <w:p w:rsidR="00E3437F" w:rsidRPr="007C3958" w:rsidRDefault="005F7785" w:rsidP="00E3437F">
            <w:pPr>
              <w:spacing w:after="0" w:line="240" w:lineRule="auto"/>
              <w:jc w:val="center"/>
              <w:rPr>
                <w:rFonts w:ascii="Times New Roman" w:eastAsia="Times New Roman" w:hAnsi="Times New Roman" w:cs="Times New Roman"/>
                <w:b/>
                <w:bCs/>
                <w:color w:val="FFFFFF"/>
                <w:sz w:val="24"/>
                <w:szCs w:val="24"/>
                <w:lang w:eastAsia="ru-RU"/>
              </w:rPr>
            </w:pPr>
            <w:r>
              <w:rPr>
                <w:rFonts w:ascii="Times New Roman" w:eastAsia="Times New Roman" w:hAnsi="Times New Roman" w:cs="Times New Roman"/>
                <w:noProof/>
                <w:sz w:val="24"/>
                <w:szCs w:val="24"/>
                <w:lang w:eastAsia="ru-RU"/>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9" o:spid="_x0000_s1057" type="#_x0000_t34" style="position:absolute;left:0;text-align:left;margin-left:613.2pt;margin-top:29.7pt;width:34.55pt;height:1.5pt;rotation:90;flip:x;z-index:251702272;visibility:visible;mso-wrap-style:square;mso-width-percent:0;mso-wrap-distance-left:9pt;mso-wrap-distance-top:0;mso-wrap-distance-right:9pt;mso-wrap-distance-bottom:0;mso-position-horizontal-relative:text;mso-position-vertical-relative:text;mso-width-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" adj="10784,750240,-467010">
                  <v:stroke endarrow="block"/>
                </v:shape>
              </w:pict>
            </w: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8" o:spid="_x0000_s1055" type="#_x0000_t32" style="position:absolute;left:0;text-align:left;margin-left:462.4pt;margin-top:30.45pt;width:34.55pt;height:0;rotation:90;z-index:251701248;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WmYwIAAHk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" adj="-361948,-1,-361948">
                  <v:stroke endarrow="block"/>
                </v:shape>
              </w:pict>
            </w:r>
            <w:r>
              <w:rPr>
                <w:rFonts w:ascii="Times New Roman" w:eastAsia="Times New Roman" w:hAnsi="Times New Roman" w:cs="Times New Roman"/>
                <w:noProof/>
                <w:sz w:val="24"/>
                <w:szCs w:val="24"/>
                <w:lang w:eastAsia="ru-RU"/>
              </w:rPr>
              <w:pict>
                <v:shape id="Прямая со стрелкой 20" o:spid="_x0000_s1053" type="#_x0000_t34" style="position:absolute;left:0;text-align:left;margin-left:187.35pt;margin-top:25.5pt;width:37.5pt;height:.05pt;rotation:90;flip:x;z-index:251700224;visibility:visible;mso-wrap-style:square;mso-width-percent:0;mso-wrap-distance-left:9pt;mso-wrap-distance-top:0;mso-wrap-distance-right:9pt;mso-wrap-distance-bottom:0;mso-position-horizontal-relative:text;mso-position-vertical-relative:text;mso-width-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ICZAIAAHk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" adj=",19764000,-175853">
                  <v:stroke endarrow="block"/>
                </v:shape>
              </w:pict>
            </w:r>
            <w:r w:rsidR="00E3437F" w:rsidRPr="007C3958">
              <w:rPr>
                <w:rFonts w:ascii="Times New Roman" w:eastAsia="Times New Roman" w:hAnsi="Times New Roman" w:cs="Times New Roman"/>
                <w:b/>
                <w:bCs/>
                <w:color w:val="FFFFFF"/>
                <w:sz w:val="24"/>
                <w:szCs w:val="24"/>
                <w:lang w:eastAsia="ru-RU"/>
              </w:rPr>
              <w:t>Комплексная система физкультурно-оздоровительной работы</w:t>
            </w:r>
          </w:p>
        </w:tc>
      </w:tr>
    </w:tbl>
    <w:p w:rsidR="00E3437F" w:rsidRPr="007C3958" w:rsidRDefault="005F7785" w:rsidP="00E343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FFFFFF"/>
          <w:sz w:val="24"/>
          <w:szCs w:val="24"/>
          <w:lang w:eastAsia="ru-RU"/>
        </w:rPr>
        <w:pict>
          <v:shape id="Прямая со стрелкой 22" o:spid="_x0000_s1056" type="#_x0000_t32" style="position:absolute;margin-left:316.8pt;margin-top:-.15pt;width:31.85pt;height:0;rotation:90;z-index:251703296;visibility:visible;mso-wrap-style:square;mso-width-percent:0;mso-wrap-distance-left:9pt;mso-wrap-distance-top:0;mso-wrap-distance-right:9pt;mso-wrap-distance-bottom:0;mso-position-horizontal-relative:text;mso-position-vertical-relative:text;mso-width-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" adj="-338750,-1,-338750">
            <v:stroke endarrow="block"/>
          </v:shape>
        </w:pict>
      </w:r>
      <w:r>
        <w:rPr>
          <w:rFonts w:ascii="Times New Roman" w:eastAsia="Times New Roman" w:hAnsi="Times New Roman" w:cs="Times New Roman"/>
          <w:noProof/>
          <w:sz w:val="24"/>
          <w:szCs w:val="24"/>
          <w:lang w:eastAsia="ru-RU"/>
        </w:rPr>
        <w:pict>
          <v:shape id="Прямая со стрелкой 21" o:spid="_x0000_s1054" type="#_x0000_t34" style="position:absolute;margin-left:35.9pt;margin-top:-1.9pt;width:28.45pt;height:.05pt;rotation:90;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fpYwIAAHk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" adj="10781,23673600,-113391">
            <v:stroke endarrow="block"/>
          </v:shape>
        </w:pict>
      </w:r>
    </w:p>
    <w:tbl>
      <w:tblPr>
        <w:tblpPr w:leftFromText="180" w:rightFromText="180" w:vertAnchor="text" w:horzAnchor="margin" w:tblpXSpec="right" w:tblpY="153"/>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00" w:firstRow="0" w:lastRow="0" w:firstColumn="0" w:lastColumn="0" w:noHBand="0" w:noVBand="0"/>
      </w:tblPr>
      <w:tblGrid>
        <w:gridCol w:w="2461"/>
      </w:tblGrid>
      <w:tr w:rsidR="00DF0E5C" w:rsidRPr="007C3958" w:rsidTr="00DF0E5C">
        <w:trPr>
          <w:trHeight w:val="2033"/>
        </w:trPr>
        <w:tc>
          <w:tcPr>
            <w:tcW w:w="2461" w:type="dxa"/>
            <w:shd w:val="clear" w:color="auto" w:fill="D2EAF1"/>
          </w:tcPr>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r w:rsidRPr="007C3958">
              <w:rPr>
                <w:rFonts w:ascii="Times New Roman" w:eastAsia="Times New Roman" w:hAnsi="Times New Roman" w:cs="Times New Roman"/>
                <w:b/>
                <w:sz w:val="24"/>
                <w:szCs w:val="24"/>
                <w:lang w:eastAsia="ru-RU"/>
              </w:rPr>
              <w:t>Диагностика уровня физического развития, состояния здоровья</w:t>
            </w: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5F7785" w:rsidP="00DF0E5C">
            <w:pPr>
              <w:spacing w:after="0" w:line="240" w:lineRule="auto"/>
              <w:ind w:left="1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Прямая со стрелкой 16" o:spid="_x0000_s1074" type="#_x0000_t32" style="position:absolute;left:0;text-align:left;margin-left:69.55pt;margin-top:16.5pt;width:.05pt;height:30.75pt;z-index:251711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">
                  <v:stroke endarrow="block"/>
                </v:shape>
              </w:pict>
            </w:r>
          </w:p>
        </w:tc>
      </w:tr>
    </w:tbl>
    <w:tbl>
      <w:tblPr>
        <w:tblpPr w:leftFromText="180" w:rightFromText="180" w:vertAnchor="text" w:horzAnchor="page" w:tblpX="10468" w:tblpY="153"/>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00" w:firstRow="0" w:lastRow="0" w:firstColumn="0" w:lastColumn="0" w:noHBand="0" w:noVBand="0"/>
      </w:tblPr>
      <w:tblGrid>
        <w:gridCol w:w="2428"/>
      </w:tblGrid>
      <w:tr w:rsidR="00DF0E5C" w:rsidRPr="007C3958" w:rsidTr="00DF0E5C">
        <w:trPr>
          <w:trHeight w:val="2098"/>
        </w:trPr>
        <w:tc>
          <w:tcPr>
            <w:tcW w:w="2428" w:type="dxa"/>
            <w:shd w:val="clear" w:color="auto" w:fill="D2EAF1"/>
          </w:tcPr>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r w:rsidRPr="007C3958">
              <w:rPr>
                <w:rFonts w:ascii="Times New Roman" w:eastAsia="Times New Roman" w:hAnsi="Times New Roman" w:cs="Times New Roman"/>
                <w:b/>
                <w:sz w:val="24"/>
                <w:szCs w:val="24"/>
                <w:lang w:eastAsia="ru-RU"/>
              </w:rPr>
              <w:t>Организация рационального питания</w:t>
            </w: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5F7785" w:rsidP="00DF0E5C">
            <w:pPr>
              <w:spacing w:after="0" w:line="240" w:lineRule="auto"/>
              <w:ind w:left="1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Прямая со стрелкой 14" o:spid="_x0000_s1049" type="#_x0000_t32" style="position:absolute;left:0;text-align:left;margin-left:50.4pt;margin-top:21.75pt;width:0;height:27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ep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">
                  <v:stroke endarrow="block"/>
                </v:shape>
              </w:pict>
            </w:r>
          </w:p>
        </w:tc>
      </w:tr>
    </w:tbl>
    <w:tbl>
      <w:tblPr>
        <w:tblpPr w:leftFromText="180" w:rightFromText="180" w:vertAnchor="text" w:horzAnchor="page" w:tblpX="7693" w:tblpY="138"/>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00" w:firstRow="0" w:lastRow="0" w:firstColumn="0" w:lastColumn="0" w:noHBand="0" w:noVBand="0"/>
      </w:tblPr>
      <w:tblGrid>
        <w:gridCol w:w="2353"/>
      </w:tblGrid>
      <w:tr w:rsidR="00DF0E5C" w:rsidRPr="007C3958" w:rsidTr="00DF0E5C">
        <w:trPr>
          <w:trHeight w:val="2126"/>
        </w:trPr>
        <w:tc>
          <w:tcPr>
            <w:tcW w:w="2353" w:type="dxa"/>
            <w:shd w:val="clear" w:color="auto" w:fill="D2EAF1"/>
          </w:tcPr>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r w:rsidRPr="007C3958">
              <w:rPr>
                <w:rFonts w:ascii="Times New Roman" w:eastAsia="Times New Roman" w:hAnsi="Times New Roman" w:cs="Times New Roman"/>
                <w:b/>
                <w:sz w:val="24"/>
                <w:szCs w:val="24"/>
                <w:lang w:eastAsia="ru-RU"/>
              </w:rPr>
              <w:t>Система закаливания</w:t>
            </w: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5F7785" w:rsidP="00DF0E5C">
            <w:pPr>
              <w:spacing w:after="0" w:line="240" w:lineRule="auto"/>
              <w:ind w:left="1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Прямая со стрелкой 13" o:spid="_x0000_s1048" type="#_x0000_t32" style="position:absolute;left:0;text-align:left;margin-left:42.9pt;margin-top:50.1pt;width:.05pt;height:25.5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">
                  <v:stroke endarrow="block"/>
                </v:shape>
              </w:pict>
            </w:r>
          </w:p>
        </w:tc>
      </w:tr>
    </w:tbl>
    <w:tbl>
      <w:tblPr>
        <w:tblpPr w:leftFromText="180" w:rightFromText="180" w:vertAnchor="text" w:horzAnchor="page" w:tblpX="4753" w:tblpY="63"/>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00" w:firstRow="0" w:lastRow="0" w:firstColumn="0" w:lastColumn="0" w:noHBand="0" w:noVBand="0"/>
      </w:tblPr>
      <w:tblGrid>
        <w:gridCol w:w="2612"/>
      </w:tblGrid>
      <w:tr w:rsidR="00DF0E5C" w:rsidRPr="007C3958" w:rsidTr="00DF0E5C">
        <w:trPr>
          <w:trHeight w:val="1993"/>
        </w:trPr>
        <w:tc>
          <w:tcPr>
            <w:tcW w:w="2612" w:type="dxa"/>
            <w:shd w:val="clear" w:color="auto" w:fill="D2EAF1"/>
          </w:tcPr>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r w:rsidRPr="007C3958">
              <w:rPr>
                <w:rFonts w:ascii="Times New Roman" w:eastAsia="Times New Roman" w:hAnsi="Times New Roman" w:cs="Times New Roman"/>
                <w:b/>
                <w:sz w:val="24"/>
                <w:szCs w:val="24"/>
                <w:lang w:eastAsia="ru-RU"/>
              </w:rPr>
              <w:t>Система двигательной деятельности + система психологической поддержки</w:t>
            </w: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5F7785" w:rsidP="00DF0E5C">
            <w:pPr>
              <w:spacing w:after="0" w:line="240" w:lineRule="auto"/>
              <w:ind w:left="1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Прямая со стрелкой 17" o:spid="_x0000_s1075" type="#_x0000_t32" style="position:absolute;left:0;text-align:left;margin-left:68.4pt;margin-top:12.3pt;width:0;height:3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">
                  <v:stroke endarrow="block"/>
                </v:shape>
              </w:pict>
            </w:r>
          </w:p>
        </w:tc>
      </w:tr>
    </w:tbl>
    <w:tbl>
      <w:tblPr>
        <w:tblpPr w:leftFromText="180" w:rightFromText="180" w:vertAnchor="text" w:horzAnchor="margin" w:tblpY="63"/>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00" w:firstRow="0" w:lastRow="0" w:firstColumn="0" w:lastColumn="0" w:noHBand="0" w:noVBand="0"/>
      </w:tblPr>
      <w:tblGrid>
        <w:gridCol w:w="2293"/>
      </w:tblGrid>
      <w:tr w:rsidR="00DF0E5C" w:rsidRPr="007C3958" w:rsidTr="00DF0E5C">
        <w:trPr>
          <w:trHeight w:val="2096"/>
        </w:trPr>
        <w:tc>
          <w:tcPr>
            <w:tcW w:w="2293" w:type="dxa"/>
            <w:shd w:val="clear" w:color="auto" w:fill="D2EAF1"/>
          </w:tcPr>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r w:rsidRPr="007C3958">
              <w:rPr>
                <w:rFonts w:ascii="Times New Roman" w:eastAsia="Times New Roman" w:hAnsi="Times New Roman" w:cs="Times New Roman"/>
                <w:b/>
                <w:sz w:val="24"/>
                <w:szCs w:val="24"/>
                <w:lang w:eastAsia="ru-RU"/>
              </w:rPr>
              <w:t>Создание условий для двигательной активности детей</w:t>
            </w: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DF0E5C" w:rsidP="00DF0E5C">
            <w:pPr>
              <w:spacing w:after="0" w:line="240" w:lineRule="auto"/>
              <w:ind w:left="19"/>
              <w:jc w:val="center"/>
              <w:rPr>
                <w:rFonts w:ascii="Times New Roman" w:eastAsia="Times New Roman" w:hAnsi="Times New Roman" w:cs="Times New Roman"/>
                <w:b/>
                <w:sz w:val="24"/>
                <w:szCs w:val="24"/>
                <w:lang w:eastAsia="ru-RU"/>
              </w:rPr>
            </w:pPr>
          </w:p>
          <w:p w:rsidR="00DF0E5C" w:rsidRPr="007C3958" w:rsidRDefault="005F7785" w:rsidP="00DF0E5C">
            <w:pPr>
              <w:spacing w:after="0" w:line="240" w:lineRule="auto"/>
              <w:ind w:left="1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76" type="#_x0000_t32" style="position:absolute;left:0;text-align:left;margin-left:50.1pt;margin-top:22pt;width:.05pt;height:27pt;flip:x;z-index:251715584" o:connectortype="straight">
                  <v:stroke endarrow="block"/>
                </v:shape>
              </w:pict>
            </w:r>
          </w:p>
        </w:tc>
      </w:tr>
    </w:tbl>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57"/>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2422"/>
        <w:gridCol w:w="496"/>
        <w:gridCol w:w="3283"/>
        <w:gridCol w:w="268"/>
        <w:gridCol w:w="2180"/>
        <w:gridCol w:w="411"/>
        <w:gridCol w:w="2204"/>
        <w:gridCol w:w="389"/>
        <w:gridCol w:w="2282"/>
      </w:tblGrid>
      <w:tr w:rsidR="00DF0E5C" w:rsidRPr="007C3958" w:rsidTr="00DF0E5C">
        <w:trPr>
          <w:trHeight w:val="418"/>
        </w:trPr>
        <w:tc>
          <w:tcPr>
            <w:tcW w:w="2422" w:type="dxa"/>
            <w:tcBorders>
              <w:top w:val="single" w:sz="8" w:space="0" w:color="4BACC6"/>
              <w:left w:val="single" w:sz="8" w:space="0" w:color="4BACC6"/>
              <w:bottom w:val="single" w:sz="8" w:space="0" w:color="4BACC6"/>
              <w:right w:val="single" w:sz="8" w:space="0" w:color="4BACC6"/>
            </w:tcBorders>
            <w:shd w:val="clear" w:color="auto" w:fill="D2EAF1"/>
          </w:tcPr>
          <w:p w:rsidR="00DF0E5C" w:rsidRPr="007C3958" w:rsidRDefault="00DF0E5C" w:rsidP="00DF0E5C">
            <w:pPr>
              <w:spacing w:after="0" w:line="240" w:lineRule="auto"/>
              <w:ind w:left="39"/>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Гибкий режим;</w:t>
            </w:r>
          </w:p>
          <w:p w:rsidR="00DF0E5C" w:rsidRPr="007C3958" w:rsidRDefault="00DF0E5C" w:rsidP="00DF0E5C">
            <w:pPr>
              <w:spacing w:after="0" w:line="240" w:lineRule="auto"/>
              <w:ind w:left="39"/>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Занятия по подгруппам;</w:t>
            </w:r>
          </w:p>
          <w:p w:rsidR="00DF0E5C" w:rsidRPr="007C3958" w:rsidRDefault="00DF0E5C" w:rsidP="00DF0E5C">
            <w:pPr>
              <w:spacing w:after="0" w:line="240" w:lineRule="auto"/>
              <w:ind w:left="39"/>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Создание условий (оборудование спортзала, спортивных уголков в группах, спортинвентарь);</w:t>
            </w:r>
          </w:p>
          <w:p w:rsidR="00DF0E5C" w:rsidRPr="007C3958" w:rsidRDefault="00DF0E5C" w:rsidP="00DF0E5C">
            <w:pPr>
              <w:spacing w:after="0" w:line="240" w:lineRule="auto"/>
              <w:ind w:left="39"/>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Индивидуальный режим пробуждения после сна;</w:t>
            </w:r>
          </w:p>
          <w:p w:rsidR="00DF0E5C" w:rsidRPr="007C3958" w:rsidRDefault="00DF0E5C" w:rsidP="00DF0E5C">
            <w:pPr>
              <w:spacing w:after="0" w:line="240" w:lineRule="auto"/>
              <w:ind w:left="39"/>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Подготовка специалистов по двигательной деятельности</w:t>
            </w:r>
          </w:p>
          <w:p w:rsidR="00DF0E5C" w:rsidRPr="007C3958" w:rsidRDefault="00DF0E5C" w:rsidP="00DF0E5C">
            <w:pPr>
              <w:spacing w:after="0" w:line="240" w:lineRule="auto"/>
              <w:ind w:left="289"/>
              <w:rPr>
                <w:rFonts w:ascii="Times New Roman" w:eastAsia="Times New Roman" w:hAnsi="Times New Roman" w:cs="Times New Roman"/>
                <w:lang w:eastAsia="ru-RU"/>
              </w:rPr>
            </w:pPr>
          </w:p>
          <w:p w:rsidR="00DF0E5C" w:rsidRPr="007C3958" w:rsidRDefault="00DF0E5C" w:rsidP="00DF0E5C">
            <w:pPr>
              <w:spacing w:after="0" w:line="240" w:lineRule="auto"/>
              <w:ind w:left="289"/>
              <w:rPr>
                <w:rFonts w:ascii="Times New Roman" w:eastAsia="Times New Roman" w:hAnsi="Times New Roman" w:cs="Times New Roman"/>
                <w:lang w:eastAsia="ru-RU"/>
              </w:rPr>
            </w:pPr>
          </w:p>
          <w:p w:rsidR="00DF0E5C" w:rsidRPr="007C3958" w:rsidRDefault="00DF0E5C" w:rsidP="00DF0E5C">
            <w:pPr>
              <w:spacing w:after="0" w:line="240" w:lineRule="auto"/>
              <w:ind w:left="289"/>
              <w:rPr>
                <w:rFonts w:ascii="Times New Roman" w:eastAsia="Times New Roman" w:hAnsi="Times New Roman" w:cs="Times New Roman"/>
                <w:lang w:eastAsia="ru-RU"/>
              </w:rPr>
            </w:pPr>
          </w:p>
          <w:p w:rsidR="00DF0E5C" w:rsidRPr="007C3958" w:rsidRDefault="00DF0E5C" w:rsidP="00DF0E5C">
            <w:pPr>
              <w:spacing w:after="0" w:line="240" w:lineRule="auto"/>
              <w:ind w:left="289"/>
              <w:rPr>
                <w:rFonts w:ascii="Times New Roman" w:eastAsia="Times New Roman" w:hAnsi="Times New Roman" w:cs="Times New Roman"/>
                <w:lang w:eastAsia="ru-RU"/>
              </w:rPr>
            </w:pPr>
          </w:p>
          <w:p w:rsidR="00DF0E5C" w:rsidRPr="007C3958" w:rsidRDefault="00DF0E5C" w:rsidP="00DF0E5C">
            <w:pPr>
              <w:spacing w:after="0" w:line="240" w:lineRule="auto"/>
              <w:ind w:left="289"/>
              <w:rPr>
                <w:rFonts w:ascii="Times New Roman" w:eastAsia="Times New Roman" w:hAnsi="Times New Roman" w:cs="Times New Roman"/>
                <w:sz w:val="24"/>
                <w:szCs w:val="24"/>
                <w:lang w:eastAsia="ru-RU"/>
              </w:rPr>
            </w:pPr>
          </w:p>
        </w:tc>
        <w:tc>
          <w:tcPr>
            <w:tcW w:w="496" w:type="dxa"/>
            <w:tcBorders>
              <w:top w:val="single" w:sz="8" w:space="0" w:color="4BACC6"/>
              <w:left w:val="single" w:sz="8" w:space="0" w:color="4BACC6"/>
              <w:bottom w:val="single" w:sz="8" w:space="0" w:color="4BACC6"/>
              <w:right w:val="single" w:sz="8" w:space="0" w:color="4BACC6"/>
            </w:tcBorders>
            <w:shd w:val="clear" w:color="auto" w:fill="D2EAF1"/>
          </w:tcPr>
          <w:p w:rsidR="00DF0E5C" w:rsidRPr="007C3958" w:rsidRDefault="00DF0E5C" w:rsidP="00DF0E5C">
            <w:pPr>
              <w:spacing w:after="0" w:line="240" w:lineRule="auto"/>
              <w:rPr>
                <w:rFonts w:ascii="Times New Roman" w:eastAsia="Times New Roman" w:hAnsi="Times New Roman" w:cs="Times New Roman"/>
                <w:sz w:val="24"/>
                <w:szCs w:val="24"/>
                <w:lang w:eastAsia="ru-RU"/>
              </w:rPr>
            </w:pPr>
          </w:p>
        </w:tc>
        <w:tc>
          <w:tcPr>
            <w:tcW w:w="3283" w:type="dxa"/>
            <w:tcBorders>
              <w:top w:val="single" w:sz="8" w:space="0" w:color="4BACC6"/>
              <w:left w:val="single" w:sz="8" w:space="0" w:color="4BACC6"/>
              <w:bottom w:val="single" w:sz="8" w:space="0" w:color="4BACC6"/>
              <w:right w:val="single" w:sz="8" w:space="0" w:color="4BACC6"/>
            </w:tcBorders>
            <w:shd w:val="clear" w:color="auto" w:fill="D2EAF1"/>
          </w:tcPr>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Утренняя гимнастика;</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Прием детей на улице в теплое время года;</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Физкультурные занятия;</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Музыкальные занятия;</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Двигательная активность на прогулке;</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Физкультура на улице;</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Подвижные игры;</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Динамические паузы на занятиях;</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Гимнастика после дневного сна;</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Физкультурные досуги, забавы, игры;</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Спортивно-ритмическая гимнастика;</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Игры, хороводы, игровые упражнения;</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Оценка эмоционального состояния детей с последующей коррекцией плана работы;</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Психогимнастика;</w:t>
            </w:r>
          </w:p>
          <w:p w:rsidR="00DF0E5C" w:rsidRPr="007C3958" w:rsidRDefault="00DF0E5C" w:rsidP="00DF0E5C">
            <w:pPr>
              <w:spacing w:after="0" w:line="240" w:lineRule="auto"/>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0"/>
                <w:szCs w:val="20"/>
                <w:lang w:eastAsia="ru-RU"/>
              </w:rPr>
              <w:t>- Точечный массаж</w:t>
            </w:r>
          </w:p>
        </w:tc>
        <w:tc>
          <w:tcPr>
            <w:tcW w:w="268" w:type="dxa"/>
            <w:tcBorders>
              <w:top w:val="single" w:sz="8" w:space="0" w:color="4BACC6"/>
              <w:left w:val="single" w:sz="8" w:space="0" w:color="4BACC6"/>
              <w:bottom w:val="single" w:sz="8" w:space="0" w:color="4BACC6"/>
              <w:right w:val="single" w:sz="8" w:space="0" w:color="4BACC6"/>
            </w:tcBorders>
            <w:shd w:val="clear" w:color="auto" w:fill="D2EAF1"/>
          </w:tcPr>
          <w:p w:rsidR="00DF0E5C" w:rsidRPr="007C3958" w:rsidRDefault="00DF0E5C" w:rsidP="00DF0E5C">
            <w:pPr>
              <w:spacing w:after="0" w:line="240" w:lineRule="auto"/>
              <w:rPr>
                <w:rFonts w:ascii="Times New Roman" w:eastAsia="Times New Roman" w:hAnsi="Times New Roman" w:cs="Times New Roman"/>
                <w:sz w:val="24"/>
                <w:szCs w:val="24"/>
                <w:lang w:eastAsia="ru-RU"/>
              </w:rPr>
            </w:pPr>
          </w:p>
        </w:tc>
        <w:tc>
          <w:tcPr>
            <w:tcW w:w="2180" w:type="dxa"/>
            <w:tcBorders>
              <w:top w:val="single" w:sz="8" w:space="0" w:color="4BACC6"/>
              <w:left w:val="single" w:sz="8" w:space="0" w:color="4BACC6"/>
              <w:bottom w:val="single" w:sz="8" w:space="0" w:color="4BACC6"/>
              <w:right w:val="single" w:sz="8" w:space="0" w:color="4BACC6"/>
            </w:tcBorders>
            <w:shd w:val="clear" w:color="auto" w:fill="D2EAF1"/>
          </w:tcPr>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Утренний прием на воздухе в теплое время года;</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Облегченная форма одежды;</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Ходьба босиком в спальне до и после сна;</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Одностороннее проветривание во время сна (+17, +19);</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Воздушные ванны;</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Обширное умывание;</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Полоскание рта;</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Кислородные коктейли;</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Прогулка в любое время года</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p>
        </w:tc>
        <w:tc>
          <w:tcPr>
            <w:tcW w:w="411" w:type="dxa"/>
            <w:tcBorders>
              <w:top w:val="single" w:sz="8" w:space="0" w:color="4BACC6"/>
              <w:left w:val="single" w:sz="8" w:space="0" w:color="4BACC6"/>
              <w:bottom w:val="single" w:sz="8" w:space="0" w:color="4BACC6"/>
              <w:right w:val="single" w:sz="8" w:space="0" w:color="4BACC6"/>
            </w:tcBorders>
            <w:shd w:val="clear" w:color="auto" w:fill="D2EAF1"/>
          </w:tcPr>
          <w:p w:rsidR="00DF0E5C" w:rsidRPr="007C3958" w:rsidRDefault="00DF0E5C" w:rsidP="00DF0E5C">
            <w:pPr>
              <w:spacing w:after="0" w:line="240" w:lineRule="auto"/>
              <w:rPr>
                <w:rFonts w:ascii="Times New Roman" w:eastAsia="Times New Roman" w:hAnsi="Times New Roman" w:cs="Times New Roman"/>
                <w:sz w:val="24"/>
                <w:szCs w:val="24"/>
                <w:lang w:eastAsia="ru-RU"/>
              </w:rPr>
            </w:pPr>
          </w:p>
        </w:tc>
        <w:tc>
          <w:tcPr>
            <w:tcW w:w="2204" w:type="dxa"/>
            <w:tcBorders>
              <w:top w:val="single" w:sz="8" w:space="0" w:color="4BACC6"/>
              <w:left w:val="single" w:sz="8" w:space="0" w:color="4BACC6"/>
              <w:bottom w:val="single" w:sz="8" w:space="0" w:color="4BACC6"/>
              <w:right w:val="single" w:sz="8" w:space="0" w:color="4BACC6"/>
            </w:tcBorders>
            <w:shd w:val="clear" w:color="auto" w:fill="D2EAF1"/>
          </w:tcPr>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Организация второго завтрака (соки, фрукты);</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Введение овощей и фруктов в обед и полдник;</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Строгое выполнение натуральных норм питания;</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Замена продуктов для детей-аллергиков;</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Соблюдение питьевого режима;</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Гигиена приема пищи;</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Индивидуальный подход к детям во время приема пищи;</w:t>
            </w:r>
          </w:p>
          <w:p w:rsidR="00DF0E5C" w:rsidRPr="007C3958" w:rsidRDefault="00DF0E5C" w:rsidP="00DF0E5C">
            <w:pPr>
              <w:spacing w:after="0" w:line="240" w:lineRule="auto"/>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0"/>
                <w:szCs w:val="20"/>
                <w:lang w:eastAsia="ru-RU"/>
              </w:rPr>
              <w:t>- Правильность расстановки мебели</w:t>
            </w:r>
          </w:p>
        </w:tc>
        <w:tc>
          <w:tcPr>
            <w:tcW w:w="389" w:type="dxa"/>
            <w:tcBorders>
              <w:top w:val="single" w:sz="8" w:space="0" w:color="4BACC6"/>
              <w:left w:val="single" w:sz="8" w:space="0" w:color="4BACC6"/>
              <w:bottom w:val="single" w:sz="8" w:space="0" w:color="4BACC6"/>
              <w:right w:val="single" w:sz="8" w:space="0" w:color="4BACC6"/>
            </w:tcBorders>
            <w:shd w:val="clear" w:color="auto" w:fill="D2EAF1"/>
          </w:tcPr>
          <w:p w:rsidR="00DF0E5C" w:rsidRPr="007C3958" w:rsidRDefault="00DF0E5C" w:rsidP="00DF0E5C">
            <w:pPr>
              <w:spacing w:after="0" w:line="240" w:lineRule="auto"/>
              <w:rPr>
                <w:rFonts w:ascii="Times New Roman" w:eastAsia="Times New Roman" w:hAnsi="Times New Roman" w:cs="Times New Roman"/>
                <w:sz w:val="24"/>
                <w:szCs w:val="24"/>
                <w:lang w:eastAsia="ru-RU"/>
              </w:rPr>
            </w:pPr>
          </w:p>
        </w:tc>
        <w:tc>
          <w:tcPr>
            <w:tcW w:w="2282" w:type="dxa"/>
            <w:tcBorders>
              <w:top w:val="single" w:sz="8" w:space="0" w:color="4BACC6"/>
              <w:left w:val="single" w:sz="8" w:space="0" w:color="4BACC6"/>
              <w:bottom w:val="single" w:sz="8" w:space="0" w:color="4BACC6"/>
              <w:right w:val="single" w:sz="8" w:space="0" w:color="4BACC6"/>
            </w:tcBorders>
            <w:shd w:val="clear" w:color="auto" w:fill="D2EAF1"/>
          </w:tcPr>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Диагностика уровня физического развития;</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Диспансеризация детей с привлечением врачей детской поликлиники;</w:t>
            </w:r>
          </w:p>
          <w:p w:rsidR="00DF0E5C" w:rsidRPr="007C3958" w:rsidRDefault="00DF0E5C" w:rsidP="00DF0E5C">
            <w:pPr>
              <w:spacing w:after="0" w:line="240" w:lineRule="auto"/>
              <w:rPr>
                <w:rFonts w:ascii="Times New Roman" w:eastAsia="Times New Roman" w:hAnsi="Times New Roman" w:cs="Times New Roman"/>
                <w:sz w:val="20"/>
                <w:szCs w:val="20"/>
                <w:lang w:eastAsia="ru-RU"/>
              </w:rPr>
            </w:pPr>
            <w:r w:rsidRPr="007C3958">
              <w:rPr>
                <w:rFonts w:ascii="Times New Roman" w:eastAsia="Times New Roman" w:hAnsi="Times New Roman" w:cs="Times New Roman"/>
                <w:sz w:val="20"/>
                <w:szCs w:val="20"/>
                <w:lang w:eastAsia="ru-RU"/>
              </w:rPr>
              <w:t>- Диагностика физической подготовленности к обучению в школе;</w:t>
            </w:r>
          </w:p>
          <w:p w:rsidR="00DF0E5C" w:rsidRPr="007C3958" w:rsidRDefault="00DF0E5C" w:rsidP="00DF0E5C">
            <w:pPr>
              <w:spacing w:after="0" w:line="240" w:lineRule="auto"/>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0"/>
                <w:szCs w:val="20"/>
                <w:lang w:eastAsia="ru-RU"/>
              </w:rPr>
              <w:t>- Обследование психоэмоционального состояния детей психологом</w:t>
            </w:r>
          </w:p>
        </w:tc>
      </w:tr>
    </w:tbl>
    <w:p w:rsidR="00E3437F" w:rsidRPr="007C3958" w:rsidRDefault="00E3437F" w:rsidP="00E3437F">
      <w:pPr>
        <w:spacing w:after="0" w:line="240" w:lineRule="auto"/>
        <w:rPr>
          <w:rFonts w:ascii="Times New Roman" w:eastAsia="Times New Roman" w:hAnsi="Times New Roman" w:cs="Times New Roman"/>
          <w:sz w:val="24"/>
          <w:szCs w:val="24"/>
          <w:lang w:eastAsia="ru-RU"/>
        </w:rPr>
      </w:pPr>
    </w:p>
    <w:tbl>
      <w:tblPr>
        <w:tblStyle w:val="-50"/>
        <w:tblpPr w:leftFromText="180" w:rightFromText="180" w:vertAnchor="text" w:horzAnchor="margin" w:tblpY="549"/>
        <w:tblW w:w="14142" w:type="dxa"/>
        <w:tblLook w:val="04A0" w:firstRow="1" w:lastRow="0" w:firstColumn="1" w:lastColumn="0" w:noHBand="0" w:noVBand="1"/>
      </w:tblPr>
      <w:tblGrid>
        <w:gridCol w:w="551"/>
        <w:gridCol w:w="3988"/>
        <w:gridCol w:w="1880"/>
        <w:gridCol w:w="1417"/>
        <w:gridCol w:w="1279"/>
        <w:gridCol w:w="1323"/>
        <w:gridCol w:w="1451"/>
        <w:gridCol w:w="2253"/>
      </w:tblGrid>
      <w:tr w:rsidR="00DF0E5C" w:rsidRPr="007C3958" w:rsidTr="0035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vMerge w:val="restart"/>
          </w:tcPr>
          <w:p w:rsidR="00DF0E5C" w:rsidRPr="007C3958" w:rsidRDefault="00DF0E5C" w:rsidP="00DF0E5C">
            <w:pPr>
              <w:jc w:val="center"/>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lastRenderedPageBreak/>
              <w:t>№ п/п</w:t>
            </w:r>
          </w:p>
        </w:tc>
        <w:tc>
          <w:tcPr>
            <w:tcW w:w="3988" w:type="dxa"/>
            <w:vMerge w:val="restart"/>
          </w:tcPr>
          <w:p w:rsidR="00DF0E5C" w:rsidRPr="007C3958" w:rsidRDefault="00DF0E5C" w:rsidP="00DF0E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Виды двигательной активности</w:t>
            </w:r>
          </w:p>
        </w:tc>
        <w:tc>
          <w:tcPr>
            <w:tcW w:w="1880" w:type="dxa"/>
          </w:tcPr>
          <w:p w:rsidR="00DF0E5C" w:rsidRPr="007C3958" w:rsidRDefault="00DF0E5C" w:rsidP="00DF0E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Понедельник</w:t>
            </w:r>
          </w:p>
        </w:tc>
        <w:tc>
          <w:tcPr>
            <w:tcW w:w="1417" w:type="dxa"/>
          </w:tcPr>
          <w:p w:rsidR="00DF0E5C" w:rsidRPr="007C3958" w:rsidRDefault="00DF0E5C" w:rsidP="00DF0E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Вторник</w:t>
            </w:r>
          </w:p>
        </w:tc>
        <w:tc>
          <w:tcPr>
            <w:tcW w:w="1279" w:type="dxa"/>
          </w:tcPr>
          <w:p w:rsidR="00DF0E5C" w:rsidRPr="007C3958" w:rsidRDefault="00DF0E5C" w:rsidP="00DF0E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Среда</w:t>
            </w:r>
          </w:p>
        </w:tc>
        <w:tc>
          <w:tcPr>
            <w:tcW w:w="1323" w:type="dxa"/>
          </w:tcPr>
          <w:p w:rsidR="00DF0E5C" w:rsidRPr="007C3958" w:rsidRDefault="00DF0E5C" w:rsidP="00DF0E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Четверг</w:t>
            </w:r>
          </w:p>
        </w:tc>
        <w:tc>
          <w:tcPr>
            <w:tcW w:w="1451" w:type="dxa"/>
          </w:tcPr>
          <w:p w:rsidR="00DF0E5C" w:rsidRPr="007C3958" w:rsidRDefault="00DF0E5C" w:rsidP="00DF0E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Пятница</w:t>
            </w:r>
          </w:p>
        </w:tc>
        <w:tc>
          <w:tcPr>
            <w:tcW w:w="2253" w:type="dxa"/>
          </w:tcPr>
          <w:p w:rsidR="00DF0E5C" w:rsidRPr="007C3958" w:rsidRDefault="00DF0E5C" w:rsidP="00DF0E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Всего</w:t>
            </w:r>
          </w:p>
        </w:tc>
      </w:tr>
      <w:tr w:rsidR="00DF0E5C"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vMerge/>
          </w:tcPr>
          <w:p w:rsidR="00DF0E5C" w:rsidRPr="007C3958" w:rsidRDefault="00DF0E5C" w:rsidP="00DF0E5C">
            <w:pPr>
              <w:rPr>
                <w:rFonts w:ascii="Times New Roman" w:eastAsia="Times New Roman" w:hAnsi="Times New Roman" w:cs="Times New Roman"/>
                <w:b w:val="0"/>
                <w:sz w:val="21"/>
                <w:szCs w:val="21"/>
                <w:lang w:eastAsia="ru-RU"/>
              </w:rPr>
            </w:pPr>
          </w:p>
        </w:tc>
        <w:tc>
          <w:tcPr>
            <w:tcW w:w="3988" w:type="dxa"/>
            <w:vMerge/>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ru-RU"/>
              </w:rPr>
            </w:pPr>
          </w:p>
        </w:tc>
        <w:tc>
          <w:tcPr>
            <w:tcW w:w="9603" w:type="dxa"/>
            <w:gridSpan w:val="6"/>
          </w:tcPr>
          <w:p w:rsidR="00DF0E5C" w:rsidRPr="007C3958" w:rsidRDefault="00DF0E5C" w:rsidP="00DF0E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ru-RU"/>
              </w:rPr>
            </w:pPr>
            <w:r w:rsidRPr="007C3958">
              <w:rPr>
                <w:rFonts w:ascii="Times New Roman" w:eastAsia="Times New Roman" w:hAnsi="Times New Roman" w:cs="Times New Roman"/>
                <w:b/>
                <w:sz w:val="21"/>
                <w:szCs w:val="21"/>
                <w:lang w:eastAsia="ru-RU"/>
              </w:rPr>
              <w:t>Время в минутах</w:t>
            </w:r>
          </w:p>
        </w:tc>
      </w:tr>
      <w:tr w:rsidR="00DF0E5C"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w:t>
            </w:r>
          </w:p>
        </w:tc>
        <w:tc>
          <w:tcPr>
            <w:tcW w:w="3988"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Утренняя гимнастика</w:t>
            </w:r>
          </w:p>
        </w:tc>
        <w:tc>
          <w:tcPr>
            <w:tcW w:w="1880"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417"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279"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32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451"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225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50</w:t>
            </w:r>
          </w:p>
        </w:tc>
      </w:tr>
      <w:tr w:rsidR="00DF0E5C"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w:t>
            </w:r>
          </w:p>
        </w:tc>
        <w:tc>
          <w:tcPr>
            <w:tcW w:w="3988"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Физкультурные занятия</w:t>
            </w:r>
          </w:p>
        </w:tc>
        <w:tc>
          <w:tcPr>
            <w:tcW w:w="1880"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20</w:t>
            </w:r>
          </w:p>
        </w:tc>
        <w:tc>
          <w:tcPr>
            <w:tcW w:w="1417"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279"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323"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20</w:t>
            </w:r>
          </w:p>
        </w:tc>
        <w:tc>
          <w:tcPr>
            <w:tcW w:w="1451"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2253"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40</w:t>
            </w:r>
          </w:p>
        </w:tc>
      </w:tr>
      <w:tr w:rsidR="00DF0E5C"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3.</w:t>
            </w:r>
          </w:p>
        </w:tc>
        <w:tc>
          <w:tcPr>
            <w:tcW w:w="3988"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Музыкальные занятия</w:t>
            </w:r>
          </w:p>
        </w:tc>
        <w:tc>
          <w:tcPr>
            <w:tcW w:w="1880"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417"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20</w:t>
            </w:r>
          </w:p>
        </w:tc>
        <w:tc>
          <w:tcPr>
            <w:tcW w:w="1279"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32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451"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20</w:t>
            </w:r>
          </w:p>
        </w:tc>
        <w:tc>
          <w:tcPr>
            <w:tcW w:w="225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40</w:t>
            </w:r>
          </w:p>
        </w:tc>
      </w:tr>
      <w:tr w:rsidR="00DF0E5C"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4.</w:t>
            </w:r>
          </w:p>
        </w:tc>
        <w:tc>
          <w:tcPr>
            <w:tcW w:w="3988"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Физкультурные занятия на прогулке</w:t>
            </w:r>
          </w:p>
        </w:tc>
        <w:tc>
          <w:tcPr>
            <w:tcW w:w="1880"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417"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279"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20</w:t>
            </w:r>
          </w:p>
        </w:tc>
        <w:tc>
          <w:tcPr>
            <w:tcW w:w="1323"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451"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2253"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20</w:t>
            </w:r>
          </w:p>
        </w:tc>
      </w:tr>
      <w:tr w:rsidR="00DF0E5C"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w:t>
            </w:r>
          </w:p>
        </w:tc>
        <w:tc>
          <w:tcPr>
            <w:tcW w:w="3988"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Физкультурные упражнения на прогулке</w:t>
            </w:r>
          </w:p>
        </w:tc>
        <w:tc>
          <w:tcPr>
            <w:tcW w:w="1880"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417"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279"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32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451"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225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15 мин</w:t>
            </w:r>
          </w:p>
        </w:tc>
      </w:tr>
      <w:tr w:rsidR="00DF0E5C"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6.</w:t>
            </w:r>
          </w:p>
        </w:tc>
        <w:tc>
          <w:tcPr>
            <w:tcW w:w="3988"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Подвижные игры на прогулке (ежедневно 2 подвижные игры – на утренней и вечерней прогулке)</w:t>
            </w:r>
          </w:p>
        </w:tc>
        <w:tc>
          <w:tcPr>
            <w:tcW w:w="1880"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 + 10</w:t>
            </w:r>
          </w:p>
        </w:tc>
        <w:tc>
          <w:tcPr>
            <w:tcW w:w="1417"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 + 10</w:t>
            </w:r>
          </w:p>
        </w:tc>
        <w:tc>
          <w:tcPr>
            <w:tcW w:w="1279"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 + 10</w:t>
            </w:r>
          </w:p>
        </w:tc>
        <w:tc>
          <w:tcPr>
            <w:tcW w:w="1323"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 + 10</w:t>
            </w:r>
          </w:p>
        </w:tc>
        <w:tc>
          <w:tcPr>
            <w:tcW w:w="1451"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 + 10</w:t>
            </w:r>
          </w:p>
        </w:tc>
        <w:tc>
          <w:tcPr>
            <w:tcW w:w="2253"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40 мин</w:t>
            </w:r>
          </w:p>
        </w:tc>
      </w:tr>
      <w:tr w:rsidR="00DF0E5C"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7.</w:t>
            </w:r>
          </w:p>
        </w:tc>
        <w:tc>
          <w:tcPr>
            <w:tcW w:w="3988"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Гимнастика после сна</w:t>
            </w:r>
          </w:p>
        </w:tc>
        <w:tc>
          <w:tcPr>
            <w:tcW w:w="1880"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417"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279"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32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451"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225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50</w:t>
            </w:r>
          </w:p>
        </w:tc>
      </w:tr>
      <w:tr w:rsidR="00DF0E5C"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8.</w:t>
            </w:r>
          </w:p>
        </w:tc>
        <w:tc>
          <w:tcPr>
            <w:tcW w:w="3988"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Дозированная ходьба</w:t>
            </w:r>
          </w:p>
        </w:tc>
        <w:tc>
          <w:tcPr>
            <w:tcW w:w="1880"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417"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279"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323"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451"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2253"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r>
      <w:tr w:rsidR="00DF0E5C"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9.</w:t>
            </w:r>
          </w:p>
        </w:tc>
        <w:tc>
          <w:tcPr>
            <w:tcW w:w="3988"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Игры-хороводы, игровые упражнения</w:t>
            </w:r>
          </w:p>
        </w:tc>
        <w:tc>
          <w:tcPr>
            <w:tcW w:w="1880"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417"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279"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32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451"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225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30</w:t>
            </w:r>
          </w:p>
        </w:tc>
      </w:tr>
      <w:tr w:rsidR="00DF0E5C"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3988"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Физкультурные досуги</w:t>
            </w:r>
          </w:p>
        </w:tc>
        <w:tc>
          <w:tcPr>
            <w:tcW w:w="7350" w:type="dxa"/>
            <w:gridSpan w:val="5"/>
          </w:tcPr>
          <w:p w:rsidR="00DF0E5C" w:rsidRPr="007C3958" w:rsidRDefault="00DF0E5C" w:rsidP="00DF0E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20 минут один раз в месяц</w:t>
            </w:r>
          </w:p>
        </w:tc>
        <w:tc>
          <w:tcPr>
            <w:tcW w:w="2253" w:type="dxa"/>
          </w:tcPr>
          <w:p w:rsidR="00DF0E5C" w:rsidRPr="007C3958" w:rsidRDefault="00DF0E5C" w:rsidP="00DF0E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r>
      <w:tr w:rsidR="00DF0E5C"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DF0E5C" w:rsidRPr="007C3958" w:rsidRDefault="00DF0E5C" w:rsidP="00DF0E5C">
            <w:pPr>
              <w:rPr>
                <w:rFonts w:ascii="Times New Roman" w:eastAsia="Times New Roman" w:hAnsi="Times New Roman" w:cs="Times New Roman"/>
                <w:sz w:val="21"/>
                <w:szCs w:val="21"/>
                <w:lang w:eastAsia="ru-RU"/>
              </w:rPr>
            </w:pPr>
          </w:p>
        </w:tc>
        <w:tc>
          <w:tcPr>
            <w:tcW w:w="3988"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Итого в неделю</w:t>
            </w:r>
          </w:p>
        </w:tc>
        <w:tc>
          <w:tcPr>
            <w:tcW w:w="1880"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25 мин</w:t>
            </w:r>
          </w:p>
        </w:tc>
        <w:tc>
          <w:tcPr>
            <w:tcW w:w="1417"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25 мин</w:t>
            </w:r>
          </w:p>
        </w:tc>
        <w:tc>
          <w:tcPr>
            <w:tcW w:w="1279"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25 мин</w:t>
            </w:r>
          </w:p>
        </w:tc>
        <w:tc>
          <w:tcPr>
            <w:tcW w:w="132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25 мин</w:t>
            </w:r>
          </w:p>
        </w:tc>
        <w:tc>
          <w:tcPr>
            <w:tcW w:w="1451"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25 мин</w:t>
            </w:r>
          </w:p>
        </w:tc>
        <w:tc>
          <w:tcPr>
            <w:tcW w:w="2253" w:type="dxa"/>
          </w:tcPr>
          <w:p w:rsidR="00DF0E5C" w:rsidRPr="007C3958" w:rsidRDefault="00DF0E5C" w:rsidP="00DF0E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6 ч 55 мин</w:t>
            </w:r>
          </w:p>
        </w:tc>
      </w:tr>
    </w:tbl>
    <w:p w:rsidR="00E3437F" w:rsidRPr="00DF0E5C" w:rsidRDefault="00DF0E5C" w:rsidP="00DF0E5C">
      <w:pPr>
        <w:spacing w:after="0" w:line="240" w:lineRule="auto"/>
        <w:jc w:val="center"/>
        <w:rPr>
          <w:rFonts w:ascii="Times New Roman" w:eastAsia="Times New Roman" w:hAnsi="Times New Roman" w:cs="Times New Roman"/>
          <w:i/>
          <w:sz w:val="24"/>
          <w:szCs w:val="24"/>
          <w:lang w:eastAsia="ru-RU"/>
        </w:rPr>
      </w:pPr>
      <w:r w:rsidRPr="00DF0E5C">
        <w:rPr>
          <w:rFonts w:ascii="Times New Roman" w:eastAsia="Times New Roman" w:hAnsi="Times New Roman" w:cs="Times New Roman"/>
          <w:i/>
          <w:sz w:val="28"/>
          <w:szCs w:val="28"/>
          <w:lang w:eastAsia="ru-RU"/>
        </w:rPr>
        <w:t>Двигательный режим детей младшего дошкольного возраста (3-5 лет) в неделю</w:t>
      </w:r>
      <w:r w:rsidR="005F7785">
        <w:rPr>
          <w:rFonts w:ascii="Times New Roman" w:eastAsia="Times New Roman" w:hAnsi="Times New Roman" w:cs="Times New Roman"/>
          <w:i/>
          <w:noProof/>
          <w:sz w:val="24"/>
          <w:szCs w:val="24"/>
          <w:lang w:eastAsia="ru-RU"/>
        </w:rPr>
        <w:pict>
          <v:shape id="Прямая со стрелкой 15" o:spid="_x0000_s1050" type="#_x0000_t32" style="position:absolute;left:0;text-align:left;margin-left:-209.35pt;margin-top:112.9pt;width:.05pt;height:30.7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">
            <v:stroke endarrow="block"/>
          </v:shape>
        </w:pict>
      </w: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p w:rsidR="00E3437F" w:rsidRPr="006632B5" w:rsidRDefault="00E3437F" w:rsidP="006632B5">
      <w:pPr>
        <w:spacing w:after="0" w:line="240" w:lineRule="auto"/>
        <w:rPr>
          <w:rFonts w:ascii="Times New Roman" w:eastAsia="Times New Roman" w:hAnsi="Times New Roman" w:cs="Times New Roman"/>
          <w:sz w:val="24"/>
          <w:szCs w:val="24"/>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DF0E5C" w:rsidRDefault="00DF0E5C" w:rsidP="00E3437F">
      <w:pPr>
        <w:spacing w:after="0" w:line="240" w:lineRule="auto"/>
        <w:jc w:val="center"/>
        <w:rPr>
          <w:rFonts w:ascii="Times New Roman" w:eastAsia="Times New Roman" w:hAnsi="Times New Roman" w:cs="Times New Roman"/>
          <w:b/>
          <w:sz w:val="21"/>
          <w:szCs w:val="21"/>
          <w:lang w:eastAsia="ru-RU"/>
        </w:rPr>
      </w:pPr>
    </w:p>
    <w:p w:rsidR="00E3437F" w:rsidRPr="007C3958" w:rsidRDefault="00E3437F" w:rsidP="00E3437F">
      <w:pPr>
        <w:spacing w:after="0" w:line="240" w:lineRule="auto"/>
        <w:jc w:val="center"/>
        <w:rPr>
          <w:rFonts w:ascii="Times New Roman" w:eastAsia="Times New Roman" w:hAnsi="Times New Roman" w:cs="Times New Roman"/>
          <w:b/>
          <w:sz w:val="21"/>
          <w:szCs w:val="21"/>
          <w:lang w:eastAsia="ru-RU"/>
        </w:rPr>
      </w:pPr>
      <w:r w:rsidRPr="007C3958">
        <w:rPr>
          <w:rFonts w:ascii="Times New Roman" w:eastAsia="Times New Roman" w:hAnsi="Times New Roman" w:cs="Times New Roman"/>
          <w:b/>
          <w:sz w:val="21"/>
          <w:szCs w:val="21"/>
          <w:lang w:eastAsia="ru-RU"/>
        </w:rPr>
        <w:lastRenderedPageBreak/>
        <w:t>Двигательный режим детей старшего дошкольного возраста (5-7 лет) в неделю</w:t>
      </w:r>
    </w:p>
    <w:tbl>
      <w:tblPr>
        <w:tblStyle w:val="-50"/>
        <w:tblW w:w="14142" w:type="dxa"/>
        <w:tblLook w:val="04A0" w:firstRow="1" w:lastRow="0" w:firstColumn="1" w:lastColumn="0" w:noHBand="0" w:noVBand="1"/>
      </w:tblPr>
      <w:tblGrid>
        <w:gridCol w:w="551"/>
        <w:gridCol w:w="4010"/>
        <w:gridCol w:w="1877"/>
        <w:gridCol w:w="1414"/>
        <w:gridCol w:w="1275"/>
        <w:gridCol w:w="1320"/>
        <w:gridCol w:w="1447"/>
        <w:gridCol w:w="2248"/>
      </w:tblGrid>
      <w:tr w:rsidR="00E3437F" w:rsidRPr="007C3958" w:rsidTr="0035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vMerge w:val="restart"/>
          </w:tcPr>
          <w:p w:rsidR="00E3437F" w:rsidRPr="007C3958" w:rsidRDefault="00E3437F" w:rsidP="00E3437F">
            <w:pPr>
              <w:jc w:val="center"/>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 п/п</w:t>
            </w:r>
          </w:p>
        </w:tc>
        <w:tc>
          <w:tcPr>
            <w:tcW w:w="4010" w:type="dxa"/>
            <w:vMerge w:val="restart"/>
          </w:tcPr>
          <w:p w:rsidR="00E3437F" w:rsidRPr="007C3958" w:rsidRDefault="00E3437F" w:rsidP="00E343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Виды двигательной активности</w:t>
            </w:r>
          </w:p>
        </w:tc>
        <w:tc>
          <w:tcPr>
            <w:tcW w:w="1877" w:type="dxa"/>
          </w:tcPr>
          <w:p w:rsidR="00E3437F" w:rsidRPr="007C3958" w:rsidRDefault="00E3437F" w:rsidP="00E343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Понедельник</w:t>
            </w:r>
          </w:p>
        </w:tc>
        <w:tc>
          <w:tcPr>
            <w:tcW w:w="1414" w:type="dxa"/>
          </w:tcPr>
          <w:p w:rsidR="00E3437F" w:rsidRPr="007C3958" w:rsidRDefault="00E3437F" w:rsidP="00E343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Вторник</w:t>
            </w:r>
          </w:p>
        </w:tc>
        <w:tc>
          <w:tcPr>
            <w:tcW w:w="1275" w:type="dxa"/>
          </w:tcPr>
          <w:p w:rsidR="00E3437F" w:rsidRPr="007C3958" w:rsidRDefault="00E3437F" w:rsidP="00E343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Среда</w:t>
            </w:r>
          </w:p>
        </w:tc>
        <w:tc>
          <w:tcPr>
            <w:tcW w:w="1320" w:type="dxa"/>
          </w:tcPr>
          <w:p w:rsidR="00E3437F" w:rsidRPr="007C3958" w:rsidRDefault="00E3437F" w:rsidP="00E343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Четверг</w:t>
            </w:r>
          </w:p>
        </w:tc>
        <w:tc>
          <w:tcPr>
            <w:tcW w:w="1447" w:type="dxa"/>
          </w:tcPr>
          <w:p w:rsidR="00E3437F" w:rsidRPr="007C3958" w:rsidRDefault="00E3437F" w:rsidP="00E343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Пятница</w:t>
            </w:r>
          </w:p>
        </w:tc>
        <w:tc>
          <w:tcPr>
            <w:tcW w:w="2248" w:type="dxa"/>
          </w:tcPr>
          <w:p w:rsidR="00E3437F" w:rsidRPr="007C3958" w:rsidRDefault="00E3437F" w:rsidP="00E343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lang w:eastAsia="ru-RU"/>
              </w:rPr>
            </w:pPr>
            <w:r w:rsidRPr="007C3958">
              <w:rPr>
                <w:rFonts w:ascii="Times New Roman" w:eastAsia="Times New Roman" w:hAnsi="Times New Roman" w:cs="Times New Roman"/>
                <w:sz w:val="21"/>
                <w:szCs w:val="21"/>
                <w:lang w:eastAsia="ru-RU"/>
              </w:rPr>
              <w:t>Всего</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vMerge/>
          </w:tcPr>
          <w:p w:rsidR="00E3437F" w:rsidRPr="007C3958" w:rsidRDefault="00E3437F" w:rsidP="00E3437F">
            <w:pPr>
              <w:rPr>
                <w:rFonts w:ascii="Times New Roman" w:eastAsia="Times New Roman" w:hAnsi="Times New Roman" w:cs="Times New Roman"/>
                <w:b w:val="0"/>
                <w:sz w:val="21"/>
                <w:szCs w:val="21"/>
                <w:lang w:eastAsia="ru-RU"/>
              </w:rPr>
            </w:pPr>
          </w:p>
        </w:tc>
        <w:tc>
          <w:tcPr>
            <w:tcW w:w="4010" w:type="dxa"/>
            <w:vMerge/>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ru-RU"/>
              </w:rPr>
            </w:pPr>
          </w:p>
        </w:tc>
        <w:tc>
          <w:tcPr>
            <w:tcW w:w="9581" w:type="dxa"/>
            <w:gridSpan w:val="6"/>
          </w:tcPr>
          <w:p w:rsidR="00E3437F" w:rsidRPr="007C3958" w:rsidRDefault="00E3437F" w:rsidP="00E343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ru-RU"/>
              </w:rPr>
            </w:pPr>
            <w:r w:rsidRPr="007C3958">
              <w:rPr>
                <w:rFonts w:ascii="Times New Roman" w:eastAsia="Times New Roman" w:hAnsi="Times New Roman" w:cs="Times New Roman"/>
                <w:b/>
                <w:sz w:val="21"/>
                <w:szCs w:val="21"/>
                <w:lang w:eastAsia="ru-RU"/>
              </w:rPr>
              <w:t>Время в минутах</w:t>
            </w:r>
          </w:p>
        </w:tc>
      </w:tr>
      <w:tr w:rsidR="00E3437F"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w:t>
            </w:r>
          </w:p>
        </w:tc>
        <w:tc>
          <w:tcPr>
            <w:tcW w:w="401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Утренняя гимнастика</w:t>
            </w:r>
          </w:p>
        </w:tc>
        <w:tc>
          <w:tcPr>
            <w:tcW w:w="187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414"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275"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32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44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2248"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15 мин</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w:t>
            </w:r>
          </w:p>
        </w:tc>
        <w:tc>
          <w:tcPr>
            <w:tcW w:w="401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Физкультурные занятия по подгруппам</w:t>
            </w:r>
          </w:p>
        </w:tc>
        <w:tc>
          <w:tcPr>
            <w:tcW w:w="187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c>
          <w:tcPr>
            <w:tcW w:w="1414"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275"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32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c>
          <w:tcPr>
            <w:tcW w:w="144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2248"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50</w:t>
            </w:r>
          </w:p>
        </w:tc>
      </w:tr>
      <w:tr w:rsidR="00E3437F"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3.</w:t>
            </w:r>
          </w:p>
        </w:tc>
        <w:tc>
          <w:tcPr>
            <w:tcW w:w="401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Динамические паузы, физкультминутки</w:t>
            </w:r>
          </w:p>
        </w:tc>
        <w:tc>
          <w:tcPr>
            <w:tcW w:w="187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w:t>
            </w:r>
          </w:p>
        </w:tc>
        <w:tc>
          <w:tcPr>
            <w:tcW w:w="1414"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w:t>
            </w:r>
          </w:p>
        </w:tc>
        <w:tc>
          <w:tcPr>
            <w:tcW w:w="1275"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w:t>
            </w:r>
          </w:p>
        </w:tc>
        <w:tc>
          <w:tcPr>
            <w:tcW w:w="132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w:t>
            </w:r>
          </w:p>
        </w:tc>
        <w:tc>
          <w:tcPr>
            <w:tcW w:w="144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w:t>
            </w:r>
          </w:p>
        </w:tc>
        <w:tc>
          <w:tcPr>
            <w:tcW w:w="2248"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4.</w:t>
            </w:r>
          </w:p>
        </w:tc>
        <w:tc>
          <w:tcPr>
            <w:tcW w:w="401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Музыкальные занятия</w:t>
            </w:r>
          </w:p>
        </w:tc>
        <w:tc>
          <w:tcPr>
            <w:tcW w:w="187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414"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c>
          <w:tcPr>
            <w:tcW w:w="1275"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32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44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c>
          <w:tcPr>
            <w:tcW w:w="2248"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50</w:t>
            </w:r>
          </w:p>
        </w:tc>
      </w:tr>
      <w:tr w:rsidR="00E3437F"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w:t>
            </w:r>
          </w:p>
        </w:tc>
        <w:tc>
          <w:tcPr>
            <w:tcW w:w="401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Физкультурные занятия на прогулке</w:t>
            </w:r>
          </w:p>
        </w:tc>
        <w:tc>
          <w:tcPr>
            <w:tcW w:w="187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414"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275"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c>
          <w:tcPr>
            <w:tcW w:w="132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44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2248"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6.</w:t>
            </w:r>
          </w:p>
        </w:tc>
        <w:tc>
          <w:tcPr>
            <w:tcW w:w="401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Физкультурные упражнения на прогулке</w:t>
            </w:r>
          </w:p>
        </w:tc>
        <w:tc>
          <w:tcPr>
            <w:tcW w:w="187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414"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275"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32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44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2248"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15 мин</w:t>
            </w:r>
          </w:p>
        </w:tc>
      </w:tr>
      <w:tr w:rsidR="00E3437F"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7.</w:t>
            </w:r>
          </w:p>
        </w:tc>
        <w:tc>
          <w:tcPr>
            <w:tcW w:w="401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Подвижные игры на прогулке (ежедневно 2 подвижные игры – на утренней и вечерней прогулке)</w:t>
            </w:r>
          </w:p>
        </w:tc>
        <w:tc>
          <w:tcPr>
            <w:tcW w:w="187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 + 15</w:t>
            </w:r>
          </w:p>
        </w:tc>
        <w:tc>
          <w:tcPr>
            <w:tcW w:w="1414"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 + 15</w:t>
            </w:r>
          </w:p>
        </w:tc>
        <w:tc>
          <w:tcPr>
            <w:tcW w:w="1275"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 + 15</w:t>
            </w:r>
          </w:p>
        </w:tc>
        <w:tc>
          <w:tcPr>
            <w:tcW w:w="132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 + 15</w:t>
            </w:r>
          </w:p>
        </w:tc>
        <w:tc>
          <w:tcPr>
            <w:tcW w:w="144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 + 15</w:t>
            </w:r>
          </w:p>
        </w:tc>
        <w:tc>
          <w:tcPr>
            <w:tcW w:w="2248"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 ч 30 мин</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8.</w:t>
            </w:r>
          </w:p>
        </w:tc>
        <w:tc>
          <w:tcPr>
            <w:tcW w:w="401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Гимнастика после сна</w:t>
            </w:r>
          </w:p>
        </w:tc>
        <w:tc>
          <w:tcPr>
            <w:tcW w:w="187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414"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275"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32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144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2248"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50</w:t>
            </w:r>
          </w:p>
        </w:tc>
      </w:tr>
      <w:tr w:rsidR="00E3437F"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9.</w:t>
            </w:r>
          </w:p>
        </w:tc>
        <w:tc>
          <w:tcPr>
            <w:tcW w:w="401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Спортивные игры (бадминтон, городки, хоккей, теннис, футбол)</w:t>
            </w:r>
          </w:p>
        </w:tc>
        <w:tc>
          <w:tcPr>
            <w:tcW w:w="187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414"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1275"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32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44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15</w:t>
            </w:r>
          </w:p>
        </w:tc>
        <w:tc>
          <w:tcPr>
            <w:tcW w:w="2248"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30</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w:t>
            </w:r>
          </w:p>
        </w:tc>
        <w:tc>
          <w:tcPr>
            <w:tcW w:w="401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Дозированная ходьба</w:t>
            </w:r>
          </w:p>
        </w:tc>
        <w:tc>
          <w:tcPr>
            <w:tcW w:w="187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414"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275"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20</w:t>
            </w:r>
          </w:p>
        </w:tc>
        <w:tc>
          <w:tcPr>
            <w:tcW w:w="132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1447"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c>
          <w:tcPr>
            <w:tcW w:w="2248"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20</w:t>
            </w:r>
          </w:p>
        </w:tc>
      </w:tr>
      <w:tr w:rsidR="00E3437F"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11.</w:t>
            </w:r>
          </w:p>
        </w:tc>
        <w:tc>
          <w:tcPr>
            <w:tcW w:w="401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Спортивные упражнения (самокат, велосипед, лыжи, скольжение по ледяным дорожкам)</w:t>
            </w:r>
          </w:p>
        </w:tc>
        <w:tc>
          <w:tcPr>
            <w:tcW w:w="187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c>
          <w:tcPr>
            <w:tcW w:w="1414"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p>
        </w:tc>
        <w:tc>
          <w:tcPr>
            <w:tcW w:w="1275"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c>
          <w:tcPr>
            <w:tcW w:w="132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c>
          <w:tcPr>
            <w:tcW w:w="144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25</w:t>
            </w:r>
          </w:p>
        </w:tc>
        <w:tc>
          <w:tcPr>
            <w:tcW w:w="2248"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40 мин</w:t>
            </w:r>
          </w:p>
        </w:tc>
      </w:tr>
      <w:tr w:rsidR="00E3437F" w:rsidRPr="007C3958" w:rsidTr="0035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12.</w:t>
            </w:r>
          </w:p>
        </w:tc>
        <w:tc>
          <w:tcPr>
            <w:tcW w:w="4010"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Физкультурные досуги</w:t>
            </w:r>
          </w:p>
        </w:tc>
        <w:tc>
          <w:tcPr>
            <w:tcW w:w="7333" w:type="dxa"/>
            <w:gridSpan w:val="5"/>
          </w:tcPr>
          <w:p w:rsidR="00E3437F" w:rsidRPr="007C3958" w:rsidRDefault="00E3437F" w:rsidP="00E343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30 минут один раз в месяц</w:t>
            </w:r>
          </w:p>
        </w:tc>
        <w:tc>
          <w:tcPr>
            <w:tcW w:w="2248" w:type="dxa"/>
          </w:tcPr>
          <w:p w:rsidR="00E3437F" w:rsidRPr="007C3958" w:rsidRDefault="00E3437F" w:rsidP="00E343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ru-RU"/>
              </w:rPr>
            </w:pPr>
          </w:p>
        </w:tc>
      </w:tr>
      <w:tr w:rsidR="00E3437F" w:rsidRPr="007C3958" w:rsidTr="00352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E3437F" w:rsidRPr="007C3958" w:rsidRDefault="00E3437F" w:rsidP="00E3437F">
            <w:pPr>
              <w:rPr>
                <w:rFonts w:ascii="Times New Roman" w:eastAsia="Times New Roman" w:hAnsi="Times New Roman" w:cs="Times New Roman"/>
                <w:sz w:val="21"/>
                <w:szCs w:val="21"/>
                <w:lang w:eastAsia="ru-RU"/>
              </w:rPr>
            </w:pPr>
          </w:p>
        </w:tc>
        <w:tc>
          <w:tcPr>
            <w:tcW w:w="401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Итого в неделю</w:t>
            </w:r>
          </w:p>
        </w:tc>
        <w:tc>
          <w:tcPr>
            <w:tcW w:w="187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 ч 05 мин</w:t>
            </w:r>
          </w:p>
        </w:tc>
        <w:tc>
          <w:tcPr>
            <w:tcW w:w="1414"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 ч 55 мин</w:t>
            </w:r>
          </w:p>
        </w:tc>
        <w:tc>
          <w:tcPr>
            <w:tcW w:w="1275"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 ч 25 мин</w:t>
            </w:r>
          </w:p>
        </w:tc>
        <w:tc>
          <w:tcPr>
            <w:tcW w:w="1320"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 ч 05 мин</w:t>
            </w:r>
          </w:p>
        </w:tc>
        <w:tc>
          <w:tcPr>
            <w:tcW w:w="1447"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2 ч 20 мин</w:t>
            </w:r>
          </w:p>
        </w:tc>
        <w:tc>
          <w:tcPr>
            <w:tcW w:w="2248" w:type="dxa"/>
          </w:tcPr>
          <w:p w:rsidR="00E3437F" w:rsidRPr="007C3958" w:rsidRDefault="00E3437F" w:rsidP="00E3437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ru-RU"/>
              </w:rPr>
            </w:pPr>
            <w:r w:rsidRPr="007C3958">
              <w:rPr>
                <w:rFonts w:ascii="Times New Roman" w:eastAsia="Times New Roman" w:hAnsi="Times New Roman" w:cs="Times New Roman"/>
                <w:sz w:val="21"/>
                <w:szCs w:val="21"/>
                <w:lang w:eastAsia="ru-RU"/>
              </w:rPr>
              <w:t>10 ч 50 мин</w:t>
            </w:r>
          </w:p>
        </w:tc>
      </w:tr>
    </w:tbl>
    <w:p w:rsidR="00DF0E5C" w:rsidRDefault="00DF0E5C" w:rsidP="00E3437F">
      <w:pPr>
        <w:spacing w:after="0" w:line="240" w:lineRule="auto"/>
        <w:jc w:val="center"/>
        <w:rPr>
          <w:rFonts w:ascii="Times New Roman" w:eastAsia="Times New Roman" w:hAnsi="Times New Roman" w:cs="Times New Roman"/>
          <w:b/>
          <w:sz w:val="24"/>
          <w:szCs w:val="24"/>
          <w:lang w:eastAsia="ru-RU"/>
        </w:rPr>
      </w:pPr>
    </w:p>
    <w:p w:rsidR="00DF0E5C" w:rsidRDefault="00DF0E5C" w:rsidP="00E3437F">
      <w:pPr>
        <w:spacing w:after="0" w:line="240" w:lineRule="auto"/>
        <w:jc w:val="center"/>
        <w:rPr>
          <w:rFonts w:ascii="Times New Roman" w:eastAsia="Times New Roman" w:hAnsi="Times New Roman" w:cs="Times New Roman"/>
          <w:b/>
          <w:sz w:val="24"/>
          <w:szCs w:val="24"/>
          <w:lang w:eastAsia="ru-RU"/>
        </w:rPr>
      </w:pPr>
    </w:p>
    <w:p w:rsidR="00DF0E5C" w:rsidRDefault="00DF0E5C" w:rsidP="00E3437F">
      <w:pPr>
        <w:spacing w:after="0" w:line="240" w:lineRule="auto"/>
        <w:jc w:val="center"/>
        <w:rPr>
          <w:rFonts w:ascii="Times New Roman" w:eastAsia="Times New Roman" w:hAnsi="Times New Roman" w:cs="Times New Roman"/>
          <w:b/>
          <w:sz w:val="24"/>
          <w:szCs w:val="24"/>
          <w:lang w:eastAsia="ru-RU"/>
        </w:rPr>
      </w:pPr>
    </w:p>
    <w:p w:rsidR="00DF0E5C" w:rsidRDefault="00DF0E5C" w:rsidP="00E3437F">
      <w:pPr>
        <w:spacing w:after="0" w:line="240" w:lineRule="auto"/>
        <w:jc w:val="center"/>
        <w:rPr>
          <w:rFonts w:ascii="Times New Roman" w:eastAsia="Times New Roman" w:hAnsi="Times New Roman" w:cs="Times New Roman"/>
          <w:b/>
          <w:sz w:val="24"/>
          <w:szCs w:val="24"/>
          <w:lang w:eastAsia="ru-RU"/>
        </w:rPr>
      </w:pPr>
    </w:p>
    <w:p w:rsidR="00DF0E5C" w:rsidRDefault="00DF0E5C" w:rsidP="00E3437F">
      <w:pPr>
        <w:spacing w:after="0" w:line="240" w:lineRule="auto"/>
        <w:jc w:val="center"/>
        <w:rPr>
          <w:rFonts w:ascii="Times New Roman" w:eastAsia="Times New Roman" w:hAnsi="Times New Roman" w:cs="Times New Roman"/>
          <w:b/>
          <w:sz w:val="24"/>
          <w:szCs w:val="24"/>
          <w:lang w:eastAsia="ru-RU"/>
        </w:rPr>
      </w:pPr>
    </w:p>
    <w:p w:rsidR="007F45DC" w:rsidRDefault="007F45DC" w:rsidP="00352AB8">
      <w:pPr>
        <w:spacing w:after="0" w:line="240" w:lineRule="auto"/>
        <w:rPr>
          <w:rFonts w:ascii="Times New Roman" w:eastAsia="Times New Roman" w:hAnsi="Times New Roman" w:cs="Times New Roman"/>
          <w:b/>
          <w:sz w:val="24"/>
          <w:szCs w:val="24"/>
          <w:lang w:eastAsia="ru-RU"/>
        </w:rPr>
      </w:pPr>
    </w:p>
    <w:p w:rsidR="007F45DC" w:rsidRDefault="007F45DC" w:rsidP="00352AB8">
      <w:pPr>
        <w:spacing w:after="0" w:line="240" w:lineRule="auto"/>
        <w:rPr>
          <w:rFonts w:ascii="Times New Roman" w:eastAsia="Times New Roman" w:hAnsi="Times New Roman" w:cs="Times New Roman"/>
          <w:b/>
          <w:sz w:val="24"/>
          <w:szCs w:val="24"/>
          <w:lang w:eastAsia="ru-RU"/>
        </w:rPr>
      </w:pPr>
    </w:p>
    <w:p w:rsidR="007F45DC" w:rsidRDefault="007F45DC" w:rsidP="00352AB8">
      <w:pPr>
        <w:spacing w:after="0" w:line="240" w:lineRule="auto"/>
        <w:rPr>
          <w:rFonts w:ascii="Times New Roman" w:eastAsia="Times New Roman" w:hAnsi="Times New Roman" w:cs="Times New Roman"/>
          <w:b/>
          <w:sz w:val="24"/>
          <w:szCs w:val="24"/>
          <w:lang w:eastAsia="ru-RU"/>
        </w:rPr>
      </w:pPr>
    </w:p>
    <w:p w:rsidR="007F45DC" w:rsidRDefault="007F45DC" w:rsidP="00352AB8">
      <w:pPr>
        <w:spacing w:after="0" w:line="240" w:lineRule="auto"/>
        <w:rPr>
          <w:rFonts w:ascii="Times New Roman" w:eastAsia="Times New Roman" w:hAnsi="Times New Roman" w:cs="Times New Roman"/>
          <w:b/>
          <w:sz w:val="24"/>
          <w:szCs w:val="24"/>
          <w:lang w:eastAsia="ru-RU"/>
        </w:rPr>
      </w:pPr>
    </w:p>
    <w:p w:rsidR="007F45DC" w:rsidRDefault="007F45DC" w:rsidP="00352AB8">
      <w:pPr>
        <w:spacing w:after="0" w:line="240" w:lineRule="auto"/>
        <w:rPr>
          <w:rFonts w:ascii="Times New Roman" w:eastAsia="Times New Roman" w:hAnsi="Times New Roman" w:cs="Times New Roman"/>
          <w:b/>
          <w:sz w:val="24"/>
          <w:szCs w:val="24"/>
          <w:lang w:eastAsia="ru-RU"/>
        </w:rPr>
      </w:pPr>
    </w:p>
    <w:p w:rsidR="007F45DC" w:rsidRDefault="007F45DC" w:rsidP="00352AB8">
      <w:pPr>
        <w:spacing w:after="0" w:line="240" w:lineRule="auto"/>
        <w:rPr>
          <w:rFonts w:ascii="Times New Roman" w:eastAsia="Times New Roman" w:hAnsi="Times New Roman" w:cs="Times New Roman"/>
          <w:b/>
          <w:sz w:val="24"/>
          <w:szCs w:val="24"/>
          <w:lang w:eastAsia="ru-RU"/>
        </w:rPr>
      </w:pPr>
    </w:p>
    <w:p w:rsidR="007F45DC" w:rsidRDefault="007F45DC" w:rsidP="00352AB8">
      <w:pPr>
        <w:spacing w:after="0" w:line="240" w:lineRule="auto"/>
        <w:rPr>
          <w:rFonts w:ascii="Times New Roman" w:eastAsia="Times New Roman" w:hAnsi="Times New Roman" w:cs="Times New Roman"/>
          <w:b/>
          <w:sz w:val="24"/>
          <w:szCs w:val="24"/>
          <w:lang w:eastAsia="ru-RU"/>
        </w:rPr>
      </w:pPr>
    </w:p>
    <w:p w:rsidR="00E3437F" w:rsidRPr="00DF0E5C" w:rsidRDefault="00E3437F" w:rsidP="00352AB8">
      <w:pPr>
        <w:spacing w:after="0" w:line="240" w:lineRule="auto"/>
        <w:jc w:val="center"/>
        <w:rPr>
          <w:rFonts w:ascii="Times New Roman" w:eastAsia="Times New Roman" w:hAnsi="Times New Roman" w:cs="Times New Roman"/>
          <w:i/>
          <w:sz w:val="28"/>
          <w:szCs w:val="28"/>
          <w:lang w:eastAsia="ru-RU"/>
        </w:rPr>
      </w:pPr>
      <w:r w:rsidRPr="00DF0E5C">
        <w:rPr>
          <w:rFonts w:ascii="Times New Roman" w:eastAsia="Times New Roman" w:hAnsi="Times New Roman" w:cs="Times New Roman"/>
          <w:i/>
          <w:sz w:val="28"/>
          <w:szCs w:val="28"/>
          <w:lang w:eastAsia="ru-RU"/>
        </w:rPr>
        <w:lastRenderedPageBreak/>
        <w:t>Лечебно-профилактические и оздоровительные мероприятия</w:t>
      </w:r>
    </w:p>
    <w:p w:rsidR="00E3437F" w:rsidRPr="007C3958" w:rsidRDefault="00E3437F" w:rsidP="00E3437F">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page" w:tblpX="1963" w:tblpY="2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FF"/>
        <w:tblLook w:val="0000" w:firstRow="0" w:lastRow="0" w:firstColumn="0" w:lastColumn="0" w:noHBand="0" w:noVBand="0"/>
      </w:tblPr>
      <w:tblGrid>
        <w:gridCol w:w="2370"/>
      </w:tblGrid>
      <w:tr w:rsidR="00E3437F" w:rsidRPr="007C3958" w:rsidTr="00352AB8">
        <w:trPr>
          <w:trHeight w:val="1005"/>
        </w:trPr>
        <w:tc>
          <w:tcPr>
            <w:tcW w:w="2370" w:type="dxa"/>
            <w:shd w:val="clear" w:color="auto" w:fill="FF66FF"/>
            <w:vAlign w:val="center"/>
          </w:tcPr>
          <w:p w:rsidR="00E3437F" w:rsidRPr="007C3958" w:rsidRDefault="00E3437F" w:rsidP="00E3437F">
            <w:pPr>
              <w:spacing w:after="0" w:line="240" w:lineRule="auto"/>
              <w:jc w:val="center"/>
              <w:rPr>
                <w:rFonts w:ascii="Times New Roman" w:eastAsia="Times New Roman" w:hAnsi="Times New Roman" w:cs="Times New Roman"/>
                <w:sz w:val="24"/>
                <w:szCs w:val="24"/>
                <w:lang w:eastAsia="ru-RU"/>
              </w:rPr>
            </w:pPr>
          </w:p>
          <w:p w:rsidR="00E3437F" w:rsidRPr="007C3958" w:rsidRDefault="005F7785" w:rsidP="00E343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79" type="#_x0000_t32" style="position:absolute;left:0;text-align:left;margin-left:111.55pt;margin-top:8.45pt;width:137.8pt;height:29.05pt;flip:x y;z-index:251719680" o:connectortype="straight">
                  <v:stroke endarrow="block"/>
                </v:shape>
              </w:pict>
            </w:r>
            <w:r w:rsidR="00E3437F" w:rsidRPr="007C3958">
              <w:rPr>
                <w:rFonts w:ascii="Times New Roman" w:eastAsia="Times New Roman" w:hAnsi="Times New Roman" w:cs="Times New Roman"/>
                <w:sz w:val="24"/>
                <w:szCs w:val="24"/>
                <w:lang w:eastAsia="ru-RU"/>
              </w:rPr>
              <w:t>Закаливание</w:t>
            </w:r>
          </w:p>
        </w:tc>
      </w:tr>
    </w:tbl>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tbl>
      <w:tblPr>
        <w:tblpPr w:leftFromText="180" w:rightFromText="180" w:vertAnchor="text" w:horzAnchor="page" w:tblpX="2293" w:tblpY="47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CCFF"/>
        <w:tblLook w:val="0000" w:firstRow="0" w:lastRow="0" w:firstColumn="0" w:lastColumn="0" w:noHBand="0" w:noVBand="0"/>
      </w:tblPr>
      <w:tblGrid>
        <w:gridCol w:w="2385"/>
      </w:tblGrid>
      <w:tr w:rsidR="00E3437F" w:rsidRPr="007C3958" w:rsidTr="00352AB8">
        <w:trPr>
          <w:trHeight w:val="2025"/>
        </w:trPr>
        <w:tc>
          <w:tcPr>
            <w:tcW w:w="2385" w:type="dxa"/>
            <w:shd w:val="clear" w:color="auto" w:fill="66CCFF"/>
            <w:vAlign w:val="center"/>
          </w:tcPr>
          <w:p w:rsidR="00E3437F" w:rsidRPr="007C3958" w:rsidRDefault="00E3437F" w:rsidP="00E3437F">
            <w:pPr>
              <w:spacing w:after="0" w:line="240" w:lineRule="auto"/>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Профилактика простудных заболеваний (чеснокотерапия, оксолиновая мазь)</w:t>
            </w:r>
          </w:p>
        </w:tc>
      </w:tr>
    </w:tbl>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tbl>
      <w:tblPr>
        <w:tblpPr w:leftFromText="180" w:rightFromText="180" w:vertAnchor="text" w:horzAnchor="page" w:tblpX="4018" w:tblpY="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000" w:firstRow="0" w:lastRow="0" w:firstColumn="0" w:lastColumn="0" w:noHBand="0" w:noVBand="0"/>
      </w:tblPr>
      <w:tblGrid>
        <w:gridCol w:w="2475"/>
      </w:tblGrid>
      <w:tr w:rsidR="00E3437F" w:rsidRPr="007C3958" w:rsidTr="00352AB8">
        <w:trPr>
          <w:trHeight w:val="1020"/>
        </w:trPr>
        <w:tc>
          <w:tcPr>
            <w:tcW w:w="2475" w:type="dxa"/>
            <w:shd w:val="clear" w:color="auto" w:fill="00B050"/>
            <w:vAlign w:val="center"/>
          </w:tcPr>
          <w:p w:rsidR="00E3437F" w:rsidRPr="007C3958" w:rsidRDefault="00E3437F" w:rsidP="00E3437F">
            <w:pPr>
              <w:spacing w:after="0" w:line="240" w:lineRule="auto"/>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Витаминизация</w:t>
            </w:r>
          </w:p>
        </w:tc>
      </w:tr>
    </w:tbl>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tbl>
      <w:tblPr>
        <w:tblpPr w:leftFromText="180" w:rightFromText="180" w:vertAnchor="text" w:horzAnchor="margin" w:tblpXSpec="right" w:tblpY="3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000" w:firstRow="0" w:lastRow="0" w:firstColumn="0" w:lastColumn="0" w:noHBand="0" w:noVBand="0"/>
      </w:tblPr>
      <w:tblGrid>
        <w:gridCol w:w="2520"/>
      </w:tblGrid>
      <w:tr w:rsidR="00E3437F" w:rsidRPr="007C3958" w:rsidTr="00352AB8">
        <w:trPr>
          <w:trHeight w:val="1890"/>
        </w:trPr>
        <w:tc>
          <w:tcPr>
            <w:tcW w:w="2520" w:type="dxa"/>
            <w:shd w:val="clear" w:color="auto" w:fill="92D050"/>
            <w:vAlign w:val="center"/>
          </w:tcPr>
          <w:p w:rsidR="00E3437F" w:rsidRPr="007C3958" w:rsidRDefault="00E3437F" w:rsidP="00DF0E5C">
            <w:pPr>
              <w:spacing w:after="0" w:line="240" w:lineRule="auto"/>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Профилактика нарушения осанки, плоскостопия</w:t>
            </w:r>
          </w:p>
        </w:tc>
      </w:tr>
    </w:tbl>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tbl>
      <w:tblPr>
        <w:tblpPr w:leftFromText="180" w:rightFromText="180" w:vertAnchor="text" w:horzAnchor="margin" w:tblpXSpec="center" w:tblpY="3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FF"/>
        <w:tblLook w:val="0000" w:firstRow="0" w:lastRow="0" w:firstColumn="0" w:lastColumn="0" w:noHBand="0" w:noVBand="0"/>
      </w:tblPr>
      <w:tblGrid>
        <w:gridCol w:w="3690"/>
      </w:tblGrid>
      <w:tr w:rsidR="00E3437F" w:rsidRPr="007C3958" w:rsidTr="00352AB8">
        <w:trPr>
          <w:trHeight w:val="2205"/>
        </w:trPr>
        <w:tc>
          <w:tcPr>
            <w:tcW w:w="3690" w:type="dxa"/>
            <w:shd w:val="clear" w:color="auto" w:fill="FF00FF"/>
            <w:vAlign w:val="center"/>
          </w:tcPr>
          <w:p w:rsidR="00E3437F" w:rsidRPr="007C3958" w:rsidRDefault="00E3437F" w:rsidP="00E3437F">
            <w:pPr>
              <w:spacing w:after="0" w:line="240" w:lineRule="auto"/>
              <w:jc w:val="center"/>
              <w:rPr>
                <w:rFonts w:ascii="Times New Roman" w:eastAsia="Times New Roman" w:hAnsi="Times New Roman" w:cs="Times New Roman"/>
                <w:b/>
                <w:sz w:val="36"/>
                <w:szCs w:val="36"/>
                <w:lang w:eastAsia="ru-RU"/>
              </w:rPr>
            </w:pPr>
            <w:r w:rsidRPr="007C3958">
              <w:rPr>
                <w:rFonts w:ascii="Times New Roman" w:eastAsia="Times New Roman" w:hAnsi="Times New Roman" w:cs="Times New Roman"/>
                <w:b/>
                <w:sz w:val="36"/>
                <w:szCs w:val="36"/>
                <w:lang w:eastAsia="ru-RU"/>
              </w:rPr>
              <w:t>Специальные</w:t>
            </w:r>
          </w:p>
          <w:p w:rsidR="00E3437F" w:rsidRPr="007C3958" w:rsidRDefault="00E3437F" w:rsidP="00E3437F">
            <w:pPr>
              <w:spacing w:after="0" w:line="240" w:lineRule="auto"/>
              <w:jc w:val="center"/>
              <w:rPr>
                <w:rFonts w:ascii="Times New Roman" w:eastAsia="Times New Roman" w:hAnsi="Times New Roman" w:cs="Times New Roman"/>
                <w:b/>
                <w:sz w:val="36"/>
                <w:szCs w:val="36"/>
                <w:lang w:eastAsia="ru-RU"/>
              </w:rPr>
            </w:pPr>
            <w:r w:rsidRPr="007C3958">
              <w:rPr>
                <w:rFonts w:ascii="Times New Roman" w:eastAsia="Times New Roman" w:hAnsi="Times New Roman" w:cs="Times New Roman"/>
                <w:b/>
                <w:sz w:val="36"/>
                <w:szCs w:val="36"/>
                <w:lang w:eastAsia="ru-RU"/>
              </w:rPr>
              <w:t>закаливающие</w:t>
            </w:r>
          </w:p>
          <w:p w:rsidR="00E3437F" w:rsidRPr="007C3958" w:rsidRDefault="005F7785" w:rsidP="00E343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_x0000_s1081" type="#_x0000_t32" style="position:absolute;left:0;text-align:left;margin-left:180.95pt;margin-top:2.2pt;width:127.5pt;height:2.25pt;flip:y;z-index:251721728" o:connectortype="straight">
                  <v:stroke endarrow="block"/>
                </v:shape>
              </w:pict>
            </w:r>
            <w:r>
              <w:rPr>
                <w:rFonts w:ascii="Times New Roman" w:eastAsia="Times New Roman" w:hAnsi="Times New Roman" w:cs="Times New Roman"/>
                <w:noProof/>
                <w:sz w:val="24"/>
                <w:szCs w:val="24"/>
                <w:lang w:eastAsia="ru-RU"/>
              </w:rPr>
              <w:pict>
                <v:shape id="Прямая со стрелкой 7" o:spid="_x0000_s1045" type="#_x0000_t32" style="position:absolute;left:0;text-align:left;margin-left:4.35pt;margin-top:67.1pt;width:37.4pt;height:57.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">
                  <v:stroke endarrow="block"/>
                </v:shape>
              </w:pict>
            </w:r>
            <w:r w:rsidR="00E3437F" w:rsidRPr="007C3958">
              <w:rPr>
                <w:rFonts w:ascii="Times New Roman" w:eastAsia="Times New Roman" w:hAnsi="Times New Roman" w:cs="Times New Roman"/>
                <w:b/>
                <w:sz w:val="36"/>
                <w:szCs w:val="36"/>
                <w:lang w:eastAsia="ru-RU"/>
              </w:rPr>
              <w:t>мероприятия</w:t>
            </w:r>
          </w:p>
        </w:tc>
      </w:tr>
    </w:tbl>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tbl>
      <w:tblPr>
        <w:tblpPr w:leftFromText="180" w:rightFromText="180" w:vertAnchor="text" w:horzAnchor="page" w:tblpX="10483" w:tblpY="6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000" w:firstRow="0" w:lastRow="0" w:firstColumn="0" w:lastColumn="0" w:noHBand="0" w:noVBand="0"/>
      </w:tblPr>
      <w:tblGrid>
        <w:gridCol w:w="2220"/>
      </w:tblGrid>
      <w:tr w:rsidR="00E3437F" w:rsidRPr="007C3958" w:rsidTr="00352AB8">
        <w:trPr>
          <w:trHeight w:val="1905"/>
        </w:trPr>
        <w:tc>
          <w:tcPr>
            <w:tcW w:w="2220" w:type="dxa"/>
            <w:shd w:val="clear" w:color="auto" w:fill="E36C0A" w:themeFill="accent6" w:themeFillShade="BF"/>
            <w:vAlign w:val="center"/>
          </w:tcPr>
          <w:p w:rsidR="00E3437F" w:rsidRPr="007C3958" w:rsidRDefault="00E3437F" w:rsidP="00E3437F">
            <w:pPr>
              <w:spacing w:after="0" w:line="240" w:lineRule="auto"/>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Упражнения по охране зрения</w:t>
            </w:r>
          </w:p>
        </w:tc>
      </w:tr>
    </w:tbl>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tbl>
      <w:tblPr>
        <w:tblpPr w:leftFromText="180" w:rightFromText="180" w:vertAnchor="text" w:horzAnchor="page" w:tblpX="5503" w:tblpY="64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2325"/>
      </w:tblGrid>
      <w:tr w:rsidR="00E3437F" w:rsidRPr="007C3958" w:rsidTr="00352AB8">
        <w:trPr>
          <w:trHeight w:val="1875"/>
        </w:trPr>
        <w:tc>
          <w:tcPr>
            <w:tcW w:w="2325" w:type="dxa"/>
            <w:shd w:val="clear" w:color="auto" w:fill="FF0000"/>
            <w:vAlign w:val="center"/>
          </w:tcPr>
          <w:p w:rsidR="00E3437F" w:rsidRPr="007C3958" w:rsidRDefault="00E3437F" w:rsidP="00E3437F">
            <w:pPr>
              <w:spacing w:after="0" w:line="240" w:lineRule="auto"/>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Обучение точечному массажу</w:t>
            </w:r>
          </w:p>
        </w:tc>
      </w:tr>
    </w:tbl>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tbl>
      <w:tblPr>
        <w:tblpPr w:leftFromText="180" w:rightFromText="180" w:vertAnchor="text" w:horzAnchor="margin" w:tblpXSpec="center"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2400"/>
      </w:tblGrid>
      <w:tr w:rsidR="00E3437F" w:rsidRPr="007C3958" w:rsidTr="00352AB8">
        <w:trPr>
          <w:trHeight w:val="1110"/>
        </w:trPr>
        <w:tc>
          <w:tcPr>
            <w:tcW w:w="2400" w:type="dxa"/>
            <w:shd w:val="clear" w:color="auto" w:fill="FFFF00"/>
            <w:vAlign w:val="center"/>
          </w:tcPr>
          <w:p w:rsidR="00E3437F" w:rsidRPr="007C3958" w:rsidRDefault="00E3437F" w:rsidP="00E3437F">
            <w:pPr>
              <w:spacing w:after="0" w:line="240" w:lineRule="auto"/>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Соблюдение двигательного режима</w:t>
            </w:r>
          </w:p>
        </w:tc>
      </w:tr>
    </w:tbl>
    <w:p w:rsidR="00E3437F" w:rsidRPr="007C3958" w:rsidRDefault="00E3437F" w:rsidP="00E3437F">
      <w:pPr>
        <w:spacing w:after="0" w:line="240" w:lineRule="auto"/>
        <w:rPr>
          <w:rFonts w:ascii="Times New Roman" w:eastAsia="Times New Roman" w:hAnsi="Times New Roman" w:cs="Times New Roman"/>
          <w:vanish/>
          <w:sz w:val="20"/>
          <w:szCs w:val="20"/>
          <w:lang w:eastAsia="ru-RU"/>
        </w:rPr>
      </w:pPr>
    </w:p>
    <w:tbl>
      <w:tblPr>
        <w:tblpPr w:leftFromText="180" w:rightFromText="180" w:vertAnchor="text" w:horzAnchor="page" w:tblpX="11548" w:tblpY="7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000" w:firstRow="0" w:lastRow="0" w:firstColumn="0" w:lastColumn="0" w:noHBand="0" w:noVBand="0"/>
      </w:tblPr>
      <w:tblGrid>
        <w:gridCol w:w="2610"/>
      </w:tblGrid>
      <w:tr w:rsidR="00E3437F" w:rsidRPr="007C3958" w:rsidTr="00352AB8">
        <w:trPr>
          <w:trHeight w:val="1140"/>
        </w:trPr>
        <w:tc>
          <w:tcPr>
            <w:tcW w:w="2610" w:type="dxa"/>
            <w:shd w:val="clear" w:color="auto" w:fill="00B0F0"/>
            <w:vAlign w:val="center"/>
          </w:tcPr>
          <w:p w:rsidR="00E3437F" w:rsidRPr="007C3958" w:rsidRDefault="00E3437F" w:rsidP="00DF0E5C">
            <w:pPr>
              <w:spacing w:after="0" w:line="240" w:lineRule="auto"/>
              <w:jc w:val="center"/>
              <w:rPr>
                <w:rFonts w:ascii="Times New Roman" w:eastAsia="Times New Roman" w:hAnsi="Times New Roman" w:cs="Times New Roman"/>
                <w:sz w:val="24"/>
                <w:szCs w:val="24"/>
                <w:lang w:eastAsia="ru-RU"/>
              </w:rPr>
            </w:pPr>
            <w:r w:rsidRPr="007C3958">
              <w:rPr>
                <w:rFonts w:ascii="Times New Roman" w:eastAsia="Times New Roman" w:hAnsi="Times New Roman" w:cs="Times New Roman"/>
                <w:sz w:val="24"/>
                <w:szCs w:val="24"/>
                <w:lang w:eastAsia="ru-RU"/>
              </w:rPr>
              <w:t>Прогулки в любую погоду</w:t>
            </w:r>
          </w:p>
        </w:tc>
      </w:tr>
    </w:tbl>
    <w:p w:rsidR="00E3437F" w:rsidRPr="007C3958" w:rsidRDefault="00E3437F" w:rsidP="00E3437F">
      <w:pPr>
        <w:spacing w:after="0" w:line="240" w:lineRule="auto"/>
        <w:rPr>
          <w:rFonts w:ascii="Times New Roman" w:eastAsia="Times New Roman" w:hAnsi="Times New Roman" w:cs="Times New Roman"/>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5F7785" w:rsidP="00E3437F">
      <w:pPr>
        <w:spacing w:after="0" w:line="240" w:lineRule="auto"/>
        <w:ind w:left="360" w:firstLine="34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Прямая со стрелкой 8" o:spid="_x0000_s1043" type="#_x0000_t32" style="position:absolute;left:0;text-align:left;margin-left:294.1pt;margin-top:47.25pt;width:85.1pt;height:0;rotation:270;z-index:25169203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" adj="-110640,-1,-110640">
            <v:stroke endarrow="block"/>
          </v:shape>
        </w:pict>
      </w:r>
    </w:p>
    <w:p w:rsidR="00E3437F" w:rsidRDefault="005F7785" w:rsidP="00E3437F">
      <w:pPr>
        <w:spacing w:after="0" w:line="240" w:lineRule="auto"/>
        <w:ind w:left="360" w:firstLine="34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Прямая со стрелкой 10" o:spid="_x0000_s1042" type="#_x0000_t32" style="position:absolute;left:0;text-align:left;margin-left:190.5pt;margin-top:2.5pt;width:61.5pt;height:73.5pt;flip:x y;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">
            <v:stroke endarrow="block"/>
          </v:shape>
        </w:pict>
      </w:r>
    </w:p>
    <w:p w:rsidR="00E3437F" w:rsidRDefault="005F7785" w:rsidP="00E3437F">
      <w:pPr>
        <w:spacing w:after="0" w:line="240" w:lineRule="auto"/>
        <w:ind w:left="360" w:firstLine="34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Прямая со стрелкой 9" o:spid="_x0000_s1041" type="#_x0000_t32" style="position:absolute;left:0;text-align:left;margin-left:431.55pt;margin-top:3.7pt;width:61.5pt;height:58.5pt;flip:y;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">
            <v:stroke endarrow="block"/>
          </v:shape>
        </w:pict>
      </w: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5F7785" w:rsidP="00E3437F">
      <w:pPr>
        <w:spacing w:after="0" w:line="240" w:lineRule="auto"/>
        <w:ind w:left="360" w:firstLine="348"/>
        <w:jc w:val="both"/>
        <w:rPr>
          <w:rFonts w:ascii="Times New Roman" w:eastAsia="Times New Roman" w:hAnsi="Times New Roman" w:cs="Times New Roman"/>
          <w:b/>
          <w:bCs/>
          <w:sz w:val="24"/>
          <w:szCs w:val="24"/>
          <w:lang w:eastAsia="ru-RU"/>
        </w:rPr>
      </w:pPr>
      <w:r>
        <w:rPr>
          <w:rFonts w:ascii="Times New Roman" w:hAnsi="Times New Roman" w:cs="Times New Roman"/>
          <w:sz w:val="24"/>
          <w:szCs w:val="24"/>
        </w:rPr>
        <w:pict>
          <v:shape id="_x0000_s1078" type="#_x0000_t32" style="position:absolute;left:0;text-align:left;margin-left:352.25pt;margin-top:357.55pt;width:37.4pt;height:57.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">
            <v:stroke endarrow="block"/>
          </v:shape>
        </w:pict>
      </w: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5F7785" w:rsidP="00E3437F">
      <w:pPr>
        <w:spacing w:after="0" w:line="240" w:lineRule="auto"/>
        <w:ind w:left="360" w:firstLine="34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80" type="#_x0000_t32" style="position:absolute;left:0;text-align:left;margin-left:127.25pt;margin-top:10.65pt;width:124.75pt;height:57.75pt;flip:x;z-index:251720704" o:connectortype="straight">
            <v:stroke endarrow="block"/>
          </v:shape>
        </w:pict>
      </w:r>
    </w:p>
    <w:p w:rsidR="00E3437F" w:rsidRDefault="00E3437F" w:rsidP="00E3437F">
      <w:pPr>
        <w:spacing w:after="0" w:line="240" w:lineRule="auto"/>
        <w:ind w:left="360" w:firstLine="348"/>
        <w:jc w:val="both"/>
        <w:rPr>
          <w:rFonts w:ascii="Times New Roman" w:eastAsia="Times New Roman" w:hAnsi="Times New Roman" w:cs="Times New Roman"/>
          <w:b/>
          <w:bCs/>
          <w:sz w:val="24"/>
          <w:szCs w:val="24"/>
          <w:lang w:eastAsia="ru-RU"/>
        </w:rPr>
      </w:pPr>
    </w:p>
    <w:p w:rsidR="00E3437F" w:rsidRDefault="005F7785" w:rsidP="00525198">
      <w:pPr>
        <w:spacing w:after="0" w:line="240" w:lineRule="auto"/>
        <w:ind w:left="360" w:firstLine="348"/>
        <w:jc w:val="both"/>
        <w:rPr>
          <w:rFonts w:ascii="Times New Roman" w:eastAsia="Times New Roman" w:hAnsi="Times New Roman" w:cs="Times New Roman"/>
          <w:b/>
          <w:bCs/>
          <w:sz w:val="24"/>
          <w:szCs w:val="24"/>
          <w:lang w:eastAsia="ru-RU"/>
        </w:rPr>
        <w:sectPr w:rsidR="00E3437F" w:rsidSect="006752C8">
          <w:pgSz w:w="16838" w:h="11906" w:orient="landscape"/>
          <w:pgMar w:top="1418" w:right="1134" w:bottom="1701" w:left="1985" w:header="709" w:footer="709" w:gutter="0"/>
          <w:cols w:space="708"/>
          <w:docGrid w:linePitch="360"/>
        </w:sectPr>
      </w:pPr>
      <w:r>
        <w:rPr>
          <w:rFonts w:ascii="Times New Roman" w:eastAsia="Times New Roman" w:hAnsi="Times New Roman" w:cs="Times New Roman"/>
          <w:b/>
          <w:bCs/>
          <w:noProof/>
          <w:sz w:val="24"/>
          <w:szCs w:val="24"/>
          <w:lang w:eastAsia="ru-RU"/>
        </w:rPr>
        <w:pict>
          <v:shape id="_x0000_s1077" type="#_x0000_t32" style="position:absolute;left:0;text-align:left;margin-left:287.4pt;margin-top:25.95pt;width:74.55pt;height:51.7pt;z-index:251716608" o:connectortype="straight">
            <v:stroke endarrow="block"/>
          </v:shape>
        </w:pict>
      </w:r>
    </w:p>
    <w:p w:rsidR="00E07DA1" w:rsidRPr="000B727B" w:rsidRDefault="00306C67" w:rsidP="00E07DA1">
      <w:pPr>
        <w:spacing w:after="0" w:line="240" w:lineRule="auto"/>
        <w:jc w:val="right"/>
        <w:rPr>
          <w:rFonts w:ascii="Times New Roman" w:eastAsia="Calibri" w:hAnsi="Times New Roman" w:cs="Times New Roman"/>
          <w:bCs/>
          <w:i/>
          <w:sz w:val="24"/>
          <w:szCs w:val="24"/>
          <w:lang w:eastAsia="ru-RU"/>
        </w:rPr>
      </w:pPr>
      <w:r w:rsidRPr="000B727B">
        <w:rPr>
          <w:rFonts w:ascii="Times New Roman" w:eastAsia="Calibri" w:hAnsi="Times New Roman" w:cs="Times New Roman"/>
          <w:bCs/>
          <w:i/>
          <w:sz w:val="24"/>
          <w:szCs w:val="24"/>
          <w:lang w:eastAsia="ru-RU"/>
        </w:rPr>
        <w:lastRenderedPageBreak/>
        <w:t>Приложение 3</w:t>
      </w:r>
    </w:p>
    <w:p w:rsidR="00FB1019" w:rsidRPr="000B727B" w:rsidRDefault="00FB1019" w:rsidP="00FB1019">
      <w:pPr>
        <w:spacing w:after="0" w:line="240" w:lineRule="auto"/>
        <w:jc w:val="center"/>
        <w:rPr>
          <w:rFonts w:ascii="Times New Roman" w:eastAsia="Calibri" w:hAnsi="Times New Roman" w:cs="Times New Roman"/>
          <w:b/>
          <w:bCs/>
          <w:sz w:val="24"/>
          <w:szCs w:val="24"/>
          <w:lang w:eastAsia="ru-RU"/>
        </w:rPr>
      </w:pPr>
      <w:r w:rsidRPr="000B727B">
        <w:rPr>
          <w:rFonts w:ascii="Times New Roman" w:eastAsia="Calibri" w:hAnsi="Times New Roman" w:cs="Times New Roman"/>
          <w:b/>
          <w:bCs/>
          <w:sz w:val="24"/>
          <w:szCs w:val="24"/>
          <w:lang w:eastAsia="ru-RU"/>
        </w:rPr>
        <w:t xml:space="preserve"> Приобщение детей к культурно-историческим ценностям региона.</w:t>
      </w:r>
    </w:p>
    <w:p w:rsidR="00FB1019" w:rsidRPr="000B727B" w:rsidRDefault="00FB1019" w:rsidP="00FB1019">
      <w:pPr>
        <w:spacing w:after="0" w:line="240" w:lineRule="auto"/>
        <w:ind w:right="-262" w:firstLine="360"/>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За основу осуществления регионального компонента педагогический коллектив </w:t>
      </w:r>
      <w:r w:rsidR="009501BB" w:rsidRPr="000B727B">
        <w:rPr>
          <w:rFonts w:ascii="Times New Roman" w:hAnsi="Times New Roman" w:cs="Times New Roman"/>
          <w:i/>
          <w:sz w:val="24"/>
          <w:szCs w:val="24"/>
        </w:rPr>
        <w:t>МБДОУ № 25 города Невинномысска</w:t>
      </w:r>
      <w:r w:rsidR="009501BB" w:rsidRPr="000B727B">
        <w:rPr>
          <w:rFonts w:ascii="Times New Roman" w:hAnsi="Times New Roman" w:cs="Times New Roman"/>
          <w:sz w:val="24"/>
          <w:szCs w:val="24"/>
        </w:rPr>
        <w:t xml:space="preserve"> </w:t>
      </w:r>
      <w:r w:rsidRPr="000B727B">
        <w:rPr>
          <w:rFonts w:ascii="Times New Roman" w:eastAsia="Times New Roman" w:hAnsi="Times New Roman" w:cs="Times New Roman"/>
          <w:sz w:val="24"/>
          <w:szCs w:val="24"/>
          <w:lang w:eastAsia="ru-RU"/>
        </w:rPr>
        <w:t>берет  авторскую Программу Р.М. Литвиновой «Региональная культура как средство патриотического воспитания детей дошкольного возраста (г. Ставрополь, 2008.).</w:t>
      </w:r>
    </w:p>
    <w:p w:rsidR="00FB1019" w:rsidRPr="000B727B" w:rsidRDefault="00FB1019" w:rsidP="00FB1019">
      <w:pPr>
        <w:spacing w:after="0" w:line="240" w:lineRule="auto"/>
        <w:ind w:right="-262" w:firstLine="360"/>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b/>
          <w:bCs/>
          <w:i/>
          <w:iCs/>
          <w:sz w:val="24"/>
          <w:szCs w:val="24"/>
          <w:lang w:eastAsia="ru-RU"/>
        </w:rPr>
        <w:t>Цель</w:t>
      </w:r>
      <w:r w:rsidRPr="000B727B">
        <w:rPr>
          <w:rFonts w:ascii="Times New Roman" w:eastAsia="Times New Roman" w:hAnsi="Times New Roman" w:cs="Times New Roman"/>
          <w:sz w:val="24"/>
          <w:szCs w:val="24"/>
          <w:lang w:eastAsia="ru-RU"/>
        </w:rPr>
        <w:t xml:space="preserve"> деятельности ДОУ по реализации регионального компонента:</w:t>
      </w:r>
    </w:p>
    <w:p w:rsidR="00FB1019" w:rsidRPr="000B727B" w:rsidRDefault="00FB1019" w:rsidP="00FB1019">
      <w:p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Формирование познавательного интереса к культурно-историческому наследию Ставрополья. Воспитание любви к родному городу, краю.</w:t>
      </w:r>
    </w:p>
    <w:p w:rsidR="00FB1019" w:rsidRPr="000B727B" w:rsidRDefault="00FB1019" w:rsidP="00FB1019">
      <w:pPr>
        <w:tabs>
          <w:tab w:val="left" w:pos="360"/>
        </w:tabs>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ab/>
        <w:t xml:space="preserve">Исходя из цели, педагогический коллектив ставит следующие </w:t>
      </w:r>
      <w:r w:rsidRPr="000B727B">
        <w:rPr>
          <w:rFonts w:ascii="Times New Roman" w:eastAsia="Times New Roman" w:hAnsi="Times New Roman" w:cs="Times New Roman"/>
          <w:b/>
          <w:bCs/>
          <w:i/>
          <w:iCs/>
          <w:sz w:val="24"/>
          <w:szCs w:val="24"/>
          <w:lang w:eastAsia="ru-RU"/>
        </w:rPr>
        <w:t>задачи</w:t>
      </w:r>
      <w:r w:rsidRPr="000B727B">
        <w:rPr>
          <w:rFonts w:ascii="Times New Roman" w:eastAsia="Times New Roman" w:hAnsi="Times New Roman" w:cs="Times New Roman"/>
          <w:sz w:val="24"/>
          <w:szCs w:val="24"/>
          <w:lang w:eastAsia="ru-RU"/>
        </w:rPr>
        <w:t>:</w:t>
      </w:r>
    </w:p>
    <w:p w:rsidR="00FB1019" w:rsidRPr="000B727B" w:rsidRDefault="00FB1019" w:rsidP="000E321F">
      <w:pPr>
        <w:numPr>
          <w:ilvl w:val="0"/>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Приобщать детей к традициям русского народа, знакомить с его бытом, следовать традициям семейного воспитания.</w:t>
      </w:r>
    </w:p>
    <w:p w:rsidR="00FB1019" w:rsidRPr="000B727B" w:rsidRDefault="00FB1019" w:rsidP="000E321F">
      <w:pPr>
        <w:numPr>
          <w:ilvl w:val="0"/>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Развивать эмоционально-ценностное отношение к семье, дому, городу, краю, стране.</w:t>
      </w:r>
    </w:p>
    <w:p w:rsidR="00FB1019" w:rsidRPr="000B727B" w:rsidRDefault="00FB1019" w:rsidP="000E321F">
      <w:pPr>
        <w:numPr>
          <w:ilvl w:val="0"/>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Воспитывать чувство гордости за своих земляков.</w:t>
      </w:r>
    </w:p>
    <w:p w:rsidR="00FB1019" w:rsidRPr="000B727B" w:rsidRDefault="00FB1019" w:rsidP="000E321F">
      <w:pPr>
        <w:numPr>
          <w:ilvl w:val="0"/>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Развива</w:t>
      </w:r>
      <w:r w:rsidR="00963B3E" w:rsidRPr="000B727B">
        <w:rPr>
          <w:rFonts w:ascii="Times New Roman" w:eastAsia="Times New Roman" w:hAnsi="Times New Roman" w:cs="Times New Roman"/>
          <w:sz w:val="24"/>
          <w:szCs w:val="24"/>
          <w:lang w:eastAsia="ru-RU"/>
        </w:rPr>
        <w:t>ть бережное отношение к городу,</w:t>
      </w:r>
      <w:r w:rsidRPr="000B727B">
        <w:rPr>
          <w:rFonts w:ascii="Times New Roman" w:eastAsia="Times New Roman" w:hAnsi="Times New Roman" w:cs="Times New Roman"/>
          <w:sz w:val="24"/>
          <w:szCs w:val="24"/>
          <w:lang w:eastAsia="ru-RU"/>
        </w:rPr>
        <w:t>его достопримечательностям, культуре, природе.</w:t>
      </w:r>
    </w:p>
    <w:p w:rsidR="00FB1019" w:rsidRPr="000B727B" w:rsidRDefault="00FB1019" w:rsidP="000E321F">
      <w:pPr>
        <w:numPr>
          <w:ilvl w:val="0"/>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Воспитывать национальный характер.</w:t>
      </w:r>
    </w:p>
    <w:p w:rsidR="00FB1019" w:rsidRPr="000B727B" w:rsidRDefault="00FB1019" w:rsidP="000E321F">
      <w:pPr>
        <w:numPr>
          <w:ilvl w:val="0"/>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Воспитывать терпимость и доброжелательность к людям другой национальности.</w:t>
      </w:r>
    </w:p>
    <w:p w:rsidR="00FB1019" w:rsidRPr="000B727B" w:rsidRDefault="00FB1019" w:rsidP="00FB1019">
      <w:pPr>
        <w:spacing w:after="0" w:line="240" w:lineRule="auto"/>
        <w:ind w:right="-262" w:firstLine="360"/>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Реализация деятельности в области регионального компонента предусматривает следующие разделы: </w:t>
      </w:r>
    </w:p>
    <w:p w:rsidR="00FB1019" w:rsidRPr="000B727B" w:rsidRDefault="00FB1019" w:rsidP="000E321F">
      <w:pPr>
        <w:numPr>
          <w:ilvl w:val="1"/>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Уголок России – отчий дом…</w:t>
      </w:r>
    </w:p>
    <w:p w:rsidR="00FB1019" w:rsidRPr="000B727B" w:rsidRDefault="00FB1019" w:rsidP="000E321F">
      <w:pPr>
        <w:numPr>
          <w:ilvl w:val="1"/>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Литературное и художественное наследие.</w:t>
      </w:r>
    </w:p>
    <w:p w:rsidR="00FB1019" w:rsidRPr="000B727B" w:rsidRDefault="00FB1019" w:rsidP="000E321F">
      <w:pPr>
        <w:numPr>
          <w:ilvl w:val="1"/>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Люблю тебя, мой край</w:t>
      </w:r>
      <w:r w:rsidRPr="000B727B">
        <w:rPr>
          <w:rFonts w:ascii="Times New Roman" w:eastAsia="Times New Roman" w:hAnsi="Times New Roman" w:cs="Times New Roman"/>
          <w:sz w:val="24"/>
          <w:szCs w:val="24"/>
          <w:lang w:eastAsia="ru-RU"/>
        </w:rPr>
        <w:tab/>
        <w:t xml:space="preserve"> родной.</w:t>
      </w:r>
    </w:p>
    <w:p w:rsidR="00FB1019" w:rsidRPr="000B727B" w:rsidRDefault="00FB1019" w:rsidP="000E321F">
      <w:pPr>
        <w:numPr>
          <w:ilvl w:val="1"/>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Казаки на Ставрополье.</w:t>
      </w:r>
    </w:p>
    <w:p w:rsidR="00FB1019" w:rsidRPr="000B727B" w:rsidRDefault="00FB1019" w:rsidP="000E321F">
      <w:pPr>
        <w:numPr>
          <w:ilvl w:val="1"/>
          <w:numId w:val="6"/>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Я и мой город Невинномысск.</w:t>
      </w:r>
    </w:p>
    <w:p w:rsidR="00FB1019" w:rsidRPr="000B727B" w:rsidRDefault="00FB1019" w:rsidP="00FB1019">
      <w:pPr>
        <w:spacing w:after="0" w:line="240" w:lineRule="auto"/>
        <w:ind w:left="360"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Работа по разделам предполагает различные </w:t>
      </w:r>
      <w:r w:rsidRPr="000B727B">
        <w:rPr>
          <w:rFonts w:ascii="Times New Roman" w:eastAsia="Times New Roman" w:hAnsi="Times New Roman" w:cs="Times New Roman"/>
          <w:i/>
          <w:iCs/>
          <w:sz w:val="24"/>
          <w:szCs w:val="24"/>
          <w:lang w:eastAsia="ru-RU"/>
        </w:rPr>
        <w:t>формы и виды деятельности</w:t>
      </w:r>
      <w:r w:rsidRPr="000B727B">
        <w:rPr>
          <w:rFonts w:ascii="Times New Roman" w:eastAsia="Times New Roman" w:hAnsi="Times New Roman" w:cs="Times New Roman"/>
          <w:sz w:val="24"/>
          <w:szCs w:val="24"/>
          <w:lang w:eastAsia="ru-RU"/>
        </w:rPr>
        <w:t xml:space="preserve"> с детьми: </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экскурсии;</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маршруты выходного дня;</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целевые прогулки;</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традиционные праздники;</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посещение музеев;</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организация мини-музея в группе;</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встречи с интересными людьми;</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сюжетно-ролевые игры;</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художественно-творческие игры;</w:t>
      </w:r>
    </w:p>
    <w:p w:rsidR="00FB1019" w:rsidRPr="000B727B" w:rsidRDefault="00FB1019" w:rsidP="00CE746F">
      <w:pPr>
        <w:numPr>
          <w:ilvl w:val="0"/>
          <w:numId w:val="3"/>
        </w:numPr>
        <w:spacing w:after="0" w:line="240" w:lineRule="auto"/>
        <w:ind w:right="-262"/>
        <w:jc w:val="both"/>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детские исследования.</w:t>
      </w:r>
    </w:p>
    <w:p w:rsidR="00FB1019" w:rsidRPr="000B727B" w:rsidRDefault="00FB1019" w:rsidP="00FB1019">
      <w:pPr>
        <w:spacing w:after="0" w:line="240" w:lineRule="auto"/>
        <w:ind w:right="-262"/>
        <w:rPr>
          <w:rFonts w:ascii="Times New Roman" w:eastAsia="Times New Roman" w:hAnsi="Times New Roman" w:cs="Times New Roman"/>
          <w:b/>
          <w:bCs/>
          <w:sz w:val="24"/>
          <w:szCs w:val="24"/>
          <w:lang w:eastAsia="ru-RU"/>
        </w:rPr>
      </w:pPr>
    </w:p>
    <w:p w:rsidR="00FB1019" w:rsidRPr="000B727B" w:rsidRDefault="00FB1019" w:rsidP="00DF0E5C">
      <w:pPr>
        <w:spacing w:after="0" w:line="240" w:lineRule="auto"/>
        <w:ind w:right="-262"/>
        <w:jc w:val="center"/>
        <w:rPr>
          <w:rFonts w:ascii="Times New Roman" w:eastAsia="Times New Roman" w:hAnsi="Times New Roman" w:cs="Times New Roman"/>
          <w:bCs/>
          <w:i/>
          <w:sz w:val="24"/>
          <w:szCs w:val="24"/>
          <w:lang w:eastAsia="ru-RU"/>
        </w:rPr>
      </w:pPr>
      <w:r w:rsidRPr="000B727B">
        <w:rPr>
          <w:rFonts w:ascii="Times New Roman" w:eastAsia="Times New Roman" w:hAnsi="Times New Roman" w:cs="Times New Roman"/>
          <w:bCs/>
          <w:i/>
          <w:sz w:val="24"/>
          <w:szCs w:val="24"/>
          <w:lang w:eastAsia="ru-RU"/>
        </w:rPr>
        <w:t>Организованная образовательная деятельность по региональному компоненту в старшей и подготовительных группах включают следующие темы: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918"/>
        <w:gridCol w:w="4296"/>
        <w:gridCol w:w="3017"/>
      </w:tblGrid>
      <w:tr w:rsidR="00FB1019" w:rsidRPr="000B727B" w:rsidTr="007F70BF">
        <w:tc>
          <w:tcPr>
            <w:tcW w:w="316" w:type="pct"/>
            <w:vMerge w:val="restar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i/>
                <w:iCs/>
                <w:sz w:val="24"/>
                <w:szCs w:val="24"/>
                <w:lang w:eastAsia="ru-RU"/>
              </w:rPr>
            </w:pPr>
            <w:r w:rsidRPr="000B727B">
              <w:rPr>
                <w:rFonts w:ascii="Times New Roman" w:eastAsia="Times New Roman" w:hAnsi="Times New Roman" w:cs="Times New Roman"/>
                <w:b/>
                <w:bCs/>
                <w:i/>
                <w:iCs/>
                <w:sz w:val="24"/>
                <w:szCs w:val="24"/>
                <w:lang w:eastAsia="ru-RU"/>
              </w:rPr>
              <w:t>№</w:t>
            </w:r>
          </w:p>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i/>
                <w:iCs/>
                <w:sz w:val="24"/>
                <w:szCs w:val="24"/>
                <w:lang w:eastAsia="ru-RU"/>
              </w:rPr>
            </w:pPr>
            <w:r w:rsidRPr="000B727B">
              <w:rPr>
                <w:rFonts w:ascii="Times New Roman" w:eastAsia="Times New Roman" w:hAnsi="Times New Roman" w:cs="Times New Roman"/>
                <w:b/>
                <w:bCs/>
                <w:i/>
                <w:iCs/>
                <w:sz w:val="24"/>
                <w:szCs w:val="24"/>
                <w:lang w:eastAsia="ru-RU"/>
              </w:rPr>
              <w:t>п/п</w:t>
            </w:r>
          </w:p>
        </w:tc>
        <w:tc>
          <w:tcPr>
            <w:tcW w:w="973" w:type="pct"/>
            <w:vMerge w:val="restar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i/>
                <w:iCs/>
                <w:sz w:val="24"/>
                <w:szCs w:val="24"/>
                <w:lang w:eastAsia="ru-RU"/>
              </w:rPr>
            </w:pPr>
            <w:r w:rsidRPr="000B727B">
              <w:rPr>
                <w:rFonts w:ascii="Times New Roman" w:eastAsia="Times New Roman" w:hAnsi="Times New Roman" w:cs="Times New Roman"/>
                <w:b/>
                <w:bCs/>
                <w:i/>
                <w:iCs/>
                <w:sz w:val="24"/>
                <w:szCs w:val="24"/>
                <w:lang w:eastAsia="ru-RU"/>
              </w:rPr>
              <w:t>Раздел</w:t>
            </w:r>
          </w:p>
        </w:tc>
        <w:tc>
          <w:tcPr>
            <w:tcW w:w="3711"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i/>
                <w:iCs/>
                <w:sz w:val="24"/>
                <w:szCs w:val="24"/>
                <w:lang w:eastAsia="ru-RU"/>
              </w:rPr>
            </w:pPr>
            <w:r w:rsidRPr="000B727B">
              <w:rPr>
                <w:rFonts w:ascii="Times New Roman" w:eastAsia="Times New Roman" w:hAnsi="Times New Roman" w:cs="Times New Roman"/>
                <w:b/>
                <w:bCs/>
                <w:i/>
                <w:iCs/>
                <w:sz w:val="24"/>
                <w:szCs w:val="24"/>
                <w:lang w:eastAsia="ru-RU"/>
              </w:rPr>
              <w:t>Возрастные группы</w:t>
            </w:r>
          </w:p>
        </w:tc>
      </w:tr>
      <w:tr w:rsidR="00FB1019" w:rsidRPr="000B727B" w:rsidTr="007F70BF">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b/>
                <w:bCs/>
                <w:i/>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b/>
                <w:bCs/>
                <w:i/>
                <w:iCs/>
                <w:sz w:val="24"/>
                <w:szCs w:val="24"/>
                <w:lang w:eastAsia="ru-RU"/>
              </w:rPr>
            </w:pP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i/>
                <w:iCs/>
                <w:sz w:val="24"/>
                <w:szCs w:val="24"/>
                <w:lang w:eastAsia="ru-RU"/>
              </w:rPr>
            </w:pPr>
            <w:r w:rsidRPr="000B727B">
              <w:rPr>
                <w:rFonts w:ascii="Times New Roman" w:eastAsia="Times New Roman" w:hAnsi="Times New Roman" w:cs="Times New Roman"/>
                <w:b/>
                <w:bCs/>
                <w:i/>
                <w:iCs/>
                <w:sz w:val="24"/>
                <w:szCs w:val="24"/>
                <w:lang w:eastAsia="ru-RU"/>
              </w:rPr>
              <w:t>старшая</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i/>
                <w:iCs/>
                <w:sz w:val="24"/>
                <w:szCs w:val="24"/>
                <w:lang w:eastAsia="ru-RU"/>
              </w:rPr>
            </w:pPr>
            <w:r w:rsidRPr="000B727B">
              <w:rPr>
                <w:rFonts w:ascii="Times New Roman" w:eastAsia="Times New Roman" w:hAnsi="Times New Roman" w:cs="Times New Roman"/>
                <w:b/>
                <w:bCs/>
                <w:i/>
                <w:iCs/>
                <w:sz w:val="24"/>
                <w:szCs w:val="24"/>
                <w:lang w:eastAsia="ru-RU"/>
              </w:rPr>
              <w:t>подготовительная</w:t>
            </w:r>
          </w:p>
        </w:tc>
      </w:tr>
      <w:tr w:rsidR="00FB1019" w:rsidRPr="000B727B" w:rsidTr="007F70BF">
        <w:tc>
          <w:tcPr>
            <w:tcW w:w="316" w:type="pct"/>
            <w:vMerge w:val="restart"/>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1</w:t>
            </w:r>
          </w:p>
        </w:tc>
        <w:tc>
          <w:tcPr>
            <w:tcW w:w="973" w:type="pct"/>
            <w:vMerge w:val="restar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Уголок России – отчий дом</w:t>
            </w: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«Белый, синий, красный» - история Российского флага</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«Геральдика России» </w:t>
            </w:r>
          </w:p>
        </w:tc>
      </w:tr>
      <w:tr w:rsidR="00FB1019" w:rsidRPr="000B727B" w:rsidTr="007F70BF">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«Двуглавый орел и всадник» - история герба России</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«Я – гражданин»</w:t>
            </w:r>
          </w:p>
        </w:tc>
      </w:tr>
      <w:tr w:rsidR="00FB1019" w:rsidRPr="000B727B" w:rsidTr="007F70BF">
        <w:trPr>
          <w:trHeight w:val="6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Победы»</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«Мой город в солдатской шинели»</w:t>
            </w:r>
          </w:p>
        </w:tc>
      </w:tr>
      <w:tr w:rsidR="00FB1019" w:rsidRPr="000B727B" w:rsidTr="007F70BF">
        <w:tc>
          <w:tcPr>
            <w:tcW w:w="316" w:type="pct"/>
            <w:vMerge w:val="restart"/>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lastRenderedPageBreak/>
              <w:t>2</w:t>
            </w:r>
          </w:p>
        </w:tc>
        <w:tc>
          <w:tcPr>
            <w:tcW w:w="973" w:type="pct"/>
            <w:vMerge w:val="restar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Литературное и художественное наследие</w:t>
            </w: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Детские писатели Ставрополья</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Устное народное творчество. Легенды Ставропольского края</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Легенда о мысе Невинном</w:t>
            </w:r>
          </w:p>
        </w:tc>
      </w:tr>
      <w:tr w:rsidR="00FB1019" w:rsidRPr="000B727B" w:rsidTr="007F70BF">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Предметы прикладного искусства</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Композиторы Ставрополья.</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Невинномысские композиторы - детям</w:t>
            </w:r>
          </w:p>
        </w:tc>
      </w:tr>
      <w:tr w:rsidR="00FB1019" w:rsidRPr="000B727B" w:rsidTr="007F70BF">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2180" w:type="pct"/>
            <w:tcBorders>
              <w:top w:val="single" w:sz="4" w:space="0" w:color="auto"/>
              <w:left w:val="single" w:sz="4" w:space="0" w:color="auto"/>
              <w:bottom w:val="single" w:sz="4" w:space="0" w:color="auto"/>
              <w:right w:val="single" w:sz="4" w:space="0" w:color="auto"/>
            </w:tcBorders>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Творчество ставропольских художников (Гречишкин П.М., Ярошенко Н.А). Художники Невинномысска.</w:t>
            </w:r>
          </w:p>
        </w:tc>
      </w:tr>
      <w:tr w:rsidR="00FB1019" w:rsidRPr="000B727B" w:rsidTr="007F70BF">
        <w:tc>
          <w:tcPr>
            <w:tcW w:w="316" w:type="pct"/>
            <w:vMerge w:val="restart"/>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3</w:t>
            </w:r>
          </w:p>
        </w:tc>
        <w:tc>
          <w:tcPr>
            <w:tcW w:w="973" w:type="pct"/>
            <w:vMerge w:val="restar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Люблю тебя, мой край родной</w:t>
            </w: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 гостях у Флоры Ставрополья</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Семь чудес Ставропольского края </w:t>
            </w:r>
          </w:p>
        </w:tc>
      </w:tr>
      <w:tr w:rsidR="00FB1019" w:rsidRPr="000B727B" w:rsidTr="007F70BF">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 мире животных Ставрополья</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Геральдика Ставропольского края</w:t>
            </w:r>
          </w:p>
        </w:tc>
      </w:tr>
      <w:tr w:rsidR="00FB1019" w:rsidRPr="000B727B" w:rsidTr="007F70BF">
        <w:tc>
          <w:tcPr>
            <w:tcW w:w="316" w:type="pct"/>
            <w:vMerge w:val="restart"/>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4</w:t>
            </w:r>
          </w:p>
        </w:tc>
        <w:tc>
          <w:tcPr>
            <w:tcW w:w="973" w:type="pct"/>
            <w:vMerge w:val="restar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Казаки на Ставрополье</w:t>
            </w: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Казачьи сказки и игры</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Обряды и обычаи казаков Ставрополья</w:t>
            </w:r>
          </w:p>
        </w:tc>
      </w:tr>
      <w:tr w:rsidR="00FB1019" w:rsidRPr="000B727B" w:rsidTr="007F70BF">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Знакомство с казачьим костюмом (женским и мужским)</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Знакомство с устным народным творчеством казаков</w:t>
            </w:r>
          </w:p>
        </w:tc>
      </w:tr>
      <w:tr w:rsidR="00FB1019" w:rsidRPr="000B727B" w:rsidTr="007F70BF">
        <w:tc>
          <w:tcPr>
            <w:tcW w:w="316" w:type="pct"/>
            <w:vMerge w:val="restart"/>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5</w:t>
            </w:r>
          </w:p>
        </w:tc>
        <w:tc>
          <w:tcPr>
            <w:tcW w:w="973" w:type="pct"/>
            <w:vMerge w:val="restar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Я и мой город Невинномысск</w:t>
            </w: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Парки города.</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Геральдика города Невинномысска (флаг, герб)</w:t>
            </w:r>
          </w:p>
        </w:tc>
      </w:tr>
      <w:tr w:rsidR="00FB1019" w:rsidRPr="000B727B" w:rsidTr="007F70BF">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019" w:rsidRPr="000B727B" w:rsidRDefault="00FB1019" w:rsidP="007F70BF">
            <w:pPr>
              <w:spacing w:after="0" w:line="240" w:lineRule="auto"/>
              <w:rPr>
                <w:rFonts w:ascii="Times New Roman" w:eastAsia="Times New Roman" w:hAnsi="Times New Roman" w:cs="Times New Roman"/>
                <w:sz w:val="24"/>
                <w:szCs w:val="24"/>
                <w:lang w:eastAsia="ru-RU"/>
              </w:rPr>
            </w:pPr>
          </w:p>
        </w:tc>
        <w:tc>
          <w:tcPr>
            <w:tcW w:w="2180"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Мой детский сад (местоположение в плане города)</w:t>
            </w:r>
          </w:p>
        </w:tc>
        <w:tc>
          <w:tcPr>
            <w:tcW w:w="1531"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Невинномысск – город тружеников</w:t>
            </w:r>
          </w:p>
        </w:tc>
      </w:tr>
    </w:tbl>
    <w:p w:rsidR="00FB1019" w:rsidRPr="000B727B" w:rsidRDefault="00FB1019" w:rsidP="00FB1019">
      <w:pPr>
        <w:spacing w:after="0" w:line="240" w:lineRule="auto"/>
        <w:ind w:right="-262"/>
        <w:rPr>
          <w:rFonts w:ascii="Times New Roman" w:eastAsia="Times New Roman" w:hAnsi="Times New Roman" w:cs="Times New Roman"/>
          <w:sz w:val="24"/>
          <w:szCs w:val="24"/>
          <w:lang w:eastAsia="ru-RU"/>
        </w:rPr>
      </w:pPr>
    </w:p>
    <w:p w:rsidR="00FB1019" w:rsidRPr="000B727B" w:rsidRDefault="00FB1019" w:rsidP="00FB1019">
      <w:pPr>
        <w:spacing w:after="0" w:line="240" w:lineRule="auto"/>
        <w:ind w:right="-262"/>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Кроме организованной образовательной деятельности работа по региональному компоненту осуществляется в процессе патриотического воспитания детей в ДОУ.</w:t>
      </w:r>
    </w:p>
    <w:p w:rsidR="00FB1019" w:rsidRPr="000B727B" w:rsidRDefault="00FB1019" w:rsidP="00FB1019">
      <w:pPr>
        <w:spacing w:after="0" w:line="240" w:lineRule="auto"/>
        <w:ind w:right="-262"/>
        <w:jc w:val="center"/>
        <w:rPr>
          <w:rFonts w:ascii="Times New Roman" w:eastAsia="Times New Roman" w:hAnsi="Times New Roman" w:cs="Times New Roman"/>
          <w:b/>
          <w:bCs/>
          <w:sz w:val="24"/>
          <w:szCs w:val="24"/>
          <w:lang w:eastAsia="ru-RU"/>
        </w:rPr>
      </w:pPr>
    </w:p>
    <w:p w:rsidR="00FB1019" w:rsidRPr="000B727B" w:rsidRDefault="00FB1019" w:rsidP="000B727B">
      <w:pPr>
        <w:spacing w:after="0" w:line="240" w:lineRule="auto"/>
        <w:ind w:right="-262"/>
        <w:jc w:val="center"/>
        <w:rPr>
          <w:rFonts w:ascii="Times New Roman" w:eastAsia="Times New Roman" w:hAnsi="Times New Roman" w:cs="Times New Roman"/>
          <w:bCs/>
          <w:i/>
          <w:sz w:val="24"/>
          <w:szCs w:val="24"/>
          <w:lang w:eastAsia="ru-RU"/>
        </w:rPr>
      </w:pPr>
      <w:r w:rsidRPr="000B727B">
        <w:rPr>
          <w:rFonts w:ascii="Times New Roman" w:eastAsia="Times New Roman" w:hAnsi="Times New Roman" w:cs="Times New Roman"/>
          <w:bCs/>
          <w:i/>
          <w:sz w:val="24"/>
          <w:szCs w:val="24"/>
          <w:lang w:eastAsia="ru-RU"/>
        </w:rPr>
        <w:t>Перспективное планирование патриотического воспитания детей</w:t>
      </w:r>
    </w:p>
    <w:p w:rsidR="00FB1019" w:rsidRPr="000B727B" w:rsidRDefault="00FB1019" w:rsidP="00FB1019">
      <w:pPr>
        <w:spacing w:after="0" w:line="240" w:lineRule="auto"/>
        <w:ind w:right="-262"/>
        <w:jc w:val="center"/>
        <w:rPr>
          <w:rFonts w:ascii="Times New Roman" w:eastAsia="Times New Roman" w:hAnsi="Times New Roman" w:cs="Times New Roman"/>
          <w:bCs/>
          <w:i/>
          <w:sz w:val="24"/>
          <w:szCs w:val="24"/>
          <w:lang w:eastAsia="ru-RU"/>
        </w:rPr>
      </w:pPr>
      <w:r w:rsidRPr="000B727B">
        <w:rPr>
          <w:rFonts w:ascii="Times New Roman" w:eastAsia="Times New Roman" w:hAnsi="Times New Roman" w:cs="Times New Roman"/>
          <w:bCs/>
          <w:i/>
          <w:sz w:val="24"/>
          <w:szCs w:val="24"/>
          <w:lang w:eastAsia="ru-RU"/>
        </w:rPr>
        <w:t>средствами культуры Ставрополья.</w:t>
      </w:r>
    </w:p>
    <w:p w:rsidR="00FB1019" w:rsidRPr="000B727B" w:rsidRDefault="00FB1019" w:rsidP="00FB1019">
      <w:pPr>
        <w:spacing w:after="0" w:line="240" w:lineRule="auto"/>
        <w:ind w:right="-262"/>
        <w:rPr>
          <w:rFonts w:ascii="Times New Roman" w:eastAsia="Times New Roman" w:hAnsi="Times New Roman" w:cs="Times New Roman"/>
          <w:bCs/>
          <w:i/>
          <w:sz w:val="24"/>
          <w:szCs w:val="24"/>
          <w:lang w:eastAsia="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79"/>
        <w:gridCol w:w="5041"/>
        <w:gridCol w:w="160"/>
        <w:gridCol w:w="3285"/>
      </w:tblGrid>
      <w:tr w:rsidR="00FB1019" w:rsidRPr="000B727B" w:rsidTr="007F70BF">
        <w:tc>
          <w:tcPr>
            <w:tcW w:w="694"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i/>
                <w:iCs/>
                <w:sz w:val="24"/>
                <w:szCs w:val="24"/>
                <w:lang w:eastAsia="ru-RU"/>
              </w:rPr>
            </w:pPr>
            <w:r w:rsidRPr="000B727B">
              <w:rPr>
                <w:rFonts w:ascii="Times New Roman" w:eastAsia="Times New Roman" w:hAnsi="Times New Roman" w:cs="Times New Roman"/>
                <w:b/>
                <w:bCs/>
                <w:i/>
                <w:iCs/>
                <w:sz w:val="24"/>
                <w:szCs w:val="24"/>
                <w:lang w:eastAsia="ru-RU"/>
              </w:rPr>
              <w:t>Месяц</w:t>
            </w:r>
          </w:p>
        </w:tc>
        <w:tc>
          <w:tcPr>
            <w:tcW w:w="263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i/>
                <w:iCs/>
                <w:sz w:val="24"/>
                <w:szCs w:val="24"/>
                <w:lang w:eastAsia="ru-RU"/>
              </w:rPr>
            </w:pPr>
            <w:r w:rsidRPr="000B727B">
              <w:rPr>
                <w:rFonts w:ascii="Times New Roman" w:eastAsia="Times New Roman" w:hAnsi="Times New Roman" w:cs="Times New Roman"/>
                <w:b/>
                <w:bCs/>
                <w:i/>
                <w:iCs/>
                <w:sz w:val="24"/>
                <w:szCs w:val="24"/>
                <w:lang w:eastAsia="ru-RU"/>
              </w:rPr>
              <w:t>Мероприятия</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i/>
                <w:iCs/>
                <w:sz w:val="24"/>
                <w:szCs w:val="24"/>
                <w:lang w:eastAsia="ru-RU"/>
              </w:rPr>
            </w:pPr>
            <w:r w:rsidRPr="000B727B">
              <w:rPr>
                <w:rFonts w:ascii="Times New Roman" w:eastAsia="Times New Roman" w:hAnsi="Times New Roman" w:cs="Times New Roman"/>
                <w:b/>
                <w:bCs/>
                <w:i/>
                <w:iCs/>
                <w:sz w:val="24"/>
                <w:szCs w:val="24"/>
                <w:lang w:eastAsia="ru-RU"/>
              </w:rPr>
              <w:t>Содержание работы</w:t>
            </w:r>
          </w:p>
        </w:tc>
      </w:tr>
      <w:tr w:rsidR="00FB1019" w:rsidRPr="000B727B" w:rsidTr="007F70BF">
        <w:tc>
          <w:tcPr>
            <w:tcW w:w="5000" w:type="pct"/>
            <w:gridSpan w:val="5"/>
            <w:tcBorders>
              <w:top w:val="single" w:sz="4" w:space="0" w:color="auto"/>
              <w:left w:val="single" w:sz="4" w:space="0" w:color="auto"/>
              <w:bottom w:val="single" w:sz="4" w:space="0" w:color="auto"/>
              <w:right w:val="single" w:sz="4" w:space="0" w:color="auto"/>
            </w:tcBorders>
            <w:vAlign w:val="center"/>
          </w:tcPr>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sz w:val="24"/>
                <w:szCs w:val="24"/>
                <w:lang w:eastAsia="ru-RU"/>
              </w:rPr>
            </w:pPr>
          </w:p>
          <w:p w:rsidR="00FB1019" w:rsidRPr="000B727B" w:rsidRDefault="00FB1019" w:rsidP="007F70BF">
            <w:pPr>
              <w:overflowPunct w:val="0"/>
              <w:autoSpaceDE w:val="0"/>
              <w:autoSpaceDN w:val="0"/>
              <w:adjustRightInd w:val="0"/>
              <w:spacing w:after="0" w:line="240" w:lineRule="auto"/>
              <w:ind w:right="-262"/>
              <w:jc w:val="center"/>
              <w:textAlignment w:val="baseline"/>
              <w:rPr>
                <w:rFonts w:ascii="Times New Roman" w:eastAsia="Times New Roman" w:hAnsi="Times New Roman" w:cs="Times New Roman"/>
                <w:b/>
                <w:bCs/>
                <w:sz w:val="24"/>
                <w:szCs w:val="24"/>
                <w:lang w:eastAsia="ru-RU"/>
              </w:rPr>
            </w:pPr>
            <w:r w:rsidRPr="000B727B">
              <w:rPr>
                <w:rFonts w:ascii="Times New Roman" w:eastAsia="Times New Roman" w:hAnsi="Times New Roman" w:cs="Times New Roman"/>
                <w:b/>
                <w:bCs/>
                <w:sz w:val="24"/>
                <w:szCs w:val="24"/>
                <w:lang w:eastAsia="ru-RU"/>
              </w:rPr>
              <w:t>Вторая младшая группа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сентябрь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рождения детского сада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утреннике</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 «Мой любимый детский сад»</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октябрь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рождения города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Экскурсия-наблюдение за праздничным украшением городских улиц</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ноябрь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в парк</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Рассматривание улиц по дороге</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декабрь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Целевая прогулка по улице Гагарина </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Рассматривание городских новогодних улиц</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lastRenderedPageBreak/>
              <w:t>январь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в  музыкальную школу</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Прослушивание. Беседа о музыкальных инструментах</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февраль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защитников Отечества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Рассматривание альбома с фотографиями о защитниках Отечества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март</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Международный женский день</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утреннике</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Изготовление подарков мамам и бабушкам</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апрель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по микрорайону</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Наблюдение за приметами весны в городе</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май</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Встреча с ветеранами войны</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концерте, посвященном Дню Победы</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июнь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Общесадовский праздник «День защиты детей»</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совместных творческих проектах с членами семей и педагогами</w:t>
            </w:r>
          </w:p>
        </w:tc>
      </w:tr>
      <w:tr w:rsidR="00FB1019" w:rsidRPr="000B727B" w:rsidTr="007F70BF">
        <w:tc>
          <w:tcPr>
            <w:tcW w:w="5000" w:type="pct"/>
            <w:gridSpan w:val="5"/>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0B727B">
              <w:rPr>
                <w:rFonts w:ascii="Times New Roman" w:eastAsia="Times New Roman" w:hAnsi="Times New Roman" w:cs="Times New Roman"/>
                <w:b/>
                <w:bCs/>
                <w:sz w:val="24"/>
                <w:szCs w:val="24"/>
                <w:lang w:eastAsia="ru-RU"/>
              </w:rPr>
              <w:t>Средняя группа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сентябрь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рождения детского сада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утреннике</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 «Мой любимый детский сад»</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октябрь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рождения города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 «Мой город - Невинномысск»</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по празднично украшенным улицам</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ноябрь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в городской парк</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Наблюдение за приметами осени в городском парке</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декабрь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к Кинотеатр «МИР»</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Знакомство с традициями казачества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январь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в  спорткомплекс «Олимп»</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Прослушивание. Беседа о различных видах искусства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февраль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защитников Отечества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 «Защитники Отечества»</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Изготовление поздравительного плаката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март</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Международный женский день</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утреннике</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Изготовление подарков мамам и бабушкам</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апрель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Встреча с работниками детской городской библиотеки</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Ознакомление детей с художественной литературой по теме «Семья»</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май</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к памятнику героям Великой Отечественной войны</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и возложение цветов к памятнику</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май</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Встреча с ветеранами войны</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концерте, посвященном Дню Победы</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июнь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Общесадовский праздник «День защиты детей»</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совместных творческих проектах с членами семей и педагогами</w:t>
            </w:r>
          </w:p>
        </w:tc>
      </w:tr>
      <w:tr w:rsidR="00FB1019" w:rsidRPr="000B727B" w:rsidTr="007F70BF">
        <w:tc>
          <w:tcPr>
            <w:tcW w:w="5000" w:type="pct"/>
            <w:gridSpan w:val="5"/>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b/>
                <w:bCs/>
                <w:sz w:val="24"/>
                <w:szCs w:val="24"/>
                <w:lang w:eastAsia="ru-RU"/>
              </w:rPr>
              <w:lastRenderedPageBreak/>
              <w:t>Старшая группа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сентябрь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рождения детского сада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утреннике</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 «Мой любимый детский сад»</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октябрь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рождения города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в городской музей</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выставке детских работ на Бульваре искусств</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ноябрь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Организация мини-музея в группе</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Презентация музея по теме «Путешествие по реке Кубань»</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ноябрь</w:t>
            </w:r>
          </w:p>
        </w:tc>
        <w:tc>
          <w:tcPr>
            <w:tcW w:w="2649" w:type="pct"/>
            <w:gridSpan w:val="2"/>
            <w:tcBorders>
              <w:top w:val="single" w:sz="4" w:space="0" w:color="auto"/>
              <w:left w:val="single" w:sz="4" w:space="0" w:color="auto"/>
              <w:bottom w:val="single" w:sz="4" w:space="0" w:color="auto"/>
              <w:right w:val="single" w:sz="4" w:space="0" w:color="auto"/>
            </w:tcBorders>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в городской парк</w:t>
            </w:r>
          </w:p>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Наблюдение «Растительный мир Ставрополья»</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ноябрь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Посещение городского  музея </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Беседа по экспозиции «Осень» в картинах Невинномысских художников</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декабрь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по микрорайону</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Рассматривание празднично украшенных зданий </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январь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Музыкальная сказка учащихся в ЦДТ</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Просмотр сказки. </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февраль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защитников Отечества</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Встреча со служащим Российской Армии, членом семьи воспитанника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 «Защитники Отечества»</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Изготовление поздравительного плаката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март</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Международный женский день</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утреннике</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Изготовление подарков мамам и бабушкам</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апрель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Спектакль Ставропольского кукольного театра</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Просмотр спектакля</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апрель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в магазин «Магнит»</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Сюжетно-ролевая игра «Супермаркет»</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май</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к памятнику героям Великой Отечественной войны</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и возложение цветов к памятнику</w:t>
            </w:r>
          </w:p>
        </w:tc>
      </w:tr>
      <w:tr w:rsidR="00FB1019" w:rsidRPr="000B727B" w:rsidTr="00525198">
        <w:trPr>
          <w:trHeight w:val="666"/>
        </w:trPr>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май</w:t>
            </w:r>
          </w:p>
        </w:tc>
        <w:tc>
          <w:tcPr>
            <w:tcW w:w="2649" w:type="pct"/>
            <w:gridSpan w:val="2"/>
            <w:tcBorders>
              <w:top w:val="single" w:sz="4" w:space="0" w:color="auto"/>
              <w:left w:val="single" w:sz="4" w:space="0" w:color="auto"/>
              <w:bottom w:val="single" w:sz="4" w:space="0" w:color="auto"/>
              <w:right w:val="single" w:sz="4" w:space="0" w:color="auto"/>
            </w:tcBorders>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Встреча с ветеранами войны</w:t>
            </w:r>
          </w:p>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p>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концерте, посвященном Дню Победы</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июнь</w:t>
            </w:r>
          </w:p>
        </w:tc>
        <w:tc>
          <w:tcPr>
            <w:tcW w:w="2649"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Общесадовский праздник «День защиты детей»</w:t>
            </w:r>
          </w:p>
        </w:tc>
        <w:tc>
          <w:tcPr>
            <w:tcW w:w="1748" w:type="pct"/>
            <w:gridSpan w:val="2"/>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совместных творческих проектах с членами семей и педагогами</w:t>
            </w:r>
          </w:p>
        </w:tc>
      </w:tr>
      <w:tr w:rsidR="00FB1019" w:rsidRPr="000B727B" w:rsidTr="007F70BF">
        <w:tc>
          <w:tcPr>
            <w:tcW w:w="5000" w:type="pct"/>
            <w:gridSpan w:val="5"/>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b/>
                <w:bCs/>
                <w:sz w:val="24"/>
                <w:szCs w:val="24"/>
                <w:lang w:eastAsia="ru-RU"/>
              </w:rPr>
              <w:t>Подготовительная группа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сентябрь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рождения детского сада</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утреннике</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 «Мой любимый детский сад»</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сентябрь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в школу  № 12</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Беседа. Сюжетно-ролевая игра «Школа»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октябрь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рождения города</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в городской музей</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выставке детских работ на Бульваре искусств</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lastRenderedPageBreak/>
              <w:t>октябрь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на почту</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Беседа. Сюжетно-ролевая игра «Почта»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ноябрь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Организация мини-музея в группе</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Презентация музея по теме «Ставрополье – край родной»</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ноябрь</w:t>
            </w:r>
          </w:p>
        </w:tc>
        <w:tc>
          <w:tcPr>
            <w:tcW w:w="2730" w:type="pct"/>
            <w:gridSpan w:val="3"/>
            <w:tcBorders>
              <w:top w:val="single" w:sz="4" w:space="0" w:color="auto"/>
              <w:left w:val="single" w:sz="4" w:space="0" w:color="auto"/>
              <w:bottom w:val="single" w:sz="4" w:space="0" w:color="auto"/>
              <w:right w:val="single" w:sz="4" w:space="0" w:color="auto"/>
            </w:tcBorders>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в городской парк</w:t>
            </w:r>
          </w:p>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 «Растительный мир Ставрополья»</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ноябрь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Посещение  краеведческого музея </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Беседа по экспозиции «Осень» в картинах Невинномысских художников</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декабрь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по улице Гагарина</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Сюжетно-ролевая игра «ГИБДД» (улица, перекресток).</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январь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Музыкальная сказка учащихся средней школы </w:t>
            </w:r>
          </w:p>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12</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Просмотр сказки. </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февраль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День защитников Отечества</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Встреча со служащим Российской Армии, членом семьи воспитанника</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Организованная образовательная деятельность «Защитники Отечества»</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 xml:space="preserve">Выставка детских художественных работ </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март</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Международный женский день</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утреннике</w:t>
            </w:r>
          </w:p>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Изготовление подарков мамам и бабушкам</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март</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Детская исследовательская деятельность</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Презентация исследовательского проекта «Невинномысск, глазами воспитанника»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апрель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Спектакль Ставропольского кукольного театра</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Просмотр спектакля</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апрель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Обзорная автобусная экскурсия по городу</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Беседа об истории и современности г. Невинномысска</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май</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Целевая прогулка к памятнику героям Великой Отечественной войны</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Экскурсия и возложение цветов к памятнику</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май</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Встреча с ветеранами войны</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концерте, посвященном Дню Победы</w:t>
            </w:r>
          </w:p>
        </w:tc>
      </w:tr>
      <w:tr w:rsidR="00FB1019" w:rsidRPr="000B727B" w:rsidTr="007F70BF">
        <w:tc>
          <w:tcPr>
            <w:tcW w:w="603"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июнь</w:t>
            </w:r>
          </w:p>
        </w:tc>
        <w:tc>
          <w:tcPr>
            <w:tcW w:w="2730" w:type="pct"/>
            <w:gridSpan w:val="3"/>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ind w:right="-262"/>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Общесадовский праздник «День защиты детей»</w:t>
            </w:r>
          </w:p>
        </w:tc>
        <w:tc>
          <w:tcPr>
            <w:tcW w:w="1667" w:type="pct"/>
            <w:tcBorders>
              <w:top w:val="single" w:sz="4" w:space="0" w:color="auto"/>
              <w:left w:val="single" w:sz="4" w:space="0" w:color="auto"/>
              <w:bottom w:val="single" w:sz="4" w:space="0" w:color="auto"/>
              <w:right w:val="single" w:sz="4" w:space="0" w:color="auto"/>
            </w:tcBorders>
            <w:hideMark/>
          </w:tcPr>
          <w:p w:rsidR="00FB1019" w:rsidRPr="000B727B" w:rsidRDefault="00FB1019" w:rsidP="007F70B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B727B">
              <w:rPr>
                <w:rFonts w:ascii="Times New Roman" w:eastAsia="Times New Roman" w:hAnsi="Times New Roman" w:cs="Times New Roman"/>
                <w:sz w:val="24"/>
                <w:szCs w:val="24"/>
                <w:lang w:eastAsia="ru-RU"/>
              </w:rPr>
              <w:t>Участие в совместных творческих проектах с членами семей и педагогами</w:t>
            </w:r>
          </w:p>
        </w:tc>
      </w:tr>
    </w:tbl>
    <w:p w:rsidR="00FB1019" w:rsidRPr="000B727B" w:rsidRDefault="00FB1019" w:rsidP="00FB1019">
      <w:pPr>
        <w:spacing w:after="0" w:line="360" w:lineRule="auto"/>
        <w:rPr>
          <w:rFonts w:ascii="Times New Roman" w:eastAsia="Times New Roman" w:hAnsi="Times New Roman" w:cs="Times New Roman"/>
          <w:b/>
          <w:bCs/>
          <w:spacing w:val="-10"/>
          <w:sz w:val="24"/>
          <w:szCs w:val="24"/>
          <w:lang w:eastAsia="ru-RU"/>
        </w:rPr>
      </w:pPr>
    </w:p>
    <w:p w:rsidR="00525198" w:rsidRDefault="000117E9" w:rsidP="000B727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525198" w:rsidRDefault="00525198" w:rsidP="000B727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25198" w:rsidRDefault="00525198" w:rsidP="000B727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25198" w:rsidRDefault="00525198" w:rsidP="000B727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25198" w:rsidRDefault="00525198" w:rsidP="000B727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AB7CBD" w:rsidRDefault="00AB7CBD" w:rsidP="00AB7CBD">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DF0E5C" w:rsidRPr="000B727B" w:rsidRDefault="00306C67" w:rsidP="00AB7CBD">
      <w:pPr>
        <w:autoSpaceDE w:val="0"/>
        <w:autoSpaceDN w:val="0"/>
        <w:adjustRightInd w:val="0"/>
        <w:spacing w:after="0" w:line="240" w:lineRule="auto"/>
        <w:jc w:val="right"/>
        <w:rPr>
          <w:rFonts w:ascii="Times New Roman" w:hAnsi="Times New Roman" w:cs="Times New Roman"/>
          <w:i/>
          <w:color w:val="000000"/>
          <w:sz w:val="24"/>
          <w:szCs w:val="24"/>
        </w:rPr>
      </w:pPr>
      <w:r w:rsidRPr="000B727B">
        <w:rPr>
          <w:rFonts w:ascii="Times New Roman" w:hAnsi="Times New Roman" w:cs="Times New Roman"/>
          <w:i/>
          <w:color w:val="000000"/>
          <w:sz w:val="24"/>
          <w:szCs w:val="24"/>
        </w:rPr>
        <w:lastRenderedPageBreak/>
        <w:t>Приложение 4</w:t>
      </w:r>
    </w:p>
    <w:p w:rsidR="0064702E" w:rsidRPr="000B727B" w:rsidRDefault="0064702E" w:rsidP="00976027">
      <w:pPr>
        <w:autoSpaceDE w:val="0"/>
        <w:autoSpaceDN w:val="0"/>
        <w:adjustRightInd w:val="0"/>
        <w:spacing w:after="0" w:line="240" w:lineRule="auto"/>
        <w:jc w:val="both"/>
        <w:rPr>
          <w:rFonts w:ascii="Times New Roman" w:hAnsi="Times New Roman" w:cs="Times New Roman"/>
          <w:bCs/>
          <w:color w:val="000000"/>
          <w:sz w:val="24"/>
          <w:szCs w:val="24"/>
        </w:rPr>
      </w:pPr>
    </w:p>
    <w:p w:rsidR="00C91BE6" w:rsidRPr="000B727B" w:rsidRDefault="00976027" w:rsidP="00B11C1B">
      <w:pPr>
        <w:autoSpaceDE w:val="0"/>
        <w:autoSpaceDN w:val="0"/>
        <w:adjustRightInd w:val="0"/>
        <w:spacing w:after="0" w:line="240" w:lineRule="auto"/>
        <w:jc w:val="center"/>
        <w:rPr>
          <w:rFonts w:ascii="Times New Roman" w:hAnsi="Times New Roman" w:cs="Times New Roman"/>
          <w:bCs/>
          <w:i/>
          <w:color w:val="000000"/>
          <w:sz w:val="24"/>
          <w:szCs w:val="24"/>
        </w:rPr>
      </w:pPr>
      <w:r w:rsidRPr="000B727B">
        <w:rPr>
          <w:rFonts w:ascii="Times New Roman" w:hAnsi="Times New Roman" w:cs="Times New Roman"/>
          <w:bCs/>
          <w:i/>
          <w:color w:val="000000"/>
          <w:sz w:val="24"/>
          <w:szCs w:val="24"/>
        </w:rPr>
        <w:t>Планирование образовательной деятельности</w:t>
      </w:r>
      <w:r w:rsidR="00C91BE6" w:rsidRPr="000B727B">
        <w:rPr>
          <w:rFonts w:ascii="Times New Roman" w:hAnsi="Times New Roman" w:cs="Times New Roman"/>
          <w:bCs/>
          <w:i/>
          <w:color w:val="000000"/>
          <w:sz w:val="24"/>
          <w:szCs w:val="24"/>
        </w:rPr>
        <w:t xml:space="preserve"> </w:t>
      </w:r>
      <w:r w:rsidRPr="000B727B">
        <w:rPr>
          <w:rFonts w:ascii="Times New Roman" w:hAnsi="Times New Roman" w:cs="Times New Roman"/>
          <w:bCs/>
          <w:i/>
          <w:color w:val="000000"/>
          <w:sz w:val="24"/>
          <w:szCs w:val="24"/>
        </w:rPr>
        <w:t>при работе</w:t>
      </w:r>
    </w:p>
    <w:p w:rsidR="00976027" w:rsidRPr="000B727B" w:rsidRDefault="00976027" w:rsidP="00C91BE6">
      <w:pPr>
        <w:autoSpaceDE w:val="0"/>
        <w:autoSpaceDN w:val="0"/>
        <w:adjustRightInd w:val="0"/>
        <w:spacing w:after="0" w:line="240" w:lineRule="auto"/>
        <w:jc w:val="center"/>
        <w:rPr>
          <w:rFonts w:ascii="Times New Roman" w:hAnsi="Times New Roman" w:cs="Times New Roman"/>
          <w:bCs/>
          <w:i/>
          <w:color w:val="000000"/>
          <w:sz w:val="24"/>
          <w:szCs w:val="24"/>
        </w:rPr>
      </w:pPr>
      <w:r w:rsidRPr="000B727B">
        <w:rPr>
          <w:rFonts w:ascii="Times New Roman" w:hAnsi="Times New Roman" w:cs="Times New Roman"/>
          <w:bCs/>
          <w:i/>
          <w:color w:val="000000"/>
          <w:sz w:val="24"/>
          <w:szCs w:val="24"/>
        </w:rPr>
        <w:t>по пятидневной неделе</w:t>
      </w:r>
    </w:p>
    <w:p w:rsidR="00F926CB" w:rsidRPr="000B727B" w:rsidRDefault="00F926CB" w:rsidP="00976027">
      <w:pPr>
        <w:autoSpaceDE w:val="0"/>
        <w:autoSpaceDN w:val="0"/>
        <w:adjustRightInd w:val="0"/>
        <w:spacing w:after="0" w:line="240" w:lineRule="auto"/>
        <w:jc w:val="both"/>
        <w:rPr>
          <w:rFonts w:ascii="Times New Roman" w:hAnsi="Times New Roman" w:cs="Times New Roman"/>
          <w:bCs/>
          <w:i/>
          <w:color w:val="000000"/>
          <w:sz w:val="24"/>
          <w:szCs w:val="24"/>
        </w:rPr>
      </w:pPr>
    </w:p>
    <w:tbl>
      <w:tblPr>
        <w:tblStyle w:val="ae"/>
        <w:tblW w:w="9762" w:type="dxa"/>
        <w:tblInd w:w="-743" w:type="dxa"/>
        <w:tblLook w:val="04A0" w:firstRow="1" w:lastRow="0" w:firstColumn="1" w:lastColumn="0" w:noHBand="0" w:noVBand="1"/>
      </w:tblPr>
      <w:tblGrid>
        <w:gridCol w:w="2277"/>
        <w:gridCol w:w="14"/>
        <w:gridCol w:w="1483"/>
        <w:gridCol w:w="1497"/>
        <w:gridCol w:w="1497"/>
        <w:gridCol w:w="1497"/>
        <w:gridCol w:w="1497"/>
      </w:tblGrid>
      <w:tr w:rsidR="00F926CB" w:rsidRPr="000B727B" w:rsidTr="00545578">
        <w:tc>
          <w:tcPr>
            <w:tcW w:w="9762" w:type="dxa"/>
            <w:gridSpan w:val="7"/>
          </w:tcPr>
          <w:p w:rsidR="00F926CB" w:rsidRPr="000B727B" w:rsidRDefault="00F926CB" w:rsidP="00F926CB">
            <w:pPr>
              <w:autoSpaceDE w:val="0"/>
              <w:autoSpaceDN w:val="0"/>
              <w:adjustRightInd w:val="0"/>
              <w:jc w:val="center"/>
              <w:rPr>
                <w:rFonts w:ascii="Times New Roman" w:hAnsi="Times New Roman" w:cs="Times New Roman"/>
                <w:b/>
                <w:bCs/>
                <w:color w:val="000000"/>
                <w:sz w:val="24"/>
                <w:szCs w:val="24"/>
              </w:rPr>
            </w:pPr>
            <w:r w:rsidRPr="000B727B">
              <w:rPr>
                <w:rFonts w:ascii="Times New Roman" w:hAnsi="Times New Roman" w:cs="Times New Roman"/>
                <w:b/>
                <w:bCs/>
                <w:color w:val="000000"/>
                <w:sz w:val="24"/>
                <w:szCs w:val="24"/>
              </w:rPr>
              <w:t>Организованная образовательная деятельность</w:t>
            </w:r>
          </w:p>
          <w:p w:rsidR="00F926CB" w:rsidRPr="000B727B" w:rsidRDefault="00F926CB" w:rsidP="00976027">
            <w:pPr>
              <w:autoSpaceDE w:val="0"/>
              <w:autoSpaceDN w:val="0"/>
              <w:adjustRightInd w:val="0"/>
              <w:jc w:val="both"/>
              <w:rPr>
                <w:rFonts w:ascii="Times New Roman" w:hAnsi="Times New Roman" w:cs="Times New Roman"/>
                <w:b/>
                <w:bCs/>
                <w:color w:val="000000"/>
                <w:sz w:val="24"/>
                <w:szCs w:val="24"/>
              </w:rPr>
            </w:pPr>
          </w:p>
        </w:tc>
      </w:tr>
      <w:tr w:rsidR="00F926CB" w:rsidRPr="000B727B" w:rsidTr="00545578">
        <w:trPr>
          <w:trHeight w:val="585"/>
        </w:trPr>
        <w:tc>
          <w:tcPr>
            <w:tcW w:w="2291" w:type="dxa"/>
            <w:gridSpan w:val="2"/>
            <w:vMerge w:val="restart"/>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Базовый</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вид деятельности</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7471" w:type="dxa"/>
            <w:gridSpan w:val="5"/>
            <w:tcBorders>
              <w:bottom w:val="single" w:sz="4" w:space="0" w:color="auto"/>
            </w:tcBorders>
          </w:tcPr>
          <w:p w:rsidR="00F926CB" w:rsidRPr="000B727B" w:rsidRDefault="00F926CB" w:rsidP="00F926CB">
            <w:pPr>
              <w:autoSpaceDE w:val="0"/>
              <w:autoSpaceDN w:val="0"/>
              <w:adjustRightInd w:val="0"/>
              <w:jc w:val="center"/>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Периодичность</w:t>
            </w:r>
          </w:p>
          <w:p w:rsidR="00F926CB" w:rsidRPr="000B727B" w:rsidRDefault="00F926CB" w:rsidP="00F926CB">
            <w:pPr>
              <w:autoSpaceDE w:val="0"/>
              <w:autoSpaceDN w:val="0"/>
              <w:adjustRightInd w:val="0"/>
              <w:jc w:val="center"/>
              <w:rPr>
                <w:rFonts w:ascii="Times New Roman" w:hAnsi="Times New Roman" w:cs="Times New Roman"/>
                <w:bCs/>
                <w:color w:val="000000"/>
                <w:sz w:val="24"/>
                <w:szCs w:val="24"/>
              </w:rPr>
            </w:pPr>
          </w:p>
        </w:tc>
      </w:tr>
      <w:tr w:rsidR="00545578" w:rsidRPr="000B727B" w:rsidTr="00545578">
        <w:trPr>
          <w:trHeight w:val="690"/>
        </w:trPr>
        <w:tc>
          <w:tcPr>
            <w:tcW w:w="2291" w:type="dxa"/>
            <w:gridSpan w:val="2"/>
            <w:vMerge/>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p>
        </w:tc>
        <w:tc>
          <w:tcPr>
            <w:tcW w:w="1483" w:type="dxa"/>
            <w:tcBorders>
              <w:top w:val="single" w:sz="4" w:space="0" w:color="auto"/>
            </w:tcBorders>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Первая</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младшая</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группа</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Borders>
              <w:top w:val="single" w:sz="4" w:space="0" w:color="auto"/>
            </w:tcBorders>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Вторая</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младшая</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группа</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Borders>
              <w:top w:val="single" w:sz="4" w:space="0" w:color="auto"/>
            </w:tcBorders>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Средняя</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группа</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Borders>
              <w:top w:val="single" w:sz="4" w:space="0" w:color="auto"/>
            </w:tcBorders>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Старшая</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группа</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Borders>
              <w:top w:val="single" w:sz="4" w:space="0" w:color="auto"/>
            </w:tcBorders>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Подготови</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тельная</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группа</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545578" w:rsidRPr="000B727B" w:rsidTr="00545578">
        <w:tc>
          <w:tcPr>
            <w:tcW w:w="2291" w:type="dxa"/>
            <w:gridSpan w:val="2"/>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Физическая культура</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помещении</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83" w:type="dxa"/>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926CB" w:rsidRPr="000B727B" w:rsidRDefault="00F926CB" w:rsidP="00F926CB">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545578" w:rsidRPr="000B727B" w:rsidTr="00545578">
        <w:tc>
          <w:tcPr>
            <w:tcW w:w="2291" w:type="dxa"/>
            <w:gridSpan w:val="2"/>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Физическая культура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на прогулке</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83"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545578" w:rsidRPr="000B727B" w:rsidTr="00545578">
        <w:tc>
          <w:tcPr>
            <w:tcW w:w="2291" w:type="dxa"/>
            <w:gridSpan w:val="2"/>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Познавательное</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развитие</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83"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3 раза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4 раза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545578" w:rsidRPr="000B727B" w:rsidTr="00545578">
        <w:tc>
          <w:tcPr>
            <w:tcW w:w="2291" w:type="dxa"/>
            <w:gridSpan w:val="2"/>
          </w:tcPr>
          <w:p w:rsidR="00F926CB" w:rsidRPr="000B727B" w:rsidRDefault="00FD0181"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Развитие речи</w:t>
            </w:r>
          </w:p>
        </w:tc>
        <w:tc>
          <w:tcPr>
            <w:tcW w:w="1483"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545578" w:rsidRPr="000B727B" w:rsidTr="00545578">
        <w:tc>
          <w:tcPr>
            <w:tcW w:w="2291" w:type="dxa"/>
            <w:gridSpan w:val="2"/>
          </w:tcPr>
          <w:p w:rsidR="00F926CB" w:rsidRPr="000B727B" w:rsidRDefault="00FD0181"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Рисование</w:t>
            </w:r>
          </w:p>
        </w:tc>
        <w:tc>
          <w:tcPr>
            <w:tcW w:w="1483"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545578" w:rsidRPr="000B727B" w:rsidTr="00545578">
        <w:tc>
          <w:tcPr>
            <w:tcW w:w="2291" w:type="dxa"/>
            <w:gridSpan w:val="2"/>
          </w:tcPr>
          <w:p w:rsidR="00F926CB" w:rsidRPr="000B727B" w:rsidRDefault="00FD0181"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Лепка</w:t>
            </w:r>
          </w:p>
        </w:tc>
        <w:tc>
          <w:tcPr>
            <w:tcW w:w="1483"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 в 2 недели</w:t>
            </w:r>
          </w:p>
          <w:p w:rsidR="00F926CB" w:rsidRPr="000B727B" w:rsidRDefault="00F926CB" w:rsidP="00FD0181">
            <w:pPr>
              <w:autoSpaceDE w:val="0"/>
              <w:autoSpaceDN w:val="0"/>
              <w:adjustRightInd w:val="0"/>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2 недели</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2 недели</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2 недели</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545578" w:rsidRPr="000B727B" w:rsidTr="00545578">
        <w:tc>
          <w:tcPr>
            <w:tcW w:w="2291" w:type="dxa"/>
            <w:gridSpan w:val="2"/>
          </w:tcPr>
          <w:p w:rsidR="00F926CB" w:rsidRPr="000B727B" w:rsidRDefault="00FD0181"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Аппликация</w:t>
            </w:r>
          </w:p>
        </w:tc>
        <w:tc>
          <w:tcPr>
            <w:tcW w:w="1483" w:type="dxa"/>
          </w:tcPr>
          <w:p w:rsidR="00F926CB" w:rsidRPr="000B727B" w:rsidRDefault="00FD0181" w:rsidP="00FD0181">
            <w:pPr>
              <w:autoSpaceDE w:val="0"/>
              <w:autoSpaceDN w:val="0"/>
              <w:adjustRightInd w:val="0"/>
              <w:jc w:val="center"/>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w:t>
            </w: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2 недели</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2 недели</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2 недели</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 раз</w:t>
            </w:r>
          </w:p>
          <w:p w:rsidR="00FD0181" w:rsidRPr="000B727B" w:rsidRDefault="00FD0181" w:rsidP="00FD0181">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2 недели</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545578" w:rsidRPr="000B727B" w:rsidTr="00545578">
        <w:tc>
          <w:tcPr>
            <w:tcW w:w="2291" w:type="dxa"/>
            <w:gridSpan w:val="2"/>
          </w:tcPr>
          <w:p w:rsidR="00F926CB" w:rsidRPr="000B727B" w:rsidRDefault="00FD0181"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Музыка</w:t>
            </w:r>
          </w:p>
        </w:tc>
        <w:tc>
          <w:tcPr>
            <w:tcW w:w="1483"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2 раза</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545578" w:rsidRPr="000B727B" w:rsidTr="00545578">
        <w:tc>
          <w:tcPr>
            <w:tcW w:w="2291" w:type="dxa"/>
            <w:gridSpan w:val="2"/>
          </w:tcPr>
          <w:p w:rsidR="00F926CB" w:rsidRPr="000B727B" w:rsidRDefault="00D1466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ИТОГО</w:t>
            </w:r>
          </w:p>
        </w:tc>
        <w:tc>
          <w:tcPr>
            <w:tcW w:w="1483"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10 занятий</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10 занятий</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10 занятий</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13 занятий</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c>
          <w:tcPr>
            <w:tcW w:w="1497" w:type="dxa"/>
          </w:tcPr>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14 занятий</w:t>
            </w:r>
          </w:p>
          <w:p w:rsidR="00D14668" w:rsidRPr="000B727B" w:rsidRDefault="00D1466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в неделю</w:t>
            </w:r>
          </w:p>
          <w:p w:rsidR="00F926CB" w:rsidRPr="000B727B" w:rsidRDefault="00F926CB" w:rsidP="00976027">
            <w:pPr>
              <w:autoSpaceDE w:val="0"/>
              <w:autoSpaceDN w:val="0"/>
              <w:adjustRightInd w:val="0"/>
              <w:jc w:val="both"/>
              <w:rPr>
                <w:rFonts w:ascii="Times New Roman" w:hAnsi="Times New Roman" w:cs="Times New Roman"/>
                <w:bCs/>
                <w:color w:val="000000"/>
                <w:sz w:val="24"/>
                <w:szCs w:val="24"/>
              </w:rPr>
            </w:pPr>
          </w:p>
        </w:tc>
      </w:tr>
      <w:tr w:rsidR="00D14668" w:rsidRPr="000B727B" w:rsidTr="00545578">
        <w:tc>
          <w:tcPr>
            <w:tcW w:w="9762" w:type="dxa"/>
            <w:gridSpan w:val="7"/>
          </w:tcPr>
          <w:p w:rsidR="00D14668" w:rsidRPr="000B727B" w:rsidRDefault="00D14668" w:rsidP="00D14668">
            <w:pPr>
              <w:autoSpaceDE w:val="0"/>
              <w:autoSpaceDN w:val="0"/>
              <w:adjustRightInd w:val="0"/>
              <w:jc w:val="center"/>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Образовательная деятельность в ходе режимных моментов</w:t>
            </w:r>
          </w:p>
          <w:p w:rsidR="00D14668" w:rsidRPr="000B727B" w:rsidRDefault="00D14668" w:rsidP="00D14668">
            <w:pPr>
              <w:autoSpaceDE w:val="0"/>
              <w:autoSpaceDN w:val="0"/>
              <w:adjustRightInd w:val="0"/>
              <w:jc w:val="center"/>
              <w:rPr>
                <w:rFonts w:ascii="Times New Roman" w:hAnsi="Times New Roman" w:cs="Times New Roman"/>
                <w:bCs/>
                <w:color w:val="000000"/>
                <w:sz w:val="24"/>
                <w:szCs w:val="24"/>
              </w:rPr>
            </w:pPr>
          </w:p>
        </w:tc>
      </w:tr>
      <w:tr w:rsidR="00F926CB" w:rsidRPr="000B727B" w:rsidTr="00545578">
        <w:tc>
          <w:tcPr>
            <w:tcW w:w="2277" w:type="dxa"/>
          </w:tcPr>
          <w:p w:rsidR="00F926CB" w:rsidRPr="000B727B" w:rsidRDefault="00D1466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Утренняя гимнастика</w:t>
            </w:r>
          </w:p>
        </w:tc>
        <w:tc>
          <w:tcPr>
            <w:tcW w:w="1497" w:type="dxa"/>
            <w:gridSpan w:val="2"/>
          </w:tcPr>
          <w:p w:rsidR="00F926CB" w:rsidRPr="000B727B" w:rsidRDefault="00D1466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ежедневно</w:t>
            </w:r>
          </w:p>
        </w:tc>
        <w:tc>
          <w:tcPr>
            <w:tcW w:w="1497" w:type="dxa"/>
          </w:tcPr>
          <w:p w:rsidR="00F926CB" w:rsidRPr="000B727B" w:rsidRDefault="00D1466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ежедневно</w:t>
            </w:r>
          </w:p>
        </w:tc>
        <w:tc>
          <w:tcPr>
            <w:tcW w:w="1497" w:type="dxa"/>
          </w:tcPr>
          <w:p w:rsidR="00F926CB" w:rsidRPr="000B727B" w:rsidRDefault="00D1466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ежедневно</w:t>
            </w:r>
          </w:p>
        </w:tc>
        <w:tc>
          <w:tcPr>
            <w:tcW w:w="1497" w:type="dxa"/>
          </w:tcPr>
          <w:p w:rsidR="00F926CB" w:rsidRPr="000B727B" w:rsidRDefault="00D1466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ежедневно</w:t>
            </w:r>
          </w:p>
        </w:tc>
        <w:tc>
          <w:tcPr>
            <w:tcW w:w="1497" w:type="dxa"/>
          </w:tcPr>
          <w:p w:rsidR="00F926CB" w:rsidRPr="000B727B" w:rsidRDefault="00D1466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ежедневно</w:t>
            </w:r>
          </w:p>
        </w:tc>
      </w:tr>
      <w:tr w:rsidR="00545578" w:rsidRPr="000B727B" w:rsidTr="00545578">
        <w:tc>
          <w:tcPr>
            <w:tcW w:w="2277" w:type="dxa"/>
          </w:tcPr>
          <w:p w:rsidR="00545578" w:rsidRPr="000B727B" w:rsidRDefault="0054557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Комплексы закаливающих процедур</w:t>
            </w:r>
          </w:p>
          <w:p w:rsidR="00545578" w:rsidRPr="000B727B" w:rsidRDefault="00545578" w:rsidP="00976027">
            <w:pPr>
              <w:autoSpaceDE w:val="0"/>
              <w:autoSpaceDN w:val="0"/>
              <w:adjustRightInd w:val="0"/>
              <w:jc w:val="both"/>
              <w:rPr>
                <w:rFonts w:ascii="Times New Roman" w:hAnsi="Times New Roman" w:cs="Times New Roman"/>
                <w:bCs/>
                <w:color w:val="000000"/>
                <w:sz w:val="24"/>
                <w:szCs w:val="24"/>
              </w:rPr>
            </w:pPr>
          </w:p>
        </w:tc>
        <w:tc>
          <w:tcPr>
            <w:tcW w:w="1497" w:type="dxa"/>
            <w:gridSpan w:val="2"/>
          </w:tcPr>
          <w:p w:rsidR="00545578" w:rsidRPr="000B727B" w:rsidRDefault="00545578">
            <w:pPr>
              <w:rPr>
                <w:sz w:val="24"/>
                <w:szCs w:val="24"/>
              </w:rPr>
            </w:pPr>
            <w:r w:rsidRPr="000B727B">
              <w:rPr>
                <w:rFonts w:ascii="Times New Roman" w:hAnsi="Times New Roman" w:cs="Times New Roman"/>
                <w:bCs/>
                <w:color w:val="000000"/>
                <w:sz w:val="24"/>
                <w:szCs w:val="24"/>
              </w:rPr>
              <w:lastRenderedPageBreak/>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r>
      <w:tr w:rsidR="00545578" w:rsidRPr="000B727B" w:rsidTr="00545578">
        <w:tc>
          <w:tcPr>
            <w:tcW w:w="2277" w:type="dxa"/>
          </w:tcPr>
          <w:p w:rsidR="00545578" w:rsidRPr="000B727B" w:rsidRDefault="0054557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lastRenderedPageBreak/>
              <w:t>Гигиенические процедуры</w:t>
            </w:r>
          </w:p>
          <w:p w:rsidR="00545578" w:rsidRPr="000B727B" w:rsidRDefault="00545578" w:rsidP="00976027">
            <w:pPr>
              <w:autoSpaceDE w:val="0"/>
              <w:autoSpaceDN w:val="0"/>
              <w:adjustRightInd w:val="0"/>
              <w:jc w:val="both"/>
              <w:rPr>
                <w:rFonts w:ascii="Times New Roman" w:hAnsi="Times New Roman" w:cs="Times New Roman"/>
                <w:bCs/>
                <w:color w:val="000000"/>
                <w:sz w:val="24"/>
                <w:szCs w:val="24"/>
              </w:rPr>
            </w:pPr>
          </w:p>
        </w:tc>
        <w:tc>
          <w:tcPr>
            <w:tcW w:w="1497" w:type="dxa"/>
            <w:gridSpan w:val="2"/>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r>
      <w:tr w:rsidR="00545578" w:rsidRPr="000B727B" w:rsidTr="00545578">
        <w:tc>
          <w:tcPr>
            <w:tcW w:w="2277" w:type="dxa"/>
          </w:tcPr>
          <w:p w:rsidR="00545578" w:rsidRPr="000B727B" w:rsidRDefault="0054557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Ситуативные беседы</w:t>
            </w:r>
          </w:p>
          <w:p w:rsidR="00545578" w:rsidRPr="000B727B" w:rsidRDefault="0054557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при проведении режимных моментов</w:t>
            </w:r>
          </w:p>
          <w:p w:rsidR="00545578" w:rsidRPr="000B727B" w:rsidRDefault="00545578" w:rsidP="00976027">
            <w:pPr>
              <w:autoSpaceDE w:val="0"/>
              <w:autoSpaceDN w:val="0"/>
              <w:adjustRightInd w:val="0"/>
              <w:jc w:val="both"/>
              <w:rPr>
                <w:rFonts w:ascii="Times New Roman" w:hAnsi="Times New Roman" w:cs="Times New Roman"/>
                <w:bCs/>
                <w:color w:val="000000"/>
                <w:sz w:val="24"/>
                <w:szCs w:val="24"/>
              </w:rPr>
            </w:pPr>
          </w:p>
        </w:tc>
        <w:tc>
          <w:tcPr>
            <w:tcW w:w="1497" w:type="dxa"/>
            <w:gridSpan w:val="2"/>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r>
      <w:tr w:rsidR="00545578" w:rsidRPr="000B727B" w:rsidTr="00545578">
        <w:tc>
          <w:tcPr>
            <w:tcW w:w="2277" w:type="dxa"/>
          </w:tcPr>
          <w:p w:rsidR="00545578" w:rsidRPr="000B727B" w:rsidRDefault="0054557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Чтение художествен-</w:t>
            </w:r>
          </w:p>
          <w:p w:rsidR="00545578" w:rsidRPr="000B727B" w:rsidRDefault="00545578" w:rsidP="00D1466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ной литературы</w:t>
            </w:r>
          </w:p>
          <w:p w:rsidR="00545578" w:rsidRPr="000B727B" w:rsidRDefault="00545578" w:rsidP="00976027">
            <w:pPr>
              <w:autoSpaceDE w:val="0"/>
              <w:autoSpaceDN w:val="0"/>
              <w:adjustRightInd w:val="0"/>
              <w:jc w:val="both"/>
              <w:rPr>
                <w:rFonts w:ascii="Times New Roman" w:hAnsi="Times New Roman" w:cs="Times New Roman"/>
                <w:bCs/>
                <w:color w:val="000000"/>
                <w:sz w:val="24"/>
                <w:szCs w:val="24"/>
              </w:rPr>
            </w:pPr>
          </w:p>
        </w:tc>
        <w:tc>
          <w:tcPr>
            <w:tcW w:w="1497" w:type="dxa"/>
            <w:gridSpan w:val="2"/>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r>
      <w:tr w:rsidR="00545578" w:rsidRPr="000B727B" w:rsidTr="00545578">
        <w:tc>
          <w:tcPr>
            <w:tcW w:w="2277" w:type="dxa"/>
          </w:tcPr>
          <w:p w:rsidR="00545578" w:rsidRPr="000B727B" w:rsidRDefault="0054557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Дежурства</w:t>
            </w:r>
          </w:p>
        </w:tc>
        <w:tc>
          <w:tcPr>
            <w:tcW w:w="1497" w:type="dxa"/>
            <w:gridSpan w:val="2"/>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r>
      <w:tr w:rsidR="00545578" w:rsidRPr="000B727B" w:rsidTr="00545578">
        <w:tc>
          <w:tcPr>
            <w:tcW w:w="2277" w:type="dxa"/>
          </w:tcPr>
          <w:p w:rsidR="00545578" w:rsidRPr="000B727B" w:rsidRDefault="0054557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Прогулки</w:t>
            </w:r>
          </w:p>
        </w:tc>
        <w:tc>
          <w:tcPr>
            <w:tcW w:w="1497" w:type="dxa"/>
            <w:gridSpan w:val="2"/>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r>
      <w:tr w:rsidR="00D14668" w:rsidRPr="000B727B" w:rsidTr="00545578">
        <w:tc>
          <w:tcPr>
            <w:tcW w:w="9762" w:type="dxa"/>
            <w:gridSpan w:val="7"/>
          </w:tcPr>
          <w:p w:rsidR="00D14668" w:rsidRPr="000B727B" w:rsidRDefault="00545578" w:rsidP="00545578">
            <w:pPr>
              <w:autoSpaceDE w:val="0"/>
              <w:autoSpaceDN w:val="0"/>
              <w:adjustRightInd w:val="0"/>
              <w:jc w:val="center"/>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 xml:space="preserve">Самостоятельная деятельность детей </w:t>
            </w:r>
          </w:p>
        </w:tc>
      </w:tr>
      <w:tr w:rsidR="00545578" w:rsidRPr="000B727B" w:rsidTr="00545578">
        <w:tc>
          <w:tcPr>
            <w:tcW w:w="2277" w:type="dxa"/>
          </w:tcPr>
          <w:p w:rsidR="00545578" w:rsidRPr="000B727B" w:rsidRDefault="00545578" w:rsidP="00976027">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Игра</w:t>
            </w:r>
          </w:p>
        </w:tc>
        <w:tc>
          <w:tcPr>
            <w:tcW w:w="1497" w:type="dxa"/>
            <w:gridSpan w:val="2"/>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r>
      <w:tr w:rsidR="00545578" w:rsidRPr="000B727B" w:rsidTr="00545578">
        <w:tc>
          <w:tcPr>
            <w:tcW w:w="2277" w:type="dxa"/>
          </w:tcPr>
          <w:p w:rsidR="00545578" w:rsidRPr="000B727B" w:rsidRDefault="00545578" w:rsidP="0054557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Самостоятельная деятельность детей в цен-</w:t>
            </w:r>
          </w:p>
          <w:p w:rsidR="00545578" w:rsidRPr="000B727B" w:rsidRDefault="00545578" w:rsidP="00545578">
            <w:pPr>
              <w:autoSpaceDE w:val="0"/>
              <w:autoSpaceDN w:val="0"/>
              <w:adjustRightInd w:val="0"/>
              <w:jc w:val="both"/>
              <w:rPr>
                <w:rFonts w:ascii="Times New Roman" w:hAnsi="Times New Roman" w:cs="Times New Roman"/>
                <w:bCs/>
                <w:color w:val="000000"/>
                <w:sz w:val="24"/>
                <w:szCs w:val="24"/>
              </w:rPr>
            </w:pPr>
            <w:r w:rsidRPr="000B727B">
              <w:rPr>
                <w:rFonts w:ascii="Times New Roman" w:hAnsi="Times New Roman" w:cs="Times New Roman"/>
                <w:bCs/>
                <w:color w:val="000000"/>
                <w:sz w:val="24"/>
                <w:szCs w:val="24"/>
              </w:rPr>
              <w:t>трах (уголках) развития</w:t>
            </w:r>
          </w:p>
        </w:tc>
        <w:tc>
          <w:tcPr>
            <w:tcW w:w="1497" w:type="dxa"/>
            <w:gridSpan w:val="2"/>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c>
          <w:tcPr>
            <w:tcW w:w="1497" w:type="dxa"/>
          </w:tcPr>
          <w:p w:rsidR="00545578" w:rsidRPr="000B727B" w:rsidRDefault="00545578">
            <w:pPr>
              <w:rPr>
                <w:sz w:val="24"/>
                <w:szCs w:val="24"/>
              </w:rPr>
            </w:pPr>
            <w:r w:rsidRPr="000B727B">
              <w:rPr>
                <w:rFonts w:ascii="Times New Roman" w:hAnsi="Times New Roman" w:cs="Times New Roman"/>
                <w:bCs/>
                <w:color w:val="000000"/>
                <w:sz w:val="24"/>
                <w:szCs w:val="24"/>
              </w:rPr>
              <w:t>ежедневно</w:t>
            </w:r>
          </w:p>
        </w:tc>
      </w:tr>
    </w:tbl>
    <w:p w:rsidR="000117E9" w:rsidRDefault="000117E9" w:rsidP="000117E9">
      <w:pPr>
        <w:autoSpaceDE w:val="0"/>
        <w:autoSpaceDN w:val="0"/>
        <w:adjustRightInd w:val="0"/>
        <w:spacing w:after="0" w:line="240" w:lineRule="auto"/>
        <w:rPr>
          <w:rFonts w:ascii="Times New Roman" w:hAnsi="Times New Roman" w:cs="Times New Roman"/>
          <w:b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582653" w:rsidRDefault="00582653" w:rsidP="000117E9">
      <w:pPr>
        <w:autoSpaceDE w:val="0"/>
        <w:autoSpaceDN w:val="0"/>
        <w:adjustRightInd w:val="0"/>
        <w:spacing w:after="0" w:line="240" w:lineRule="auto"/>
        <w:jc w:val="right"/>
        <w:rPr>
          <w:rFonts w:ascii="Times New Roman" w:hAnsi="Times New Roman" w:cs="Times New Roman"/>
          <w:bCs/>
          <w:iCs/>
          <w:color w:val="000000"/>
          <w:sz w:val="24"/>
          <w:szCs w:val="24"/>
        </w:rPr>
      </w:pPr>
    </w:p>
    <w:p w:rsidR="001E6A86" w:rsidRPr="000B727B" w:rsidRDefault="00306C67" w:rsidP="000117E9">
      <w:pPr>
        <w:autoSpaceDE w:val="0"/>
        <w:autoSpaceDN w:val="0"/>
        <w:adjustRightInd w:val="0"/>
        <w:spacing w:after="0" w:line="240" w:lineRule="auto"/>
        <w:jc w:val="right"/>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Приложение 5</w:t>
      </w:r>
    </w:p>
    <w:p w:rsidR="001E6A86" w:rsidRPr="000B727B" w:rsidRDefault="001E6A86" w:rsidP="00DA7DE2">
      <w:pPr>
        <w:autoSpaceDE w:val="0"/>
        <w:autoSpaceDN w:val="0"/>
        <w:adjustRightInd w:val="0"/>
        <w:spacing w:after="0" w:line="240" w:lineRule="auto"/>
        <w:jc w:val="center"/>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Примерный перечень</w:t>
      </w:r>
    </w:p>
    <w:p w:rsidR="001E6A86" w:rsidRPr="000B727B" w:rsidRDefault="001E6A86" w:rsidP="00DA7DE2">
      <w:pPr>
        <w:autoSpaceDE w:val="0"/>
        <w:autoSpaceDN w:val="0"/>
        <w:adjustRightInd w:val="0"/>
        <w:spacing w:after="0" w:line="240" w:lineRule="auto"/>
        <w:jc w:val="center"/>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событий, праздников, мероприятий</w:t>
      </w:r>
    </w:p>
    <w:p w:rsidR="00AB6876" w:rsidRPr="000B727B" w:rsidRDefault="00AB6876" w:rsidP="00DA7DE2">
      <w:pPr>
        <w:autoSpaceDE w:val="0"/>
        <w:autoSpaceDN w:val="0"/>
        <w:adjustRightInd w:val="0"/>
        <w:spacing w:after="0" w:line="240" w:lineRule="auto"/>
        <w:jc w:val="center"/>
        <w:rPr>
          <w:rFonts w:ascii="Times New Roman" w:hAnsi="Times New Roman" w:cs="Times New Roman"/>
          <w:bCs/>
          <w:iCs/>
          <w:color w:val="000000"/>
          <w:sz w:val="24"/>
          <w:szCs w:val="24"/>
        </w:rPr>
      </w:pP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Первая младшая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2 до 3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Праздники. Новый год, «Осень», «Весна», «Лето», «Мамин праздник».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Тематические праздники и разв</w:t>
      </w:r>
      <w:r w:rsidR="000B0492" w:rsidRPr="000B727B">
        <w:rPr>
          <w:rFonts w:ascii="Times New Roman" w:hAnsi="Times New Roman" w:cs="Times New Roman"/>
          <w:bCs/>
          <w:iCs/>
          <w:color w:val="000000"/>
          <w:sz w:val="24"/>
          <w:szCs w:val="24"/>
        </w:rPr>
        <w:t>лечения. «Осень», «Солнышко-вед</w:t>
      </w:r>
      <w:r w:rsidRPr="000B727B">
        <w:rPr>
          <w:rFonts w:ascii="Times New Roman" w:hAnsi="Times New Roman" w:cs="Times New Roman"/>
          <w:bCs/>
          <w:iCs/>
          <w:color w:val="000000"/>
          <w:sz w:val="24"/>
          <w:szCs w:val="24"/>
        </w:rPr>
        <w:t>рышко», «Мишкин день рождения», «Мои любимые игрушки», «Зайчата</w:t>
      </w:r>
      <w:r w:rsidR="000B0492"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в лесу», «Игры-забавы», «Зимняя сказка», «Музыкальные игрушки».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Театрализованные представлен</w:t>
      </w:r>
      <w:r w:rsidR="000B0492" w:rsidRPr="000B727B">
        <w:rPr>
          <w:rFonts w:ascii="Times New Roman" w:hAnsi="Times New Roman" w:cs="Times New Roman"/>
          <w:bCs/>
          <w:iCs/>
          <w:color w:val="000000"/>
          <w:sz w:val="24"/>
          <w:szCs w:val="24"/>
        </w:rPr>
        <w:t>ия. Кукольный театр: «Козлик Бу</w:t>
      </w:r>
      <w:r w:rsidRPr="000B727B">
        <w:rPr>
          <w:rFonts w:ascii="Times New Roman" w:hAnsi="Times New Roman" w:cs="Times New Roman"/>
          <w:bCs/>
          <w:iCs/>
          <w:color w:val="000000"/>
          <w:sz w:val="24"/>
          <w:szCs w:val="24"/>
        </w:rPr>
        <w:t>бенчик и его друзья», Т. Караманенко; инсценирование рус. нар. сказок: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«Веселые зайчата», Л. Феоктистова; «Л</w:t>
      </w:r>
      <w:r w:rsidR="00AB6876" w:rsidRPr="000B727B">
        <w:rPr>
          <w:rFonts w:ascii="Times New Roman" w:hAnsi="Times New Roman" w:cs="Times New Roman"/>
          <w:bCs/>
          <w:iCs/>
          <w:color w:val="000000"/>
          <w:sz w:val="24"/>
          <w:szCs w:val="24"/>
        </w:rPr>
        <w:t xml:space="preserve">адушки в гостях у бабушки», «На </w:t>
      </w:r>
      <w:r w:rsidRPr="000B727B">
        <w:rPr>
          <w:rFonts w:ascii="Times New Roman" w:hAnsi="Times New Roman" w:cs="Times New Roman"/>
          <w:bCs/>
          <w:iCs/>
          <w:color w:val="000000"/>
          <w:sz w:val="24"/>
          <w:szCs w:val="24"/>
        </w:rPr>
        <w:t>бабушкином дворе», Л. Исаева.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Рассказы с музыкальными иллюст</w:t>
      </w:r>
      <w:r w:rsidR="00AB6876" w:rsidRPr="000B727B">
        <w:rPr>
          <w:rFonts w:ascii="Times New Roman" w:hAnsi="Times New Roman" w:cs="Times New Roman"/>
          <w:bCs/>
          <w:iCs/>
          <w:color w:val="000000"/>
          <w:sz w:val="24"/>
          <w:szCs w:val="24"/>
        </w:rPr>
        <w:t>рациями. «Птички», муз. Г. Фри</w:t>
      </w:r>
      <w:r w:rsidRPr="000B727B">
        <w:rPr>
          <w:rFonts w:ascii="Times New Roman" w:hAnsi="Times New Roman" w:cs="Times New Roman"/>
          <w:bCs/>
          <w:iCs/>
          <w:color w:val="000000"/>
          <w:sz w:val="24"/>
          <w:szCs w:val="24"/>
        </w:rPr>
        <w:t>да; «Праздничная прогулка», муз. Ан. Александрова.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с пением. «Игра с мишкой», муз. Г. Финаровского; «Кошка»,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Ан. Александрова, сл. Н. Френкель; «Кто у нас хороший?», рус. нар. песня.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Инсценирование песен. «Кошка и котенок», муз. М. Красева,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сл. О. Высотской; «Неваляшки», муз. З</w:t>
      </w:r>
      <w:r w:rsidR="00CC495A">
        <w:rPr>
          <w:rFonts w:ascii="Times New Roman" w:hAnsi="Times New Roman" w:cs="Times New Roman"/>
          <w:bCs/>
          <w:iCs/>
          <w:color w:val="000000"/>
          <w:sz w:val="24"/>
          <w:szCs w:val="24"/>
        </w:rPr>
        <w:t>. Левиной; «Посреди двора ледя</w:t>
      </w:r>
      <w:r w:rsidRPr="000B727B">
        <w:rPr>
          <w:rFonts w:ascii="Times New Roman" w:hAnsi="Times New Roman" w:cs="Times New Roman"/>
          <w:bCs/>
          <w:iCs/>
          <w:color w:val="000000"/>
          <w:sz w:val="24"/>
          <w:szCs w:val="24"/>
        </w:rPr>
        <w:t>ная гора», муз. Е. Соковниной; «Веселый поезд», муз. Э. Компанейца.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развлечения. «Мы смелые и умелые».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Забавы. «Из-за леса, из-за гор», Т. Казакова; «Лягушка», рус. нар.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песня, обр. Ю. Слонова; «Котик и козлик», муз. Ц. Кюи.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Вторая младшая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3 до 4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Праздники. Новогодняя елка, «</w:t>
      </w:r>
      <w:r w:rsidR="00CC495A">
        <w:rPr>
          <w:rFonts w:ascii="Times New Roman" w:hAnsi="Times New Roman" w:cs="Times New Roman"/>
          <w:bCs/>
          <w:iCs/>
          <w:color w:val="000000"/>
          <w:sz w:val="24"/>
          <w:szCs w:val="24"/>
        </w:rPr>
        <w:t xml:space="preserve">Мамин праздник», День защитника </w:t>
      </w:r>
      <w:r w:rsidRPr="000B727B">
        <w:rPr>
          <w:rFonts w:ascii="Times New Roman" w:hAnsi="Times New Roman" w:cs="Times New Roman"/>
          <w:bCs/>
          <w:iCs/>
          <w:color w:val="000000"/>
          <w:sz w:val="24"/>
          <w:szCs w:val="24"/>
        </w:rPr>
        <w:t>Отечества, «Осень», «Весна», «Лето».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Тематические праздники и развлечени</w:t>
      </w:r>
      <w:r w:rsidR="00CC495A">
        <w:rPr>
          <w:rFonts w:ascii="Times New Roman" w:hAnsi="Times New Roman" w:cs="Times New Roman"/>
          <w:bCs/>
          <w:iCs/>
          <w:color w:val="000000"/>
          <w:sz w:val="24"/>
          <w:szCs w:val="24"/>
        </w:rPr>
        <w:t>я. «Здравствуй, осень!», «В ве</w:t>
      </w:r>
      <w:r w:rsidRPr="000B727B">
        <w:rPr>
          <w:rFonts w:ascii="Times New Roman" w:hAnsi="Times New Roman" w:cs="Times New Roman"/>
          <w:bCs/>
          <w:iCs/>
          <w:color w:val="000000"/>
          <w:sz w:val="24"/>
          <w:szCs w:val="24"/>
        </w:rPr>
        <w:t>сеннем лесу», «Здравствуй, лето!», «Ой,</w:t>
      </w:r>
      <w:r w:rsidR="00E4765D" w:rsidRPr="000B727B">
        <w:rPr>
          <w:rFonts w:ascii="Times New Roman" w:hAnsi="Times New Roman" w:cs="Times New Roman"/>
          <w:bCs/>
          <w:iCs/>
          <w:color w:val="000000"/>
          <w:sz w:val="24"/>
          <w:szCs w:val="24"/>
        </w:rPr>
        <w:t xml:space="preserve"> бежит ручьем вода», «На бабуш</w:t>
      </w:r>
      <w:r w:rsidRPr="000B727B">
        <w:rPr>
          <w:rFonts w:ascii="Times New Roman" w:hAnsi="Times New Roman" w:cs="Times New Roman"/>
          <w:bCs/>
          <w:iCs/>
          <w:color w:val="000000"/>
          <w:sz w:val="24"/>
          <w:szCs w:val="24"/>
        </w:rPr>
        <w:t>кином дворе», «Во саду ли, в огороде», «На птичьем дворе».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Театрализованные представления. «Маша и медведь», «Теремок»,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«Волк и козлята», «Заюшкина избушка» (по мотивам рус. нар. сказок);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«Потешки да шутки», «Были-небылиц</w:t>
      </w:r>
      <w:r w:rsidR="00E4765D" w:rsidRPr="000B727B">
        <w:rPr>
          <w:rFonts w:ascii="Times New Roman" w:hAnsi="Times New Roman" w:cs="Times New Roman"/>
          <w:bCs/>
          <w:iCs/>
          <w:color w:val="000000"/>
          <w:sz w:val="24"/>
          <w:szCs w:val="24"/>
        </w:rPr>
        <w:t>ы», «Бабушка-загадушка» (по мо</w:t>
      </w:r>
      <w:r w:rsidRPr="000B727B">
        <w:rPr>
          <w:rFonts w:ascii="Times New Roman" w:hAnsi="Times New Roman" w:cs="Times New Roman"/>
          <w:bCs/>
          <w:iCs/>
          <w:color w:val="000000"/>
          <w:sz w:val="24"/>
          <w:szCs w:val="24"/>
        </w:rPr>
        <w:t>тивам русского фольклора).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Музыкально-литературные развл</w:t>
      </w:r>
      <w:r w:rsidR="000B0492" w:rsidRPr="000B727B">
        <w:rPr>
          <w:rFonts w:ascii="Times New Roman" w:hAnsi="Times New Roman" w:cs="Times New Roman"/>
          <w:bCs/>
          <w:iCs/>
          <w:color w:val="000000"/>
          <w:sz w:val="24"/>
          <w:szCs w:val="24"/>
        </w:rPr>
        <w:t>ечения. Концерт для кукол, пред</w:t>
      </w:r>
      <w:r w:rsidRPr="000B727B">
        <w:rPr>
          <w:rFonts w:ascii="Times New Roman" w:hAnsi="Times New Roman" w:cs="Times New Roman"/>
          <w:bCs/>
          <w:iCs/>
          <w:color w:val="000000"/>
          <w:sz w:val="24"/>
          <w:szCs w:val="24"/>
        </w:rPr>
        <w:t>ставление «Мы любим петь и танцевать».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развлечения. «Кто быстрее?», «Зимние радости»,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«Мы растем сильными и смелыми».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Забавы. «Музыкальные заводные игрушки», «Сюрпризные момен-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ты»; забавы с красками, карандашами и т. 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Фокусы. «Цветная водичка», «Волшебная коробочка».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Средняя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4 до 5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Праздники. Новый год, День защитника Отечества, 8 Марта,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«Осень», «Весна», «Лето»; праздники</w:t>
      </w:r>
      <w:r w:rsidR="00CC495A">
        <w:rPr>
          <w:rFonts w:ascii="Times New Roman" w:hAnsi="Times New Roman" w:cs="Times New Roman"/>
          <w:bCs/>
          <w:iCs/>
          <w:color w:val="000000"/>
          <w:sz w:val="24"/>
          <w:szCs w:val="24"/>
        </w:rPr>
        <w:t>, традиционные для группы и де</w:t>
      </w:r>
      <w:r w:rsidRPr="000B727B">
        <w:rPr>
          <w:rFonts w:ascii="Times New Roman" w:hAnsi="Times New Roman" w:cs="Times New Roman"/>
          <w:bCs/>
          <w:iCs/>
          <w:color w:val="000000"/>
          <w:sz w:val="24"/>
          <w:szCs w:val="24"/>
        </w:rPr>
        <w:t>тского сада; дни рождения детей.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Тематические праздники и развлеч</w:t>
      </w:r>
      <w:r w:rsidR="00CC495A">
        <w:rPr>
          <w:rFonts w:ascii="Times New Roman" w:hAnsi="Times New Roman" w:cs="Times New Roman"/>
          <w:bCs/>
          <w:iCs/>
          <w:color w:val="000000"/>
          <w:sz w:val="24"/>
          <w:szCs w:val="24"/>
        </w:rPr>
        <w:t xml:space="preserve">ения. «Приметы осени», «Русская </w:t>
      </w:r>
      <w:r w:rsidRPr="000B727B">
        <w:rPr>
          <w:rFonts w:ascii="Times New Roman" w:hAnsi="Times New Roman" w:cs="Times New Roman"/>
          <w:bCs/>
          <w:iCs/>
          <w:color w:val="000000"/>
          <w:sz w:val="24"/>
          <w:szCs w:val="24"/>
        </w:rPr>
        <w:t>народная сказка», «Зимушка-зима», «Весна пришла», «Город, в котором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ты живешь», «Наступило лето».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Театрализованные представления. По сюжетам русских народных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сказок: «Лисичка со скалочкой», «Жиха</w:t>
      </w:r>
      <w:r w:rsidR="000B0492" w:rsidRPr="000B727B">
        <w:rPr>
          <w:rFonts w:ascii="Times New Roman" w:hAnsi="Times New Roman" w:cs="Times New Roman"/>
          <w:bCs/>
          <w:iCs/>
          <w:color w:val="000000"/>
          <w:sz w:val="24"/>
          <w:szCs w:val="24"/>
        </w:rPr>
        <w:t>рка», «Рукавичка», «Бычок — смо</w:t>
      </w:r>
      <w:r w:rsidRPr="000B727B">
        <w:rPr>
          <w:rFonts w:ascii="Times New Roman" w:hAnsi="Times New Roman" w:cs="Times New Roman"/>
          <w:bCs/>
          <w:iCs/>
          <w:color w:val="000000"/>
          <w:sz w:val="24"/>
          <w:szCs w:val="24"/>
        </w:rPr>
        <w:t>ляной бочок», «Пых», «Гуси-лебеди» и т. 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Русское народное творчество. </w:t>
      </w:r>
      <w:r w:rsidR="000B0492" w:rsidRPr="000B727B">
        <w:rPr>
          <w:rFonts w:ascii="Times New Roman" w:hAnsi="Times New Roman" w:cs="Times New Roman"/>
          <w:bCs/>
          <w:iCs/>
          <w:color w:val="000000"/>
          <w:sz w:val="24"/>
          <w:szCs w:val="24"/>
        </w:rPr>
        <w:t>«Загадки», «Любимые народные иг</w:t>
      </w:r>
      <w:r w:rsidRPr="000B727B">
        <w:rPr>
          <w:rFonts w:ascii="Times New Roman" w:hAnsi="Times New Roman" w:cs="Times New Roman"/>
          <w:bCs/>
          <w:iCs/>
          <w:color w:val="000000"/>
          <w:sz w:val="24"/>
          <w:szCs w:val="24"/>
        </w:rPr>
        <w:t xml:space="preserve">ры», «Бабушкины сказки», «Пословицы и </w:t>
      </w:r>
      <w:r w:rsidR="000B0492" w:rsidRPr="000B727B">
        <w:rPr>
          <w:rFonts w:ascii="Times New Roman" w:hAnsi="Times New Roman" w:cs="Times New Roman"/>
          <w:bCs/>
          <w:iCs/>
          <w:color w:val="000000"/>
          <w:sz w:val="24"/>
          <w:szCs w:val="24"/>
        </w:rPr>
        <w:t>поговорки», «Любимые сказ</w:t>
      </w:r>
      <w:r w:rsidRPr="000B727B">
        <w:rPr>
          <w:rFonts w:ascii="Times New Roman" w:hAnsi="Times New Roman" w:cs="Times New Roman"/>
          <w:bCs/>
          <w:iCs/>
          <w:color w:val="000000"/>
          <w:sz w:val="24"/>
          <w:szCs w:val="24"/>
        </w:rPr>
        <w:t>ки», «Русские народные игры», «В гостях у сказки».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Концерты. «Мы слушаем музыку», «Любимые песни», «Веселые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ритмы».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развлечения. «Спорт — это сила и здоровье», «Веселые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старты», «Здоровье дарит Айболит».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Забавы. «Пальчики шагают», «Дождик», «Чок да чок», муз. Е. Мак-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шанцевой; забавы с красками и карандашами, сюрпризные моменты.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Фокусы. «Бесконечная нитка», </w:t>
      </w:r>
      <w:r w:rsidR="00CB3590">
        <w:rPr>
          <w:rFonts w:ascii="Times New Roman" w:hAnsi="Times New Roman" w:cs="Times New Roman"/>
          <w:bCs/>
          <w:iCs/>
          <w:color w:val="000000"/>
          <w:sz w:val="24"/>
          <w:szCs w:val="24"/>
        </w:rPr>
        <w:t>«Превращение воды», «Неиссякае</w:t>
      </w:r>
      <w:r w:rsidRPr="000B727B">
        <w:rPr>
          <w:rFonts w:ascii="Times New Roman" w:hAnsi="Times New Roman" w:cs="Times New Roman"/>
          <w:bCs/>
          <w:iCs/>
          <w:color w:val="000000"/>
          <w:sz w:val="24"/>
          <w:szCs w:val="24"/>
        </w:rPr>
        <w:t>мая ширма», «Волшебное превращение».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Старшая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5 до 6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Праздники. Новый год, День защитника Отечества, 8 Марта, День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Победы, «Осень», «Весна», «Лето»; пра</w:t>
      </w:r>
      <w:r w:rsidR="00E4765D" w:rsidRPr="000B727B">
        <w:rPr>
          <w:rFonts w:ascii="Times New Roman" w:hAnsi="Times New Roman" w:cs="Times New Roman"/>
          <w:bCs/>
          <w:iCs/>
          <w:color w:val="000000"/>
          <w:sz w:val="24"/>
          <w:szCs w:val="24"/>
        </w:rPr>
        <w:t xml:space="preserve">здники, традиционные для группы </w:t>
      </w:r>
      <w:r w:rsidRPr="000B727B">
        <w:rPr>
          <w:rFonts w:ascii="Times New Roman" w:hAnsi="Times New Roman" w:cs="Times New Roman"/>
          <w:bCs/>
          <w:iCs/>
          <w:color w:val="000000"/>
          <w:sz w:val="24"/>
          <w:szCs w:val="24"/>
        </w:rPr>
        <w:t>и детского сада; дни рождения детей.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Тематические праздники и разв</w:t>
      </w:r>
      <w:r w:rsidR="000B0492" w:rsidRPr="000B727B">
        <w:rPr>
          <w:rFonts w:ascii="Times New Roman" w:hAnsi="Times New Roman" w:cs="Times New Roman"/>
          <w:bCs/>
          <w:iCs/>
          <w:color w:val="000000"/>
          <w:sz w:val="24"/>
          <w:szCs w:val="24"/>
        </w:rPr>
        <w:t>лечения. «О музыке П. И. Чайков</w:t>
      </w:r>
      <w:r w:rsidRPr="000B727B">
        <w:rPr>
          <w:rFonts w:ascii="Times New Roman" w:hAnsi="Times New Roman" w:cs="Times New Roman"/>
          <w:bCs/>
          <w:iCs/>
          <w:color w:val="000000"/>
          <w:sz w:val="24"/>
          <w:szCs w:val="24"/>
        </w:rPr>
        <w:t>ского», «М. И. Глинка — основоположник</w:t>
      </w:r>
      <w:r w:rsidR="00E4765D" w:rsidRPr="000B727B">
        <w:rPr>
          <w:rFonts w:ascii="Times New Roman" w:hAnsi="Times New Roman" w:cs="Times New Roman"/>
          <w:bCs/>
          <w:iCs/>
          <w:color w:val="000000"/>
          <w:sz w:val="24"/>
          <w:szCs w:val="24"/>
        </w:rPr>
        <w:t xml:space="preserve"> русской музыки», «О творчестве </w:t>
      </w:r>
      <w:r w:rsidRPr="000B727B">
        <w:rPr>
          <w:rFonts w:ascii="Times New Roman" w:hAnsi="Times New Roman" w:cs="Times New Roman"/>
          <w:bCs/>
          <w:iCs/>
          <w:color w:val="000000"/>
          <w:sz w:val="24"/>
          <w:szCs w:val="24"/>
        </w:rPr>
        <w:t>С. Я. Маршака», «Стихи К.И. Чуковского», «Об обы</w:t>
      </w:r>
      <w:r w:rsidR="00E4765D" w:rsidRPr="000B727B">
        <w:rPr>
          <w:rFonts w:ascii="Times New Roman" w:hAnsi="Times New Roman" w:cs="Times New Roman"/>
          <w:bCs/>
          <w:iCs/>
          <w:color w:val="000000"/>
          <w:sz w:val="24"/>
          <w:szCs w:val="24"/>
        </w:rPr>
        <w:t xml:space="preserve">чаях и традициях </w:t>
      </w:r>
      <w:r w:rsidRPr="000B727B">
        <w:rPr>
          <w:rFonts w:ascii="Times New Roman" w:hAnsi="Times New Roman" w:cs="Times New Roman"/>
          <w:bCs/>
          <w:iCs/>
          <w:color w:val="000000"/>
          <w:sz w:val="24"/>
          <w:szCs w:val="24"/>
        </w:rPr>
        <w:t>русского народа», «Русские посиде</w:t>
      </w:r>
      <w:r w:rsidR="00E4765D" w:rsidRPr="000B727B">
        <w:rPr>
          <w:rFonts w:ascii="Times New Roman" w:hAnsi="Times New Roman" w:cs="Times New Roman"/>
          <w:bCs/>
          <w:iCs/>
          <w:color w:val="000000"/>
          <w:sz w:val="24"/>
          <w:szCs w:val="24"/>
        </w:rPr>
        <w:t xml:space="preserve">лки», «Народные игры», «Русские </w:t>
      </w:r>
      <w:r w:rsidRPr="000B727B">
        <w:rPr>
          <w:rFonts w:ascii="Times New Roman" w:hAnsi="Times New Roman" w:cs="Times New Roman"/>
          <w:bCs/>
          <w:iCs/>
          <w:color w:val="000000"/>
          <w:sz w:val="24"/>
          <w:szCs w:val="24"/>
        </w:rPr>
        <w:t>праздники», «День города».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Театрализованные представления. Представления с использова</w:t>
      </w:r>
      <w:r w:rsidR="000B0492" w:rsidRPr="000B727B">
        <w:rPr>
          <w:rFonts w:ascii="Times New Roman" w:hAnsi="Times New Roman" w:cs="Times New Roman"/>
          <w:bCs/>
          <w:iCs/>
          <w:color w:val="000000"/>
          <w:sz w:val="24"/>
          <w:szCs w:val="24"/>
        </w:rPr>
        <w:t>ни</w:t>
      </w:r>
      <w:r w:rsidRPr="000B727B">
        <w:rPr>
          <w:rFonts w:ascii="Times New Roman" w:hAnsi="Times New Roman" w:cs="Times New Roman"/>
          <w:bCs/>
          <w:iCs/>
          <w:color w:val="000000"/>
          <w:sz w:val="24"/>
          <w:szCs w:val="24"/>
        </w:rPr>
        <w:t>ем теневого, пальчикового, настольного, кукольного театра. Постановка</w:t>
      </w:r>
      <w:r w:rsidR="00CB3590">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спектаклей, детских музыкальных о</w:t>
      </w:r>
      <w:r w:rsidR="000B0492" w:rsidRPr="000B727B">
        <w:rPr>
          <w:rFonts w:ascii="Times New Roman" w:hAnsi="Times New Roman" w:cs="Times New Roman"/>
          <w:bCs/>
          <w:iCs/>
          <w:color w:val="000000"/>
          <w:sz w:val="24"/>
          <w:szCs w:val="24"/>
        </w:rPr>
        <w:t>пер, музыкальных ритмопластичес</w:t>
      </w:r>
      <w:r w:rsidRPr="000B727B">
        <w:rPr>
          <w:rFonts w:ascii="Times New Roman" w:hAnsi="Times New Roman" w:cs="Times New Roman"/>
          <w:bCs/>
          <w:iCs/>
          <w:color w:val="000000"/>
          <w:sz w:val="24"/>
          <w:szCs w:val="24"/>
        </w:rPr>
        <w:t>ких спектаклей. Инсценирование сказо</w:t>
      </w:r>
      <w:r w:rsidR="00E4765D" w:rsidRPr="000B727B">
        <w:rPr>
          <w:rFonts w:ascii="Times New Roman" w:hAnsi="Times New Roman" w:cs="Times New Roman"/>
          <w:bCs/>
          <w:iCs/>
          <w:color w:val="000000"/>
          <w:sz w:val="24"/>
          <w:szCs w:val="24"/>
        </w:rPr>
        <w:t xml:space="preserve">к, стихов и других литературных </w:t>
      </w:r>
      <w:r w:rsidRPr="000B727B">
        <w:rPr>
          <w:rFonts w:ascii="Times New Roman" w:hAnsi="Times New Roman" w:cs="Times New Roman"/>
          <w:bCs/>
          <w:iCs/>
          <w:color w:val="000000"/>
          <w:sz w:val="24"/>
          <w:szCs w:val="24"/>
        </w:rPr>
        <w:t>произведений, а также песен.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Музыкально-литературные развлеч</w:t>
      </w:r>
      <w:r w:rsidR="000B0492" w:rsidRPr="000B727B">
        <w:rPr>
          <w:rFonts w:ascii="Times New Roman" w:hAnsi="Times New Roman" w:cs="Times New Roman"/>
          <w:bCs/>
          <w:iCs/>
          <w:color w:val="000000"/>
          <w:sz w:val="24"/>
          <w:szCs w:val="24"/>
        </w:rPr>
        <w:t>ения. «День цветов», «А. С. Пуш</w:t>
      </w:r>
      <w:r w:rsidRPr="000B727B">
        <w:rPr>
          <w:rFonts w:ascii="Times New Roman" w:hAnsi="Times New Roman" w:cs="Times New Roman"/>
          <w:bCs/>
          <w:iCs/>
          <w:color w:val="000000"/>
          <w:sz w:val="24"/>
          <w:szCs w:val="24"/>
        </w:rPr>
        <w:t>кин и музыка», «Н. А. Римский-Корсаков и русские народные сказки».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Русское народное творчество. Концерты русской народной песни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 танца; загадки, пословицы, сказки и поговорки; «Были и небылицы»,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«Добро и зло в русских народных сказках».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Концерты. «Мы любим песни», «Веселые ритмы», «Слушаем музыку».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развлечения. «Веселые старты», «Подвижные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«Зимние состязания», «Детская Олимпиада».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КВН и викторины. «Домашние зада</w:t>
      </w:r>
      <w:r w:rsidR="00CC495A">
        <w:rPr>
          <w:rFonts w:ascii="Times New Roman" w:hAnsi="Times New Roman" w:cs="Times New Roman"/>
          <w:bCs/>
          <w:iCs/>
          <w:color w:val="000000"/>
          <w:sz w:val="24"/>
          <w:szCs w:val="24"/>
        </w:rPr>
        <w:t>ния», «Вежливость», «Мисс Маль</w:t>
      </w:r>
      <w:r w:rsidRPr="000B727B">
        <w:rPr>
          <w:rFonts w:ascii="Times New Roman" w:hAnsi="Times New Roman" w:cs="Times New Roman"/>
          <w:bCs/>
          <w:iCs/>
          <w:color w:val="000000"/>
          <w:sz w:val="24"/>
          <w:szCs w:val="24"/>
        </w:rPr>
        <w:t>вина», «Знатоки леса», «Путешествие в Страну знаний», «Волшебная книга».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Забавы. Фокусы, сюрпризные моменты, устное народное творчество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(шутки, прибаутки, небылицы), забавы с красками и карандашами.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Подготовительная к школе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6 до 7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Праздники. Новый год, День защитника Отечества, Международный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женский день, День Победы, «Проводы в школу</w:t>
      </w:r>
      <w:r w:rsidR="00E4765D" w:rsidRPr="000B727B">
        <w:rPr>
          <w:rFonts w:ascii="Times New Roman" w:hAnsi="Times New Roman" w:cs="Times New Roman"/>
          <w:bCs/>
          <w:iCs/>
          <w:color w:val="000000"/>
          <w:sz w:val="24"/>
          <w:szCs w:val="24"/>
        </w:rPr>
        <w:t>», «Осень», «Весна», «Ле</w:t>
      </w:r>
      <w:r w:rsidRPr="000B727B">
        <w:rPr>
          <w:rFonts w:ascii="Times New Roman" w:hAnsi="Times New Roman" w:cs="Times New Roman"/>
          <w:bCs/>
          <w:iCs/>
          <w:color w:val="000000"/>
          <w:sz w:val="24"/>
          <w:szCs w:val="24"/>
        </w:rPr>
        <w:t>то», праздники народного календаря.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Тематические праздники и развлече</w:t>
      </w:r>
      <w:r w:rsidR="00CB3590">
        <w:rPr>
          <w:rFonts w:ascii="Times New Roman" w:hAnsi="Times New Roman" w:cs="Times New Roman"/>
          <w:bCs/>
          <w:iCs/>
          <w:color w:val="000000"/>
          <w:sz w:val="24"/>
          <w:szCs w:val="24"/>
        </w:rPr>
        <w:t xml:space="preserve">ния. «Веселая ярмарка»; вечера, </w:t>
      </w:r>
      <w:r w:rsidRPr="000B727B">
        <w:rPr>
          <w:rFonts w:ascii="Times New Roman" w:hAnsi="Times New Roman" w:cs="Times New Roman"/>
          <w:bCs/>
          <w:iCs/>
          <w:color w:val="000000"/>
          <w:sz w:val="24"/>
          <w:szCs w:val="24"/>
        </w:rPr>
        <w:t>посвященные творчеству композиторов, писателей, художников.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Театрализованные представлени</w:t>
      </w:r>
      <w:r w:rsidR="00CB3590">
        <w:rPr>
          <w:rFonts w:ascii="Times New Roman" w:hAnsi="Times New Roman" w:cs="Times New Roman"/>
          <w:bCs/>
          <w:iCs/>
          <w:color w:val="000000"/>
          <w:sz w:val="24"/>
          <w:szCs w:val="24"/>
        </w:rPr>
        <w:t>я. Постановка театральных спек</w:t>
      </w:r>
      <w:r w:rsidRPr="000B727B">
        <w:rPr>
          <w:rFonts w:ascii="Times New Roman" w:hAnsi="Times New Roman" w:cs="Times New Roman"/>
          <w:bCs/>
          <w:iCs/>
          <w:color w:val="000000"/>
          <w:sz w:val="24"/>
          <w:szCs w:val="24"/>
        </w:rPr>
        <w:t>таклей, детских опер, музыкальных</w:t>
      </w:r>
      <w:r w:rsidR="00CB3590">
        <w:rPr>
          <w:rFonts w:ascii="Times New Roman" w:hAnsi="Times New Roman" w:cs="Times New Roman"/>
          <w:bCs/>
          <w:iCs/>
          <w:color w:val="000000"/>
          <w:sz w:val="24"/>
          <w:szCs w:val="24"/>
        </w:rPr>
        <w:t xml:space="preserve"> и ритмических пьес. Инсцениро</w:t>
      </w:r>
      <w:r w:rsidRPr="000B727B">
        <w:rPr>
          <w:rFonts w:ascii="Times New Roman" w:hAnsi="Times New Roman" w:cs="Times New Roman"/>
          <w:bCs/>
          <w:iCs/>
          <w:color w:val="000000"/>
          <w:sz w:val="24"/>
          <w:szCs w:val="24"/>
        </w:rPr>
        <w:t>вание русских народных сказок, песен, литературных произведений;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игры-инсценировки: «Скворец и во</w:t>
      </w:r>
      <w:r w:rsidR="00CB3590">
        <w:rPr>
          <w:rFonts w:ascii="Times New Roman" w:hAnsi="Times New Roman" w:cs="Times New Roman"/>
          <w:bCs/>
          <w:iCs/>
          <w:color w:val="000000"/>
          <w:sz w:val="24"/>
          <w:szCs w:val="24"/>
        </w:rPr>
        <w:t xml:space="preserve">робей», «Котята-поварята», муз. </w:t>
      </w:r>
      <w:r w:rsidRPr="000B727B">
        <w:rPr>
          <w:rFonts w:ascii="Times New Roman" w:hAnsi="Times New Roman" w:cs="Times New Roman"/>
          <w:bCs/>
          <w:iCs/>
          <w:color w:val="000000"/>
          <w:sz w:val="24"/>
          <w:szCs w:val="24"/>
        </w:rPr>
        <w:t>Е. Тиличеевой.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Музыкально-литературные ком</w:t>
      </w:r>
      <w:r w:rsidR="000B0492" w:rsidRPr="000B727B">
        <w:rPr>
          <w:rFonts w:ascii="Times New Roman" w:hAnsi="Times New Roman" w:cs="Times New Roman"/>
          <w:bCs/>
          <w:iCs/>
          <w:color w:val="000000"/>
          <w:sz w:val="24"/>
          <w:szCs w:val="24"/>
        </w:rPr>
        <w:t>позиции. «Музыка и поэзия», «Ве</w:t>
      </w:r>
      <w:r w:rsidRPr="000B727B">
        <w:rPr>
          <w:rFonts w:ascii="Times New Roman" w:hAnsi="Times New Roman" w:cs="Times New Roman"/>
          <w:bCs/>
          <w:iCs/>
          <w:color w:val="000000"/>
          <w:sz w:val="24"/>
          <w:szCs w:val="24"/>
        </w:rPr>
        <w:t xml:space="preserve">сенние мотивы», «Сказочные образы в </w:t>
      </w:r>
      <w:r w:rsidR="00E4765D" w:rsidRPr="000B727B">
        <w:rPr>
          <w:rFonts w:ascii="Times New Roman" w:hAnsi="Times New Roman" w:cs="Times New Roman"/>
          <w:bCs/>
          <w:iCs/>
          <w:color w:val="000000"/>
          <w:sz w:val="24"/>
          <w:szCs w:val="24"/>
        </w:rPr>
        <w:t xml:space="preserve">музыке и поэзии», «А. С. Пушкин </w:t>
      </w:r>
      <w:r w:rsidRPr="000B727B">
        <w:rPr>
          <w:rFonts w:ascii="Times New Roman" w:hAnsi="Times New Roman" w:cs="Times New Roman"/>
          <w:bCs/>
          <w:iCs/>
          <w:color w:val="000000"/>
          <w:sz w:val="24"/>
          <w:szCs w:val="24"/>
        </w:rPr>
        <w:t>и музыка», «Горо</w:t>
      </w:r>
      <w:r w:rsidR="00236ED0" w:rsidRPr="000B727B">
        <w:rPr>
          <w:rFonts w:ascii="Times New Roman" w:hAnsi="Times New Roman" w:cs="Times New Roman"/>
          <w:bCs/>
          <w:iCs/>
          <w:color w:val="000000"/>
          <w:sz w:val="24"/>
          <w:szCs w:val="24"/>
        </w:rPr>
        <w:t xml:space="preserve">д чудный, город древний», «Зима - </w:t>
      </w:r>
      <w:r w:rsidRPr="000B727B">
        <w:rPr>
          <w:rFonts w:ascii="Times New Roman" w:hAnsi="Times New Roman" w:cs="Times New Roman"/>
          <w:bCs/>
          <w:iCs/>
          <w:color w:val="000000"/>
          <w:sz w:val="24"/>
          <w:szCs w:val="24"/>
        </w:rPr>
        <w:t>волшебница».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Концерты. «Песни о Москве», «Шутка в музыке», «Любимые произ-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ведения», «Поем и танцуем»; концерты детской самодеятельности.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Русское народное творчество. Загадки, были и небылицы, шутки,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любимые сказки, сказания, былины, предания.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Декоративно-прикладное искусство</w:t>
      </w:r>
      <w:r w:rsidR="000B0492" w:rsidRPr="000B727B">
        <w:rPr>
          <w:rFonts w:ascii="Times New Roman" w:hAnsi="Times New Roman" w:cs="Times New Roman"/>
          <w:bCs/>
          <w:iCs/>
          <w:color w:val="000000"/>
          <w:sz w:val="24"/>
          <w:szCs w:val="24"/>
        </w:rPr>
        <w:t>. «Вологодские кружева», «Гжель</w:t>
      </w:r>
      <w:r w:rsidRPr="000B727B">
        <w:rPr>
          <w:rFonts w:ascii="Times New Roman" w:hAnsi="Times New Roman" w:cs="Times New Roman"/>
          <w:bCs/>
          <w:iCs/>
          <w:color w:val="000000"/>
          <w:sz w:val="24"/>
          <w:szCs w:val="24"/>
        </w:rPr>
        <w:t>ские узоры», «Народная игрушка», «Хохлома» и др.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КВН и викторины. Различные турниры, в</w:t>
      </w:r>
      <w:r w:rsidR="00236ED0" w:rsidRPr="000B727B">
        <w:rPr>
          <w:rFonts w:ascii="Times New Roman" w:hAnsi="Times New Roman" w:cs="Times New Roman"/>
          <w:bCs/>
          <w:iCs/>
          <w:color w:val="000000"/>
          <w:sz w:val="24"/>
          <w:szCs w:val="24"/>
        </w:rPr>
        <w:t xml:space="preserve"> том числе знатоков приро</w:t>
      </w:r>
      <w:r w:rsidRPr="000B727B">
        <w:rPr>
          <w:rFonts w:ascii="Times New Roman" w:hAnsi="Times New Roman" w:cs="Times New Roman"/>
          <w:bCs/>
          <w:iCs/>
          <w:color w:val="000000"/>
          <w:sz w:val="24"/>
          <w:szCs w:val="24"/>
        </w:rPr>
        <w:t>ды, столицы Москвы; «Короб чудес», «</w:t>
      </w:r>
      <w:r w:rsidR="00E4765D" w:rsidRPr="000B727B">
        <w:rPr>
          <w:rFonts w:ascii="Times New Roman" w:hAnsi="Times New Roman" w:cs="Times New Roman"/>
          <w:bCs/>
          <w:iCs/>
          <w:color w:val="000000"/>
          <w:sz w:val="24"/>
          <w:szCs w:val="24"/>
        </w:rPr>
        <w:t xml:space="preserve">А ну-ка, девочки», «В волшебной </w:t>
      </w:r>
      <w:r w:rsidRPr="000B727B">
        <w:rPr>
          <w:rFonts w:ascii="Times New Roman" w:hAnsi="Times New Roman" w:cs="Times New Roman"/>
          <w:bCs/>
          <w:iCs/>
          <w:color w:val="000000"/>
          <w:sz w:val="24"/>
          <w:szCs w:val="24"/>
        </w:rPr>
        <w:t>стране», «Путешествие в Страну знан</w:t>
      </w:r>
      <w:r w:rsidR="00E4765D" w:rsidRPr="000B727B">
        <w:rPr>
          <w:rFonts w:ascii="Times New Roman" w:hAnsi="Times New Roman" w:cs="Times New Roman"/>
          <w:bCs/>
          <w:iCs/>
          <w:color w:val="000000"/>
          <w:sz w:val="24"/>
          <w:szCs w:val="24"/>
        </w:rPr>
        <w:t>ий», «В мире фантастики», «Зай</w:t>
      </w:r>
      <w:r w:rsidRPr="000B727B">
        <w:rPr>
          <w:rFonts w:ascii="Times New Roman" w:hAnsi="Times New Roman" w:cs="Times New Roman"/>
          <w:bCs/>
          <w:iCs/>
          <w:color w:val="000000"/>
          <w:sz w:val="24"/>
          <w:szCs w:val="24"/>
        </w:rPr>
        <w:t>мемся арифметикой», «Я играю в шахматы» и др.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развлечения. «Летняя олимпиада», «Ловкие и смелые»,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 спорт, спорт», «Зимние катани</w:t>
      </w:r>
      <w:r w:rsidR="00E4765D" w:rsidRPr="000B727B">
        <w:rPr>
          <w:rFonts w:ascii="Times New Roman" w:hAnsi="Times New Roman" w:cs="Times New Roman"/>
          <w:bCs/>
          <w:iCs/>
          <w:color w:val="000000"/>
          <w:sz w:val="24"/>
          <w:szCs w:val="24"/>
        </w:rPr>
        <w:t>я», «Игры-соревнования», «Путе</w:t>
      </w:r>
      <w:r w:rsidRPr="000B727B">
        <w:rPr>
          <w:rFonts w:ascii="Times New Roman" w:hAnsi="Times New Roman" w:cs="Times New Roman"/>
          <w:bCs/>
          <w:iCs/>
          <w:color w:val="000000"/>
          <w:sz w:val="24"/>
          <w:szCs w:val="24"/>
        </w:rPr>
        <w:t>шествие в Спортландию».</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Забавы. Фокусы, шарады, сюрпр</w:t>
      </w:r>
      <w:r w:rsidR="00CB3590">
        <w:rPr>
          <w:rFonts w:ascii="Times New Roman" w:hAnsi="Times New Roman" w:cs="Times New Roman"/>
          <w:bCs/>
          <w:iCs/>
          <w:color w:val="000000"/>
          <w:sz w:val="24"/>
          <w:szCs w:val="24"/>
        </w:rPr>
        <w:t>изные моменты, подвижные и сло</w:t>
      </w:r>
      <w:r w:rsidRPr="000B727B">
        <w:rPr>
          <w:rFonts w:ascii="Times New Roman" w:hAnsi="Times New Roman" w:cs="Times New Roman"/>
          <w:bCs/>
          <w:iCs/>
          <w:color w:val="000000"/>
          <w:sz w:val="24"/>
          <w:szCs w:val="24"/>
        </w:rPr>
        <w:t>весные игры, аттракционы, театр теней при помощи рук.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p>
    <w:p w:rsidR="00306C67" w:rsidRPr="000B727B" w:rsidRDefault="00306C67" w:rsidP="00236ED0">
      <w:pPr>
        <w:autoSpaceDE w:val="0"/>
        <w:autoSpaceDN w:val="0"/>
        <w:adjustRightInd w:val="0"/>
        <w:spacing w:after="0" w:line="240" w:lineRule="auto"/>
        <w:jc w:val="right"/>
        <w:rPr>
          <w:rFonts w:ascii="Times New Roman" w:hAnsi="Times New Roman" w:cs="Times New Roman"/>
          <w:bCs/>
          <w:iCs/>
          <w:color w:val="000000"/>
          <w:sz w:val="24"/>
          <w:szCs w:val="24"/>
        </w:rPr>
      </w:pPr>
    </w:p>
    <w:p w:rsidR="00306C67" w:rsidRPr="000B727B" w:rsidRDefault="00306C67" w:rsidP="00236ED0">
      <w:pPr>
        <w:autoSpaceDE w:val="0"/>
        <w:autoSpaceDN w:val="0"/>
        <w:adjustRightInd w:val="0"/>
        <w:spacing w:after="0" w:line="240" w:lineRule="auto"/>
        <w:jc w:val="right"/>
        <w:rPr>
          <w:rFonts w:ascii="Times New Roman" w:hAnsi="Times New Roman" w:cs="Times New Roman"/>
          <w:bCs/>
          <w:iCs/>
          <w:color w:val="000000"/>
          <w:sz w:val="24"/>
          <w:szCs w:val="24"/>
        </w:rPr>
      </w:pPr>
    </w:p>
    <w:p w:rsidR="001E6A86" w:rsidRPr="000B727B" w:rsidRDefault="008D542E" w:rsidP="00500848">
      <w:pPr>
        <w:autoSpaceDE w:val="0"/>
        <w:autoSpaceDN w:val="0"/>
        <w:adjustRightInd w:val="0"/>
        <w:spacing w:after="0" w:line="240" w:lineRule="auto"/>
        <w:jc w:val="right"/>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Приложение </w:t>
      </w:r>
      <w:r w:rsidR="00306C67" w:rsidRPr="000B727B">
        <w:rPr>
          <w:rFonts w:ascii="Times New Roman" w:hAnsi="Times New Roman" w:cs="Times New Roman"/>
          <w:bCs/>
          <w:iCs/>
          <w:color w:val="000000"/>
          <w:sz w:val="24"/>
          <w:szCs w:val="24"/>
        </w:rPr>
        <w:t>6</w:t>
      </w:r>
    </w:p>
    <w:p w:rsidR="001E6A86" w:rsidRPr="000B727B" w:rsidRDefault="001E6A86" w:rsidP="00525198">
      <w:pPr>
        <w:autoSpaceDE w:val="0"/>
        <w:autoSpaceDN w:val="0"/>
        <w:adjustRightInd w:val="0"/>
        <w:spacing w:after="0" w:line="240" w:lineRule="auto"/>
        <w:jc w:val="center"/>
        <w:rPr>
          <w:rFonts w:ascii="Times New Roman" w:hAnsi="Times New Roman" w:cs="Times New Roman"/>
          <w:bCs/>
          <w:i/>
          <w:iCs/>
          <w:color w:val="000000"/>
          <w:sz w:val="24"/>
          <w:szCs w:val="24"/>
        </w:rPr>
      </w:pPr>
      <w:r w:rsidRPr="000B727B">
        <w:rPr>
          <w:rFonts w:ascii="Times New Roman" w:hAnsi="Times New Roman" w:cs="Times New Roman"/>
          <w:bCs/>
          <w:i/>
          <w:iCs/>
          <w:color w:val="000000"/>
          <w:sz w:val="24"/>
          <w:szCs w:val="24"/>
        </w:rPr>
        <w:t>Примерный</w:t>
      </w:r>
    </w:p>
    <w:p w:rsidR="001E6A86" w:rsidRPr="000B727B" w:rsidRDefault="001E6A86" w:rsidP="00525198">
      <w:pPr>
        <w:autoSpaceDE w:val="0"/>
        <w:autoSpaceDN w:val="0"/>
        <w:adjustRightInd w:val="0"/>
        <w:spacing w:after="0" w:line="240" w:lineRule="auto"/>
        <w:jc w:val="center"/>
        <w:rPr>
          <w:rFonts w:ascii="Times New Roman" w:hAnsi="Times New Roman" w:cs="Times New Roman"/>
          <w:bCs/>
          <w:i/>
          <w:iCs/>
          <w:color w:val="000000"/>
          <w:sz w:val="24"/>
          <w:szCs w:val="24"/>
        </w:rPr>
      </w:pPr>
      <w:r w:rsidRPr="000B727B">
        <w:rPr>
          <w:rFonts w:ascii="Times New Roman" w:hAnsi="Times New Roman" w:cs="Times New Roman"/>
          <w:bCs/>
          <w:i/>
          <w:iCs/>
          <w:color w:val="000000"/>
          <w:sz w:val="24"/>
          <w:szCs w:val="24"/>
        </w:rPr>
        <w:t>список литературы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Вторая группа раннего возраста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2 до 3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Русский фольклор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Повторение песенок, потешек, сказок, прочитанных и рассказанных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детям второго года жизни.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Песенки, потешки, заклички. «Наш</w:t>
      </w:r>
      <w:r w:rsidR="00CB3590">
        <w:rPr>
          <w:rFonts w:ascii="Times New Roman" w:hAnsi="Times New Roman" w:cs="Times New Roman"/>
          <w:bCs/>
          <w:iCs/>
          <w:color w:val="000000"/>
          <w:sz w:val="24"/>
          <w:szCs w:val="24"/>
        </w:rPr>
        <w:t xml:space="preserve">и уточки с утра…»; «Пошел котик </w:t>
      </w:r>
      <w:r w:rsidRPr="000B727B">
        <w:rPr>
          <w:rFonts w:ascii="Times New Roman" w:hAnsi="Times New Roman" w:cs="Times New Roman"/>
          <w:bCs/>
          <w:iCs/>
          <w:color w:val="000000"/>
          <w:sz w:val="24"/>
          <w:szCs w:val="24"/>
        </w:rPr>
        <w:t xml:space="preserve">на Торжок…»; «Заяц Егорка…»; «Наша </w:t>
      </w:r>
      <w:r w:rsidR="00E4765D" w:rsidRPr="000B727B">
        <w:rPr>
          <w:rFonts w:ascii="Times New Roman" w:hAnsi="Times New Roman" w:cs="Times New Roman"/>
          <w:bCs/>
          <w:iCs/>
          <w:color w:val="000000"/>
          <w:sz w:val="24"/>
          <w:szCs w:val="24"/>
        </w:rPr>
        <w:t xml:space="preserve">Маша маленька...»; «Чики, чики, </w:t>
      </w:r>
      <w:r w:rsidRPr="000B727B">
        <w:rPr>
          <w:rFonts w:ascii="Times New Roman" w:hAnsi="Times New Roman" w:cs="Times New Roman"/>
          <w:bCs/>
          <w:iCs/>
          <w:color w:val="000000"/>
          <w:sz w:val="24"/>
          <w:szCs w:val="24"/>
        </w:rPr>
        <w:t>кички...», «Ой, ду-ду, ду-ду, ду-ду! Сид</w:t>
      </w:r>
      <w:r w:rsidR="00E4765D" w:rsidRPr="000B727B">
        <w:rPr>
          <w:rFonts w:ascii="Times New Roman" w:hAnsi="Times New Roman" w:cs="Times New Roman"/>
          <w:bCs/>
          <w:iCs/>
          <w:color w:val="000000"/>
          <w:sz w:val="24"/>
          <w:szCs w:val="24"/>
        </w:rPr>
        <w:t xml:space="preserve">ит ворон на дубу»; «Из-за леса, </w:t>
      </w:r>
      <w:r w:rsidRPr="000B727B">
        <w:rPr>
          <w:rFonts w:ascii="Times New Roman" w:hAnsi="Times New Roman" w:cs="Times New Roman"/>
          <w:bCs/>
          <w:iCs/>
          <w:color w:val="000000"/>
          <w:sz w:val="24"/>
          <w:szCs w:val="24"/>
        </w:rPr>
        <w:t>из-за гор...»; «Бежала лесочком лиса с ку</w:t>
      </w:r>
      <w:r w:rsidR="00E4765D" w:rsidRPr="000B727B">
        <w:rPr>
          <w:rFonts w:ascii="Times New Roman" w:hAnsi="Times New Roman" w:cs="Times New Roman"/>
          <w:bCs/>
          <w:iCs/>
          <w:color w:val="000000"/>
          <w:sz w:val="24"/>
          <w:szCs w:val="24"/>
        </w:rPr>
        <w:t>зовочком...»; «Огуречик, огуре</w:t>
      </w:r>
      <w:r w:rsidRPr="000B727B">
        <w:rPr>
          <w:rFonts w:ascii="Times New Roman" w:hAnsi="Times New Roman" w:cs="Times New Roman"/>
          <w:bCs/>
          <w:iCs/>
          <w:color w:val="000000"/>
          <w:sz w:val="24"/>
          <w:szCs w:val="24"/>
        </w:rPr>
        <w:t>чик...»; «Солнышко, ведрышко...».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Сказки. «Козлятки и волк», обр. К. Ушинского; «Теремок», обр.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 Булатова; «Маша и медведь», обр. М. Булатова.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Фольклор народов мира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«Три веселых братца», пер. с нем. Л. Ях</w:t>
      </w:r>
      <w:r w:rsidR="00CB3590">
        <w:rPr>
          <w:rFonts w:ascii="Times New Roman" w:hAnsi="Times New Roman" w:cs="Times New Roman"/>
          <w:bCs/>
          <w:iCs/>
          <w:color w:val="000000"/>
          <w:sz w:val="24"/>
          <w:szCs w:val="24"/>
        </w:rPr>
        <w:t xml:space="preserve">нина; «Бу-бу, я рогатый», лит., </w:t>
      </w:r>
      <w:r w:rsidRPr="000B727B">
        <w:rPr>
          <w:rFonts w:ascii="Times New Roman" w:hAnsi="Times New Roman" w:cs="Times New Roman"/>
          <w:bCs/>
          <w:iCs/>
          <w:color w:val="000000"/>
          <w:sz w:val="24"/>
          <w:szCs w:val="24"/>
        </w:rPr>
        <w:t>обр. Ю. Григорьева; «Котауси и Мауси», ан</w:t>
      </w:r>
      <w:r w:rsidR="00E4765D" w:rsidRPr="000B727B">
        <w:rPr>
          <w:rFonts w:ascii="Times New Roman" w:hAnsi="Times New Roman" w:cs="Times New Roman"/>
          <w:bCs/>
          <w:iCs/>
          <w:color w:val="000000"/>
          <w:sz w:val="24"/>
          <w:szCs w:val="24"/>
        </w:rPr>
        <w:t xml:space="preserve">гл., обр. К. Чуковского; «Ой ты </w:t>
      </w:r>
      <w:r w:rsidRPr="000B727B">
        <w:rPr>
          <w:rFonts w:ascii="Times New Roman" w:hAnsi="Times New Roman" w:cs="Times New Roman"/>
          <w:bCs/>
          <w:iCs/>
          <w:color w:val="000000"/>
          <w:sz w:val="24"/>
          <w:szCs w:val="24"/>
        </w:rPr>
        <w:t xml:space="preserve">заюшка-пострел...», «Ты, собачка, не лай...», пер. с молд. </w:t>
      </w:r>
      <w:r w:rsidR="00236ED0" w:rsidRPr="000B727B">
        <w:rPr>
          <w:rFonts w:ascii="Times New Roman" w:hAnsi="Times New Roman" w:cs="Times New Roman"/>
          <w:bCs/>
          <w:iCs/>
          <w:color w:val="000000"/>
          <w:sz w:val="24"/>
          <w:szCs w:val="24"/>
        </w:rPr>
        <w:t xml:space="preserve">И. Токмаковой; </w:t>
      </w:r>
      <w:r w:rsidRPr="000B727B">
        <w:rPr>
          <w:rFonts w:ascii="Times New Roman" w:hAnsi="Times New Roman" w:cs="Times New Roman"/>
          <w:bCs/>
          <w:iCs/>
          <w:color w:val="000000"/>
          <w:sz w:val="24"/>
          <w:szCs w:val="24"/>
        </w:rPr>
        <w:t>«Раговоры», чуваш., пер. Л. Яхнина; «Снеги</w:t>
      </w:r>
      <w:r w:rsidR="00E4765D" w:rsidRPr="000B727B">
        <w:rPr>
          <w:rFonts w:ascii="Times New Roman" w:hAnsi="Times New Roman" w:cs="Times New Roman"/>
          <w:bCs/>
          <w:iCs/>
          <w:color w:val="000000"/>
          <w:sz w:val="24"/>
          <w:szCs w:val="24"/>
        </w:rPr>
        <w:t xml:space="preserve">рек», пер. с нем. В. Викторова; </w:t>
      </w:r>
      <w:r w:rsidRPr="000B727B">
        <w:rPr>
          <w:rFonts w:ascii="Times New Roman" w:hAnsi="Times New Roman" w:cs="Times New Roman"/>
          <w:bCs/>
          <w:iCs/>
          <w:color w:val="000000"/>
          <w:sz w:val="24"/>
          <w:szCs w:val="24"/>
        </w:rPr>
        <w:t>«Сапожник», польск., обр. Б. Заходера.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поэтов и писателей России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Поэзия. А. Барто. «Мишка», «Грузовик», «</w:t>
      </w:r>
      <w:r w:rsidR="00236ED0" w:rsidRPr="000B727B">
        <w:rPr>
          <w:rFonts w:ascii="Times New Roman" w:hAnsi="Times New Roman" w:cs="Times New Roman"/>
          <w:bCs/>
          <w:iCs/>
          <w:color w:val="000000"/>
          <w:sz w:val="24"/>
          <w:szCs w:val="24"/>
        </w:rPr>
        <w:t>Слон», «Лошадка» (из цик</w:t>
      </w:r>
      <w:r w:rsidRPr="000B727B">
        <w:rPr>
          <w:rFonts w:ascii="Times New Roman" w:hAnsi="Times New Roman" w:cs="Times New Roman"/>
          <w:bCs/>
          <w:iCs/>
          <w:color w:val="000000"/>
          <w:sz w:val="24"/>
          <w:szCs w:val="24"/>
        </w:rPr>
        <w:t>ла «Игрушки»), «Кто как кричит»; В. Бе</w:t>
      </w:r>
      <w:r w:rsidR="00E4765D" w:rsidRPr="000B727B">
        <w:rPr>
          <w:rFonts w:ascii="Times New Roman" w:hAnsi="Times New Roman" w:cs="Times New Roman"/>
          <w:bCs/>
          <w:iCs/>
          <w:color w:val="000000"/>
          <w:sz w:val="24"/>
          <w:szCs w:val="24"/>
        </w:rPr>
        <w:t>рестов. «Больная кукла», «Коте</w:t>
      </w:r>
      <w:r w:rsidRPr="000B727B">
        <w:rPr>
          <w:rFonts w:ascii="Times New Roman" w:hAnsi="Times New Roman" w:cs="Times New Roman"/>
          <w:bCs/>
          <w:iCs/>
          <w:color w:val="000000"/>
          <w:sz w:val="24"/>
          <w:szCs w:val="24"/>
        </w:rPr>
        <w:t>нок»; Г. Лагздынь. «Петушок»; С. Мар</w:t>
      </w:r>
      <w:r w:rsidR="00236ED0" w:rsidRPr="000B727B">
        <w:rPr>
          <w:rFonts w:ascii="Times New Roman" w:hAnsi="Times New Roman" w:cs="Times New Roman"/>
          <w:bCs/>
          <w:iCs/>
          <w:color w:val="000000"/>
          <w:sz w:val="24"/>
          <w:szCs w:val="24"/>
        </w:rPr>
        <w:t xml:space="preserve">шак. «Сказка о глупом мышонке»; </w:t>
      </w:r>
      <w:r w:rsidRPr="000B727B">
        <w:rPr>
          <w:rFonts w:ascii="Times New Roman" w:hAnsi="Times New Roman" w:cs="Times New Roman"/>
          <w:bCs/>
          <w:iCs/>
          <w:color w:val="000000"/>
          <w:sz w:val="24"/>
          <w:szCs w:val="24"/>
        </w:rPr>
        <w:t>Э. Мошковская. «Приказ» (в сокр.)</w:t>
      </w:r>
      <w:r w:rsidR="00236ED0" w:rsidRPr="000B727B">
        <w:rPr>
          <w:rFonts w:ascii="Times New Roman" w:hAnsi="Times New Roman" w:cs="Times New Roman"/>
          <w:bCs/>
          <w:iCs/>
          <w:color w:val="000000"/>
          <w:sz w:val="24"/>
          <w:szCs w:val="24"/>
        </w:rPr>
        <w:t xml:space="preserve">; Н. Пикулева. «Лисий хвостик», </w:t>
      </w:r>
      <w:r w:rsidRPr="000B727B">
        <w:rPr>
          <w:rFonts w:ascii="Times New Roman" w:hAnsi="Times New Roman" w:cs="Times New Roman"/>
          <w:bCs/>
          <w:iCs/>
          <w:color w:val="000000"/>
          <w:sz w:val="24"/>
          <w:szCs w:val="24"/>
        </w:rPr>
        <w:t>«Надувала кошка шар...»; Н. Саконская.</w:t>
      </w:r>
      <w:r w:rsidR="00236ED0" w:rsidRPr="000B727B">
        <w:rPr>
          <w:rFonts w:ascii="Times New Roman" w:hAnsi="Times New Roman" w:cs="Times New Roman"/>
          <w:bCs/>
          <w:iCs/>
          <w:color w:val="000000"/>
          <w:sz w:val="24"/>
          <w:szCs w:val="24"/>
        </w:rPr>
        <w:t xml:space="preserve"> «Где мой пальчик?»; А. Пушкин. </w:t>
      </w:r>
      <w:r w:rsidRPr="000B727B">
        <w:rPr>
          <w:rFonts w:ascii="Times New Roman" w:hAnsi="Times New Roman" w:cs="Times New Roman"/>
          <w:bCs/>
          <w:iCs/>
          <w:color w:val="000000"/>
          <w:sz w:val="24"/>
          <w:szCs w:val="24"/>
        </w:rPr>
        <w:t xml:space="preserve">«Ветер по морю гуляет...» (из «Сказки </w:t>
      </w:r>
      <w:r w:rsidR="00236ED0" w:rsidRPr="000B727B">
        <w:rPr>
          <w:rFonts w:ascii="Times New Roman" w:hAnsi="Times New Roman" w:cs="Times New Roman"/>
          <w:bCs/>
          <w:iCs/>
          <w:color w:val="000000"/>
          <w:sz w:val="24"/>
          <w:szCs w:val="24"/>
        </w:rPr>
        <w:t xml:space="preserve">о царе Салтане»); М. Лермонтов. </w:t>
      </w:r>
      <w:r w:rsidRPr="000B727B">
        <w:rPr>
          <w:rFonts w:ascii="Times New Roman" w:hAnsi="Times New Roman" w:cs="Times New Roman"/>
          <w:bCs/>
          <w:iCs/>
          <w:color w:val="000000"/>
          <w:sz w:val="24"/>
          <w:szCs w:val="24"/>
        </w:rPr>
        <w:t xml:space="preserve">«Спи, младенец...» (из </w:t>
      </w:r>
      <w:r w:rsidRPr="000B727B">
        <w:rPr>
          <w:rFonts w:ascii="Times New Roman" w:hAnsi="Times New Roman" w:cs="Times New Roman"/>
          <w:bCs/>
          <w:iCs/>
          <w:color w:val="000000"/>
          <w:sz w:val="24"/>
          <w:szCs w:val="24"/>
        </w:rPr>
        <w:lastRenderedPageBreak/>
        <w:t>стихотворения «К</w:t>
      </w:r>
      <w:r w:rsidR="00236ED0" w:rsidRPr="000B727B">
        <w:rPr>
          <w:rFonts w:ascii="Times New Roman" w:hAnsi="Times New Roman" w:cs="Times New Roman"/>
          <w:bCs/>
          <w:iCs/>
          <w:color w:val="000000"/>
          <w:sz w:val="24"/>
          <w:szCs w:val="24"/>
        </w:rPr>
        <w:t xml:space="preserve">азачья колыбельная»); А. Барто, </w:t>
      </w:r>
      <w:r w:rsidRPr="000B727B">
        <w:rPr>
          <w:rFonts w:ascii="Times New Roman" w:hAnsi="Times New Roman" w:cs="Times New Roman"/>
          <w:bCs/>
          <w:iCs/>
          <w:color w:val="000000"/>
          <w:sz w:val="24"/>
          <w:szCs w:val="24"/>
        </w:rPr>
        <w:t>П. Барто. «Девочка-ревушка»; А. В</w:t>
      </w:r>
      <w:r w:rsidR="00CB3590">
        <w:rPr>
          <w:rFonts w:ascii="Times New Roman" w:hAnsi="Times New Roman" w:cs="Times New Roman"/>
          <w:bCs/>
          <w:iCs/>
          <w:color w:val="000000"/>
          <w:sz w:val="24"/>
          <w:szCs w:val="24"/>
        </w:rPr>
        <w:t>веденский. «Мышка»; А. Плещеев.</w:t>
      </w:r>
      <w:r w:rsidRPr="000B727B">
        <w:rPr>
          <w:rFonts w:ascii="Times New Roman" w:hAnsi="Times New Roman" w:cs="Times New Roman"/>
          <w:bCs/>
          <w:iCs/>
          <w:color w:val="000000"/>
          <w:sz w:val="24"/>
          <w:szCs w:val="24"/>
        </w:rPr>
        <w:t>«Сельская песня»; Г. Сапгир. «Кошка»; К. Чуковский. «Федотка», «Пу-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таница».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Проза. Л. Толстой. «Спала кошка на крыше…», «Был у Пети и Миши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конь…»; Л. Толстой. «Три медведя»; В. Суте</w:t>
      </w:r>
      <w:r w:rsidR="00E4765D" w:rsidRPr="000B727B">
        <w:rPr>
          <w:rFonts w:ascii="Times New Roman" w:hAnsi="Times New Roman" w:cs="Times New Roman"/>
          <w:bCs/>
          <w:iCs/>
          <w:color w:val="000000"/>
          <w:sz w:val="24"/>
          <w:szCs w:val="24"/>
        </w:rPr>
        <w:t>ев. «Кто сказал „мяу“?»; В. Би</w:t>
      </w:r>
      <w:r w:rsidRPr="000B727B">
        <w:rPr>
          <w:rFonts w:ascii="Times New Roman" w:hAnsi="Times New Roman" w:cs="Times New Roman"/>
          <w:bCs/>
          <w:iCs/>
          <w:color w:val="000000"/>
          <w:sz w:val="24"/>
          <w:szCs w:val="24"/>
        </w:rPr>
        <w:t>анки. «Лис и мышонок»; Г. Балл. «Желтячок»; Н. Павлова. «Земляничка».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поэтов и писателей разных стран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Капутикян. «Все спят», «Маша обедает» пер. с арм. Т. Спендиаро-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вой; П. Воронько. «Обновки», пер. с укр.</w:t>
      </w:r>
      <w:r w:rsidR="00E4765D" w:rsidRPr="000B727B">
        <w:rPr>
          <w:rFonts w:ascii="Times New Roman" w:hAnsi="Times New Roman" w:cs="Times New Roman"/>
          <w:bCs/>
          <w:iCs/>
          <w:color w:val="000000"/>
          <w:sz w:val="24"/>
          <w:szCs w:val="24"/>
        </w:rPr>
        <w:t xml:space="preserve"> С. Маршака; Д. Биссет. «Га-га- </w:t>
      </w:r>
      <w:r w:rsidRPr="000B727B">
        <w:rPr>
          <w:rFonts w:ascii="Times New Roman" w:hAnsi="Times New Roman" w:cs="Times New Roman"/>
          <w:bCs/>
          <w:iCs/>
          <w:color w:val="000000"/>
          <w:sz w:val="24"/>
          <w:szCs w:val="24"/>
        </w:rPr>
        <w:t>га!», пер. с англ. Н. Шерешевской; Ч. Янчарский. «В</w:t>
      </w:r>
      <w:r w:rsidR="00E4765D" w:rsidRPr="000B727B">
        <w:rPr>
          <w:rFonts w:ascii="Times New Roman" w:hAnsi="Times New Roman" w:cs="Times New Roman"/>
          <w:bCs/>
          <w:iCs/>
          <w:color w:val="000000"/>
          <w:sz w:val="24"/>
          <w:szCs w:val="24"/>
        </w:rPr>
        <w:t xml:space="preserve"> магазине игрушек», </w:t>
      </w:r>
      <w:r w:rsidRPr="000B727B">
        <w:rPr>
          <w:rFonts w:ascii="Times New Roman" w:hAnsi="Times New Roman" w:cs="Times New Roman"/>
          <w:bCs/>
          <w:iCs/>
          <w:color w:val="000000"/>
          <w:sz w:val="24"/>
          <w:szCs w:val="24"/>
        </w:rPr>
        <w:t>«Друзья» (из книги «Приключения М</w:t>
      </w:r>
      <w:r w:rsidR="00E4765D" w:rsidRPr="000B727B">
        <w:rPr>
          <w:rFonts w:ascii="Times New Roman" w:hAnsi="Times New Roman" w:cs="Times New Roman"/>
          <w:bCs/>
          <w:iCs/>
          <w:color w:val="000000"/>
          <w:sz w:val="24"/>
          <w:szCs w:val="24"/>
        </w:rPr>
        <w:t xml:space="preserve">ишки Ушастика»), пер. с польск. </w:t>
      </w:r>
      <w:r w:rsidRPr="000B727B">
        <w:rPr>
          <w:rFonts w:ascii="Times New Roman" w:hAnsi="Times New Roman" w:cs="Times New Roman"/>
          <w:bCs/>
          <w:iCs/>
          <w:color w:val="000000"/>
          <w:sz w:val="24"/>
          <w:szCs w:val="24"/>
        </w:rPr>
        <w:t>В. Приходько.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Вторая младшая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3 до 4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Русский фольклор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Песенки, потешки, заклички. «Па</w:t>
      </w:r>
      <w:r w:rsidR="00CB3590">
        <w:rPr>
          <w:rFonts w:ascii="Times New Roman" w:hAnsi="Times New Roman" w:cs="Times New Roman"/>
          <w:bCs/>
          <w:iCs/>
          <w:color w:val="000000"/>
          <w:sz w:val="24"/>
          <w:szCs w:val="24"/>
        </w:rPr>
        <w:t>льчик-мальчик…», «Заинька, поп</w:t>
      </w:r>
      <w:r w:rsidRPr="000B727B">
        <w:rPr>
          <w:rFonts w:ascii="Times New Roman" w:hAnsi="Times New Roman" w:cs="Times New Roman"/>
          <w:bCs/>
          <w:iCs/>
          <w:color w:val="000000"/>
          <w:sz w:val="24"/>
          <w:szCs w:val="24"/>
        </w:rPr>
        <w:t>ляши…», «Ночь пришла…», «Сорока, сорока…», «Еду-еду</w:t>
      </w:r>
      <w:r w:rsidR="00CB3590">
        <w:rPr>
          <w:rFonts w:ascii="Times New Roman" w:hAnsi="Times New Roman" w:cs="Times New Roman"/>
          <w:bCs/>
          <w:iCs/>
          <w:color w:val="000000"/>
          <w:sz w:val="24"/>
          <w:szCs w:val="24"/>
        </w:rPr>
        <w:t xml:space="preserve"> к бабе, к де</w:t>
      </w:r>
      <w:r w:rsidRPr="000B727B">
        <w:rPr>
          <w:rFonts w:ascii="Times New Roman" w:hAnsi="Times New Roman" w:cs="Times New Roman"/>
          <w:bCs/>
          <w:iCs/>
          <w:color w:val="000000"/>
          <w:sz w:val="24"/>
          <w:szCs w:val="24"/>
        </w:rPr>
        <w:t>ду…», «Тили-бом! Тили-бом!…», «Ка</w:t>
      </w:r>
      <w:r w:rsidR="00CB3590">
        <w:rPr>
          <w:rFonts w:ascii="Times New Roman" w:hAnsi="Times New Roman" w:cs="Times New Roman"/>
          <w:bCs/>
          <w:iCs/>
          <w:color w:val="000000"/>
          <w:sz w:val="24"/>
          <w:szCs w:val="24"/>
        </w:rPr>
        <w:t xml:space="preserve">к у нашего кота…», «Сидит белка </w:t>
      </w:r>
      <w:r w:rsidRPr="000B727B">
        <w:rPr>
          <w:rFonts w:ascii="Times New Roman" w:hAnsi="Times New Roman" w:cs="Times New Roman"/>
          <w:bCs/>
          <w:iCs/>
          <w:color w:val="000000"/>
          <w:sz w:val="24"/>
          <w:szCs w:val="24"/>
        </w:rPr>
        <w:t>на тележке…», «Ай, качи-качи-качи»</w:t>
      </w:r>
      <w:r w:rsidR="00E4765D" w:rsidRPr="000B727B">
        <w:rPr>
          <w:rFonts w:ascii="Times New Roman" w:hAnsi="Times New Roman" w:cs="Times New Roman"/>
          <w:bCs/>
          <w:iCs/>
          <w:color w:val="000000"/>
          <w:sz w:val="24"/>
          <w:szCs w:val="24"/>
        </w:rPr>
        <w:t>…», «Жили у бабуси…», «Чики-чи</w:t>
      </w:r>
      <w:r w:rsidRPr="000B727B">
        <w:rPr>
          <w:rFonts w:ascii="Times New Roman" w:hAnsi="Times New Roman" w:cs="Times New Roman"/>
          <w:bCs/>
          <w:iCs/>
          <w:color w:val="000000"/>
          <w:sz w:val="24"/>
          <w:szCs w:val="24"/>
        </w:rPr>
        <w:t>ки-чикалочки…», «Кисонька-мурысен</w:t>
      </w:r>
      <w:r w:rsidR="00E4765D" w:rsidRPr="000B727B">
        <w:rPr>
          <w:rFonts w:ascii="Times New Roman" w:hAnsi="Times New Roman" w:cs="Times New Roman"/>
          <w:bCs/>
          <w:iCs/>
          <w:color w:val="000000"/>
          <w:sz w:val="24"/>
          <w:szCs w:val="24"/>
        </w:rPr>
        <w:t>ька…», «Заря-заряница…», «Трав</w:t>
      </w:r>
      <w:r w:rsidRPr="000B727B">
        <w:rPr>
          <w:rFonts w:ascii="Times New Roman" w:hAnsi="Times New Roman" w:cs="Times New Roman"/>
          <w:bCs/>
          <w:iCs/>
          <w:color w:val="000000"/>
          <w:sz w:val="24"/>
          <w:szCs w:val="24"/>
        </w:rPr>
        <w:t>ка-муравка…», «На улице три курицы…»</w:t>
      </w:r>
      <w:r w:rsidR="00E4765D" w:rsidRPr="000B727B">
        <w:rPr>
          <w:rFonts w:ascii="Times New Roman" w:hAnsi="Times New Roman" w:cs="Times New Roman"/>
          <w:bCs/>
          <w:iCs/>
          <w:color w:val="000000"/>
          <w:sz w:val="24"/>
          <w:szCs w:val="24"/>
        </w:rPr>
        <w:t>, «Тень, тень, потетень…», «Ку</w:t>
      </w:r>
      <w:r w:rsidRPr="000B727B">
        <w:rPr>
          <w:rFonts w:ascii="Times New Roman" w:hAnsi="Times New Roman" w:cs="Times New Roman"/>
          <w:bCs/>
          <w:iCs/>
          <w:color w:val="000000"/>
          <w:sz w:val="24"/>
          <w:szCs w:val="24"/>
        </w:rPr>
        <w:t>рочка-рябушечка…», «Дождик, до</w:t>
      </w:r>
      <w:r w:rsidR="00CB3590">
        <w:rPr>
          <w:rFonts w:ascii="Times New Roman" w:hAnsi="Times New Roman" w:cs="Times New Roman"/>
          <w:bCs/>
          <w:iCs/>
          <w:color w:val="000000"/>
          <w:sz w:val="24"/>
          <w:szCs w:val="24"/>
        </w:rPr>
        <w:t xml:space="preserve">ждик, пуще…», «Божья коровка…», </w:t>
      </w:r>
      <w:r w:rsidRPr="000B727B">
        <w:rPr>
          <w:rFonts w:ascii="Times New Roman" w:hAnsi="Times New Roman" w:cs="Times New Roman"/>
          <w:bCs/>
          <w:iCs/>
          <w:color w:val="000000"/>
          <w:sz w:val="24"/>
          <w:szCs w:val="24"/>
        </w:rPr>
        <w:t>«Радуга-дуга…».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Сказки. «Колобок», обр. К. Уш</w:t>
      </w:r>
      <w:r w:rsidR="00CB3590">
        <w:rPr>
          <w:rFonts w:ascii="Times New Roman" w:hAnsi="Times New Roman" w:cs="Times New Roman"/>
          <w:bCs/>
          <w:iCs/>
          <w:color w:val="000000"/>
          <w:sz w:val="24"/>
          <w:szCs w:val="24"/>
        </w:rPr>
        <w:t xml:space="preserve">инского; «Волк и козлята», обр. </w:t>
      </w:r>
      <w:r w:rsidRPr="000B727B">
        <w:rPr>
          <w:rFonts w:ascii="Times New Roman" w:hAnsi="Times New Roman" w:cs="Times New Roman"/>
          <w:bCs/>
          <w:iCs/>
          <w:color w:val="000000"/>
          <w:sz w:val="24"/>
          <w:szCs w:val="24"/>
        </w:rPr>
        <w:t>А. Н. Толстого; «Кот, петух и лиса», о</w:t>
      </w:r>
      <w:r w:rsidR="00CB3590">
        <w:rPr>
          <w:rFonts w:ascii="Times New Roman" w:hAnsi="Times New Roman" w:cs="Times New Roman"/>
          <w:bCs/>
          <w:iCs/>
          <w:color w:val="000000"/>
          <w:sz w:val="24"/>
          <w:szCs w:val="24"/>
        </w:rPr>
        <w:t>бр. М. Боголюбской; «Гуси-лебе</w:t>
      </w:r>
      <w:r w:rsidRPr="000B727B">
        <w:rPr>
          <w:rFonts w:ascii="Times New Roman" w:hAnsi="Times New Roman" w:cs="Times New Roman"/>
          <w:bCs/>
          <w:iCs/>
          <w:color w:val="000000"/>
          <w:sz w:val="24"/>
          <w:szCs w:val="24"/>
        </w:rPr>
        <w:t xml:space="preserve">ди»; «Снегурочка и лиса»; «Бычок </w:t>
      </w:r>
      <w:r w:rsidR="00CB3590">
        <w:rPr>
          <w:rFonts w:ascii="Times New Roman" w:hAnsi="Times New Roman" w:cs="Times New Roman"/>
          <w:bCs/>
          <w:iCs/>
          <w:color w:val="000000"/>
          <w:sz w:val="24"/>
          <w:szCs w:val="24"/>
        </w:rPr>
        <w:t xml:space="preserve">— черный бочок, белые копытца», </w:t>
      </w:r>
      <w:r w:rsidRPr="000B727B">
        <w:rPr>
          <w:rFonts w:ascii="Times New Roman" w:hAnsi="Times New Roman" w:cs="Times New Roman"/>
          <w:bCs/>
          <w:iCs/>
          <w:color w:val="000000"/>
          <w:sz w:val="24"/>
          <w:szCs w:val="24"/>
        </w:rPr>
        <w:t>обр. М. Булатова; «Лиса и заяц», обр. В</w:t>
      </w:r>
      <w:r w:rsidR="00CB3590">
        <w:rPr>
          <w:rFonts w:ascii="Times New Roman" w:hAnsi="Times New Roman" w:cs="Times New Roman"/>
          <w:bCs/>
          <w:iCs/>
          <w:color w:val="000000"/>
          <w:sz w:val="24"/>
          <w:szCs w:val="24"/>
        </w:rPr>
        <w:t xml:space="preserve">. Даля; «У страха глаза велики» </w:t>
      </w:r>
      <w:r w:rsidRPr="000B727B">
        <w:rPr>
          <w:rFonts w:ascii="Times New Roman" w:hAnsi="Times New Roman" w:cs="Times New Roman"/>
          <w:bCs/>
          <w:iCs/>
          <w:color w:val="000000"/>
          <w:sz w:val="24"/>
          <w:szCs w:val="24"/>
        </w:rPr>
        <w:t>обр. М. Серовой; «Теремок», обр. Е. Чарушина.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Фольклор народов мира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Песенки. «Кораблик», «Храбрецы</w:t>
      </w:r>
      <w:r w:rsidR="00C5390D" w:rsidRPr="000B727B">
        <w:rPr>
          <w:rFonts w:ascii="Times New Roman" w:hAnsi="Times New Roman" w:cs="Times New Roman"/>
          <w:bCs/>
          <w:iCs/>
          <w:color w:val="000000"/>
          <w:sz w:val="24"/>
          <w:szCs w:val="24"/>
        </w:rPr>
        <w:t>», «Маленькие феи», «Три зверо</w:t>
      </w:r>
      <w:r w:rsidRPr="000B727B">
        <w:rPr>
          <w:rFonts w:ascii="Times New Roman" w:hAnsi="Times New Roman" w:cs="Times New Roman"/>
          <w:bCs/>
          <w:iCs/>
          <w:color w:val="000000"/>
          <w:sz w:val="24"/>
          <w:szCs w:val="24"/>
        </w:rPr>
        <w:t>лова», англ., обр. С. Маршака; «Что за гро</w:t>
      </w:r>
      <w:r w:rsidR="00C5390D" w:rsidRPr="000B727B">
        <w:rPr>
          <w:rFonts w:ascii="Times New Roman" w:hAnsi="Times New Roman" w:cs="Times New Roman"/>
          <w:bCs/>
          <w:iCs/>
          <w:color w:val="000000"/>
          <w:sz w:val="24"/>
          <w:szCs w:val="24"/>
        </w:rPr>
        <w:t xml:space="preserve">хот», пер. с латыш. С. Маршака; </w:t>
      </w:r>
      <w:r w:rsidRPr="000B727B">
        <w:rPr>
          <w:rFonts w:ascii="Times New Roman" w:hAnsi="Times New Roman" w:cs="Times New Roman"/>
          <w:bCs/>
          <w:iCs/>
          <w:color w:val="000000"/>
          <w:sz w:val="24"/>
          <w:szCs w:val="24"/>
        </w:rPr>
        <w:t>«Купите лук…», пер. с шотл. И. Токмаков</w:t>
      </w:r>
      <w:r w:rsidR="00E4765D" w:rsidRPr="000B727B">
        <w:rPr>
          <w:rFonts w:ascii="Times New Roman" w:hAnsi="Times New Roman" w:cs="Times New Roman"/>
          <w:bCs/>
          <w:iCs/>
          <w:color w:val="000000"/>
          <w:sz w:val="24"/>
          <w:szCs w:val="24"/>
        </w:rPr>
        <w:t>ой; «Разговор лягушек», «Несго</w:t>
      </w:r>
      <w:r w:rsidRPr="000B727B">
        <w:rPr>
          <w:rFonts w:ascii="Times New Roman" w:hAnsi="Times New Roman" w:cs="Times New Roman"/>
          <w:bCs/>
          <w:iCs/>
          <w:color w:val="000000"/>
          <w:sz w:val="24"/>
          <w:szCs w:val="24"/>
        </w:rPr>
        <w:t>ворчивый удод», «Помо</w:t>
      </w:r>
      <w:r w:rsidR="00C5390D" w:rsidRPr="000B727B">
        <w:rPr>
          <w:rFonts w:ascii="Times New Roman" w:hAnsi="Times New Roman" w:cs="Times New Roman"/>
          <w:bCs/>
          <w:iCs/>
          <w:color w:val="000000"/>
          <w:sz w:val="24"/>
          <w:szCs w:val="24"/>
        </w:rPr>
        <w:t xml:space="preserve">гите!», пер. с чеш. С. Маршака. </w:t>
      </w:r>
      <w:r w:rsidRPr="000B727B">
        <w:rPr>
          <w:rFonts w:ascii="Times New Roman" w:hAnsi="Times New Roman" w:cs="Times New Roman"/>
          <w:bCs/>
          <w:iCs/>
          <w:color w:val="000000"/>
          <w:sz w:val="24"/>
          <w:szCs w:val="24"/>
        </w:rPr>
        <w:t>Сказки. «Рукавичка», «Коза-дереза», укр., обр. Е. Благининой; «Два</w:t>
      </w:r>
      <w:r w:rsidR="00C5390D"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жадных медвежонка», венг., обр. А. Краснова и В. Важдаева; «Упрямые</w:t>
      </w:r>
      <w:r w:rsidR="00C5390D"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козы», узб., обр. Ш. Сагдуллы; «У сол</w:t>
      </w:r>
      <w:r w:rsidR="00C5390D" w:rsidRPr="000B727B">
        <w:rPr>
          <w:rFonts w:ascii="Times New Roman" w:hAnsi="Times New Roman" w:cs="Times New Roman"/>
          <w:bCs/>
          <w:iCs/>
          <w:color w:val="000000"/>
          <w:sz w:val="24"/>
          <w:szCs w:val="24"/>
        </w:rPr>
        <w:t xml:space="preserve">нышка в гостях», пер. с словац. </w:t>
      </w:r>
      <w:r w:rsidRPr="000B727B">
        <w:rPr>
          <w:rFonts w:ascii="Times New Roman" w:hAnsi="Times New Roman" w:cs="Times New Roman"/>
          <w:bCs/>
          <w:iCs/>
          <w:color w:val="000000"/>
          <w:sz w:val="24"/>
          <w:szCs w:val="24"/>
        </w:rPr>
        <w:t>С. Могилевской и Л. Зориной; «Лиса-н</w:t>
      </w:r>
      <w:r w:rsidR="00E4765D" w:rsidRPr="000B727B">
        <w:rPr>
          <w:rFonts w:ascii="Times New Roman" w:hAnsi="Times New Roman" w:cs="Times New Roman"/>
          <w:bCs/>
          <w:iCs/>
          <w:color w:val="000000"/>
          <w:sz w:val="24"/>
          <w:szCs w:val="24"/>
        </w:rPr>
        <w:t>янька», пер. с финск. Е. Сойни;</w:t>
      </w:r>
      <w:r w:rsidR="00C5390D"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 xml:space="preserve">«Храбрец-молодец», пер. с болг. Л. </w:t>
      </w:r>
      <w:r w:rsidR="00C5390D" w:rsidRPr="000B727B">
        <w:rPr>
          <w:rFonts w:ascii="Times New Roman" w:hAnsi="Times New Roman" w:cs="Times New Roman"/>
          <w:bCs/>
          <w:iCs/>
          <w:color w:val="000000"/>
          <w:sz w:val="24"/>
          <w:szCs w:val="24"/>
        </w:rPr>
        <w:t xml:space="preserve">Грибовой; «Пых», белорус., обр. </w:t>
      </w:r>
      <w:r w:rsidRPr="000B727B">
        <w:rPr>
          <w:rFonts w:ascii="Times New Roman" w:hAnsi="Times New Roman" w:cs="Times New Roman"/>
          <w:bCs/>
          <w:iCs/>
          <w:color w:val="000000"/>
          <w:sz w:val="24"/>
          <w:szCs w:val="24"/>
        </w:rPr>
        <w:t>Н. Мялика; «Лесной мишка и проказн</w:t>
      </w:r>
      <w:r w:rsidR="00C5390D" w:rsidRPr="000B727B">
        <w:rPr>
          <w:rFonts w:ascii="Times New Roman" w:hAnsi="Times New Roman" w:cs="Times New Roman"/>
          <w:bCs/>
          <w:iCs/>
          <w:color w:val="000000"/>
          <w:sz w:val="24"/>
          <w:szCs w:val="24"/>
        </w:rPr>
        <w:t>ица мышка», латыш., обр. Ю. Ва</w:t>
      </w:r>
      <w:r w:rsidRPr="000B727B">
        <w:rPr>
          <w:rFonts w:ascii="Times New Roman" w:hAnsi="Times New Roman" w:cs="Times New Roman"/>
          <w:bCs/>
          <w:iCs/>
          <w:color w:val="000000"/>
          <w:sz w:val="24"/>
          <w:szCs w:val="24"/>
        </w:rPr>
        <w:t>нага, пер. Л. Воронковой; «Петух и л</w:t>
      </w:r>
      <w:r w:rsidR="00C5390D" w:rsidRPr="000B727B">
        <w:rPr>
          <w:rFonts w:ascii="Times New Roman" w:hAnsi="Times New Roman" w:cs="Times New Roman"/>
          <w:bCs/>
          <w:iCs/>
          <w:color w:val="000000"/>
          <w:sz w:val="24"/>
          <w:szCs w:val="24"/>
        </w:rPr>
        <w:t>иса», пер. с шотл. М. Клягиной-</w:t>
      </w:r>
      <w:r w:rsidRPr="000B727B">
        <w:rPr>
          <w:rFonts w:ascii="Times New Roman" w:hAnsi="Times New Roman" w:cs="Times New Roman"/>
          <w:bCs/>
          <w:iCs/>
          <w:color w:val="000000"/>
          <w:sz w:val="24"/>
          <w:szCs w:val="24"/>
        </w:rPr>
        <w:t>Кондратьевой; «Свинья и коршун»,</w:t>
      </w:r>
      <w:r w:rsidR="00C5390D" w:rsidRPr="000B727B">
        <w:rPr>
          <w:rFonts w:ascii="Times New Roman" w:hAnsi="Times New Roman" w:cs="Times New Roman"/>
          <w:bCs/>
          <w:iCs/>
          <w:color w:val="000000"/>
          <w:sz w:val="24"/>
          <w:szCs w:val="24"/>
        </w:rPr>
        <w:t xml:space="preserve"> сказка народов Мозамбика, пер. </w:t>
      </w:r>
      <w:r w:rsidRPr="000B727B">
        <w:rPr>
          <w:rFonts w:ascii="Times New Roman" w:hAnsi="Times New Roman" w:cs="Times New Roman"/>
          <w:bCs/>
          <w:iCs/>
          <w:color w:val="000000"/>
          <w:sz w:val="24"/>
          <w:szCs w:val="24"/>
        </w:rPr>
        <w:t>с португ. Ю. Чубкова.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поэтов и писателей России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Поэзия. К. Бальмонт. «Осень»;</w:t>
      </w:r>
      <w:r w:rsidR="00CB3590">
        <w:rPr>
          <w:rFonts w:ascii="Times New Roman" w:hAnsi="Times New Roman" w:cs="Times New Roman"/>
          <w:bCs/>
          <w:iCs/>
          <w:color w:val="000000"/>
          <w:sz w:val="24"/>
          <w:szCs w:val="24"/>
        </w:rPr>
        <w:t xml:space="preserve"> А. Блок. «Зайчик»; А. Кольцов. </w:t>
      </w:r>
      <w:r w:rsidRPr="000B727B">
        <w:rPr>
          <w:rFonts w:ascii="Times New Roman" w:hAnsi="Times New Roman" w:cs="Times New Roman"/>
          <w:bCs/>
          <w:iCs/>
          <w:color w:val="000000"/>
          <w:sz w:val="24"/>
          <w:szCs w:val="24"/>
        </w:rPr>
        <w:t>«Дуют ветры…» (из стихотворени</w:t>
      </w:r>
      <w:r w:rsidR="00CB3590">
        <w:rPr>
          <w:rFonts w:ascii="Times New Roman" w:hAnsi="Times New Roman" w:cs="Times New Roman"/>
          <w:bCs/>
          <w:iCs/>
          <w:color w:val="000000"/>
          <w:sz w:val="24"/>
          <w:szCs w:val="24"/>
        </w:rPr>
        <w:t xml:space="preserve">я «Русская песня»); А. Плещеев. </w:t>
      </w:r>
      <w:r w:rsidRPr="000B727B">
        <w:rPr>
          <w:rFonts w:ascii="Times New Roman" w:hAnsi="Times New Roman" w:cs="Times New Roman"/>
          <w:bCs/>
          <w:iCs/>
          <w:color w:val="000000"/>
          <w:sz w:val="24"/>
          <w:szCs w:val="24"/>
        </w:rPr>
        <w:t xml:space="preserve">«Осень наступила…», «Весна» (в </w:t>
      </w:r>
      <w:r w:rsidR="00CB3590">
        <w:rPr>
          <w:rFonts w:ascii="Times New Roman" w:hAnsi="Times New Roman" w:cs="Times New Roman"/>
          <w:bCs/>
          <w:iCs/>
          <w:color w:val="000000"/>
          <w:sz w:val="24"/>
          <w:szCs w:val="24"/>
        </w:rPr>
        <w:t xml:space="preserve">сокр.); А. Майков. «Колыбельная </w:t>
      </w:r>
      <w:r w:rsidRPr="000B727B">
        <w:rPr>
          <w:rFonts w:ascii="Times New Roman" w:hAnsi="Times New Roman" w:cs="Times New Roman"/>
          <w:bCs/>
          <w:iCs/>
          <w:color w:val="000000"/>
          <w:sz w:val="24"/>
          <w:szCs w:val="24"/>
        </w:rPr>
        <w:t>песня», «Ласточка примчалась...» (и</w:t>
      </w:r>
      <w:r w:rsidR="00CB3590">
        <w:rPr>
          <w:rFonts w:ascii="Times New Roman" w:hAnsi="Times New Roman" w:cs="Times New Roman"/>
          <w:bCs/>
          <w:iCs/>
          <w:color w:val="000000"/>
          <w:sz w:val="24"/>
          <w:szCs w:val="24"/>
        </w:rPr>
        <w:t>з новогреческих песен); А. Пуш</w:t>
      </w:r>
      <w:r w:rsidRPr="000B727B">
        <w:rPr>
          <w:rFonts w:ascii="Times New Roman" w:hAnsi="Times New Roman" w:cs="Times New Roman"/>
          <w:bCs/>
          <w:iCs/>
          <w:color w:val="000000"/>
          <w:sz w:val="24"/>
          <w:szCs w:val="24"/>
        </w:rPr>
        <w:t>кин. «Ветер, ветер! Ты могуч!..», «</w:t>
      </w:r>
      <w:r w:rsidR="00CB3590">
        <w:rPr>
          <w:rFonts w:ascii="Times New Roman" w:hAnsi="Times New Roman" w:cs="Times New Roman"/>
          <w:bCs/>
          <w:iCs/>
          <w:color w:val="000000"/>
          <w:sz w:val="24"/>
          <w:szCs w:val="24"/>
        </w:rPr>
        <w:t xml:space="preserve">Свет наш, солнышко!..», «Месяц, </w:t>
      </w:r>
      <w:r w:rsidRPr="000B727B">
        <w:rPr>
          <w:rFonts w:ascii="Times New Roman" w:hAnsi="Times New Roman" w:cs="Times New Roman"/>
          <w:bCs/>
          <w:iCs/>
          <w:color w:val="000000"/>
          <w:sz w:val="24"/>
          <w:szCs w:val="24"/>
        </w:rPr>
        <w:t>месяц…» (из «Сказки о мертвой царевн</w:t>
      </w:r>
      <w:r w:rsidR="00CB3590">
        <w:rPr>
          <w:rFonts w:ascii="Times New Roman" w:hAnsi="Times New Roman" w:cs="Times New Roman"/>
          <w:bCs/>
          <w:iCs/>
          <w:color w:val="000000"/>
          <w:sz w:val="24"/>
          <w:szCs w:val="24"/>
        </w:rPr>
        <w:t>е и о семи богатырях»); С. Чер</w:t>
      </w:r>
      <w:r w:rsidRPr="000B727B">
        <w:rPr>
          <w:rFonts w:ascii="Times New Roman" w:hAnsi="Times New Roman" w:cs="Times New Roman"/>
          <w:bCs/>
          <w:iCs/>
          <w:color w:val="000000"/>
          <w:sz w:val="24"/>
          <w:szCs w:val="24"/>
        </w:rPr>
        <w:t>ный. «Приставалка», «Про Катюшу»</w:t>
      </w:r>
      <w:r w:rsidR="00CB3590">
        <w:rPr>
          <w:rFonts w:ascii="Times New Roman" w:hAnsi="Times New Roman" w:cs="Times New Roman"/>
          <w:bCs/>
          <w:iCs/>
          <w:color w:val="000000"/>
          <w:sz w:val="24"/>
          <w:szCs w:val="24"/>
        </w:rPr>
        <w:t xml:space="preserve">; С. Маршак. «Зоосад», «Жираф», </w:t>
      </w:r>
      <w:r w:rsidRPr="000B727B">
        <w:rPr>
          <w:rFonts w:ascii="Times New Roman" w:hAnsi="Times New Roman" w:cs="Times New Roman"/>
          <w:bCs/>
          <w:iCs/>
          <w:color w:val="000000"/>
          <w:sz w:val="24"/>
          <w:szCs w:val="24"/>
        </w:rPr>
        <w:t>«Зебры», «Белые медведи», «Страусенок», «Пингвин», «Верблюд»,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«Где обедал воробей» (из цикла «Де</w:t>
      </w:r>
      <w:r w:rsidR="00CB3590">
        <w:rPr>
          <w:rFonts w:ascii="Times New Roman" w:hAnsi="Times New Roman" w:cs="Times New Roman"/>
          <w:bCs/>
          <w:iCs/>
          <w:color w:val="000000"/>
          <w:sz w:val="24"/>
          <w:szCs w:val="24"/>
        </w:rPr>
        <w:t xml:space="preserve">тки в клетке»); «Тихая сказка», </w:t>
      </w:r>
      <w:r w:rsidRPr="000B727B">
        <w:rPr>
          <w:rFonts w:ascii="Times New Roman" w:hAnsi="Times New Roman" w:cs="Times New Roman"/>
          <w:bCs/>
          <w:iCs/>
          <w:color w:val="000000"/>
          <w:sz w:val="24"/>
          <w:szCs w:val="24"/>
        </w:rPr>
        <w:t>«Сказка об умном мышонке»; К. Ч</w:t>
      </w:r>
      <w:r w:rsidR="00CB3590">
        <w:rPr>
          <w:rFonts w:ascii="Times New Roman" w:hAnsi="Times New Roman" w:cs="Times New Roman"/>
          <w:bCs/>
          <w:iCs/>
          <w:color w:val="000000"/>
          <w:sz w:val="24"/>
          <w:szCs w:val="24"/>
        </w:rPr>
        <w:t xml:space="preserve">уковский. «Путаница», «Краденое </w:t>
      </w:r>
      <w:r w:rsidRPr="000B727B">
        <w:rPr>
          <w:rFonts w:ascii="Times New Roman" w:hAnsi="Times New Roman" w:cs="Times New Roman"/>
          <w:bCs/>
          <w:iCs/>
          <w:color w:val="000000"/>
          <w:sz w:val="24"/>
          <w:szCs w:val="24"/>
        </w:rPr>
        <w:t>солнце», «Мойдодыр», «Муха-цоко</w:t>
      </w:r>
      <w:r w:rsidR="00CB3590">
        <w:rPr>
          <w:rFonts w:ascii="Times New Roman" w:hAnsi="Times New Roman" w:cs="Times New Roman"/>
          <w:bCs/>
          <w:iCs/>
          <w:color w:val="000000"/>
          <w:sz w:val="24"/>
          <w:szCs w:val="24"/>
        </w:rPr>
        <w:t xml:space="preserve">туха», «Ежики смеются», «Елка», </w:t>
      </w:r>
      <w:r w:rsidRPr="000B727B">
        <w:rPr>
          <w:rFonts w:ascii="Times New Roman" w:hAnsi="Times New Roman" w:cs="Times New Roman"/>
          <w:bCs/>
          <w:iCs/>
          <w:color w:val="000000"/>
          <w:sz w:val="24"/>
          <w:szCs w:val="24"/>
        </w:rPr>
        <w:t>«Айболит», «Чудо-дерево», «Черепаха»; С. Гродецкий. «Кто это?»;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В. Берестов. «Курица с цыплятами</w:t>
      </w:r>
      <w:r w:rsidR="00CB3590">
        <w:rPr>
          <w:rFonts w:ascii="Times New Roman" w:hAnsi="Times New Roman" w:cs="Times New Roman"/>
          <w:bCs/>
          <w:iCs/>
          <w:color w:val="000000"/>
          <w:sz w:val="24"/>
          <w:szCs w:val="24"/>
        </w:rPr>
        <w:t xml:space="preserve">», «Бычок»; Н. Заболоцкий. «Как </w:t>
      </w:r>
      <w:r w:rsidRPr="000B727B">
        <w:rPr>
          <w:rFonts w:ascii="Times New Roman" w:hAnsi="Times New Roman" w:cs="Times New Roman"/>
          <w:bCs/>
          <w:iCs/>
          <w:color w:val="000000"/>
          <w:sz w:val="24"/>
          <w:szCs w:val="24"/>
        </w:rPr>
        <w:t>мыши с котом воевали»; В. Маяк</w:t>
      </w:r>
      <w:r w:rsidR="00CB3590">
        <w:rPr>
          <w:rFonts w:ascii="Times New Roman" w:hAnsi="Times New Roman" w:cs="Times New Roman"/>
          <w:bCs/>
          <w:iCs/>
          <w:color w:val="000000"/>
          <w:sz w:val="24"/>
          <w:szCs w:val="24"/>
        </w:rPr>
        <w:t xml:space="preserve">овский. «Что такое хорошо и что </w:t>
      </w:r>
      <w:r w:rsidRPr="000B727B">
        <w:rPr>
          <w:rFonts w:ascii="Times New Roman" w:hAnsi="Times New Roman" w:cs="Times New Roman"/>
          <w:bCs/>
          <w:iCs/>
          <w:color w:val="000000"/>
          <w:sz w:val="24"/>
          <w:szCs w:val="24"/>
        </w:rPr>
        <w:t>такое плохо?», «Что ни страница — то слон, то львица»; К. Бальмонт.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«Комарики-макарики»; И. Косяков. «Все она»; А. Барто, П. Б</w:t>
      </w:r>
      <w:r w:rsidR="00CB3590">
        <w:rPr>
          <w:rFonts w:ascii="Times New Roman" w:hAnsi="Times New Roman" w:cs="Times New Roman"/>
          <w:bCs/>
          <w:iCs/>
          <w:color w:val="000000"/>
          <w:sz w:val="24"/>
          <w:szCs w:val="24"/>
        </w:rPr>
        <w:t xml:space="preserve">арто. </w:t>
      </w:r>
      <w:r w:rsidRPr="000B727B">
        <w:rPr>
          <w:rFonts w:ascii="Times New Roman" w:hAnsi="Times New Roman" w:cs="Times New Roman"/>
          <w:bCs/>
          <w:iCs/>
          <w:color w:val="000000"/>
          <w:sz w:val="24"/>
          <w:szCs w:val="24"/>
        </w:rPr>
        <w:t>«Девочка чумазая»; С. Михалков. «</w:t>
      </w:r>
      <w:r w:rsidR="00CB3590">
        <w:rPr>
          <w:rFonts w:ascii="Times New Roman" w:hAnsi="Times New Roman" w:cs="Times New Roman"/>
          <w:bCs/>
          <w:iCs/>
          <w:color w:val="000000"/>
          <w:sz w:val="24"/>
          <w:szCs w:val="24"/>
        </w:rPr>
        <w:t xml:space="preserve">Песенка друзей»; Э. Мошковская. </w:t>
      </w:r>
      <w:r w:rsidRPr="000B727B">
        <w:rPr>
          <w:rFonts w:ascii="Times New Roman" w:hAnsi="Times New Roman" w:cs="Times New Roman"/>
          <w:bCs/>
          <w:iCs/>
          <w:color w:val="000000"/>
          <w:sz w:val="24"/>
          <w:szCs w:val="24"/>
        </w:rPr>
        <w:t>«Жадина»; И. Токмакова. «Медведь».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Проза. К. Ушинский. «Петушок с семьей», «Уточки», «Васька», «Ли-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са Патрикеевна»; Т. Александрова.</w:t>
      </w:r>
      <w:r w:rsidR="00CB3590">
        <w:rPr>
          <w:rFonts w:ascii="Times New Roman" w:hAnsi="Times New Roman" w:cs="Times New Roman"/>
          <w:bCs/>
          <w:iCs/>
          <w:color w:val="000000"/>
          <w:sz w:val="24"/>
          <w:szCs w:val="24"/>
        </w:rPr>
        <w:t xml:space="preserve"> «Медвежонок Бурик»; Б. Житков. </w:t>
      </w:r>
      <w:r w:rsidRPr="000B727B">
        <w:rPr>
          <w:rFonts w:ascii="Times New Roman" w:hAnsi="Times New Roman" w:cs="Times New Roman"/>
          <w:bCs/>
          <w:iCs/>
          <w:color w:val="000000"/>
          <w:sz w:val="24"/>
          <w:szCs w:val="24"/>
        </w:rPr>
        <w:t>«Как мы ездили в зоологический сад», «К</w:t>
      </w:r>
      <w:r w:rsidR="00E4765D" w:rsidRPr="000B727B">
        <w:rPr>
          <w:rFonts w:ascii="Times New Roman" w:hAnsi="Times New Roman" w:cs="Times New Roman"/>
          <w:bCs/>
          <w:iCs/>
          <w:color w:val="000000"/>
          <w:sz w:val="24"/>
          <w:szCs w:val="24"/>
        </w:rPr>
        <w:t>ак мы в зоосад приехали», «Зеб</w:t>
      </w:r>
      <w:r w:rsidRPr="000B727B">
        <w:rPr>
          <w:rFonts w:ascii="Times New Roman" w:hAnsi="Times New Roman" w:cs="Times New Roman"/>
          <w:bCs/>
          <w:iCs/>
          <w:color w:val="000000"/>
          <w:sz w:val="24"/>
          <w:szCs w:val="24"/>
        </w:rPr>
        <w:t>ра», «Слоны», «Как слон купался» (из кн</w:t>
      </w:r>
      <w:r w:rsidR="00E4765D" w:rsidRPr="000B727B">
        <w:rPr>
          <w:rFonts w:ascii="Times New Roman" w:hAnsi="Times New Roman" w:cs="Times New Roman"/>
          <w:bCs/>
          <w:iCs/>
          <w:color w:val="000000"/>
          <w:sz w:val="24"/>
          <w:szCs w:val="24"/>
        </w:rPr>
        <w:t xml:space="preserve">иги «Что я видел»); М. Зощенко. </w:t>
      </w:r>
      <w:r w:rsidRPr="000B727B">
        <w:rPr>
          <w:rFonts w:ascii="Times New Roman" w:hAnsi="Times New Roman" w:cs="Times New Roman"/>
          <w:bCs/>
          <w:iCs/>
          <w:color w:val="000000"/>
          <w:sz w:val="24"/>
          <w:szCs w:val="24"/>
        </w:rPr>
        <w:t>«Умная птичка»; Г. Цыферов. «Про друз</w:t>
      </w:r>
      <w:r w:rsidR="00E4765D" w:rsidRPr="000B727B">
        <w:rPr>
          <w:rFonts w:ascii="Times New Roman" w:hAnsi="Times New Roman" w:cs="Times New Roman"/>
          <w:bCs/>
          <w:iCs/>
          <w:color w:val="000000"/>
          <w:sz w:val="24"/>
          <w:szCs w:val="24"/>
        </w:rPr>
        <w:t xml:space="preserve">ей», «Когда не хватает игрушек» </w:t>
      </w:r>
      <w:r w:rsidRPr="000B727B">
        <w:rPr>
          <w:rFonts w:ascii="Times New Roman" w:hAnsi="Times New Roman" w:cs="Times New Roman"/>
          <w:bCs/>
          <w:iCs/>
          <w:color w:val="000000"/>
          <w:sz w:val="24"/>
          <w:szCs w:val="24"/>
        </w:rPr>
        <w:t>(из книги «Про цыпленка, солнце и м</w:t>
      </w:r>
      <w:r w:rsidR="00E4765D" w:rsidRPr="000B727B">
        <w:rPr>
          <w:rFonts w:ascii="Times New Roman" w:hAnsi="Times New Roman" w:cs="Times New Roman"/>
          <w:bCs/>
          <w:iCs/>
          <w:color w:val="000000"/>
          <w:sz w:val="24"/>
          <w:szCs w:val="24"/>
        </w:rPr>
        <w:t xml:space="preserve">едвежонка»); К. Чуковский. «Так </w:t>
      </w:r>
      <w:r w:rsidRPr="000B727B">
        <w:rPr>
          <w:rFonts w:ascii="Times New Roman" w:hAnsi="Times New Roman" w:cs="Times New Roman"/>
          <w:bCs/>
          <w:iCs/>
          <w:color w:val="000000"/>
          <w:sz w:val="24"/>
          <w:szCs w:val="24"/>
        </w:rPr>
        <w:t>и не так»; Д. Мамин-Сибиряк. «Сказ</w:t>
      </w:r>
      <w:r w:rsidR="00E4765D" w:rsidRPr="000B727B">
        <w:rPr>
          <w:rFonts w:ascii="Times New Roman" w:hAnsi="Times New Roman" w:cs="Times New Roman"/>
          <w:bCs/>
          <w:iCs/>
          <w:color w:val="000000"/>
          <w:sz w:val="24"/>
          <w:szCs w:val="24"/>
        </w:rPr>
        <w:t xml:space="preserve">ка про храброго Зайца — длинные </w:t>
      </w:r>
      <w:r w:rsidRPr="000B727B">
        <w:rPr>
          <w:rFonts w:ascii="Times New Roman" w:hAnsi="Times New Roman" w:cs="Times New Roman"/>
          <w:bCs/>
          <w:iCs/>
          <w:color w:val="000000"/>
          <w:sz w:val="24"/>
          <w:szCs w:val="24"/>
        </w:rPr>
        <w:t xml:space="preserve">уши, косые глаза, короткий хвост»; </w:t>
      </w:r>
      <w:r w:rsidR="00E4765D" w:rsidRPr="000B727B">
        <w:rPr>
          <w:rFonts w:ascii="Times New Roman" w:hAnsi="Times New Roman" w:cs="Times New Roman"/>
          <w:bCs/>
          <w:iCs/>
          <w:color w:val="000000"/>
          <w:sz w:val="24"/>
          <w:szCs w:val="24"/>
        </w:rPr>
        <w:t xml:space="preserve">Л. Воронкова. «Маша-растеряша», </w:t>
      </w:r>
      <w:r w:rsidRPr="000B727B">
        <w:rPr>
          <w:rFonts w:ascii="Times New Roman" w:hAnsi="Times New Roman" w:cs="Times New Roman"/>
          <w:bCs/>
          <w:iCs/>
          <w:color w:val="000000"/>
          <w:sz w:val="24"/>
          <w:szCs w:val="24"/>
        </w:rPr>
        <w:t xml:space="preserve">«Снег идет» (из книги «Снег идет»); </w:t>
      </w:r>
      <w:r w:rsidR="00CB3590">
        <w:rPr>
          <w:rFonts w:ascii="Times New Roman" w:hAnsi="Times New Roman" w:cs="Times New Roman"/>
          <w:bCs/>
          <w:iCs/>
          <w:color w:val="000000"/>
          <w:sz w:val="24"/>
          <w:szCs w:val="24"/>
        </w:rPr>
        <w:t xml:space="preserve">Н. Носов «Ступеньки»; Д. Хармс. </w:t>
      </w:r>
      <w:r w:rsidRPr="000B727B">
        <w:rPr>
          <w:rFonts w:ascii="Times New Roman" w:hAnsi="Times New Roman" w:cs="Times New Roman"/>
          <w:bCs/>
          <w:iCs/>
          <w:color w:val="000000"/>
          <w:sz w:val="24"/>
          <w:szCs w:val="24"/>
        </w:rPr>
        <w:t>«Храбрый еж»; Л. Толстой. «Птица свила гнездо…»; «Таня знала буквы…»;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 Вари был чиж…», «Пришла весна…»; В. Бианки. «Купание медвежат»;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Ю. Дмитриев. «Синий шалашик»; С. П</w:t>
      </w:r>
      <w:r w:rsidR="00E4765D" w:rsidRPr="000B727B">
        <w:rPr>
          <w:rFonts w:ascii="Times New Roman" w:hAnsi="Times New Roman" w:cs="Times New Roman"/>
          <w:bCs/>
          <w:iCs/>
          <w:color w:val="000000"/>
          <w:sz w:val="24"/>
          <w:szCs w:val="24"/>
        </w:rPr>
        <w:t>рокофьева. «Маша и Ойка», «Ког</w:t>
      </w:r>
      <w:r w:rsidRPr="000B727B">
        <w:rPr>
          <w:rFonts w:ascii="Times New Roman" w:hAnsi="Times New Roman" w:cs="Times New Roman"/>
          <w:bCs/>
          <w:iCs/>
          <w:color w:val="000000"/>
          <w:sz w:val="24"/>
          <w:szCs w:val="24"/>
        </w:rPr>
        <w:t>да можно плакать», «Сказка о невосп</w:t>
      </w:r>
      <w:r w:rsidR="00E4765D" w:rsidRPr="000B727B">
        <w:rPr>
          <w:rFonts w:ascii="Times New Roman" w:hAnsi="Times New Roman" w:cs="Times New Roman"/>
          <w:bCs/>
          <w:iCs/>
          <w:color w:val="000000"/>
          <w:sz w:val="24"/>
          <w:szCs w:val="24"/>
        </w:rPr>
        <w:t>итанном мышонке» (из книги «Ма</w:t>
      </w:r>
      <w:r w:rsidRPr="000B727B">
        <w:rPr>
          <w:rFonts w:ascii="Times New Roman" w:hAnsi="Times New Roman" w:cs="Times New Roman"/>
          <w:bCs/>
          <w:iCs/>
          <w:color w:val="000000"/>
          <w:sz w:val="24"/>
          <w:szCs w:val="24"/>
        </w:rPr>
        <w:t>шины сказки»); В. Сутеев. «Три котенка</w:t>
      </w:r>
      <w:r w:rsidR="00E4765D" w:rsidRPr="000B727B">
        <w:rPr>
          <w:rFonts w:ascii="Times New Roman" w:hAnsi="Times New Roman" w:cs="Times New Roman"/>
          <w:bCs/>
          <w:iCs/>
          <w:color w:val="000000"/>
          <w:sz w:val="24"/>
          <w:szCs w:val="24"/>
        </w:rPr>
        <w:t>»; А. Н. Толстой. «Еж», «Лиса»,</w:t>
      </w:r>
      <w:r w:rsidRPr="000B727B">
        <w:rPr>
          <w:rFonts w:ascii="Times New Roman" w:hAnsi="Times New Roman" w:cs="Times New Roman"/>
          <w:bCs/>
          <w:iCs/>
          <w:color w:val="000000"/>
          <w:sz w:val="24"/>
          <w:szCs w:val="24"/>
        </w:rPr>
        <w:t>«Петушки».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поэтов и писателей разных стран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Поэзия. Е. Виеру. «Ежик и барабан»</w:t>
      </w:r>
      <w:r w:rsidR="00CB3590">
        <w:rPr>
          <w:rFonts w:ascii="Times New Roman" w:hAnsi="Times New Roman" w:cs="Times New Roman"/>
          <w:bCs/>
          <w:iCs/>
          <w:color w:val="000000"/>
          <w:sz w:val="24"/>
          <w:szCs w:val="24"/>
        </w:rPr>
        <w:t>, пер. с молд. Я. Акима; П. Во</w:t>
      </w:r>
      <w:r w:rsidRPr="000B727B">
        <w:rPr>
          <w:rFonts w:ascii="Times New Roman" w:hAnsi="Times New Roman" w:cs="Times New Roman"/>
          <w:bCs/>
          <w:iCs/>
          <w:color w:val="000000"/>
          <w:sz w:val="24"/>
          <w:szCs w:val="24"/>
        </w:rPr>
        <w:t xml:space="preserve">ронько. «Хитрый ежик», пер. с укр. С. </w:t>
      </w:r>
      <w:r w:rsidR="00C5390D" w:rsidRPr="000B727B">
        <w:rPr>
          <w:rFonts w:ascii="Times New Roman" w:hAnsi="Times New Roman" w:cs="Times New Roman"/>
          <w:bCs/>
          <w:iCs/>
          <w:color w:val="000000"/>
          <w:sz w:val="24"/>
          <w:szCs w:val="24"/>
        </w:rPr>
        <w:t>Маршака; Л. Милева. «Быстронож</w:t>
      </w:r>
      <w:r w:rsidRPr="000B727B">
        <w:rPr>
          <w:rFonts w:ascii="Times New Roman" w:hAnsi="Times New Roman" w:cs="Times New Roman"/>
          <w:bCs/>
          <w:iCs/>
          <w:color w:val="000000"/>
          <w:sz w:val="24"/>
          <w:szCs w:val="24"/>
        </w:rPr>
        <w:t>ка и Серая Одежка», пер. с болг. М. Ма</w:t>
      </w:r>
      <w:r w:rsidR="00C5390D" w:rsidRPr="000B727B">
        <w:rPr>
          <w:rFonts w:ascii="Times New Roman" w:hAnsi="Times New Roman" w:cs="Times New Roman"/>
          <w:bCs/>
          <w:iCs/>
          <w:color w:val="000000"/>
          <w:sz w:val="24"/>
          <w:szCs w:val="24"/>
        </w:rPr>
        <w:t xml:space="preserve">ринова; А. Милн. «Три лисички», </w:t>
      </w:r>
      <w:r w:rsidRPr="000B727B">
        <w:rPr>
          <w:rFonts w:ascii="Times New Roman" w:hAnsi="Times New Roman" w:cs="Times New Roman"/>
          <w:bCs/>
          <w:iCs/>
          <w:color w:val="000000"/>
          <w:sz w:val="24"/>
          <w:szCs w:val="24"/>
        </w:rPr>
        <w:t>пер. с англ. Н. Слепаковой; Н. Забила. «</w:t>
      </w:r>
      <w:r w:rsidR="00C5390D" w:rsidRPr="000B727B">
        <w:rPr>
          <w:rFonts w:ascii="Times New Roman" w:hAnsi="Times New Roman" w:cs="Times New Roman"/>
          <w:bCs/>
          <w:iCs/>
          <w:color w:val="000000"/>
          <w:sz w:val="24"/>
          <w:szCs w:val="24"/>
        </w:rPr>
        <w:t>Карандаш», пер. с укр. З. Алек</w:t>
      </w:r>
      <w:r w:rsidRPr="000B727B">
        <w:rPr>
          <w:rFonts w:ascii="Times New Roman" w:hAnsi="Times New Roman" w:cs="Times New Roman"/>
          <w:bCs/>
          <w:iCs/>
          <w:color w:val="000000"/>
          <w:sz w:val="24"/>
          <w:szCs w:val="24"/>
        </w:rPr>
        <w:t>сандровой; С. Капутикян. «Кто скорее до</w:t>
      </w:r>
      <w:r w:rsidR="00C5390D" w:rsidRPr="000B727B">
        <w:rPr>
          <w:rFonts w:ascii="Times New Roman" w:hAnsi="Times New Roman" w:cs="Times New Roman"/>
          <w:bCs/>
          <w:iCs/>
          <w:color w:val="000000"/>
          <w:sz w:val="24"/>
          <w:szCs w:val="24"/>
        </w:rPr>
        <w:t xml:space="preserve">пьет», «Маша не плачет», пер. с </w:t>
      </w:r>
      <w:r w:rsidRPr="000B727B">
        <w:rPr>
          <w:rFonts w:ascii="Times New Roman" w:hAnsi="Times New Roman" w:cs="Times New Roman"/>
          <w:bCs/>
          <w:iCs/>
          <w:color w:val="000000"/>
          <w:sz w:val="24"/>
          <w:szCs w:val="24"/>
        </w:rPr>
        <w:t>арм. Т. Спендиаровой; А. Босев. «Дождь», пе</w:t>
      </w:r>
      <w:r w:rsidR="00C5390D" w:rsidRPr="000B727B">
        <w:rPr>
          <w:rFonts w:ascii="Times New Roman" w:hAnsi="Times New Roman" w:cs="Times New Roman"/>
          <w:bCs/>
          <w:iCs/>
          <w:color w:val="000000"/>
          <w:sz w:val="24"/>
          <w:szCs w:val="24"/>
        </w:rPr>
        <w:t xml:space="preserve">р. с болг. И. Мазнина; «Поет </w:t>
      </w:r>
      <w:r w:rsidRPr="000B727B">
        <w:rPr>
          <w:rFonts w:ascii="Times New Roman" w:hAnsi="Times New Roman" w:cs="Times New Roman"/>
          <w:bCs/>
          <w:iCs/>
          <w:color w:val="000000"/>
          <w:sz w:val="24"/>
          <w:szCs w:val="24"/>
        </w:rPr>
        <w:t xml:space="preserve">зяблик», пер. с болг. И. Токмаковой; М. </w:t>
      </w:r>
      <w:r w:rsidR="00C5390D" w:rsidRPr="000B727B">
        <w:rPr>
          <w:rFonts w:ascii="Times New Roman" w:hAnsi="Times New Roman" w:cs="Times New Roman"/>
          <w:bCs/>
          <w:iCs/>
          <w:color w:val="000000"/>
          <w:sz w:val="24"/>
          <w:szCs w:val="24"/>
        </w:rPr>
        <w:t xml:space="preserve">Карем. «Мой кот», пер. с франц. </w:t>
      </w:r>
      <w:r w:rsidRPr="000B727B">
        <w:rPr>
          <w:rFonts w:ascii="Times New Roman" w:hAnsi="Times New Roman" w:cs="Times New Roman"/>
          <w:bCs/>
          <w:iCs/>
          <w:color w:val="000000"/>
          <w:sz w:val="24"/>
          <w:szCs w:val="24"/>
        </w:rPr>
        <w:t>М. Кудиновой.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Проза. Д. Биссет. «Лягушка в зеркале», пер. с англ. Н. Шерешевской;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Л. Муур. «Крошка Енот и Тот, кто сидит в </w:t>
      </w:r>
      <w:r w:rsidR="00C5390D" w:rsidRPr="000B727B">
        <w:rPr>
          <w:rFonts w:ascii="Times New Roman" w:hAnsi="Times New Roman" w:cs="Times New Roman"/>
          <w:bCs/>
          <w:iCs/>
          <w:color w:val="000000"/>
          <w:sz w:val="24"/>
          <w:szCs w:val="24"/>
        </w:rPr>
        <w:t>пруду», пер. с англ. О. Образцо</w:t>
      </w:r>
      <w:r w:rsidRPr="000B727B">
        <w:rPr>
          <w:rFonts w:ascii="Times New Roman" w:hAnsi="Times New Roman" w:cs="Times New Roman"/>
          <w:bCs/>
          <w:iCs/>
          <w:color w:val="000000"/>
          <w:sz w:val="24"/>
          <w:szCs w:val="24"/>
        </w:rPr>
        <w:t>вой; Ч. Янчарский. «Игры», «Самока</w:t>
      </w:r>
      <w:r w:rsidR="00C5390D" w:rsidRPr="000B727B">
        <w:rPr>
          <w:rFonts w:ascii="Times New Roman" w:hAnsi="Times New Roman" w:cs="Times New Roman"/>
          <w:bCs/>
          <w:iCs/>
          <w:color w:val="000000"/>
          <w:sz w:val="24"/>
          <w:szCs w:val="24"/>
        </w:rPr>
        <w:t xml:space="preserve">т» (из книги «Приключения Мишки </w:t>
      </w:r>
      <w:r w:rsidRPr="000B727B">
        <w:rPr>
          <w:rFonts w:ascii="Times New Roman" w:hAnsi="Times New Roman" w:cs="Times New Roman"/>
          <w:bCs/>
          <w:iCs/>
          <w:color w:val="000000"/>
          <w:sz w:val="24"/>
          <w:szCs w:val="24"/>
        </w:rPr>
        <w:t xml:space="preserve">Ушастика»), пер. с польск. В. Приходько; </w:t>
      </w:r>
      <w:r w:rsidR="00C5390D" w:rsidRPr="000B727B">
        <w:rPr>
          <w:rFonts w:ascii="Times New Roman" w:hAnsi="Times New Roman" w:cs="Times New Roman"/>
          <w:bCs/>
          <w:iCs/>
          <w:color w:val="000000"/>
          <w:sz w:val="24"/>
          <w:szCs w:val="24"/>
        </w:rPr>
        <w:t xml:space="preserve">Е. Бехлерова. «Капустный лист», </w:t>
      </w:r>
      <w:r w:rsidRPr="000B727B">
        <w:rPr>
          <w:rFonts w:ascii="Times New Roman" w:hAnsi="Times New Roman" w:cs="Times New Roman"/>
          <w:bCs/>
          <w:iCs/>
          <w:color w:val="000000"/>
          <w:sz w:val="24"/>
          <w:szCs w:val="24"/>
        </w:rPr>
        <w:t>пер. с польск. Г. Лукина; А. Босев. «Трое», пер</w:t>
      </w:r>
      <w:r w:rsidR="00C5390D" w:rsidRPr="000B727B">
        <w:rPr>
          <w:rFonts w:ascii="Times New Roman" w:hAnsi="Times New Roman" w:cs="Times New Roman"/>
          <w:bCs/>
          <w:iCs/>
          <w:color w:val="000000"/>
          <w:sz w:val="24"/>
          <w:szCs w:val="24"/>
        </w:rPr>
        <w:t>. с болг. В. Викторова; Б. Пот</w:t>
      </w:r>
      <w:r w:rsidRPr="000B727B">
        <w:rPr>
          <w:rFonts w:ascii="Times New Roman" w:hAnsi="Times New Roman" w:cs="Times New Roman"/>
          <w:bCs/>
          <w:iCs/>
          <w:color w:val="000000"/>
          <w:sz w:val="24"/>
          <w:szCs w:val="24"/>
        </w:rPr>
        <w:t>тер. «Ухти-Тухти», пер. с англ. О. Образц</w:t>
      </w:r>
      <w:r w:rsidR="00C5390D" w:rsidRPr="000B727B">
        <w:rPr>
          <w:rFonts w:ascii="Times New Roman" w:hAnsi="Times New Roman" w:cs="Times New Roman"/>
          <w:bCs/>
          <w:iCs/>
          <w:color w:val="000000"/>
          <w:sz w:val="24"/>
          <w:szCs w:val="24"/>
        </w:rPr>
        <w:t xml:space="preserve">овой; Й. Чапек. «Трудный день», </w:t>
      </w:r>
      <w:r w:rsidRPr="000B727B">
        <w:rPr>
          <w:rFonts w:ascii="Times New Roman" w:hAnsi="Times New Roman" w:cs="Times New Roman"/>
          <w:bCs/>
          <w:iCs/>
          <w:color w:val="000000"/>
          <w:sz w:val="24"/>
          <w:szCs w:val="24"/>
        </w:rPr>
        <w:t>«В лесу», «Кукла Яринка» (из книги «</w:t>
      </w:r>
      <w:r w:rsidR="00CB3590">
        <w:rPr>
          <w:rFonts w:ascii="Times New Roman" w:hAnsi="Times New Roman" w:cs="Times New Roman"/>
          <w:bCs/>
          <w:iCs/>
          <w:color w:val="000000"/>
          <w:sz w:val="24"/>
          <w:szCs w:val="24"/>
        </w:rPr>
        <w:t xml:space="preserve">Приключения песика и кошечки»), </w:t>
      </w:r>
      <w:r w:rsidRPr="000B727B">
        <w:rPr>
          <w:rFonts w:ascii="Times New Roman" w:hAnsi="Times New Roman" w:cs="Times New Roman"/>
          <w:bCs/>
          <w:iCs/>
          <w:color w:val="000000"/>
          <w:sz w:val="24"/>
          <w:szCs w:val="24"/>
        </w:rPr>
        <w:t>пер. с чешск. Г. Лукина; О. Альфаро. «Козлик</w:t>
      </w:r>
      <w:r w:rsidR="00C5390D" w:rsidRPr="000B727B">
        <w:rPr>
          <w:rFonts w:ascii="Times New Roman" w:hAnsi="Times New Roman" w:cs="Times New Roman"/>
          <w:bCs/>
          <w:iCs/>
          <w:color w:val="000000"/>
          <w:sz w:val="24"/>
          <w:szCs w:val="24"/>
        </w:rPr>
        <w:t>-герой», пер. с исп. Т. Давить</w:t>
      </w:r>
      <w:r w:rsidRPr="000B727B">
        <w:rPr>
          <w:rFonts w:ascii="Times New Roman" w:hAnsi="Times New Roman" w:cs="Times New Roman"/>
          <w:bCs/>
          <w:iCs/>
          <w:color w:val="000000"/>
          <w:sz w:val="24"/>
          <w:szCs w:val="24"/>
        </w:rPr>
        <w:t>янц; О. Панку-Яшь. «Покойной ночи, Дуку</w:t>
      </w:r>
      <w:r w:rsidR="00C5390D" w:rsidRPr="000B727B">
        <w:rPr>
          <w:rFonts w:ascii="Times New Roman" w:hAnsi="Times New Roman" w:cs="Times New Roman"/>
          <w:bCs/>
          <w:iCs/>
          <w:color w:val="000000"/>
          <w:sz w:val="24"/>
          <w:szCs w:val="24"/>
        </w:rPr>
        <w:t xml:space="preserve">!», пер. с румын. М. Олсуфьева, </w:t>
      </w:r>
      <w:r w:rsidRPr="000B727B">
        <w:rPr>
          <w:rFonts w:ascii="Times New Roman" w:hAnsi="Times New Roman" w:cs="Times New Roman"/>
          <w:bCs/>
          <w:iCs/>
          <w:color w:val="000000"/>
          <w:sz w:val="24"/>
          <w:szCs w:val="24"/>
        </w:rPr>
        <w:t>«Не только в детском саду» (в сокр.), пер. с румын. Т. Ивановой.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для заучивания наизусть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«Пальчик-мальчик…», «Как у н</w:t>
      </w:r>
      <w:r w:rsidR="00CB3590">
        <w:rPr>
          <w:rFonts w:ascii="Times New Roman" w:hAnsi="Times New Roman" w:cs="Times New Roman"/>
          <w:bCs/>
          <w:iCs/>
          <w:color w:val="000000"/>
          <w:sz w:val="24"/>
          <w:szCs w:val="24"/>
        </w:rPr>
        <w:t>ашего кота…», «Огуречик, огуре</w:t>
      </w:r>
      <w:r w:rsidRPr="000B727B">
        <w:rPr>
          <w:rFonts w:ascii="Times New Roman" w:hAnsi="Times New Roman" w:cs="Times New Roman"/>
          <w:bCs/>
          <w:iCs/>
          <w:color w:val="000000"/>
          <w:sz w:val="24"/>
          <w:szCs w:val="24"/>
        </w:rPr>
        <w:t>чик…», «Мыши водят хоровод…», рус. н</w:t>
      </w:r>
      <w:r w:rsidR="00C5390D" w:rsidRPr="000B727B">
        <w:rPr>
          <w:rFonts w:ascii="Times New Roman" w:hAnsi="Times New Roman" w:cs="Times New Roman"/>
          <w:bCs/>
          <w:iCs/>
          <w:color w:val="000000"/>
          <w:sz w:val="24"/>
          <w:szCs w:val="24"/>
        </w:rPr>
        <w:t xml:space="preserve">ар. песенки; А. Барто. «Мишка», </w:t>
      </w:r>
      <w:r w:rsidRPr="000B727B">
        <w:rPr>
          <w:rFonts w:ascii="Times New Roman" w:hAnsi="Times New Roman" w:cs="Times New Roman"/>
          <w:bCs/>
          <w:iCs/>
          <w:color w:val="000000"/>
          <w:sz w:val="24"/>
          <w:szCs w:val="24"/>
        </w:rPr>
        <w:t xml:space="preserve">«Мячик», «Кораблик»; В. Берестов. </w:t>
      </w:r>
      <w:r w:rsidR="00C5390D" w:rsidRPr="000B727B">
        <w:rPr>
          <w:rFonts w:ascii="Times New Roman" w:hAnsi="Times New Roman" w:cs="Times New Roman"/>
          <w:bCs/>
          <w:iCs/>
          <w:color w:val="000000"/>
          <w:sz w:val="24"/>
          <w:szCs w:val="24"/>
        </w:rPr>
        <w:t xml:space="preserve">«Петушки»; К. Чуковский. «Елка» </w:t>
      </w:r>
      <w:r w:rsidRPr="000B727B">
        <w:rPr>
          <w:rFonts w:ascii="Times New Roman" w:hAnsi="Times New Roman" w:cs="Times New Roman"/>
          <w:bCs/>
          <w:iCs/>
          <w:color w:val="000000"/>
          <w:sz w:val="24"/>
          <w:szCs w:val="24"/>
        </w:rPr>
        <w:t>(в сокр.); Е. Ильина. «Наша елка» (в сок</w:t>
      </w:r>
      <w:r w:rsidR="00C5390D" w:rsidRPr="000B727B">
        <w:rPr>
          <w:rFonts w:ascii="Times New Roman" w:hAnsi="Times New Roman" w:cs="Times New Roman"/>
          <w:bCs/>
          <w:iCs/>
          <w:color w:val="000000"/>
          <w:sz w:val="24"/>
          <w:szCs w:val="24"/>
        </w:rPr>
        <w:t>р.); А. Плещеев. «Сельская пес</w:t>
      </w:r>
      <w:r w:rsidRPr="000B727B">
        <w:rPr>
          <w:rFonts w:ascii="Times New Roman" w:hAnsi="Times New Roman" w:cs="Times New Roman"/>
          <w:bCs/>
          <w:iCs/>
          <w:color w:val="000000"/>
          <w:sz w:val="24"/>
          <w:szCs w:val="24"/>
        </w:rPr>
        <w:t>ня»; Н. Саконская. «Где мой пальчик?».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Средняя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4 до 5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Русский фольклор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Песенки, потешки, заклички. </w:t>
      </w:r>
      <w:r w:rsidR="00C5390D" w:rsidRPr="000B727B">
        <w:rPr>
          <w:rFonts w:ascii="Times New Roman" w:hAnsi="Times New Roman" w:cs="Times New Roman"/>
          <w:bCs/>
          <w:iCs/>
          <w:color w:val="000000"/>
          <w:sz w:val="24"/>
          <w:szCs w:val="24"/>
        </w:rPr>
        <w:t>«Наш козел…»; «Зайчишка-трусиш</w:t>
      </w:r>
      <w:r w:rsidRPr="000B727B">
        <w:rPr>
          <w:rFonts w:ascii="Times New Roman" w:hAnsi="Times New Roman" w:cs="Times New Roman"/>
          <w:bCs/>
          <w:iCs/>
          <w:color w:val="000000"/>
          <w:sz w:val="24"/>
          <w:szCs w:val="24"/>
        </w:rPr>
        <w:t>ка…»; «Дон! Дон! Дон!..», «Гуси, вы гу</w:t>
      </w:r>
      <w:r w:rsidR="00C5390D" w:rsidRPr="000B727B">
        <w:rPr>
          <w:rFonts w:ascii="Times New Roman" w:hAnsi="Times New Roman" w:cs="Times New Roman"/>
          <w:bCs/>
          <w:iCs/>
          <w:color w:val="000000"/>
          <w:sz w:val="24"/>
          <w:szCs w:val="24"/>
        </w:rPr>
        <w:t>си…»; «Ножки, ножки, где вы бы-</w:t>
      </w:r>
      <w:r w:rsidRPr="000B727B">
        <w:rPr>
          <w:rFonts w:ascii="Times New Roman" w:hAnsi="Times New Roman" w:cs="Times New Roman"/>
          <w:bCs/>
          <w:iCs/>
          <w:color w:val="000000"/>
          <w:sz w:val="24"/>
          <w:szCs w:val="24"/>
        </w:rPr>
        <w:t xml:space="preserve">ли?..», «Сидит, сидит зайка…», «Кот </w:t>
      </w:r>
      <w:r w:rsidR="00C5390D" w:rsidRPr="000B727B">
        <w:rPr>
          <w:rFonts w:ascii="Times New Roman" w:hAnsi="Times New Roman" w:cs="Times New Roman"/>
          <w:bCs/>
          <w:iCs/>
          <w:color w:val="000000"/>
          <w:sz w:val="24"/>
          <w:szCs w:val="24"/>
        </w:rPr>
        <w:t xml:space="preserve">на печку пошел…», «Сегодня день </w:t>
      </w:r>
      <w:r w:rsidRPr="000B727B">
        <w:rPr>
          <w:rFonts w:ascii="Times New Roman" w:hAnsi="Times New Roman" w:cs="Times New Roman"/>
          <w:bCs/>
          <w:iCs/>
          <w:color w:val="000000"/>
          <w:sz w:val="24"/>
          <w:szCs w:val="24"/>
        </w:rPr>
        <w:t>целый…», «Барашеньки…», «Идет лис</w:t>
      </w:r>
      <w:r w:rsidR="00C5390D" w:rsidRPr="000B727B">
        <w:rPr>
          <w:rFonts w:ascii="Times New Roman" w:hAnsi="Times New Roman" w:cs="Times New Roman"/>
          <w:bCs/>
          <w:iCs/>
          <w:color w:val="000000"/>
          <w:sz w:val="24"/>
          <w:szCs w:val="24"/>
        </w:rPr>
        <w:t>ичка по мосту…», «Солнышко-вед</w:t>
      </w:r>
      <w:r w:rsidRPr="000B727B">
        <w:rPr>
          <w:rFonts w:ascii="Times New Roman" w:hAnsi="Times New Roman" w:cs="Times New Roman"/>
          <w:bCs/>
          <w:iCs/>
          <w:color w:val="000000"/>
          <w:sz w:val="24"/>
          <w:szCs w:val="24"/>
        </w:rPr>
        <w:t>рышко…», «Иди, весна, иди, красна…».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Сказки. «Про Иванушку-дурачка», </w:t>
      </w:r>
      <w:r w:rsidR="00CB3590">
        <w:rPr>
          <w:rFonts w:ascii="Times New Roman" w:hAnsi="Times New Roman" w:cs="Times New Roman"/>
          <w:bCs/>
          <w:iCs/>
          <w:color w:val="000000"/>
          <w:sz w:val="24"/>
          <w:szCs w:val="24"/>
        </w:rPr>
        <w:t xml:space="preserve">обр. М. Горького; «Война грибов </w:t>
      </w:r>
      <w:r w:rsidRPr="000B727B">
        <w:rPr>
          <w:rFonts w:ascii="Times New Roman" w:hAnsi="Times New Roman" w:cs="Times New Roman"/>
          <w:bCs/>
          <w:iCs/>
          <w:color w:val="000000"/>
          <w:sz w:val="24"/>
          <w:szCs w:val="24"/>
        </w:rPr>
        <w:t>с ягодами», обр. В. Даля; «Сестрица Ал</w:t>
      </w:r>
      <w:r w:rsidR="00C5390D" w:rsidRPr="000B727B">
        <w:rPr>
          <w:rFonts w:ascii="Times New Roman" w:hAnsi="Times New Roman" w:cs="Times New Roman"/>
          <w:bCs/>
          <w:iCs/>
          <w:color w:val="000000"/>
          <w:sz w:val="24"/>
          <w:szCs w:val="24"/>
        </w:rPr>
        <w:t xml:space="preserve">енушка и братец Иванушка», обр. </w:t>
      </w:r>
      <w:r w:rsidRPr="000B727B">
        <w:rPr>
          <w:rFonts w:ascii="Times New Roman" w:hAnsi="Times New Roman" w:cs="Times New Roman"/>
          <w:bCs/>
          <w:iCs/>
          <w:color w:val="000000"/>
          <w:sz w:val="24"/>
          <w:szCs w:val="24"/>
        </w:rPr>
        <w:t xml:space="preserve">А. Н. Толстого; «Жихарка», обр. И. </w:t>
      </w:r>
      <w:r w:rsidR="00C5390D" w:rsidRPr="000B727B">
        <w:rPr>
          <w:rFonts w:ascii="Times New Roman" w:hAnsi="Times New Roman" w:cs="Times New Roman"/>
          <w:bCs/>
          <w:iCs/>
          <w:color w:val="000000"/>
          <w:sz w:val="24"/>
          <w:szCs w:val="24"/>
        </w:rPr>
        <w:t xml:space="preserve">Карнауховой; «Лисичка-сестричка </w:t>
      </w:r>
      <w:r w:rsidRPr="000B727B">
        <w:rPr>
          <w:rFonts w:ascii="Times New Roman" w:hAnsi="Times New Roman" w:cs="Times New Roman"/>
          <w:bCs/>
          <w:iCs/>
          <w:color w:val="000000"/>
          <w:sz w:val="24"/>
          <w:szCs w:val="24"/>
        </w:rPr>
        <w:t xml:space="preserve">и волк», обр. М. Булатова; «Зимовье», </w:t>
      </w:r>
      <w:r w:rsidR="00C5390D" w:rsidRPr="000B727B">
        <w:rPr>
          <w:rFonts w:ascii="Times New Roman" w:hAnsi="Times New Roman" w:cs="Times New Roman"/>
          <w:bCs/>
          <w:iCs/>
          <w:color w:val="000000"/>
          <w:sz w:val="24"/>
          <w:szCs w:val="24"/>
        </w:rPr>
        <w:t>обр. И. Соколова-</w:t>
      </w:r>
      <w:r w:rsidR="00C5390D" w:rsidRPr="000B727B">
        <w:rPr>
          <w:rFonts w:ascii="Times New Roman" w:hAnsi="Times New Roman" w:cs="Times New Roman"/>
          <w:bCs/>
          <w:iCs/>
          <w:color w:val="000000"/>
          <w:sz w:val="24"/>
          <w:szCs w:val="24"/>
        </w:rPr>
        <w:lastRenderedPageBreak/>
        <w:t>Микитова; «Ли</w:t>
      </w:r>
      <w:r w:rsidRPr="000B727B">
        <w:rPr>
          <w:rFonts w:ascii="Times New Roman" w:hAnsi="Times New Roman" w:cs="Times New Roman"/>
          <w:bCs/>
          <w:iCs/>
          <w:color w:val="000000"/>
          <w:sz w:val="24"/>
          <w:szCs w:val="24"/>
        </w:rPr>
        <w:t>са и козел», обр. О. Капицы; «Привер</w:t>
      </w:r>
      <w:r w:rsidR="00C5390D" w:rsidRPr="000B727B">
        <w:rPr>
          <w:rFonts w:ascii="Times New Roman" w:hAnsi="Times New Roman" w:cs="Times New Roman"/>
          <w:bCs/>
          <w:iCs/>
          <w:color w:val="000000"/>
          <w:sz w:val="24"/>
          <w:szCs w:val="24"/>
        </w:rPr>
        <w:t xml:space="preserve">едница», «Лиса-лапотница», обр. </w:t>
      </w:r>
      <w:r w:rsidRPr="000B727B">
        <w:rPr>
          <w:rFonts w:ascii="Times New Roman" w:hAnsi="Times New Roman" w:cs="Times New Roman"/>
          <w:bCs/>
          <w:iCs/>
          <w:color w:val="000000"/>
          <w:sz w:val="24"/>
          <w:szCs w:val="24"/>
        </w:rPr>
        <w:t>В. Даля; «Пе</w:t>
      </w:r>
      <w:r w:rsidR="00CB3590">
        <w:rPr>
          <w:rFonts w:ascii="Times New Roman" w:hAnsi="Times New Roman" w:cs="Times New Roman"/>
          <w:bCs/>
          <w:iCs/>
          <w:color w:val="000000"/>
          <w:sz w:val="24"/>
          <w:szCs w:val="24"/>
        </w:rPr>
        <w:t>тушок и бобовое зернышко», обр.</w:t>
      </w:r>
      <w:r w:rsidR="00C5390D"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О. Капицы.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Фольклор народов мира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Песенки. «Рыбки», «Утята», франц</w:t>
      </w:r>
      <w:r w:rsidR="00CB3590">
        <w:rPr>
          <w:rFonts w:ascii="Times New Roman" w:hAnsi="Times New Roman" w:cs="Times New Roman"/>
          <w:bCs/>
          <w:iCs/>
          <w:color w:val="000000"/>
          <w:sz w:val="24"/>
          <w:szCs w:val="24"/>
        </w:rPr>
        <w:t xml:space="preserve">., обр. Н. Гернет и С. Гиппиус; </w:t>
      </w:r>
      <w:r w:rsidRPr="000B727B">
        <w:rPr>
          <w:rFonts w:ascii="Times New Roman" w:hAnsi="Times New Roman" w:cs="Times New Roman"/>
          <w:bCs/>
          <w:iCs/>
          <w:color w:val="000000"/>
          <w:sz w:val="24"/>
          <w:szCs w:val="24"/>
        </w:rPr>
        <w:t>«Чив-чив, воробей», пер. с коми-пермя</w:t>
      </w:r>
      <w:r w:rsidR="00CB3590">
        <w:rPr>
          <w:rFonts w:ascii="Times New Roman" w:hAnsi="Times New Roman" w:cs="Times New Roman"/>
          <w:bCs/>
          <w:iCs/>
          <w:color w:val="000000"/>
          <w:sz w:val="24"/>
          <w:szCs w:val="24"/>
        </w:rPr>
        <w:t xml:space="preserve">ц. В. Климова; «Пальцы», пер. с </w:t>
      </w:r>
      <w:r w:rsidRPr="000B727B">
        <w:rPr>
          <w:rFonts w:ascii="Times New Roman" w:hAnsi="Times New Roman" w:cs="Times New Roman"/>
          <w:bCs/>
          <w:iCs/>
          <w:color w:val="000000"/>
          <w:sz w:val="24"/>
          <w:szCs w:val="24"/>
        </w:rPr>
        <w:t>нем. Л. Яхина; «Мешок», тата</w:t>
      </w:r>
      <w:r w:rsidR="00CB3590">
        <w:rPr>
          <w:rFonts w:ascii="Times New Roman" w:hAnsi="Times New Roman" w:cs="Times New Roman"/>
          <w:bCs/>
          <w:iCs/>
          <w:color w:val="000000"/>
          <w:sz w:val="24"/>
          <w:szCs w:val="24"/>
        </w:rPr>
        <w:t>р., пер. Р. Ягофарова, пересказ</w:t>
      </w:r>
      <w:r w:rsidR="00C5390D" w:rsidRPr="000B727B">
        <w:rPr>
          <w:rFonts w:ascii="Times New Roman" w:hAnsi="Times New Roman" w:cs="Times New Roman"/>
          <w:bCs/>
          <w:iCs/>
          <w:color w:val="000000"/>
          <w:sz w:val="24"/>
          <w:szCs w:val="24"/>
        </w:rPr>
        <w:t xml:space="preserve">  </w:t>
      </w:r>
      <w:r w:rsidR="00CB3590">
        <w:rPr>
          <w:rFonts w:ascii="Times New Roman" w:hAnsi="Times New Roman" w:cs="Times New Roman"/>
          <w:bCs/>
          <w:iCs/>
          <w:color w:val="000000"/>
          <w:sz w:val="24"/>
          <w:szCs w:val="24"/>
        </w:rPr>
        <w:t xml:space="preserve">Л. Кузьмина. </w:t>
      </w:r>
      <w:r w:rsidRPr="000B727B">
        <w:rPr>
          <w:rFonts w:ascii="Times New Roman" w:hAnsi="Times New Roman" w:cs="Times New Roman"/>
          <w:bCs/>
          <w:iCs/>
          <w:color w:val="000000"/>
          <w:sz w:val="24"/>
          <w:szCs w:val="24"/>
        </w:rPr>
        <w:t>Сказки. «Три поросенка», пер. с англ</w:t>
      </w:r>
      <w:r w:rsidR="00CB3590">
        <w:rPr>
          <w:rFonts w:ascii="Times New Roman" w:hAnsi="Times New Roman" w:cs="Times New Roman"/>
          <w:bCs/>
          <w:iCs/>
          <w:color w:val="000000"/>
          <w:sz w:val="24"/>
          <w:szCs w:val="24"/>
        </w:rPr>
        <w:t xml:space="preserve">. С. Михалкова; «Заяц и еж», из </w:t>
      </w:r>
      <w:r w:rsidRPr="000B727B">
        <w:rPr>
          <w:rFonts w:ascii="Times New Roman" w:hAnsi="Times New Roman" w:cs="Times New Roman"/>
          <w:bCs/>
          <w:iCs/>
          <w:color w:val="000000"/>
          <w:sz w:val="24"/>
          <w:szCs w:val="24"/>
        </w:rPr>
        <w:t xml:space="preserve">сказок братьев Гримм, пер. с нем. А. Введенского, под ред. </w:t>
      </w:r>
      <w:r w:rsidR="00CB3590">
        <w:rPr>
          <w:rFonts w:ascii="Times New Roman" w:hAnsi="Times New Roman" w:cs="Times New Roman"/>
          <w:bCs/>
          <w:iCs/>
          <w:color w:val="000000"/>
          <w:sz w:val="24"/>
          <w:szCs w:val="24"/>
        </w:rPr>
        <w:t xml:space="preserve">С. Маршака; </w:t>
      </w:r>
      <w:r w:rsidRPr="000B727B">
        <w:rPr>
          <w:rFonts w:ascii="Times New Roman" w:hAnsi="Times New Roman" w:cs="Times New Roman"/>
          <w:bCs/>
          <w:iCs/>
          <w:color w:val="000000"/>
          <w:sz w:val="24"/>
          <w:szCs w:val="24"/>
        </w:rPr>
        <w:t>«Красная Шапочка», из сказок Ш. Перро,</w:t>
      </w:r>
      <w:r w:rsidR="00CB3590">
        <w:rPr>
          <w:rFonts w:ascii="Times New Roman" w:hAnsi="Times New Roman" w:cs="Times New Roman"/>
          <w:bCs/>
          <w:iCs/>
          <w:color w:val="000000"/>
          <w:sz w:val="24"/>
          <w:szCs w:val="24"/>
        </w:rPr>
        <w:t xml:space="preserve"> пер. с франц. Т. Габбе; братья </w:t>
      </w:r>
      <w:r w:rsidRPr="000B727B">
        <w:rPr>
          <w:rFonts w:ascii="Times New Roman" w:hAnsi="Times New Roman" w:cs="Times New Roman"/>
          <w:bCs/>
          <w:iCs/>
          <w:color w:val="000000"/>
          <w:sz w:val="24"/>
          <w:szCs w:val="24"/>
        </w:rPr>
        <w:t>Гримм. «Бременские музыканты», нем.</w:t>
      </w:r>
      <w:r w:rsidR="00CB3590">
        <w:rPr>
          <w:rFonts w:ascii="Times New Roman" w:hAnsi="Times New Roman" w:cs="Times New Roman"/>
          <w:bCs/>
          <w:iCs/>
          <w:color w:val="000000"/>
          <w:sz w:val="24"/>
          <w:szCs w:val="24"/>
        </w:rPr>
        <w:t xml:space="preserve">, пер. В. Введенского, под ред. </w:t>
      </w:r>
      <w:r w:rsidRPr="000B727B">
        <w:rPr>
          <w:rFonts w:ascii="Times New Roman" w:hAnsi="Times New Roman" w:cs="Times New Roman"/>
          <w:bCs/>
          <w:iCs/>
          <w:color w:val="000000"/>
          <w:sz w:val="24"/>
          <w:szCs w:val="24"/>
        </w:rPr>
        <w:t>С. Маршака.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поэтов и писателей России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Поэзия. И. Бунин. «Листопад»</w:t>
      </w:r>
      <w:r w:rsidR="00C5390D" w:rsidRPr="000B727B">
        <w:rPr>
          <w:rFonts w:ascii="Times New Roman" w:hAnsi="Times New Roman" w:cs="Times New Roman"/>
          <w:bCs/>
          <w:iCs/>
          <w:color w:val="000000"/>
          <w:sz w:val="24"/>
          <w:szCs w:val="24"/>
        </w:rPr>
        <w:t xml:space="preserve"> (отрывок); А. Майков. «Осенние </w:t>
      </w:r>
      <w:r w:rsidRPr="000B727B">
        <w:rPr>
          <w:rFonts w:ascii="Times New Roman" w:hAnsi="Times New Roman" w:cs="Times New Roman"/>
          <w:bCs/>
          <w:iCs/>
          <w:color w:val="000000"/>
          <w:sz w:val="24"/>
          <w:szCs w:val="24"/>
        </w:rPr>
        <w:t>листья по ветру кружат…»; А. П</w:t>
      </w:r>
      <w:r w:rsidR="00C5390D" w:rsidRPr="000B727B">
        <w:rPr>
          <w:rFonts w:ascii="Times New Roman" w:hAnsi="Times New Roman" w:cs="Times New Roman"/>
          <w:bCs/>
          <w:iCs/>
          <w:color w:val="000000"/>
          <w:sz w:val="24"/>
          <w:szCs w:val="24"/>
        </w:rPr>
        <w:t xml:space="preserve">ушкин. «Уж небо осенью дышало…» </w:t>
      </w:r>
      <w:r w:rsidRPr="000B727B">
        <w:rPr>
          <w:rFonts w:ascii="Times New Roman" w:hAnsi="Times New Roman" w:cs="Times New Roman"/>
          <w:bCs/>
          <w:iCs/>
          <w:color w:val="000000"/>
          <w:sz w:val="24"/>
          <w:szCs w:val="24"/>
        </w:rPr>
        <w:t>(из романа «Евгений Онегин»); А. Фет. «Мама! Глянь-ка из окошка…»;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Я. Аким. «Первый снег»; А. Барто. «У</w:t>
      </w:r>
      <w:r w:rsidR="00C5390D" w:rsidRPr="000B727B">
        <w:rPr>
          <w:rFonts w:ascii="Times New Roman" w:hAnsi="Times New Roman" w:cs="Times New Roman"/>
          <w:bCs/>
          <w:iCs/>
          <w:color w:val="000000"/>
          <w:sz w:val="24"/>
          <w:szCs w:val="24"/>
        </w:rPr>
        <w:t>ехали»; С. Дрожжин. «Улицей гу</w:t>
      </w:r>
      <w:r w:rsidRPr="000B727B">
        <w:rPr>
          <w:rFonts w:ascii="Times New Roman" w:hAnsi="Times New Roman" w:cs="Times New Roman"/>
          <w:bCs/>
          <w:iCs/>
          <w:color w:val="000000"/>
          <w:sz w:val="24"/>
          <w:szCs w:val="24"/>
        </w:rPr>
        <w:t>ляет…» (из стихотворения «В крестья</w:t>
      </w:r>
      <w:r w:rsidR="00C5390D" w:rsidRPr="000B727B">
        <w:rPr>
          <w:rFonts w:ascii="Times New Roman" w:hAnsi="Times New Roman" w:cs="Times New Roman"/>
          <w:bCs/>
          <w:iCs/>
          <w:color w:val="000000"/>
          <w:sz w:val="24"/>
          <w:szCs w:val="24"/>
        </w:rPr>
        <w:t xml:space="preserve">нской семье»); С. Есенин. «Поет </w:t>
      </w:r>
      <w:r w:rsidRPr="000B727B">
        <w:rPr>
          <w:rFonts w:ascii="Times New Roman" w:hAnsi="Times New Roman" w:cs="Times New Roman"/>
          <w:bCs/>
          <w:iCs/>
          <w:color w:val="000000"/>
          <w:sz w:val="24"/>
          <w:szCs w:val="24"/>
        </w:rPr>
        <w:t>зима — аукает…»; Н. Некрасов. «Не вет</w:t>
      </w:r>
      <w:r w:rsidR="00C5390D" w:rsidRPr="000B727B">
        <w:rPr>
          <w:rFonts w:ascii="Times New Roman" w:hAnsi="Times New Roman" w:cs="Times New Roman"/>
          <w:bCs/>
          <w:iCs/>
          <w:color w:val="000000"/>
          <w:sz w:val="24"/>
          <w:szCs w:val="24"/>
        </w:rPr>
        <w:t xml:space="preserve">ер бушует над бором…» (из поэмы </w:t>
      </w:r>
      <w:r w:rsidRPr="000B727B">
        <w:rPr>
          <w:rFonts w:ascii="Times New Roman" w:hAnsi="Times New Roman" w:cs="Times New Roman"/>
          <w:bCs/>
          <w:iCs/>
          <w:color w:val="000000"/>
          <w:sz w:val="24"/>
          <w:szCs w:val="24"/>
        </w:rPr>
        <w:t>«Мороз, Красный нос»); И. Суриков. «</w:t>
      </w:r>
      <w:r w:rsidR="00C5390D" w:rsidRPr="000B727B">
        <w:rPr>
          <w:rFonts w:ascii="Times New Roman" w:hAnsi="Times New Roman" w:cs="Times New Roman"/>
          <w:bCs/>
          <w:iCs/>
          <w:color w:val="000000"/>
          <w:sz w:val="24"/>
          <w:szCs w:val="24"/>
        </w:rPr>
        <w:t xml:space="preserve">Зима»; С. Маршак. «Багаж», «Про </w:t>
      </w:r>
      <w:r w:rsidRPr="000B727B">
        <w:rPr>
          <w:rFonts w:ascii="Times New Roman" w:hAnsi="Times New Roman" w:cs="Times New Roman"/>
          <w:bCs/>
          <w:iCs/>
          <w:color w:val="000000"/>
          <w:sz w:val="24"/>
          <w:szCs w:val="24"/>
        </w:rPr>
        <w:t>все на свете», «Вот какой рассеянный»,</w:t>
      </w:r>
      <w:r w:rsidR="00C5390D" w:rsidRPr="000B727B">
        <w:rPr>
          <w:rFonts w:ascii="Times New Roman" w:hAnsi="Times New Roman" w:cs="Times New Roman"/>
          <w:bCs/>
          <w:iCs/>
          <w:color w:val="000000"/>
          <w:sz w:val="24"/>
          <w:szCs w:val="24"/>
        </w:rPr>
        <w:t xml:space="preserve"> «Мяч»; С. Михалков. «Дядя Сте</w:t>
      </w:r>
      <w:r w:rsidRPr="000B727B">
        <w:rPr>
          <w:rFonts w:ascii="Times New Roman" w:hAnsi="Times New Roman" w:cs="Times New Roman"/>
          <w:bCs/>
          <w:iCs/>
          <w:color w:val="000000"/>
          <w:sz w:val="24"/>
          <w:szCs w:val="24"/>
        </w:rPr>
        <w:t xml:space="preserve">па»; Е. Баратынский. «Весна, весна» (в сокр.); Ю. Мориц. «Песенка </w:t>
      </w:r>
      <w:r w:rsidR="00C5390D" w:rsidRPr="000B727B">
        <w:rPr>
          <w:rFonts w:ascii="Times New Roman" w:hAnsi="Times New Roman" w:cs="Times New Roman"/>
          <w:bCs/>
          <w:iCs/>
          <w:color w:val="000000"/>
          <w:sz w:val="24"/>
          <w:szCs w:val="24"/>
        </w:rPr>
        <w:t xml:space="preserve">про </w:t>
      </w:r>
      <w:r w:rsidRPr="000B727B">
        <w:rPr>
          <w:rFonts w:ascii="Times New Roman" w:hAnsi="Times New Roman" w:cs="Times New Roman"/>
          <w:bCs/>
          <w:iCs/>
          <w:color w:val="000000"/>
          <w:sz w:val="24"/>
          <w:szCs w:val="24"/>
        </w:rPr>
        <w:t xml:space="preserve">сказку»; «Дом гнома, гном — дома!»; Э. </w:t>
      </w:r>
      <w:r w:rsidR="00C5390D" w:rsidRPr="000B727B">
        <w:rPr>
          <w:rFonts w:ascii="Times New Roman" w:hAnsi="Times New Roman" w:cs="Times New Roman"/>
          <w:bCs/>
          <w:iCs/>
          <w:color w:val="000000"/>
          <w:sz w:val="24"/>
          <w:szCs w:val="24"/>
        </w:rPr>
        <w:t xml:space="preserve">Успенский. «Разгром»; Д. Хармс. </w:t>
      </w:r>
      <w:r w:rsidRPr="000B727B">
        <w:rPr>
          <w:rFonts w:ascii="Times New Roman" w:hAnsi="Times New Roman" w:cs="Times New Roman"/>
          <w:bCs/>
          <w:iCs/>
          <w:color w:val="000000"/>
          <w:sz w:val="24"/>
          <w:szCs w:val="24"/>
        </w:rPr>
        <w:t>«Очень страшная история».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Проза. В. Вересаев. «Братишка»; </w:t>
      </w:r>
      <w:r w:rsidR="00CB3590">
        <w:rPr>
          <w:rFonts w:ascii="Times New Roman" w:hAnsi="Times New Roman" w:cs="Times New Roman"/>
          <w:bCs/>
          <w:iCs/>
          <w:color w:val="000000"/>
          <w:sz w:val="24"/>
          <w:szCs w:val="24"/>
        </w:rPr>
        <w:t xml:space="preserve">А. Введенский. «О девочке Маше, </w:t>
      </w:r>
      <w:r w:rsidRPr="000B727B">
        <w:rPr>
          <w:rFonts w:ascii="Times New Roman" w:hAnsi="Times New Roman" w:cs="Times New Roman"/>
          <w:bCs/>
          <w:iCs/>
          <w:color w:val="000000"/>
          <w:sz w:val="24"/>
          <w:szCs w:val="24"/>
        </w:rPr>
        <w:t>о собачке Петушке и о кошке Ниточке</w:t>
      </w:r>
      <w:r w:rsidR="00CB3590">
        <w:rPr>
          <w:rFonts w:ascii="Times New Roman" w:hAnsi="Times New Roman" w:cs="Times New Roman"/>
          <w:bCs/>
          <w:iCs/>
          <w:color w:val="000000"/>
          <w:sz w:val="24"/>
          <w:szCs w:val="24"/>
        </w:rPr>
        <w:t xml:space="preserve">» (главы из книги); М. Зощенко. </w:t>
      </w:r>
      <w:r w:rsidRPr="000B727B">
        <w:rPr>
          <w:rFonts w:ascii="Times New Roman" w:hAnsi="Times New Roman" w:cs="Times New Roman"/>
          <w:bCs/>
          <w:iCs/>
          <w:color w:val="000000"/>
          <w:sz w:val="24"/>
          <w:szCs w:val="24"/>
        </w:rPr>
        <w:t>«Показательный ребенок»; К. Ушинский.</w:t>
      </w:r>
      <w:r w:rsidR="00C5390D" w:rsidRPr="000B727B">
        <w:rPr>
          <w:rFonts w:ascii="Times New Roman" w:hAnsi="Times New Roman" w:cs="Times New Roman"/>
          <w:bCs/>
          <w:iCs/>
          <w:color w:val="000000"/>
          <w:sz w:val="24"/>
          <w:szCs w:val="24"/>
        </w:rPr>
        <w:t xml:space="preserve"> «Бодливая корова»; С. Воронин. </w:t>
      </w:r>
      <w:r w:rsidRPr="000B727B">
        <w:rPr>
          <w:rFonts w:ascii="Times New Roman" w:hAnsi="Times New Roman" w:cs="Times New Roman"/>
          <w:bCs/>
          <w:iCs/>
          <w:color w:val="000000"/>
          <w:sz w:val="24"/>
          <w:szCs w:val="24"/>
        </w:rPr>
        <w:t>«Воинственный Жако»; С. Георгиев. «</w:t>
      </w:r>
      <w:r w:rsidR="00C5390D" w:rsidRPr="000B727B">
        <w:rPr>
          <w:rFonts w:ascii="Times New Roman" w:hAnsi="Times New Roman" w:cs="Times New Roman"/>
          <w:bCs/>
          <w:iCs/>
          <w:color w:val="000000"/>
          <w:sz w:val="24"/>
          <w:szCs w:val="24"/>
        </w:rPr>
        <w:t>Бабушкин садик»; Н. Носов. «За</w:t>
      </w:r>
      <w:r w:rsidRPr="000B727B">
        <w:rPr>
          <w:rFonts w:ascii="Times New Roman" w:hAnsi="Times New Roman" w:cs="Times New Roman"/>
          <w:bCs/>
          <w:iCs/>
          <w:color w:val="000000"/>
          <w:sz w:val="24"/>
          <w:szCs w:val="24"/>
        </w:rPr>
        <w:t xml:space="preserve">платка», «Затейники»; Л. Пантелеев. «На </w:t>
      </w:r>
      <w:r w:rsidR="00C5390D" w:rsidRPr="000B727B">
        <w:rPr>
          <w:rFonts w:ascii="Times New Roman" w:hAnsi="Times New Roman" w:cs="Times New Roman"/>
          <w:bCs/>
          <w:iCs/>
          <w:color w:val="000000"/>
          <w:sz w:val="24"/>
          <w:szCs w:val="24"/>
        </w:rPr>
        <w:t xml:space="preserve">море» (глава из книги «Рассказы </w:t>
      </w:r>
      <w:r w:rsidRPr="000B727B">
        <w:rPr>
          <w:rFonts w:ascii="Times New Roman" w:hAnsi="Times New Roman" w:cs="Times New Roman"/>
          <w:bCs/>
          <w:iCs/>
          <w:color w:val="000000"/>
          <w:sz w:val="24"/>
          <w:szCs w:val="24"/>
        </w:rPr>
        <w:t>о Белочке и Тамарочке»); В. Бианки. «Подкидыш»; Н. Сладков. «Неслух».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Литературные сказки. М. Горький. «Воробьишко»; В. Осеева. «Вол-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шебная иголочка»; Р. Сеф. «Сказка о кругленьких и длинненьких чело-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вечках»; К. Чуковский. «Телефон», «Тараканище», «Федорино горе»;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 Носов. «Приключения Незнайки и его друзей» (главы из книги</w:t>
      </w:r>
      <w:r w:rsidR="00C5390D" w:rsidRPr="000B727B">
        <w:rPr>
          <w:rFonts w:ascii="Times New Roman" w:hAnsi="Times New Roman" w:cs="Times New Roman"/>
          <w:bCs/>
          <w:iCs/>
          <w:color w:val="000000"/>
          <w:sz w:val="24"/>
          <w:szCs w:val="24"/>
        </w:rPr>
        <w:t>); Д. Ма</w:t>
      </w:r>
      <w:r w:rsidRPr="000B727B">
        <w:rPr>
          <w:rFonts w:ascii="Times New Roman" w:hAnsi="Times New Roman" w:cs="Times New Roman"/>
          <w:bCs/>
          <w:iCs/>
          <w:color w:val="000000"/>
          <w:sz w:val="24"/>
          <w:szCs w:val="24"/>
        </w:rPr>
        <w:t>мин-Сибиряк. «Сказка про Комара</w:t>
      </w:r>
      <w:r w:rsidR="00C5390D" w:rsidRPr="000B727B">
        <w:rPr>
          <w:rFonts w:ascii="Times New Roman" w:hAnsi="Times New Roman" w:cs="Times New Roman"/>
          <w:bCs/>
          <w:iCs/>
          <w:color w:val="000000"/>
          <w:sz w:val="24"/>
          <w:szCs w:val="24"/>
        </w:rPr>
        <w:t xml:space="preserve"> Комаровича — Длинный Нос и про </w:t>
      </w:r>
      <w:r w:rsidRPr="000B727B">
        <w:rPr>
          <w:rFonts w:ascii="Times New Roman" w:hAnsi="Times New Roman" w:cs="Times New Roman"/>
          <w:bCs/>
          <w:iCs/>
          <w:color w:val="000000"/>
          <w:sz w:val="24"/>
          <w:szCs w:val="24"/>
        </w:rPr>
        <w:t>Мохнатого Мишу — Короткий Хвост»; В.</w:t>
      </w:r>
      <w:r w:rsidR="00C5390D" w:rsidRPr="000B727B">
        <w:rPr>
          <w:rFonts w:ascii="Times New Roman" w:hAnsi="Times New Roman" w:cs="Times New Roman"/>
          <w:bCs/>
          <w:iCs/>
          <w:color w:val="000000"/>
          <w:sz w:val="24"/>
          <w:szCs w:val="24"/>
        </w:rPr>
        <w:t xml:space="preserve"> Бианки. «Первая охота»; Д. Са</w:t>
      </w:r>
      <w:r w:rsidRPr="000B727B">
        <w:rPr>
          <w:rFonts w:ascii="Times New Roman" w:hAnsi="Times New Roman" w:cs="Times New Roman"/>
          <w:bCs/>
          <w:iCs/>
          <w:color w:val="000000"/>
          <w:sz w:val="24"/>
          <w:szCs w:val="24"/>
        </w:rPr>
        <w:t>мойлов. «У слоненка день рождения».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Басни. Л. Толстой. «Отец приказал сыновьям…», «Мальчик стерег</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овец…», «Хотела галка пить…».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Произведения </w:t>
      </w:r>
      <w:r w:rsidR="00CB3590">
        <w:rPr>
          <w:rFonts w:ascii="Times New Roman" w:hAnsi="Times New Roman" w:cs="Times New Roman"/>
          <w:bCs/>
          <w:iCs/>
          <w:color w:val="000000"/>
          <w:sz w:val="24"/>
          <w:szCs w:val="24"/>
        </w:rPr>
        <w:t xml:space="preserve">поэтов и писателей разных стран </w:t>
      </w:r>
      <w:r w:rsidRPr="000B727B">
        <w:rPr>
          <w:rFonts w:ascii="Times New Roman" w:hAnsi="Times New Roman" w:cs="Times New Roman"/>
          <w:bCs/>
          <w:iCs/>
          <w:color w:val="000000"/>
          <w:sz w:val="24"/>
          <w:szCs w:val="24"/>
        </w:rPr>
        <w:t>Поэзия. В. Витка. «Считалочка», пер. с белорус. И. Токмаковой;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Ю. Тувим. «Чудеса», пер. с польск. В.</w:t>
      </w:r>
      <w:r w:rsidR="00C5390D" w:rsidRPr="000B727B">
        <w:rPr>
          <w:rFonts w:ascii="Times New Roman" w:hAnsi="Times New Roman" w:cs="Times New Roman"/>
          <w:bCs/>
          <w:iCs/>
          <w:color w:val="000000"/>
          <w:sz w:val="24"/>
          <w:szCs w:val="24"/>
        </w:rPr>
        <w:t xml:space="preserve"> Приходько; «Про пана Трулялин</w:t>
      </w:r>
      <w:r w:rsidRPr="000B727B">
        <w:rPr>
          <w:rFonts w:ascii="Times New Roman" w:hAnsi="Times New Roman" w:cs="Times New Roman"/>
          <w:bCs/>
          <w:iCs/>
          <w:color w:val="000000"/>
          <w:sz w:val="24"/>
          <w:szCs w:val="24"/>
        </w:rPr>
        <w:t>ского», пересказ с польск. Б. Заходера; Ф. Грубин. «Слезы», пер. с чеш.</w:t>
      </w:r>
      <w:r w:rsidR="00C5390D"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Е. Солоновича; С. Вангели. «Подс</w:t>
      </w:r>
      <w:r w:rsidR="00C5390D" w:rsidRPr="000B727B">
        <w:rPr>
          <w:rFonts w:ascii="Times New Roman" w:hAnsi="Times New Roman" w:cs="Times New Roman"/>
          <w:bCs/>
          <w:iCs/>
          <w:color w:val="000000"/>
          <w:sz w:val="24"/>
          <w:szCs w:val="24"/>
        </w:rPr>
        <w:t>нежники» (главы из книги «Гугу</w:t>
      </w:r>
      <w:r w:rsidRPr="000B727B">
        <w:rPr>
          <w:rFonts w:ascii="Times New Roman" w:hAnsi="Times New Roman" w:cs="Times New Roman"/>
          <w:bCs/>
          <w:iCs/>
          <w:color w:val="000000"/>
          <w:sz w:val="24"/>
          <w:szCs w:val="24"/>
        </w:rPr>
        <w:t>цэ — капитан корабля»), пер. с молд. В. Берестова.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Литературные сказки. А. Милн. «Винни-Пух и все-все-все» (главы из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книги), пер. с англ. Б. Заходера; Э. Блайтон. «Знаменитый утенок Тим»</w:t>
      </w:r>
      <w:r w:rsidR="00C5390D" w:rsidRPr="000B727B">
        <w:rPr>
          <w:rFonts w:ascii="Times New Roman" w:hAnsi="Times New Roman" w:cs="Times New Roman"/>
          <w:bCs/>
          <w:iCs/>
          <w:color w:val="000000"/>
          <w:sz w:val="24"/>
          <w:szCs w:val="24"/>
        </w:rPr>
        <w:t xml:space="preserve"> (гла</w:t>
      </w:r>
      <w:r w:rsidRPr="000B727B">
        <w:rPr>
          <w:rFonts w:ascii="Times New Roman" w:hAnsi="Times New Roman" w:cs="Times New Roman"/>
          <w:bCs/>
          <w:iCs/>
          <w:color w:val="000000"/>
          <w:sz w:val="24"/>
          <w:szCs w:val="24"/>
        </w:rPr>
        <w:t>вы из книги), пер. с англ. Э. Паперной; Т. Э</w:t>
      </w:r>
      <w:r w:rsidR="00C5390D" w:rsidRPr="000B727B">
        <w:rPr>
          <w:rFonts w:ascii="Times New Roman" w:hAnsi="Times New Roman" w:cs="Times New Roman"/>
          <w:bCs/>
          <w:iCs/>
          <w:color w:val="000000"/>
          <w:sz w:val="24"/>
          <w:szCs w:val="24"/>
        </w:rPr>
        <w:t xml:space="preserve">гнер. «Приключения в лесу Елки </w:t>
      </w:r>
      <w:r w:rsidRPr="000B727B">
        <w:rPr>
          <w:rFonts w:ascii="Times New Roman" w:hAnsi="Times New Roman" w:cs="Times New Roman"/>
          <w:bCs/>
          <w:iCs/>
          <w:color w:val="000000"/>
          <w:sz w:val="24"/>
          <w:szCs w:val="24"/>
        </w:rPr>
        <w:t>на-Горке» (главы), пер. с норв. Л. Брауде; Д.</w:t>
      </w:r>
      <w:r w:rsidR="00C5390D" w:rsidRPr="000B727B">
        <w:rPr>
          <w:rFonts w:ascii="Times New Roman" w:hAnsi="Times New Roman" w:cs="Times New Roman"/>
          <w:bCs/>
          <w:iCs/>
          <w:color w:val="000000"/>
          <w:sz w:val="24"/>
          <w:szCs w:val="24"/>
        </w:rPr>
        <w:t xml:space="preserve"> Биссет. «Про мальчика, который </w:t>
      </w:r>
      <w:r w:rsidRPr="000B727B">
        <w:rPr>
          <w:rFonts w:ascii="Times New Roman" w:hAnsi="Times New Roman" w:cs="Times New Roman"/>
          <w:bCs/>
          <w:iCs/>
          <w:color w:val="000000"/>
          <w:sz w:val="24"/>
          <w:szCs w:val="24"/>
        </w:rPr>
        <w:t>рычал на тигров», пер. с англ. Н. Шереш</w:t>
      </w:r>
      <w:r w:rsidR="00C5390D" w:rsidRPr="000B727B">
        <w:rPr>
          <w:rFonts w:ascii="Times New Roman" w:hAnsi="Times New Roman" w:cs="Times New Roman"/>
          <w:bCs/>
          <w:iCs/>
          <w:color w:val="000000"/>
          <w:sz w:val="24"/>
          <w:szCs w:val="24"/>
        </w:rPr>
        <w:t xml:space="preserve">евской; Э. Хогарт. «Мафин и его </w:t>
      </w:r>
      <w:r w:rsidRPr="000B727B">
        <w:rPr>
          <w:rFonts w:ascii="Times New Roman" w:hAnsi="Times New Roman" w:cs="Times New Roman"/>
          <w:bCs/>
          <w:iCs/>
          <w:color w:val="000000"/>
          <w:sz w:val="24"/>
          <w:szCs w:val="24"/>
        </w:rPr>
        <w:t>веселые друзья» (главы из книги), пер. с англ. О. Образцовой и Н. Шанько.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w:t>
      </w:r>
      <w:r w:rsidR="00CB3590">
        <w:rPr>
          <w:rFonts w:ascii="Times New Roman" w:hAnsi="Times New Roman" w:cs="Times New Roman"/>
          <w:bCs/>
          <w:iCs/>
          <w:color w:val="000000"/>
          <w:sz w:val="24"/>
          <w:szCs w:val="24"/>
        </w:rPr>
        <w:t xml:space="preserve">ведения для заучивания наизусть </w:t>
      </w:r>
      <w:r w:rsidRPr="000B727B">
        <w:rPr>
          <w:rFonts w:ascii="Times New Roman" w:hAnsi="Times New Roman" w:cs="Times New Roman"/>
          <w:bCs/>
          <w:iCs/>
          <w:color w:val="000000"/>
          <w:sz w:val="24"/>
          <w:szCs w:val="24"/>
        </w:rPr>
        <w:t xml:space="preserve">«Дед хотел уху сварить...», «Ножки, </w:t>
      </w:r>
      <w:r w:rsidR="00CB3590">
        <w:rPr>
          <w:rFonts w:ascii="Times New Roman" w:hAnsi="Times New Roman" w:cs="Times New Roman"/>
          <w:bCs/>
          <w:iCs/>
          <w:color w:val="000000"/>
          <w:sz w:val="24"/>
          <w:szCs w:val="24"/>
        </w:rPr>
        <w:t xml:space="preserve">ножки, где вы были?», рус. нар. </w:t>
      </w:r>
      <w:r w:rsidRPr="000B727B">
        <w:rPr>
          <w:rFonts w:ascii="Times New Roman" w:hAnsi="Times New Roman" w:cs="Times New Roman"/>
          <w:bCs/>
          <w:iCs/>
          <w:color w:val="000000"/>
          <w:sz w:val="24"/>
          <w:szCs w:val="24"/>
        </w:rPr>
        <w:t xml:space="preserve">песенки; А. Пушкин. «Ветер, ветер! Ты </w:t>
      </w:r>
      <w:r w:rsidR="00CB3590">
        <w:rPr>
          <w:rFonts w:ascii="Times New Roman" w:hAnsi="Times New Roman" w:cs="Times New Roman"/>
          <w:bCs/>
          <w:iCs/>
          <w:color w:val="000000"/>
          <w:sz w:val="24"/>
          <w:szCs w:val="24"/>
        </w:rPr>
        <w:t xml:space="preserve">могуч...» (из «Сказки о мертвой </w:t>
      </w:r>
      <w:r w:rsidRPr="000B727B">
        <w:rPr>
          <w:rFonts w:ascii="Times New Roman" w:hAnsi="Times New Roman" w:cs="Times New Roman"/>
          <w:bCs/>
          <w:iCs/>
          <w:color w:val="000000"/>
          <w:sz w:val="24"/>
          <w:szCs w:val="24"/>
        </w:rPr>
        <w:t>царевне и о семи богатырях»); З. Александрова. «Елочка»; А. Барто.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«Я знаю, что надо придумать»; Л. Нико</w:t>
      </w:r>
      <w:r w:rsidR="00D37035" w:rsidRPr="000B727B">
        <w:rPr>
          <w:rFonts w:ascii="Times New Roman" w:hAnsi="Times New Roman" w:cs="Times New Roman"/>
          <w:bCs/>
          <w:iCs/>
          <w:color w:val="000000"/>
          <w:sz w:val="24"/>
          <w:szCs w:val="24"/>
        </w:rPr>
        <w:t>лаенко. «Кто рассыпал колоколь</w:t>
      </w:r>
      <w:r w:rsidRPr="000B727B">
        <w:rPr>
          <w:rFonts w:ascii="Times New Roman" w:hAnsi="Times New Roman" w:cs="Times New Roman"/>
          <w:bCs/>
          <w:iCs/>
          <w:color w:val="000000"/>
          <w:sz w:val="24"/>
          <w:szCs w:val="24"/>
        </w:rPr>
        <w:t>чики...»; В. Орлов. «С базара», «Почему</w:t>
      </w:r>
      <w:r w:rsidR="00D37035" w:rsidRPr="000B727B">
        <w:rPr>
          <w:rFonts w:ascii="Times New Roman" w:hAnsi="Times New Roman" w:cs="Times New Roman"/>
          <w:bCs/>
          <w:iCs/>
          <w:color w:val="000000"/>
          <w:sz w:val="24"/>
          <w:szCs w:val="24"/>
        </w:rPr>
        <w:t xml:space="preserve"> медведь зимой спит» (по выбору </w:t>
      </w:r>
      <w:r w:rsidRPr="000B727B">
        <w:rPr>
          <w:rFonts w:ascii="Times New Roman" w:hAnsi="Times New Roman" w:cs="Times New Roman"/>
          <w:bCs/>
          <w:iCs/>
          <w:color w:val="000000"/>
          <w:sz w:val="24"/>
          <w:szCs w:val="24"/>
        </w:rPr>
        <w:t>воспитателя); Е. Серова. «Одуванчик»,</w:t>
      </w:r>
      <w:r w:rsidR="00D37035" w:rsidRPr="000B727B">
        <w:rPr>
          <w:rFonts w:ascii="Times New Roman" w:hAnsi="Times New Roman" w:cs="Times New Roman"/>
          <w:bCs/>
          <w:iCs/>
          <w:color w:val="000000"/>
          <w:sz w:val="24"/>
          <w:szCs w:val="24"/>
        </w:rPr>
        <w:t xml:space="preserve"> </w:t>
      </w:r>
      <w:r w:rsidR="00D37035" w:rsidRPr="000B727B">
        <w:rPr>
          <w:rFonts w:ascii="Times New Roman" w:hAnsi="Times New Roman" w:cs="Times New Roman"/>
          <w:bCs/>
          <w:iCs/>
          <w:color w:val="000000"/>
          <w:sz w:val="24"/>
          <w:szCs w:val="24"/>
        </w:rPr>
        <w:lastRenderedPageBreak/>
        <w:t>«Кошачьи лапки» (из цикла «На</w:t>
      </w:r>
      <w:r w:rsidRPr="000B727B">
        <w:rPr>
          <w:rFonts w:ascii="Times New Roman" w:hAnsi="Times New Roman" w:cs="Times New Roman"/>
          <w:bCs/>
          <w:iCs/>
          <w:color w:val="000000"/>
          <w:sz w:val="24"/>
          <w:szCs w:val="24"/>
        </w:rPr>
        <w:t>ши цветы»); «Купите лук...», шотл. нар. песенка, пер. И. Токмаковой.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Старшая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5 до 6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Русский фольклор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Песенки. «Как на тоненький ледо</w:t>
      </w:r>
      <w:r w:rsidR="00CB3590">
        <w:rPr>
          <w:rFonts w:ascii="Times New Roman" w:hAnsi="Times New Roman" w:cs="Times New Roman"/>
          <w:bCs/>
          <w:iCs/>
          <w:color w:val="000000"/>
          <w:sz w:val="24"/>
          <w:szCs w:val="24"/>
        </w:rPr>
        <w:t xml:space="preserve">к…»; «Николенька-гусачок…»; «Уж </w:t>
      </w:r>
      <w:r w:rsidRPr="000B727B">
        <w:rPr>
          <w:rFonts w:ascii="Times New Roman" w:hAnsi="Times New Roman" w:cs="Times New Roman"/>
          <w:bCs/>
          <w:iCs/>
          <w:color w:val="000000"/>
          <w:sz w:val="24"/>
          <w:szCs w:val="24"/>
        </w:rPr>
        <w:t>я колышки тешу…»; «Как у бабушки козе</w:t>
      </w:r>
      <w:r w:rsidR="00D37035" w:rsidRPr="000B727B">
        <w:rPr>
          <w:rFonts w:ascii="Times New Roman" w:hAnsi="Times New Roman" w:cs="Times New Roman"/>
          <w:bCs/>
          <w:iCs/>
          <w:color w:val="000000"/>
          <w:sz w:val="24"/>
          <w:szCs w:val="24"/>
        </w:rPr>
        <w:t xml:space="preserve">л…»; «Ты мороз, мороз, мороз…»; </w:t>
      </w:r>
      <w:r w:rsidRPr="000B727B">
        <w:rPr>
          <w:rFonts w:ascii="Times New Roman" w:hAnsi="Times New Roman" w:cs="Times New Roman"/>
          <w:bCs/>
          <w:iCs/>
          <w:color w:val="000000"/>
          <w:sz w:val="24"/>
          <w:szCs w:val="24"/>
        </w:rPr>
        <w:t xml:space="preserve">«По дубочку постучишь — прилетает </w:t>
      </w:r>
      <w:r w:rsidR="00D37035" w:rsidRPr="000B727B">
        <w:rPr>
          <w:rFonts w:ascii="Times New Roman" w:hAnsi="Times New Roman" w:cs="Times New Roman"/>
          <w:bCs/>
          <w:iCs/>
          <w:color w:val="000000"/>
          <w:sz w:val="24"/>
          <w:szCs w:val="24"/>
        </w:rPr>
        <w:t>синий чиж…»; «Ранним-рано поут</w:t>
      </w:r>
      <w:r w:rsidRPr="000B727B">
        <w:rPr>
          <w:rFonts w:ascii="Times New Roman" w:hAnsi="Times New Roman" w:cs="Times New Roman"/>
          <w:bCs/>
          <w:iCs/>
          <w:color w:val="000000"/>
          <w:sz w:val="24"/>
          <w:szCs w:val="24"/>
        </w:rPr>
        <w:t>ру…»; «Грачи-киричи…»; «Уж ты, пташ</w:t>
      </w:r>
      <w:r w:rsidR="00D37035" w:rsidRPr="000B727B">
        <w:rPr>
          <w:rFonts w:ascii="Times New Roman" w:hAnsi="Times New Roman" w:cs="Times New Roman"/>
          <w:bCs/>
          <w:iCs/>
          <w:color w:val="000000"/>
          <w:sz w:val="24"/>
          <w:szCs w:val="24"/>
        </w:rPr>
        <w:t xml:space="preserve">ечка, ты залетная…»; «Ласточка- </w:t>
      </w:r>
      <w:r w:rsidRPr="000B727B">
        <w:rPr>
          <w:rFonts w:ascii="Times New Roman" w:hAnsi="Times New Roman" w:cs="Times New Roman"/>
          <w:bCs/>
          <w:iCs/>
          <w:color w:val="000000"/>
          <w:sz w:val="24"/>
          <w:szCs w:val="24"/>
        </w:rPr>
        <w:t>ласточка…»; «Дождик, дожди</w:t>
      </w:r>
      <w:r w:rsidR="00D37035" w:rsidRPr="000B727B">
        <w:rPr>
          <w:rFonts w:ascii="Times New Roman" w:hAnsi="Times New Roman" w:cs="Times New Roman"/>
          <w:bCs/>
          <w:iCs/>
          <w:color w:val="000000"/>
          <w:sz w:val="24"/>
          <w:szCs w:val="24"/>
        </w:rPr>
        <w:t xml:space="preserve">к, веселей…»; «Божья коровка…». </w:t>
      </w:r>
      <w:r w:rsidRPr="000B727B">
        <w:rPr>
          <w:rFonts w:ascii="Times New Roman" w:hAnsi="Times New Roman" w:cs="Times New Roman"/>
          <w:bCs/>
          <w:iCs/>
          <w:color w:val="000000"/>
          <w:sz w:val="24"/>
          <w:szCs w:val="24"/>
        </w:rPr>
        <w:t>Сказки. «Лиса и кувшин», обр.</w:t>
      </w:r>
      <w:r w:rsidR="00D37035" w:rsidRPr="000B727B">
        <w:rPr>
          <w:rFonts w:ascii="Times New Roman" w:hAnsi="Times New Roman" w:cs="Times New Roman"/>
          <w:bCs/>
          <w:iCs/>
          <w:color w:val="000000"/>
          <w:sz w:val="24"/>
          <w:szCs w:val="24"/>
        </w:rPr>
        <w:t xml:space="preserve"> О. Капицы; «Крылатый, мохнатый </w:t>
      </w:r>
      <w:r w:rsidRPr="000B727B">
        <w:rPr>
          <w:rFonts w:ascii="Times New Roman" w:hAnsi="Times New Roman" w:cs="Times New Roman"/>
          <w:bCs/>
          <w:iCs/>
          <w:color w:val="000000"/>
          <w:sz w:val="24"/>
          <w:szCs w:val="24"/>
        </w:rPr>
        <w:t>да масляный», обр. И. Карнауховой; «Ха</w:t>
      </w:r>
      <w:r w:rsidR="00D37035" w:rsidRPr="000B727B">
        <w:rPr>
          <w:rFonts w:ascii="Times New Roman" w:hAnsi="Times New Roman" w:cs="Times New Roman"/>
          <w:bCs/>
          <w:iCs/>
          <w:color w:val="000000"/>
          <w:sz w:val="24"/>
          <w:szCs w:val="24"/>
        </w:rPr>
        <w:t xml:space="preserve">врошечка», обр. А. Н. Толстого; </w:t>
      </w:r>
      <w:r w:rsidRPr="000B727B">
        <w:rPr>
          <w:rFonts w:ascii="Times New Roman" w:hAnsi="Times New Roman" w:cs="Times New Roman"/>
          <w:bCs/>
          <w:iCs/>
          <w:color w:val="000000"/>
          <w:sz w:val="24"/>
          <w:szCs w:val="24"/>
        </w:rPr>
        <w:t>«Заяц-хвастун», обр. О. Капицы; «Царе</w:t>
      </w:r>
      <w:r w:rsidR="00CB3590">
        <w:rPr>
          <w:rFonts w:ascii="Times New Roman" w:hAnsi="Times New Roman" w:cs="Times New Roman"/>
          <w:bCs/>
          <w:iCs/>
          <w:color w:val="000000"/>
          <w:sz w:val="24"/>
          <w:szCs w:val="24"/>
        </w:rPr>
        <w:t xml:space="preserve">вна-лягушка», обр. М. Булатова; </w:t>
      </w:r>
      <w:r w:rsidRPr="000B727B">
        <w:rPr>
          <w:rFonts w:ascii="Times New Roman" w:hAnsi="Times New Roman" w:cs="Times New Roman"/>
          <w:bCs/>
          <w:iCs/>
          <w:color w:val="000000"/>
          <w:sz w:val="24"/>
          <w:szCs w:val="24"/>
        </w:rPr>
        <w:t>«Рифмы», авторизированный пересказ</w:t>
      </w:r>
      <w:r w:rsidR="00CB3590">
        <w:rPr>
          <w:rFonts w:ascii="Times New Roman" w:hAnsi="Times New Roman" w:cs="Times New Roman"/>
          <w:bCs/>
          <w:iCs/>
          <w:color w:val="000000"/>
          <w:sz w:val="24"/>
          <w:szCs w:val="24"/>
        </w:rPr>
        <w:t xml:space="preserve"> Б. Шергина «Сивка-бурка», обр. </w:t>
      </w:r>
      <w:r w:rsidRPr="000B727B">
        <w:rPr>
          <w:rFonts w:ascii="Times New Roman" w:hAnsi="Times New Roman" w:cs="Times New Roman"/>
          <w:bCs/>
          <w:iCs/>
          <w:color w:val="000000"/>
          <w:sz w:val="24"/>
          <w:szCs w:val="24"/>
        </w:rPr>
        <w:t>М. Булатова; «Финист — ясный сокол», обр. А. Платонова.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Фольклор народов мира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Песенки. «Гречку мыли», литов., </w:t>
      </w:r>
      <w:r w:rsidR="00CB3590">
        <w:rPr>
          <w:rFonts w:ascii="Times New Roman" w:hAnsi="Times New Roman" w:cs="Times New Roman"/>
          <w:bCs/>
          <w:iCs/>
          <w:color w:val="000000"/>
          <w:sz w:val="24"/>
          <w:szCs w:val="24"/>
        </w:rPr>
        <w:t xml:space="preserve">обр. Ю. Григорьева; «Старушка», </w:t>
      </w:r>
      <w:r w:rsidRPr="000B727B">
        <w:rPr>
          <w:rFonts w:ascii="Times New Roman" w:hAnsi="Times New Roman" w:cs="Times New Roman"/>
          <w:bCs/>
          <w:iCs/>
          <w:color w:val="000000"/>
          <w:sz w:val="24"/>
          <w:szCs w:val="24"/>
        </w:rPr>
        <w:t>«Дом, который построил Джек», пер. с</w:t>
      </w:r>
      <w:r w:rsidR="00D37035" w:rsidRPr="000B727B">
        <w:rPr>
          <w:rFonts w:ascii="Times New Roman" w:hAnsi="Times New Roman" w:cs="Times New Roman"/>
          <w:bCs/>
          <w:iCs/>
          <w:color w:val="000000"/>
          <w:sz w:val="24"/>
          <w:szCs w:val="24"/>
        </w:rPr>
        <w:t xml:space="preserve"> англ. С. Маршака; «Счастливого</w:t>
      </w:r>
      <w:r w:rsidR="00CB3590">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пути!», голл., обр. И. Токмаковой; «Веснянка</w:t>
      </w:r>
      <w:r w:rsidR="00D37035" w:rsidRPr="000B727B">
        <w:rPr>
          <w:rFonts w:ascii="Times New Roman" w:hAnsi="Times New Roman" w:cs="Times New Roman"/>
          <w:bCs/>
          <w:iCs/>
          <w:color w:val="000000"/>
          <w:sz w:val="24"/>
          <w:szCs w:val="24"/>
        </w:rPr>
        <w:t xml:space="preserve">», укр., обр. Г. Литвака; «Друг </w:t>
      </w:r>
      <w:r w:rsidRPr="000B727B">
        <w:rPr>
          <w:rFonts w:ascii="Times New Roman" w:hAnsi="Times New Roman" w:cs="Times New Roman"/>
          <w:bCs/>
          <w:iCs/>
          <w:color w:val="000000"/>
          <w:sz w:val="24"/>
          <w:szCs w:val="24"/>
        </w:rPr>
        <w:t>за дружкой», тадж., обр. Н. Гребнева (в сокр.).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Сказки. «Кукушка», ненецк., обр. К. Шаврова; «Чудесные истории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 зайца по имени Лек», сказки народо</w:t>
      </w:r>
      <w:r w:rsidR="00D37035" w:rsidRPr="000B727B">
        <w:rPr>
          <w:rFonts w:ascii="Times New Roman" w:hAnsi="Times New Roman" w:cs="Times New Roman"/>
          <w:bCs/>
          <w:iCs/>
          <w:color w:val="000000"/>
          <w:sz w:val="24"/>
          <w:szCs w:val="24"/>
        </w:rPr>
        <w:t>в Западной Африки, пер. О. Кус</w:t>
      </w:r>
      <w:r w:rsidRPr="000B727B">
        <w:rPr>
          <w:rFonts w:ascii="Times New Roman" w:hAnsi="Times New Roman" w:cs="Times New Roman"/>
          <w:bCs/>
          <w:iCs/>
          <w:color w:val="000000"/>
          <w:sz w:val="24"/>
          <w:szCs w:val="24"/>
        </w:rPr>
        <w:t>товой и В. Андреева; «Златовласка», пе</w:t>
      </w:r>
      <w:r w:rsidR="00D37035" w:rsidRPr="000B727B">
        <w:rPr>
          <w:rFonts w:ascii="Times New Roman" w:hAnsi="Times New Roman" w:cs="Times New Roman"/>
          <w:bCs/>
          <w:iCs/>
          <w:color w:val="000000"/>
          <w:sz w:val="24"/>
          <w:szCs w:val="24"/>
        </w:rPr>
        <w:t xml:space="preserve">р. с чеш. К. Паустовского; «Три </w:t>
      </w:r>
      <w:r w:rsidRPr="000B727B">
        <w:rPr>
          <w:rFonts w:ascii="Times New Roman" w:hAnsi="Times New Roman" w:cs="Times New Roman"/>
          <w:bCs/>
          <w:iCs/>
          <w:color w:val="000000"/>
          <w:sz w:val="24"/>
          <w:szCs w:val="24"/>
        </w:rPr>
        <w:t>золотых волоска Деда-Всеведа», пер. с чеш</w:t>
      </w:r>
      <w:r w:rsidR="00D37035" w:rsidRPr="000B727B">
        <w:rPr>
          <w:rFonts w:ascii="Times New Roman" w:hAnsi="Times New Roman" w:cs="Times New Roman"/>
          <w:bCs/>
          <w:iCs/>
          <w:color w:val="000000"/>
          <w:sz w:val="24"/>
          <w:szCs w:val="24"/>
        </w:rPr>
        <w:t xml:space="preserve">. Н. Аросьевой (из сборника </w:t>
      </w:r>
      <w:r w:rsidRPr="000B727B">
        <w:rPr>
          <w:rFonts w:ascii="Times New Roman" w:hAnsi="Times New Roman" w:cs="Times New Roman"/>
          <w:bCs/>
          <w:iCs/>
          <w:color w:val="000000"/>
          <w:sz w:val="24"/>
          <w:szCs w:val="24"/>
        </w:rPr>
        <w:t>сказок К. Я. Эрбена).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w:t>
      </w:r>
      <w:r w:rsidR="00CB3590">
        <w:rPr>
          <w:rFonts w:ascii="Times New Roman" w:hAnsi="Times New Roman" w:cs="Times New Roman"/>
          <w:bCs/>
          <w:iCs/>
          <w:color w:val="000000"/>
          <w:sz w:val="24"/>
          <w:szCs w:val="24"/>
        </w:rPr>
        <w:t xml:space="preserve">дения поэтов и писателей России </w:t>
      </w:r>
      <w:r w:rsidRPr="000B727B">
        <w:rPr>
          <w:rFonts w:ascii="Times New Roman" w:hAnsi="Times New Roman" w:cs="Times New Roman"/>
          <w:bCs/>
          <w:iCs/>
          <w:color w:val="000000"/>
          <w:sz w:val="24"/>
          <w:szCs w:val="24"/>
        </w:rPr>
        <w:t>Поэзия. И. Бунин. «Первый сн</w:t>
      </w:r>
      <w:r w:rsidR="00CB3590">
        <w:rPr>
          <w:rFonts w:ascii="Times New Roman" w:hAnsi="Times New Roman" w:cs="Times New Roman"/>
          <w:bCs/>
          <w:iCs/>
          <w:color w:val="000000"/>
          <w:sz w:val="24"/>
          <w:szCs w:val="24"/>
        </w:rPr>
        <w:t xml:space="preserve">ег»; А. Пушкин. «Уж небо осенью </w:t>
      </w:r>
      <w:r w:rsidRPr="000B727B">
        <w:rPr>
          <w:rFonts w:ascii="Times New Roman" w:hAnsi="Times New Roman" w:cs="Times New Roman"/>
          <w:bCs/>
          <w:iCs/>
          <w:color w:val="000000"/>
          <w:sz w:val="24"/>
          <w:szCs w:val="24"/>
        </w:rPr>
        <w:t>дышало…» (из романа «Евгений Онегин»); «Зимний вечер» (в сокр.);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А. К. Толстой. «Осень, обсыпается весь наш</w:t>
      </w:r>
      <w:r w:rsidR="00D37035" w:rsidRPr="000B727B">
        <w:rPr>
          <w:rFonts w:ascii="Times New Roman" w:hAnsi="Times New Roman" w:cs="Times New Roman"/>
          <w:bCs/>
          <w:iCs/>
          <w:color w:val="000000"/>
          <w:sz w:val="24"/>
          <w:szCs w:val="24"/>
        </w:rPr>
        <w:t xml:space="preserve"> бедный сад…»; М. Цветаева. </w:t>
      </w:r>
      <w:r w:rsidRPr="000B727B">
        <w:rPr>
          <w:rFonts w:ascii="Times New Roman" w:hAnsi="Times New Roman" w:cs="Times New Roman"/>
          <w:bCs/>
          <w:iCs/>
          <w:color w:val="000000"/>
          <w:sz w:val="24"/>
          <w:szCs w:val="24"/>
        </w:rPr>
        <w:t>«У кроватки»; С. Маршак. «Пудель»; С</w:t>
      </w:r>
      <w:r w:rsidR="00D37035" w:rsidRPr="000B727B">
        <w:rPr>
          <w:rFonts w:ascii="Times New Roman" w:hAnsi="Times New Roman" w:cs="Times New Roman"/>
          <w:bCs/>
          <w:iCs/>
          <w:color w:val="000000"/>
          <w:sz w:val="24"/>
          <w:szCs w:val="24"/>
        </w:rPr>
        <w:t xml:space="preserve">. Есенин. «Береза», «Черемуха»; </w:t>
      </w:r>
      <w:r w:rsidRPr="000B727B">
        <w:rPr>
          <w:rFonts w:ascii="Times New Roman" w:hAnsi="Times New Roman" w:cs="Times New Roman"/>
          <w:bCs/>
          <w:iCs/>
          <w:color w:val="000000"/>
          <w:sz w:val="24"/>
          <w:szCs w:val="24"/>
        </w:rPr>
        <w:t>И. Никитин. «Встреча зимы»; А. Фет. «Кот поет, глаза прищурил…»;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Черный. «Волк»; В. Левин. «Сунду</w:t>
      </w:r>
      <w:r w:rsidR="00D37035" w:rsidRPr="000B727B">
        <w:rPr>
          <w:rFonts w:ascii="Times New Roman" w:hAnsi="Times New Roman" w:cs="Times New Roman"/>
          <w:bCs/>
          <w:iCs/>
          <w:color w:val="000000"/>
          <w:sz w:val="24"/>
          <w:szCs w:val="24"/>
        </w:rPr>
        <w:t xml:space="preserve">к», «Лошадь»; М. Яснов. «Мирная </w:t>
      </w:r>
      <w:r w:rsidRPr="000B727B">
        <w:rPr>
          <w:rFonts w:ascii="Times New Roman" w:hAnsi="Times New Roman" w:cs="Times New Roman"/>
          <w:bCs/>
          <w:iCs/>
          <w:color w:val="000000"/>
          <w:sz w:val="24"/>
          <w:szCs w:val="24"/>
        </w:rPr>
        <w:t>считалка». С. Городецкий. «Котенок»;</w:t>
      </w:r>
      <w:r w:rsidR="00D37035" w:rsidRPr="000B727B">
        <w:rPr>
          <w:rFonts w:ascii="Times New Roman" w:hAnsi="Times New Roman" w:cs="Times New Roman"/>
          <w:bCs/>
          <w:iCs/>
          <w:color w:val="000000"/>
          <w:sz w:val="24"/>
          <w:szCs w:val="24"/>
        </w:rPr>
        <w:t xml:space="preserve"> Ф. Тютчев. «Зима недаром злит</w:t>
      </w:r>
      <w:r w:rsidRPr="000B727B">
        <w:rPr>
          <w:rFonts w:ascii="Times New Roman" w:hAnsi="Times New Roman" w:cs="Times New Roman"/>
          <w:bCs/>
          <w:iCs/>
          <w:color w:val="000000"/>
          <w:sz w:val="24"/>
          <w:szCs w:val="24"/>
        </w:rPr>
        <w:t>ся…»; А. Барто. «Веревочка».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Проза. В. Дмитриева. «Малыш и Жучка» (главы); Л. Толстой. «Кос-</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точка», «Прыжок», «Лев и собачка»; Н. Носов. «Живая шляпа»; Б. Ал-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мазов. «Горбушка»; А. Гайдар. «Чук и Гек» (главы); С. Ге</w:t>
      </w:r>
      <w:r w:rsidR="00D37035" w:rsidRPr="000B727B">
        <w:rPr>
          <w:rFonts w:ascii="Times New Roman" w:hAnsi="Times New Roman" w:cs="Times New Roman"/>
          <w:bCs/>
          <w:iCs/>
          <w:color w:val="000000"/>
          <w:sz w:val="24"/>
          <w:szCs w:val="24"/>
        </w:rPr>
        <w:t xml:space="preserve">оргиев. «Я спас </w:t>
      </w:r>
      <w:r w:rsidRPr="000B727B">
        <w:rPr>
          <w:rFonts w:ascii="Times New Roman" w:hAnsi="Times New Roman" w:cs="Times New Roman"/>
          <w:bCs/>
          <w:iCs/>
          <w:color w:val="000000"/>
          <w:sz w:val="24"/>
          <w:szCs w:val="24"/>
        </w:rPr>
        <w:t>Деда Мороза»; В. Драгунский. «Друг детс</w:t>
      </w:r>
      <w:r w:rsidR="00D37035" w:rsidRPr="000B727B">
        <w:rPr>
          <w:rFonts w:ascii="Times New Roman" w:hAnsi="Times New Roman" w:cs="Times New Roman"/>
          <w:bCs/>
          <w:iCs/>
          <w:color w:val="000000"/>
          <w:sz w:val="24"/>
          <w:szCs w:val="24"/>
        </w:rPr>
        <w:t xml:space="preserve">тва», «Сверху вниз, наискосок»; </w:t>
      </w:r>
      <w:r w:rsidRPr="000B727B">
        <w:rPr>
          <w:rFonts w:ascii="Times New Roman" w:hAnsi="Times New Roman" w:cs="Times New Roman"/>
          <w:bCs/>
          <w:iCs/>
          <w:color w:val="000000"/>
          <w:sz w:val="24"/>
          <w:szCs w:val="24"/>
        </w:rPr>
        <w:t>К. Паустовский. «Кот-ворюга».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Литературные сказки. Т. Александрова. «Домовенок Кузька»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(главы); В. Бианки. «Сова»; Б. Захо</w:t>
      </w:r>
      <w:r w:rsidR="00CB3590">
        <w:rPr>
          <w:rFonts w:ascii="Times New Roman" w:hAnsi="Times New Roman" w:cs="Times New Roman"/>
          <w:bCs/>
          <w:iCs/>
          <w:color w:val="000000"/>
          <w:sz w:val="24"/>
          <w:szCs w:val="24"/>
        </w:rPr>
        <w:t>дер. «Серая звездочка»; А. Пуш</w:t>
      </w:r>
      <w:r w:rsidRPr="000B727B">
        <w:rPr>
          <w:rFonts w:ascii="Times New Roman" w:hAnsi="Times New Roman" w:cs="Times New Roman"/>
          <w:bCs/>
          <w:iCs/>
          <w:color w:val="000000"/>
          <w:sz w:val="24"/>
          <w:szCs w:val="24"/>
        </w:rPr>
        <w:t>кин. «Сказка о царе Салтане, о сыне его славном и могучем бог</w:t>
      </w:r>
      <w:r w:rsidR="00CB3590">
        <w:rPr>
          <w:rFonts w:ascii="Times New Roman" w:hAnsi="Times New Roman" w:cs="Times New Roman"/>
          <w:bCs/>
          <w:iCs/>
          <w:color w:val="000000"/>
          <w:sz w:val="24"/>
          <w:szCs w:val="24"/>
        </w:rPr>
        <w:t xml:space="preserve">атыре </w:t>
      </w:r>
      <w:r w:rsidRPr="000B727B">
        <w:rPr>
          <w:rFonts w:ascii="Times New Roman" w:hAnsi="Times New Roman" w:cs="Times New Roman"/>
          <w:bCs/>
          <w:iCs/>
          <w:color w:val="000000"/>
          <w:sz w:val="24"/>
          <w:szCs w:val="24"/>
        </w:rPr>
        <w:t xml:space="preserve">Гвидоне Салтановиче и о прекрасной </w:t>
      </w:r>
      <w:r w:rsidR="00CB3590">
        <w:rPr>
          <w:rFonts w:ascii="Times New Roman" w:hAnsi="Times New Roman" w:cs="Times New Roman"/>
          <w:bCs/>
          <w:iCs/>
          <w:color w:val="000000"/>
          <w:sz w:val="24"/>
          <w:szCs w:val="24"/>
        </w:rPr>
        <w:t>царевне Лебеди»; П. Бажов. «Се</w:t>
      </w:r>
      <w:r w:rsidRPr="000B727B">
        <w:rPr>
          <w:rFonts w:ascii="Times New Roman" w:hAnsi="Times New Roman" w:cs="Times New Roman"/>
          <w:bCs/>
          <w:iCs/>
          <w:color w:val="000000"/>
          <w:sz w:val="24"/>
          <w:szCs w:val="24"/>
        </w:rPr>
        <w:t>ребряное копытце»; Н. Телешов. «К</w:t>
      </w:r>
      <w:r w:rsidR="00CB3590">
        <w:rPr>
          <w:rFonts w:ascii="Times New Roman" w:hAnsi="Times New Roman" w:cs="Times New Roman"/>
          <w:bCs/>
          <w:iCs/>
          <w:color w:val="000000"/>
          <w:sz w:val="24"/>
          <w:szCs w:val="24"/>
        </w:rPr>
        <w:t xml:space="preserve">рупеничка»; В. Катаев. «Цветик- </w:t>
      </w:r>
      <w:r w:rsidRPr="000B727B">
        <w:rPr>
          <w:rFonts w:ascii="Times New Roman" w:hAnsi="Times New Roman" w:cs="Times New Roman"/>
          <w:bCs/>
          <w:iCs/>
          <w:color w:val="000000"/>
          <w:sz w:val="24"/>
          <w:szCs w:val="24"/>
        </w:rPr>
        <w:t>семицветик».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поэтов и писателей разных стран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Поэзия. А. Милн. «Баллада о королевском бутерброде», пер. с а</w:t>
      </w:r>
      <w:r w:rsidR="00CB3590">
        <w:rPr>
          <w:rFonts w:ascii="Times New Roman" w:hAnsi="Times New Roman" w:cs="Times New Roman"/>
          <w:bCs/>
          <w:iCs/>
          <w:color w:val="000000"/>
          <w:sz w:val="24"/>
          <w:szCs w:val="24"/>
        </w:rPr>
        <w:t xml:space="preserve">нгл. </w:t>
      </w:r>
      <w:r w:rsidRPr="000B727B">
        <w:rPr>
          <w:rFonts w:ascii="Times New Roman" w:hAnsi="Times New Roman" w:cs="Times New Roman"/>
          <w:bCs/>
          <w:iCs/>
          <w:color w:val="000000"/>
          <w:sz w:val="24"/>
          <w:szCs w:val="24"/>
        </w:rPr>
        <w:t>С. Маршака; В. Смит. «Про летающую к</w:t>
      </w:r>
      <w:r w:rsidR="00CB3590">
        <w:rPr>
          <w:rFonts w:ascii="Times New Roman" w:hAnsi="Times New Roman" w:cs="Times New Roman"/>
          <w:bCs/>
          <w:iCs/>
          <w:color w:val="000000"/>
          <w:sz w:val="24"/>
          <w:szCs w:val="24"/>
        </w:rPr>
        <w:t>орову», пер. с англ. Б. Заходе</w:t>
      </w:r>
      <w:r w:rsidRPr="000B727B">
        <w:rPr>
          <w:rFonts w:ascii="Times New Roman" w:hAnsi="Times New Roman" w:cs="Times New Roman"/>
          <w:bCs/>
          <w:iCs/>
          <w:color w:val="000000"/>
          <w:sz w:val="24"/>
          <w:szCs w:val="24"/>
        </w:rPr>
        <w:t>ра; Я. Бжехва. «На Горизонтских острова</w:t>
      </w:r>
      <w:r w:rsidR="00CB3590">
        <w:rPr>
          <w:rFonts w:ascii="Times New Roman" w:hAnsi="Times New Roman" w:cs="Times New Roman"/>
          <w:bCs/>
          <w:iCs/>
          <w:color w:val="000000"/>
          <w:sz w:val="24"/>
          <w:szCs w:val="24"/>
        </w:rPr>
        <w:t xml:space="preserve">х», пер. с польск. Б. Заходера; </w:t>
      </w:r>
      <w:r w:rsidRPr="000B727B">
        <w:rPr>
          <w:rFonts w:ascii="Times New Roman" w:hAnsi="Times New Roman" w:cs="Times New Roman"/>
          <w:bCs/>
          <w:iCs/>
          <w:color w:val="000000"/>
          <w:sz w:val="24"/>
          <w:szCs w:val="24"/>
        </w:rPr>
        <w:t xml:space="preserve">Дж. Ривз. «Шумный Ба-бах», пер. с </w:t>
      </w:r>
      <w:r w:rsidR="00CB3590">
        <w:rPr>
          <w:rFonts w:ascii="Times New Roman" w:hAnsi="Times New Roman" w:cs="Times New Roman"/>
          <w:bCs/>
          <w:iCs/>
          <w:color w:val="000000"/>
          <w:sz w:val="24"/>
          <w:szCs w:val="24"/>
        </w:rPr>
        <w:t xml:space="preserve">англ. М. Бородицкой; «Письмо ко </w:t>
      </w:r>
      <w:r w:rsidRPr="000B727B">
        <w:rPr>
          <w:rFonts w:ascii="Times New Roman" w:hAnsi="Times New Roman" w:cs="Times New Roman"/>
          <w:bCs/>
          <w:iCs/>
          <w:color w:val="000000"/>
          <w:sz w:val="24"/>
          <w:szCs w:val="24"/>
        </w:rPr>
        <w:t>всем детям по одному очень важному делу», пер. с польск. С. Михалкова.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Литературные сказки. Х. Мякел</w:t>
      </w:r>
      <w:r w:rsidR="00CB3590">
        <w:rPr>
          <w:rFonts w:ascii="Times New Roman" w:hAnsi="Times New Roman" w:cs="Times New Roman"/>
          <w:bCs/>
          <w:iCs/>
          <w:color w:val="000000"/>
          <w:sz w:val="24"/>
          <w:szCs w:val="24"/>
        </w:rPr>
        <w:t>я. «Господин Ау» (главы из кни</w:t>
      </w:r>
      <w:r w:rsidRPr="000B727B">
        <w:rPr>
          <w:rFonts w:ascii="Times New Roman" w:hAnsi="Times New Roman" w:cs="Times New Roman"/>
          <w:bCs/>
          <w:iCs/>
          <w:color w:val="000000"/>
          <w:sz w:val="24"/>
          <w:szCs w:val="24"/>
        </w:rPr>
        <w:t>ги), пер. с финск. Э. Успенского; Р. Ки</w:t>
      </w:r>
      <w:r w:rsidR="00CB3590">
        <w:rPr>
          <w:rFonts w:ascii="Times New Roman" w:hAnsi="Times New Roman" w:cs="Times New Roman"/>
          <w:bCs/>
          <w:iCs/>
          <w:color w:val="000000"/>
          <w:sz w:val="24"/>
          <w:szCs w:val="24"/>
        </w:rPr>
        <w:t xml:space="preserve">плинг. «Слоненок», пер. с англ. </w:t>
      </w:r>
      <w:r w:rsidRPr="000B727B">
        <w:rPr>
          <w:rFonts w:ascii="Times New Roman" w:hAnsi="Times New Roman" w:cs="Times New Roman"/>
          <w:bCs/>
          <w:iCs/>
          <w:color w:val="000000"/>
          <w:sz w:val="24"/>
          <w:szCs w:val="24"/>
        </w:rPr>
        <w:t>К. Чуковского, стихи в пер. С. Маршак</w:t>
      </w:r>
      <w:r w:rsidR="00CB3590">
        <w:rPr>
          <w:rFonts w:ascii="Times New Roman" w:hAnsi="Times New Roman" w:cs="Times New Roman"/>
          <w:bCs/>
          <w:iCs/>
          <w:color w:val="000000"/>
          <w:sz w:val="24"/>
          <w:szCs w:val="24"/>
        </w:rPr>
        <w:t>а; А. Линдгрен. «Карлсон, кото</w:t>
      </w:r>
      <w:r w:rsidRPr="000B727B">
        <w:rPr>
          <w:rFonts w:ascii="Times New Roman" w:hAnsi="Times New Roman" w:cs="Times New Roman"/>
          <w:bCs/>
          <w:iCs/>
          <w:color w:val="000000"/>
          <w:sz w:val="24"/>
          <w:szCs w:val="24"/>
        </w:rPr>
        <w:t>рый живет на крыше, опять прилетел» (г</w:t>
      </w:r>
      <w:r w:rsidR="00CB3590">
        <w:rPr>
          <w:rFonts w:ascii="Times New Roman" w:hAnsi="Times New Roman" w:cs="Times New Roman"/>
          <w:bCs/>
          <w:iCs/>
          <w:color w:val="000000"/>
          <w:sz w:val="24"/>
          <w:szCs w:val="24"/>
        </w:rPr>
        <w:t xml:space="preserve">лавы в сокр.), пер. со швед. Л. </w:t>
      </w:r>
      <w:r w:rsidRPr="000B727B">
        <w:rPr>
          <w:rFonts w:ascii="Times New Roman" w:hAnsi="Times New Roman" w:cs="Times New Roman"/>
          <w:bCs/>
          <w:iCs/>
          <w:color w:val="000000"/>
          <w:sz w:val="24"/>
          <w:szCs w:val="24"/>
        </w:rPr>
        <w:t>Лунгиной.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для заучивания наизусть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 дубочку постучишь...», рус. нар. песня; И. Белоусов. «Весенняя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гостья»; Е. Благинина. «Посидим в тишине»; Г. Виеру. «М</w:t>
      </w:r>
      <w:r w:rsidR="00D37035" w:rsidRPr="000B727B">
        <w:rPr>
          <w:rFonts w:ascii="Times New Roman" w:hAnsi="Times New Roman" w:cs="Times New Roman"/>
          <w:bCs/>
          <w:iCs/>
          <w:color w:val="000000"/>
          <w:sz w:val="24"/>
          <w:szCs w:val="24"/>
        </w:rPr>
        <w:t xml:space="preserve">амин день», пер. </w:t>
      </w:r>
      <w:r w:rsidRPr="000B727B">
        <w:rPr>
          <w:rFonts w:ascii="Times New Roman" w:hAnsi="Times New Roman" w:cs="Times New Roman"/>
          <w:bCs/>
          <w:iCs/>
          <w:color w:val="000000"/>
          <w:sz w:val="24"/>
          <w:szCs w:val="24"/>
        </w:rPr>
        <w:t>с молд. Я. Акима; М. Исаковский. «Пое</w:t>
      </w:r>
      <w:r w:rsidR="00D37035" w:rsidRPr="000B727B">
        <w:rPr>
          <w:rFonts w:ascii="Times New Roman" w:hAnsi="Times New Roman" w:cs="Times New Roman"/>
          <w:bCs/>
          <w:iCs/>
          <w:color w:val="000000"/>
          <w:sz w:val="24"/>
          <w:szCs w:val="24"/>
        </w:rPr>
        <w:t xml:space="preserve">зжай за моря-океаны»; М. Карем. </w:t>
      </w:r>
      <w:r w:rsidRPr="000B727B">
        <w:rPr>
          <w:rFonts w:ascii="Times New Roman" w:hAnsi="Times New Roman" w:cs="Times New Roman"/>
          <w:bCs/>
          <w:iCs/>
          <w:color w:val="000000"/>
          <w:sz w:val="24"/>
          <w:szCs w:val="24"/>
        </w:rPr>
        <w:t>«Мирная считалка», пер. с франц. В. Б</w:t>
      </w:r>
      <w:r w:rsidR="00D37035" w:rsidRPr="000B727B">
        <w:rPr>
          <w:rFonts w:ascii="Times New Roman" w:hAnsi="Times New Roman" w:cs="Times New Roman"/>
          <w:bCs/>
          <w:iCs/>
          <w:color w:val="000000"/>
          <w:sz w:val="24"/>
          <w:szCs w:val="24"/>
        </w:rPr>
        <w:t>ерестова; А. Пушкин. «У лукомо</w:t>
      </w:r>
      <w:r w:rsidRPr="000B727B">
        <w:rPr>
          <w:rFonts w:ascii="Times New Roman" w:hAnsi="Times New Roman" w:cs="Times New Roman"/>
          <w:bCs/>
          <w:iCs/>
          <w:color w:val="000000"/>
          <w:sz w:val="24"/>
          <w:szCs w:val="24"/>
        </w:rPr>
        <w:t>рья дуб зеленый...» (из поэмы «Русла</w:t>
      </w:r>
      <w:r w:rsidR="00D37035" w:rsidRPr="000B727B">
        <w:rPr>
          <w:rFonts w:ascii="Times New Roman" w:hAnsi="Times New Roman" w:cs="Times New Roman"/>
          <w:bCs/>
          <w:iCs/>
          <w:color w:val="000000"/>
          <w:sz w:val="24"/>
          <w:szCs w:val="24"/>
        </w:rPr>
        <w:t xml:space="preserve">н и Людмила»); И. Суриков. «Вот </w:t>
      </w:r>
      <w:r w:rsidRPr="000B727B">
        <w:rPr>
          <w:rFonts w:ascii="Times New Roman" w:hAnsi="Times New Roman" w:cs="Times New Roman"/>
          <w:bCs/>
          <w:iCs/>
          <w:color w:val="000000"/>
          <w:sz w:val="24"/>
          <w:szCs w:val="24"/>
        </w:rPr>
        <w:t>моя деревня».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Для чтения в лицах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Ю. Владимиров. «Чудаки»; С. Городецкий. «Котенок»; В. Орлов. «Ты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скажи мне, реченька...»; Э. Успенский. «Разгром».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Дополнительная литература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Русские народные сказки. «Никита Кожемяка» (из сборника сказок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А. Афанасьева); «Докучные сказки».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Зарубежные народные сказки. «О мышонке, который был кошкой,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собакой и тигром», инд., пер. Н. Ходзы;</w:t>
      </w:r>
      <w:r w:rsidR="00D37035" w:rsidRPr="000B727B">
        <w:rPr>
          <w:rFonts w:ascii="Times New Roman" w:hAnsi="Times New Roman" w:cs="Times New Roman"/>
          <w:bCs/>
          <w:iCs/>
          <w:color w:val="000000"/>
          <w:sz w:val="24"/>
          <w:szCs w:val="24"/>
        </w:rPr>
        <w:t xml:space="preserve"> «Как братья отцовский клад на</w:t>
      </w:r>
      <w:r w:rsidRPr="000B727B">
        <w:rPr>
          <w:rFonts w:ascii="Times New Roman" w:hAnsi="Times New Roman" w:cs="Times New Roman"/>
          <w:bCs/>
          <w:iCs/>
          <w:color w:val="000000"/>
          <w:sz w:val="24"/>
          <w:szCs w:val="24"/>
        </w:rPr>
        <w:t>шли», молд., обр. М. Булатова; «Желтый аист», кит., пер. Ф. Ярлина.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Проза. Б. Житков. «Белый домик», «Как я ловил человечков»; Г. Снеги-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рев. «Пингвиний пляж», «К морю», «Отважный пингвиненок»; Л. Пантелеев.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«Буква „ы“»; М. Москвина. «Кроха»; А. Митяев. «Сказка про трех пиратов».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Поэзия. Я. Аким. «Жадина»; Ю. Мориц.</w:t>
      </w:r>
      <w:r w:rsidR="00D37035" w:rsidRPr="000B727B">
        <w:rPr>
          <w:rFonts w:ascii="Times New Roman" w:hAnsi="Times New Roman" w:cs="Times New Roman"/>
          <w:bCs/>
          <w:iCs/>
          <w:color w:val="000000"/>
          <w:sz w:val="24"/>
          <w:szCs w:val="24"/>
        </w:rPr>
        <w:t xml:space="preserve"> «Домик с трубой»; Р. Сеф. «Со</w:t>
      </w:r>
      <w:r w:rsidRPr="000B727B">
        <w:rPr>
          <w:rFonts w:ascii="Times New Roman" w:hAnsi="Times New Roman" w:cs="Times New Roman"/>
          <w:bCs/>
          <w:iCs/>
          <w:color w:val="000000"/>
          <w:sz w:val="24"/>
          <w:szCs w:val="24"/>
        </w:rPr>
        <w:t>вет», «Бесконечные стихи»; Д. Хармс. «Уж я бегал, бегал, бегал…»; Д. Чиарди.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 том, у кого три глаза», пер. с англ. Р. Сеф</w:t>
      </w:r>
      <w:r w:rsidR="00D37035" w:rsidRPr="000B727B">
        <w:rPr>
          <w:rFonts w:ascii="Times New Roman" w:hAnsi="Times New Roman" w:cs="Times New Roman"/>
          <w:bCs/>
          <w:iCs/>
          <w:color w:val="000000"/>
          <w:sz w:val="24"/>
          <w:szCs w:val="24"/>
        </w:rPr>
        <w:t>а; Б. Заходер. «Приятная встре</w:t>
      </w:r>
      <w:r w:rsidRPr="000B727B">
        <w:rPr>
          <w:rFonts w:ascii="Times New Roman" w:hAnsi="Times New Roman" w:cs="Times New Roman"/>
          <w:bCs/>
          <w:iCs/>
          <w:color w:val="000000"/>
          <w:sz w:val="24"/>
          <w:szCs w:val="24"/>
        </w:rPr>
        <w:t>ча»; С. Черный. «Волк»; А. Плещеев. «Мой садик»; С. Маршак. «Почта».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Литературные сказки. А. Волко</w:t>
      </w:r>
      <w:r w:rsidR="00CB3590">
        <w:rPr>
          <w:rFonts w:ascii="Times New Roman" w:hAnsi="Times New Roman" w:cs="Times New Roman"/>
          <w:bCs/>
          <w:iCs/>
          <w:color w:val="000000"/>
          <w:sz w:val="24"/>
          <w:szCs w:val="24"/>
        </w:rPr>
        <w:t>в. «Волшебник Изумрудного горо</w:t>
      </w:r>
      <w:r w:rsidRPr="000B727B">
        <w:rPr>
          <w:rFonts w:ascii="Times New Roman" w:hAnsi="Times New Roman" w:cs="Times New Roman"/>
          <w:bCs/>
          <w:iCs/>
          <w:color w:val="000000"/>
          <w:sz w:val="24"/>
          <w:szCs w:val="24"/>
        </w:rPr>
        <w:t>да» (главы); О. Пройслер. «Маленькая Баба-яга», пер. с нем. Ю. Коринца;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Дж. Родари. «Волшебный барабан» (из кн</w:t>
      </w:r>
      <w:r w:rsidR="00D37035" w:rsidRPr="000B727B">
        <w:rPr>
          <w:rFonts w:ascii="Times New Roman" w:hAnsi="Times New Roman" w:cs="Times New Roman"/>
          <w:bCs/>
          <w:iCs/>
          <w:color w:val="000000"/>
          <w:sz w:val="24"/>
          <w:szCs w:val="24"/>
        </w:rPr>
        <w:t>иги «Сказки, у которых три кон</w:t>
      </w:r>
      <w:r w:rsidRPr="000B727B">
        <w:rPr>
          <w:rFonts w:ascii="Times New Roman" w:hAnsi="Times New Roman" w:cs="Times New Roman"/>
          <w:bCs/>
          <w:iCs/>
          <w:color w:val="000000"/>
          <w:sz w:val="24"/>
          <w:szCs w:val="24"/>
        </w:rPr>
        <w:t>ца»), пер. с итал. И. Константиновой; Т. Ян</w:t>
      </w:r>
      <w:r w:rsidR="00D37035" w:rsidRPr="000B727B">
        <w:rPr>
          <w:rFonts w:ascii="Times New Roman" w:hAnsi="Times New Roman" w:cs="Times New Roman"/>
          <w:bCs/>
          <w:iCs/>
          <w:color w:val="000000"/>
          <w:sz w:val="24"/>
          <w:szCs w:val="24"/>
        </w:rPr>
        <w:t xml:space="preserve">ссон. «О самом последнем в мире </w:t>
      </w:r>
      <w:r w:rsidRPr="000B727B">
        <w:rPr>
          <w:rFonts w:ascii="Times New Roman" w:hAnsi="Times New Roman" w:cs="Times New Roman"/>
          <w:bCs/>
          <w:iCs/>
          <w:color w:val="000000"/>
          <w:sz w:val="24"/>
          <w:szCs w:val="24"/>
        </w:rPr>
        <w:t>драконе», пер. со швед. Л. Брауде; «Шляпа волшебника», пер.</w:t>
      </w:r>
      <w:r w:rsidR="00D37035" w:rsidRPr="000B727B">
        <w:rPr>
          <w:rFonts w:ascii="Times New Roman" w:hAnsi="Times New Roman" w:cs="Times New Roman"/>
          <w:bCs/>
          <w:iCs/>
          <w:color w:val="000000"/>
          <w:sz w:val="24"/>
          <w:szCs w:val="24"/>
        </w:rPr>
        <w:t xml:space="preserve"> В. Смирнова; </w:t>
      </w:r>
      <w:r w:rsidRPr="000B727B">
        <w:rPr>
          <w:rFonts w:ascii="Times New Roman" w:hAnsi="Times New Roman" w:cs="Times New Roman"/>
          <w:bCs/>
          <w:iCs/>
          <w:color w:val="000000"/>
          <w:sz w:val="24"/>
          <w:szCs w:val="24"/>
        </w:rPr>
        <w:t>Г. Сапгир. «Небылицы в лицах», «Как ля</w:t>
      </w:r>
      <w:r w:rsidR="00D37035" w:rsidRPr="000B727B">
        <w:rPr>
          <w:rFonts w:ascii="Times New Roman" w:hAnsi="Times New Roman" w:cs="Times New Roman"/>
          <w:bCs/>
          <w:iCs/>
          <w:color w:val="000000"/>
          <w:sz w:val="24"/>
          <w:szCs w:val="24"/>
        </w:rPr>
        <w:t>гушку продавали»; Л. Петрушевс</w:t>
      </w:r>
      <w:r w:rsidRPr="000B727B">
        <w:rPr>
          <w:rFonts w:ascii="Times New Roman" w:hAnsi="Times New Roman" w:cs="Times New Roman"/>
          <w:bCs/>
          <w:iCs/>
          <w:color w:val="000000"/>
          <w:sz w:val="24"/>
          <w:szCs w:val="24"/>
        </w:rPr>
        <w:t>кая. «Кот, который умел петь»; А. Митяев. «Сказка про трех пиратов».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Подготовительная к школе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6 до 7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Русский фольклор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Песенки. «Лиса рожью шла…»; «Чигарики-чок-чигарок…»; «Зима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пришла…»; «Идет матушка-весна…»; «</w:t>
      </w:r>
      <w:r w:rsidR="00D37035" w:rsidRPr="000B727B">
        <w:rPr>
          <w:rFonts w:ascii="Times New Roman" w:hAnsi="Times New Roman" w:cs="Times New Roman"/>
          <w:bCs/>
          <w:iCs/>
          <w:color w:val="000000"/>
          <w:sz w:val="24"/>
          <w:szCs w:val="24"/>
        </w:rPr>
        <w:t xml:space="preserve">Когда солнышко взойдет, роса на </w:t>
      </w:r>
      <w:r w:rsidRPr="000B727B">
        <w:rPr>
          <w:rFonts w:ascii="Times New Roman" w:hAnsi="Times New Roman" w:cs="Times New Roman"/>
          <w:bCs/>
          <w:iCs/>
          <w:color w:val="000000"/>
          <w:sz w:val="24"/>
          <w:szCs w:val="24"/>
        </w:rPr>
        <w:t>землю падет…».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Календарные обрядовые песни. </w:t>
      </w:r>
      <w:r w:rsidR="00CB3590">
        <w:rPr>
          <w:rFonts w:ascii="Times New Roman" w:hAnsi="Times New Roman" w:cs="Times New Roman"/>
          <w:bCs/>
          <w:iCs/>
          <w:color w:val="000000"/>
          <w:sz w:val="24"/>
          <w:szCs w:val="24"/>
        </w:rPr>
        <w:t>«Коляда! Коляда! А бывает коля</w:t>
      </w:r>
      <w:r w:rsidRPr="000B727B">
        <w:rPr>
          <w:rFonts w:ascii="Times New Roman" w:hAnsi="Times New Roman" w:cs="Times New Roman"/>
          <w:bCs/>
          <w:iCs/>
          <w:color w:val="000000"/>
          <w:sz w:val="24"/>
          <w:szCs w:val="24"/>
        </w:rPr>
        <w:t>да…»; «Коляда, коляда, ты подай пиро</w:t>
      </w:r>
      <w:r w:rsidR="00D37035" w:rsidRPr="000B727B">
        <w:rPr>
          <w:rFonts w:ascii="Times New Roman" w:hAnsi="Times New Roman" w:cs="Times New Roman"/>
          <w:bCs/>
          <w:iCs/>
          <w:color w:val="000000"/>
          <w:sz w:val="24"/>
          <w:szCs w:val="24"/>
        </w:rPr>
        <w:t xml:space="preserve">га…»; «Как пошла коляда…»; «Как </w:t>
      </w:r>
      <w:r w:rsidRPr="000B727B">
        <w:rPr>
          <w:rFonts w:ascii="Times New Roman" w:hAnsi="Times New Roman" w:cs="Times New Roman"/>
          <w:bCs/>
          <w:iCs/>
          <w:color w:val="000000"/>
          <w:sz w:val="24"/>
          <w:szCs w:val="24"/>
        </w:rPr>
        <w:t>на масляной неделе…»; «Тин-тин-ка…»; «Масленица, Масленица!».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Прибаутки. «Братцы, братцы!..»; «Федул, что губы надул?..»; «Ты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пирог съел?»; «Где кисель — тут и сел»;</w:t>
      </w:r>
      <w:r w:rsidR="00D37035" w:rsidRPr="000B727B">
        <w:rPr>
          <w:rFonts w:ascii="Times New Roman" w:hAnsi="Times New Roman" w:cs="Times New Roman"/>
          <w:bCs/>
          <w:iCs/>
          <w:color w:val="000000"/>
          <w:sz w:val="24"/>
          <w:szCs w:val="24"/>
        </w:rPr>
        <w:t xml:space="preserve"> «Глупый Иван...»; «Сбил-сколо</w:t>
      </w:r>
      <w:r w:rsidRPr="000B727B">
        <w:rPr>
          <w:rFonts w:ascii="Times New Roman" w:hAnsi="Times New Roman" w:cs="Times New Roman"/>
          <w:bCs/>
          <w:iCs/>
          <w:color w:val="000000"/>
          <w:sz w:val="24"/>
          <w:szCs w:val="24"/>
        </w:rPr>
        <w:t>тил — вот колесо».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Небылицы. «Богат Ермошка», «Вы послушайте, ребята».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Сказки и былины. «Илья Муром</w:t>
      </w:r>
      <w:r w:rsidR="00D37035" w:rsidRPr="000B727B">
        <w:rPr>
          <w:rFonts w:ascii="Times New Roman" w:hAnsi="Times New Roman" w:cs="Times New Roman"/>
          <w:bCs/>
          <w:iCs/>
          <w:color w:val="000000"/>
          <w:sz w:val="24"/>
          <w:szCs w:val="24"/>
        </w:rPr>
        <w:t xml:space="preserve">ец и Соловей-разбойник» (запись </w:t>
      </w:r>
      <w:r w:rsidRPr="000B727B">
        <w:rPr>
          <w:rFonts w:ascii="Times New Roman" w:hAnsi="Times New Roman" w:cs="Times New Roman"/>
          <w:bCs/>
          <w:iCs/>
          <w:color w:val="000000"/>
          <w:sz w:val="24"/>
          <w:szCs w:val="24"/>
        </w:rPr>
        <w:t xml:space="preserve">А. Гильфердинга, отрывок); «Василиса </w:t>
      </w:r>
      <w:r w:rsidR="00CB3590">
        <w:rPr>
          <w:rFonts w:ascii="Times New Roman" w:hAnsi="Times New Roman" w:cs="Times New Roman"/>
          <w:bCs/>
          <w:iCs/>
          <w:color w:val="000000"/>
          <w:sz w:val="24"/>
          <w:szCs w:val="24"/>
        </w:rPr>
        <w:t xml:space="preserve">Прекрасная» (из сборника сказок </w:t>
      </w:r>
      <w:r w:rsidRPr="000B727B">
        <w:rPr>
          <w:rFonts w:ascii="Times New Roman" w:hAnsi="Times New Roman" w:cs="Times New Roman"/>
          <w:bCs/>
          <w:iCs/>
          <w:color w:val="000000"/>
          <w:sz w:val="24"/>
          <w:szCs w:val="24"/>
        </w:rPr>
        <w:t>А. Афанасьева); «Волк и лиса», обр.</w:t>
      </w:r>
      <w:r w:rsidR="00CB3590">
        <w:rPr>
          <w:rFonts w:ascii="Times New Roman" w:hAnsi="Times New Roman" w:cs="Times New Roman"/>
          <w:bCs/>
          <w:iCs/>
          <w:color w:val="000000"/>
          <w:sz w:val="24"/>
          <w:szCs w:val="24"/>
        </w:rPr>
        <w:t xml:space="preserve"> И. Соколова-Микитова; «Добрыня </w:t>
      </w:r>
      <w:r w:rsidRPr="000B727B">
        <w:rPr>
          <w:rFonts w:ascii="Times New Roman" w:hAnsi="Times New Roman" w:cs="Times New Roman"/>
          <w:bCs/>
          <w:iCs/>
          <w:color w:val="000000"/>
          <w:sz w:val="24"/>
          <w:szCs w:val="24"/>
        </w:rPr>
        <w:t>и Змей», пересказ Н. Колпаковой; «Снегурочка» (по народным сюжета</w:t>
      </w:r>
      <w:r w:rsidR="00D37035" w:rsidRPr="000B727B">
        <w:rPr>
          <w:rFonts w:ascii="Times New Roman" w:hAnsi="Times New Roman" w:cs="Times New Roman"/>
          <w:bCs/>
          <w:iCs/>
          <w:color w:val="000000"/>
          <w:sz w:val="24"/>
          <w:szCs w:val="24"/>
        </w:rPr>
        <w:t xml:space="preserve">м); </w:t>
      </w:r>
      <w:r w:rsidRPr="000B727B">
        <w:rPr>
          <w:rFonts w:ascii="Times New Roman" w:hAnsi="Times New Roman" w:cs="Times New Roman"/>
          <w:bCs/>
          <w:iCs/>
          <w:color w:val="000000"/>
          <w:sz w:val="24"/>
          <w:szCs w:val="24"/>
        </w:rPr>
        <w:t>«Садко» (запись П. Рыбникова, отрывок</w:t>
      </w:r>
      <w:r w:rsidR="00D37035" w:rsidRPr="000B727B">
        <w:rPr>
          <w:rFonts w:ascii="Times New Roman" w:hAnsi="Times New Roman" w:cs="Times New Roman"/>
          <w:bCs/>
          <w:iCs/>
          <w:color w:val="000000"/>
          <w:sz w:val="24"/>
          <w:szCs w:val="24"/>
        </w:rPr>
        <w:t>); «Семь Симеонов — семь работ</w:t>
      </w:r>
      <w:r w:rsidRPr="000B727B">
        <w:rPr>
          <w:rFonts w:ascii="Times New Roman" w:hAnsi="Times New Roman" w:cs="Times New Roman"/>
          <w:bCs/>
          <w:iCs/>
          <w:color w:val="000000"/>
          <w:sz w:val="24"/>
          <w:szCs w:val="24"/>
        </w:rPr>
        <w:t>ников», обр. И. Карнауховой; «Сынко-Ф</w:t>
      </w:r>
      <w:r w:rsidR="00CB3590">
        <w:rPr>
          <w:rFonts w:ascii="Times New Roman" w:hAnsi="Times New Roman" w:cs="Times New Roman"/>
          <w:bCs/>
          <w:iCs/>
          <w:color w:val="000000"/>
          <w:sz w:val="24"/>
          <w:szCs w:val="24"/>
        </w:rPr>
        <w:t xml:space="preserve">илипко», пересказ Е. Поленовой; </w:t>
      </w:r>
      <w:r w:rsidRPr="000B727B">
        <w:rPr>
          <w:rFonts w:ascii="Times New Roman" w:hAnsi="Times New Roman" w:cs="Times New Roman"/>
          <w:bCs/>
          <w:iCs/>
          <w:color w:val="000000"/>
          <w:sz w:val="24"/>
          <w:szCs w:val="24"/>
        </w:rPr>
        <w:t>«Не плюй в колодец — пригодится воды напиться», обр. К. Ушинского.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Фольклор народов мира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Песенки. «Перчатки», «Корабли</w:t>
      </w:r>
      <w:r w:rsidR="00CB3590">
        <w:rPr>
          <w:rFonts w:ascii="Times New Roman" w:hAnsi="Times New Roman" w:cs="Times New Roman"/>
          <w:bCs/>
          <w:iCs/>
          <w:color w:val="000000"/>
          <w:sz w:val="24"/>
          <w:szCs w:val="24"/>
        </w:rPr>
        <w:t xml:space="preserve">к», пер с англ. С. Маршака; «Мы </w:t>
      </w:r>
      <w:r w:rsidRPr="000B727B">
        <w:rPr>
          <w:rFonts w:ascii="Times New Roman" w:hAnsi="Times New Roman" w:cs="Times New Roman"/>
          <w:bCs/>
          <w:iCs/>
          <w:color w:val="000000"/>
          <w:sz w:val="24"/>
          <w:szCs w:val="24"/>
        </w:rPr>
        <w:t>пошли по ельнику», пер. со швед. И. Т</w:t>
      </w:r>
      <w:r w:rsidR="00CB3590">
        <w:rPr>
          <w:rFonts w:ascii="Times New Roman" w:hAnsi="Times New Roman" w:cs="Times New Roman"/>
          <w:bCs/>
          <w:iCs/>
          <w:color w:val="000000"/>
          <w:sz w:val="24"/>
          <w:szCs w:val="24"/>
        </w:rPr>
        <w:t xml:space="preserve">окмаковой; «Что я видел», «Трое </w:t>
      </w:r>
      <w:r w:rsidRPr="000B727B">
        <w:rPr>
          <w:rFonts w:ascii="Times New Roman" w:hAnsi="Times New Roman" w:cs="Times New Roman"/>
          <w:bCs/>
          <w:iCs/>
          <w:color w:val="000000"/>
          <w:sz w:val="24"/>
          <w:szCs w:val="24"/>
        </w:rPr>
        <w:t>гуляк», пер. с франц. Н. Гернет и С. Гиппи</w:t>
      </w:r>
      <w:r w:rsidR="00D37035" w:rsidRPr="000B727B">
        <w:rPr>
          <w:rFonts w:ascii="Times New Roman" w:hAnsi="Times New Roman" w:cs="Times New Roman"/>
          <w:bCs/>
          <w:iCs/>
          <w:color w:val="000000"/>
          <w:sz w:val="24"/>
          <w:szCs w:val="24"/>
        </w:rPr>
        <w:t xml:space="preserve">ус; «Ой, зачем ты, жаворонок…», </w:t>
      </w:r>
      <w:r w:rsidRPr="000B727B">
        <w:rPr>
          <w:rFonts w:ascii="Times New Roman" w:hAnsi="Times New Roman" w:cs="Times New Roman"/>
          <w:bCs/>
          <w:iCs/>
          <w:color w:val="000000"/>
          <w:sz w:val="24"/>
          <w:szCs w:val="24"/>
        </w:rPr>
        <w:t>укр., обр. Г. Литвака; «Улит</w:t>
      </w:r>
      <w:r w:rsidR="00CB3590">
        <w:rPr>
          <w:rFonts w:ascii="Times New Roman" w:hAnsi="Times New Roman" w:cs="Times New Roman"/>
          <w:bCs/>
          <w:iCs/>
          <w:color w:val="000000"/>
          <w:sz w:val="24"/>
          <w:szCs w:val="24"/>
        </w:rPr>
        <w:t xml:space="preserve">ка», молд., обр. И. Токмаковой. </w:t>
      </w:r>
      <w:r w:rsidRPr="000B727B">
        <w:rPr>
          <w:rFonts w:ascii="Times New Roman" w:hAnsi="Times New Roman" w:cs="Times New Roman"/>
          <w:bCs/>
          <w:iCs/>
          <w:color w:val="000000"/>
          <w:sz w:val="24"/>
          <w:szCs w:val="24"/>
        </w:rPr>
        <w:t>Сказки. Из сказок Ш. Перро (франц.)</w:t>
      </w:r>
      <w:r w:rsidR="00CB3590">
        <w:rPr>
          <w:rFonts w:ascii="Times New Roman" w:hAnsi="Times New Roman" w:cs="Times New Roman"/>
          <w:bCs/>
          <w:iCs/>
          <w:color w:val="000000"/>
          <w:sz w:val="24"/>
          <w:szCs w:val="24"/>
        </w:rPr>
        <w:t>: «Кот в сапогах», пер. Т. Габ</w:t>
      </w:r>
      <w:r w:rsidRPr="000B727B">
        <w:rPr>
          <w:rFonts w:ascii="Times New Roman" w:hAnsi="Times New Roman" w:cs="Times New Roman"/>
          <w:bCs/>
          <w:iCs/>
          <w:color w:val="000000"/>
          <w:sz w:val="24"/>
          <w:szCs w:val="24"/>
        </w:rPr>
        <w:t xml:space="preserve">бе; «Айога», нанайск., обр. </w:t>
      </w:r>
      <w:r w:rsidRPr="000B727B">
        <w:rPr>
          <w:rFonts w:ascii="Times New Roman" w:hAnsi="Times New Roman" w:cs="Times New Roman"/>
          <w:bCs/>
          <w:iCs/>
          <w:color w:val="000000"/>
          <w:sz w:val="24"/>
          <w:szCs w:val="24"/>
        </w:rPr>
        <w:lastRenderedPageBreak/>
        <w:t>Д. Нагишк</w:t>
      </w:r>
      <w:r w:rsidR="00CB3590">
        <w:rPr>
          <w:rFonts w:ascii="Times New Roman" w:hAnsi="Times New Roman" w:cs="Times New Roman"/>
          <w:bCs/>
          <w:iCs/>
          <w:color w:val="000000"/>
          <w:sz w:val="24"/>
          <w:szCs w:val="24"/>
        </w:rPr>
        <w:t>ина; «Каждый свое получил», эс</w:t>
      </w:r>
      <w:r w:rsidRPr="000B727B">
        <w:rPr>
          <w:rFonts w:ascii="Times New Roman" w:hAnsi="Times New Roman" w:cs="Times New Roman"/>
          <w:bCs/>
          <w:iCs/>
          <w:color w:val="000000"/>
          <w:sz w:val="24"/>
          <w:szCs w:val="24"/>
        </w:rPr>
        <w:t>тон., обр. М. Булатова; «Голубая птица»</w:t>
      </w:r>
      <w:r w:rsidR="00CB3590">
        <w:rPr>
          <w:rFonts w:ascii="Times New Roman" w:hAnsi="Times New Roman" w:cs="Times New Roman"/>
          <w:bCs/>
          <w:iCs/>
          <w:color w:val="000000"/>
          <w:sz w:val="24"/>
          <w:szCs w:val="24"/>
        </w:rPr>
        <w:t xml:space="preserve">, туркм., обр. А. Александровой </w:t>
      </w:r>
      <w:r w:rsidRPr="000B727B">
        <w:rPr>
          <w:rFonts w:ascii="Times New Roman" w:hAnsi="Times New Roman" w:cs="Times New Roman"/>
          <w:bCs/>
          <w:iCs/>
          <w:color w:val="000000"/>
          <w:sz w:val="24"/>
          <w:szCs w:val="24"/>
        </w:rPr>
        <w:t>и М. Туберовского; «Беляночка и Розоч</w:t>
      </w:r>
      <w:r w:rsidR="00CB3590">
        <w:rPr>
          <w:rFonts w:ascii="Times New Roman" w:hAnsi="Times New Roman" w:cs="Times New Roman"/>
          <w:bCs/>
          <w:iCs/>
          <w:color w:val="000000"/>
          <w:sz w:val="24"/>
          <w:szCs w:val="24"/>
        </w:rPr>
        <w:t xml:space="preserve">ка», пер. с нем. Л. Кон; «Самый </w:t>
      </w:r>
      <w:r w:rsidRPr="000B727B">
        <w:rPr>
          <w:rFonts w:ascii="Times New Roman" w:hAnsi="Times New Roman" w:cs="Times New Roman"/>
          <w:bCs/>
          <w:iCs/>
          <w:color w:val="000000"/>
          <w:sz w:val="24"/>
          <w:szCs w:val="24"/>
        </w:rPr>
        <w:t>красивый наряд на свете», пер. с япон. В. Марковой.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поэтов и писателей России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Поэзия. М. Волошин. «Осенью»; С. Гор</w:t>
      </w:r>
      <w:r w:rsidR="00D37035" w:rsidRPr="000B727B">
        <w:rPr>
          <w:rFonts w:ascii="Times New Roman" w:hAnsi="Times New Roman" w:cs="Times New Roman"/>
          <w:bCs/>
          <w:iCs/>
          <w:color w:val="000000"/>
          <w:sz w:val="24"/>
          <w:szCs w:val="24"/>
        </w:rPr>
        <w:t>одецкий. «Первый снег»; М. Лер</w:t>
      </w:r>
      <w:r w:rsidRPr="000B727B">
        <w:rPr>
          <w:rFonts w:ascii="Times New Roman" w:hAnsi="Times New Roman" w:cs="Times New Roman"/>
          <w:bCs/>
          <w:iCs/>
          <w:color w:val="000000"/>
          <w:sz w:val="24"/>
          <w:szCs w:val="24"/>
        </w:rPr>
        <w:t>монтов. «Горные вершины» (из Гете); Ю. Вл</w:t>
      </w:r>
      <w:r w:rsidR="00D37035" w:rsidRPr="000B727B">
        <w:rPr>
          <w:rFonts w:ascii="Times New Roman" w:hAnsi="Times New Roman" w:cs="Times New Roman"/>
          <w:bCs/>
          <w:iCs/>
          <w:color w:val="000000"/>
          <w:sz w:val="24"/>
          <w:szCs w:val="24"/>
        </w:rPr>
        <w:t xml:space="preserve">адимиров. «Оркестр»; Г. Сапгир. </w:t>
      </w:r>
      <w:r w:rsidRPr="000B727B">
        <w:rPr>
          <w:rFonts w:ascii="Times New Roman" w:hAnsi="Times New Roman" w:cs="Times New Roman"/>
          <w:bCs/>
          <w:iCs/>
          <w:color w:val="000000"/>
          <w:sz w:val="24"/>
          <w:szCs w:val="24"/>
        </w:rPr>
        <w:t>«Считалки, скороговорки»; С. Есенин. «П</w:t>
      </w:r>
      <w:r w:rsidR="00D37035" w:rsidRPr="000B727B">
        <w:rPr>
          <w:rFonts w:ascii="Times New Roman" w:hAnsi="Times New Roman" w:cs="Times New Roman"/>
          <w:bCs/>
          <w:iCs/>
          <w:color w:val="000000"/>
          <w:sz w:val="24"/>
          <w:szCs w:val="24"/>
        </w:rPr>
        <w:t>ороша»; А. Пушкин. «Зима! Крес</w:t>
      </w:r>
      <w:r w:rsidRPr="000B727B">
        <w:rPr>
          <w:rFonts w:ascii="Times New Roman" w:hAnsi="Times New Roman" w:cs="Times New Roman"/>
          <w:bCs/>
          <w:iCs/>
          <w:color w:val="000000"/>
          <w:sz w:val="24"/>
          <w:szCs w:val="24"/>
        </w:rPr>
        <w:t>тьянин, торжествуя…» (из романа «Евген</w:t>
      </w:r>
      <w:r w:rsidR="00D37035" w:rsidRPr="000B727B">
        <w:rPr>
          <w:rFonts w:ascii="Times New Roman" w:hAnsi="Times New Roman" w:cs="Times New Roman"/>
          <w:bCs/>
          <w:iCs/>
          <w:color w:val="000000"/>
          <w:sz w:val="24"/>
          <w:szCs w:val="24"/>
        </w:rPr>
        <w:t>ий Онегин»), «Птичка»; П. Соло</w:t>
      </w:r>
      <w:r w:rsidRPr="000B727B">
        <w:rPr>
          <w:rFonts w:ascii="Times New Roman" w:hAnsi="Times New Roman" w:cs="Times New Roman"/>
          <w:bCs/>
          <w:iCs/>
          <w:color w:val="000000"/>
          <w:sz w:val="24"/>
          <w:szCs w:val="24"/>
        </w:rPr>
        <w:t xml:space="preserve">вьева. «День и ночь»; Н. Рубцов. «Про </w:t>
      </w:r>
      <w:r w:rsidR="00D37035" w:rsidRPr="000B727B">
        <w:rPr>
          <w:rFonts w:ascii="Times New Roman" w:hAnsi="Times New Roman" w:cs="Times New Roman"/>
          <w:bCs/>
          <w:iCs/>
          <w:color w:val="000000"/>
          <w:sz w:val="24"/>
          <w:szCs w:val="24"/>
        </w:rPr>
        <w:t xml:space="preserve">зайца»; Э. Успенский. «Страшная </w:t>
      </w:r>
      <w:r w:rsidRPr="000B727B">
        <w:rPr>
          <w:rFonts w:ascii="Times New Roman" w:hAnsi="Times New Roman" w:cs="Times New Roman"/>
          <w:bCs/>
          <w:iCs/>
          <w:color w:val="000000"/>
          <w:sz w:val="24"/>
          <w:szCs w:val="24"/>
        </w:rPr>
        <w:t>история», «Память»; А. Блок. «На лугу»; С. Городецкий. «Весенняя песенка»;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 Жуковский. «Жаворонок» (в сокр.); Ф. Т</w:t>
      </w:r>
      <w:r w:rsidR="00D37035" w:rsidRPr="000B727B">
        <w:rPr>
          <w:rFonts w:ascii="Times New Roman" w:hAnsi="Times New Roman" w:cs="Times New Roman"/>
          <w:bCs/>
          <w:iCs/>
          <w:color w:val="000000"/>
          <w:sz w:val="24"/>
          <w:szCs w:val="24"/>
        </w:rPr>
        <w:t xml:space="preserve">ютчев. «Весенние воды»; А. Фет. </w:t>
      </w:r>
      <w:r w:rsidRPr="000B727B">
        <w:rPr>
          <w:rFonts w:ascii="Times New Roman" w:hAnsi="Times New Roman" w:cs="Times New Roman"/>
          <w:bCs/>
          <w:iCs/>
          <w:color w:val="000000"/>
          <w:sz w:val="24"/>
          <w:szCs w:val="24"/>
        </w:rPr>
        <w:t>«Уж верба вся пушистая» (отрывок); Н. Заболоцкий. «На реке».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Проза. А. Куприн. «Слон»; М. З</w:t>
      </w:r>
      <w:r w:rsidR="00D37035" w:rsidRPr="000B727B">
        <w:rPr>
          <w:rFonts w:ascii="Times New Roman" w:hAnsi="Times New Roman" w:cs="Times New Roman"/>
          <w:bCs/>
          <w:iCs/>
          <w:color w:val="000000"/>
          <w:sz w:val="24"/>
          <w:szCs w:val="24"/>
        </w:rPr>
        <w:t>ощенко. «Великие путешественни</w:t>
      </w:r>
      <w:r w:rsidRPr="000B727B">
        <w:rPr>
          <w:rFonts w:ascii="Times New Roman" w:hAnsi="Times New Roman" w:cs="Times New Roman"/>
          <w:bCs/>
          <w:iCs/>
          <w:color w:val="000000"/>
          <w:sz w:val="24"/>
          <w:szCs w:val="24"/>
        </w:rPr>
        <w:t>ки»; К. Коровин. «Белка» (в сокр.); С. Алексеев. «Первый ночной таран»;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 Телешов. «Уха» (в сокр.); Е. Воробьев</w:t>
      </w:r>
      <w:r w:rsidR="00D37035" w:rsidRPr="000B727B">
        <w:rPr>
          <w:rFonts w:ascii="Times New Roman" w:hAnsi="Times New Roman" w:cs="Times New Roman"/>
          <w:bCs/>
          <w:iCs/>
          <w:color w:val="000000"/>
          <w:sz w:val="24"/>
          <w:szCs w:val="24"/>
        </w:rPr>
        <w:t xml:space="preserve">. «Обрывок провода»; Ю. Коваль. </w:t>
      </w:r>
      <w:r w:rsidRPr="000B727B">
        <w:rPr>
          <w:rFonts w:ascii="Times New Roman" w:hAnsi="Times New Roman" w:cs="Times New Roman"/>
          <w:bCs/>
          <w:iCs/>
          <w:color w:val="000000"/>
          <w:sz w:val="24"/>
          <w:szCs w:val="24"/>
        </w:rPr>
        <w:t>«Русачок-травник», «Стожок»; Е. Носов</w:t>
      </w:r>
      <w:r w:rsidR="00D37035" w:rsidRPr="000B727B">
        <w:rPr>
          <w:rFonts w:ascii="Times New Roman" w:hAnsi="Times New Roman" w:cs="Times New Roman"/>
          <w:bCs/>
          <w:iCs/>
          <w:color w:val="000000"/>
          <w:sz w:val="24"/>
          <w:szCs w:val="24"/>
        </w:rPr>
        <w:t>. «Как ворона на крыше заблуди</w:t>
      </w:r>
      <w:r w:rsidRPr="000B727B">
        <w:rPr>
          <w:rFonts w:ascii="Times New Roman" w:hAnsi="Times New Roman" w:cs="Times New Roman"/>
          <w:bCs/>
          <w:iCs/>
          <w:color w:val="000000"/>
          <w:sz w:val="24"/>
          <w:szCs w:val="24"/>
        </w:rPr>
        <w:t>лась»; С. Романовский. «На танцах».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Литературные сказки. А. Пушкин. «Сказка о мертвой царевне и 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семи богатырях»; А. Ремизов. «Хлебный </w:t>
      </w:r>
      <w:r w:rsidR="00D37035" w:rsidRPr="000B727B">
        <w:rPr>
          <w:rFonts w:ascii="Times New Roman" w:hAnsi="Times New Roman" w:cs="Times New Roman"/>
          <w:bCs/>
          <w:iCs/>
          <w:color w:val="000000"/>
          <w:sz w:val="24"/>
          <w:szCs w:val="24"/>
        </w:rPr>
        <w:t>голос», «Гуси-лебеди»; К. Паус</w:t>
      </w:r>
      <w:r w:rsidRPr="000B727B">
        <w:rPr>
          <w:rFonts w:ascii="Times New Roman" w:hAnsi="Times New Roman" w:cs="Times New Roman"/>
          <w:bCs/>
          <w:iCs/>
          <w:color w:val="000000"/>
          <w:sz w:val="24"/>
          <w:szCs w:val="24"/>
        </w:rPr>
        <w:t>товский. «Теплый хлеб»; В. Даль. «Ста</w:t>
      </w:r>
      <w:r w:rsidR="00D37035" w:rsidRPr="000B727B">
        <w:rPr>
          <w:rFonts w:ascii="Times New Roman" w:hAnsi="Times New Roman" w:cs="Times New Roman"/>
          <w:bCs/>
          <w:iCs/>
          <w:color w:val="000000"/>
          <w:sz w:val="24"/>
          <w:szCs w:val="24"/>
        </w:rPr>
        <w:t>рик-годовик»; П. Ершов. «Конек-</w:t>
      </w:r>
      <w:r w:rsidRPr="000B727B">
        <w:rPr>
          <w:rFonts w:ascii="Times New Roman" w:hAnsi="Times New Roman" w:cs="Times New Roman"/>
          <w:bCs/>
          <w:iCs/>
          <w:color w:val="000000"/>
          <w:sz w:val="24"/>
          <w:szCs w:val="24"/>
        </w:rPr>
        <w:t>Горбунок»; К. Ушинский. «Слепая лош</w:t>
      </w:r>
      <w:r w:rsidR="00D37035" w:rsidRPr="000B727B">
        <w:rPr>
          <w:rFonts w:ascii="Times New Roman" w:hAnsi="Times New Roman" w:cs="Times New Roman"/>
          <w:bCs/>
          <w:iCs/>
          <w:color w:val="000000"/>
          <w:sz w:val="24"/>
          <w:szCs w:val="24"/>
        </w:rPr>
        <w:t xml:space="preserve">адь»; К. Драгунская. «Лекарство </w:t>
      </w:r>
      <w:r w:rsidRPr="000B727B">
        <w:rPr>
          <w:rFonts w:ascii="Times New Roman" w:hAnsi="Times New Roman" w:cs="Times New Roman"/>
          <w:bCs/>
          <w:iCs/>
          <w:color w:val="000000"/>
          <w:sz w:val="24"/>
          <w:szCs w:val="24"/>
        </w:rPr>
        <w:t>от послушности»; И. Соколов-Микитов. «Соль зем</w:t>
      </w:r>
      <w:r w:rsidR="00D37035" w:rsidRPr="000B727B">
        <w:rPr>
          <w:rFonts w:ascii="Times New Roman" w:hAnsi="Times New Roman" w:cs="Times New Roman"/>
          <w:bCs/>
          <w:iCs/>
          <w:color w:val="000000"/>
          <w:sz w:val="24"/>
          <w:szCs w:val="24"/>
        </w:rPr>
        <w:t xml:space="preserve">ли»; Г. Скребицкий. </w:t>
      </w:r>
      <w:r w:rsidRPr="000B727B">
        <w:rPr>
          <w:rFonts w:ascii="Times New Roman" w:hAnsi="Times New Roman" w:cs="Times New Roman"/>
          <w:bCs/>
          <w:iCs/>
          <w:color w:val="000000"/>
          <w:sz w:val="24"/>
          <w:szCs w:val="24"/>
        </w:rPr>
        <w:t>«Всяк по-своему».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Произведения </w:t>
      </w:r>
      <w:r w:rsidR="00CB3590">
        <w:rPr>
          <w:rFonts w:ascii="Times New Roman" w:hAnsi="Times New Roman" w:cs="Times New Roman"/>
          <w:bCs/>
          <w:iCs/>
          <w:color w:val="000000"/>
          <w:sz w:val="24"/>
          <w:szCs w:val="24"/>
        </w:rPr>
        <w:t xml:space="preserve">поэтов и писателей разных стран </w:t>
      </w:r>
      <w:r w:rsidRPr="000B727B">
        <w:rPr>
          <w:rFonts w:ascii="Times New Roman" w:hAnsi="Times New Roman" w:cs="Times New Roman"/>
          <w:bCs/>
          <w:iCs/>
          <w:color w:val="000000"/>
          <w:sz w:val="24"/>
          <w:szCs w:val="24"/>
        </w:rPr>
        <w:t>Поэзия. Л. Станчев. «Осенняя гамма», пер. с болг. И. Токмаковой;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 Брехт. «Зимний разговор через форточку», пер. с нем. К. Орешина;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 Лир. «Лимерики» («Жил-был старичок из</w:t>
      </w:r>
      <w:r w:rsidR="00D37035" w:rsidRPr="000B727B">
        <w:rPr>
          <w:rFonts w:ascii="Times New Roman" w:hAnsi="Times New Roman" w:cs="Times New Roman"/>
          <w:bCs/>
          <w:iCs/>
          <w:color w:val="000000"/>
          <w:sz w:val="24"/>
          <w:szCs w:val="24"/>
        </w:rPr>
        <w:t xml:space="preserve"> Гонконга…», «Жил-был ста</w:t>
      </w:r>
      <w:r w:rsidRPr="000B727B">
        <w:rPr>
          <w:rFonts w:ascii="Times New Roman" w:hAnsi="Times New Roman" w:cs="Times New Roman"/>
          <w:bCs/>
          <w:iCs/>
          <w:color w:val="000000"/>
          <w:sz w:val="24"/>
          <w:szCs w:val="24"/>
        </w:rPr>
        <w:t>ричок из Винчестера…», «Жила на го</w:t>
      </w:r>
      <w:r w:rsidR="00D37035" w:rsidRPr="000B727B">
        <w:rPr>
          <w:rFonts w:ascii="Times New Roman" w:hAnsi="Times New Roman" w:cs="Times New Roman"/>
          <w:bCs/>
          <w:iCs/>
          <w:color w:val="000000"/>
          <w:sz w:val="24"/>
          <w:szCs w:val="24"/>
        </w:rPr>
        <w:t>ре старушонка…», «Один старикаш</w:t>
      </w:r>
      <w:r w:rsidRPr="000B727B">
        <w:rPr>
          <w:rFonts w:ascii="Times New Roman" w:hAnsi="Times New Roman" w:cs="Times New Roman"/>
          <w:bCs/>
          <w:iCs/>
          <w:color w:val="000000"/>
          <w:sz w:val="24"/>
          <w:szCs w:val="24"/>
        </w:rPr>
        <w:t>ка с косою…»), пер. с англ. Г. Кружкова.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Литературные сказки. Х.-К. Андер</w:t>
      </w:r>
      <w:r w:rsidR="00D37035" w:rsidRPr="000B727B">
        <w:rPr>
          <w:rFonts w:ascii="Times New Roman" w:hAnsi="Times New Roman" w:cs="Times New Roman"/>
          <w:bCs/>
          <w:iCs/>
          <w:color w:val="000000"/>
          <w:sz w:val="24"/>
          <w:szCs w:val="24"/>
        </w:rPr>
        <w:t>сен. «Дюймовочка», «Гадкий уте</w:t>
      </w:r>
      <w:r w:rsidRPr="000B727B">
        <w:rPr>
          <w:rFonts w:ascii="Times New Roman" w:hAnsi="Times New Roman" w:cs="Times New Roman"/>
          <w:bCs/>
          <w:iCs/>
          <w:color w:val="000000"/>
          <w:sz w:val="24"/>
          <w:szCs w:val="24"/>
        </w:rPr>
        <w:t xml:space="preserve">нок», пер. с дат. А. Ганзен; Ф. Зальтен. «Бемби», пер. с </w:t>
      </w:r>
      <w:r w:rsidR="00D37035" w:rsidRPr="000B727B">
        <w:rPr>
          <w:rFonts w:ascii="Times New Roman" w:hAnsi="Times New Roman" w:cs="Times New Roman"/>
          <w:bCs/>
          <w:iCs/>
          <w:color w:val="000000"/>
          <w:sz w:val="24"/>
          <w:szCs w:val="24"/>
        </w:rPr>
        <w:t xml:space="preserve">нем. Ю. Нагибина; </w:t>
      </w:r>
      <w:r w:rsidRPr="000B727B">
        <w:rPr>
          <w:rFonts w:ascii="Times New Roman" w:hAnsi="Times New Roman" w:cs="Times New Roman"/>
          <w:bCs/>
          <w:iCs/>
          <w:color w:val="000000"/>
          <w:sz w:val="24"/>
          <w:szCs w:val="24"/>
        </w:rPr>
        <w:t>А. Линдгрен. «Принцесса, не желающая</w:t>
      </w:r>
      <w:r w:rsidR="00D37035" w:rsidRPr="000B727B">
        <w:rPr>
          <w:rFonts w:ascii="Times New Roman" w:hAnsi="Times New Roman" w:cs="Times New Roman"/>
          <w:bCs/>
          <w:iCs/>
          <w:color w:val="000000"/>
          <w:sz w:val="24"/>
          <w:szCs w:val="24"/>
        </w:rPr>
        <w:t xml:space="preserve"> играть в куклы», пер. со швед. </w:t>
      </w:r>
      <w:r w:rsidRPr="000B727B">
        <w:rPr>
          <w:rFonts w:ascii="Times New Roman" w:hAnsi="Times New Roman" w:cs="Times New Roman"/>
          <w:bCs/>
          <w:iCs/>
          <w:color w:val="000000"/>
          <w:sz w:val="24"/>
          <w:szCs w:val="24"/>
        </w:rPr>
        <w:t>Е. Соловьевой; С. Топелиус. «Три ржаных</w:t>
      </w:r>
      <w:r w:rsidR="00D37035" w:rsidRPr="000B727B">
        <w:rPr>
          <w:rFonts w:ascii="Times New Roman" w:hAnsi="Times New Roman" w:cs="Times New Roman"/>
          <w:bCs/>
          <w:iCs/>
          <w:color w:val="000000"/>
          <w:sz w:val="24"/>
          <w:szCs w:val="24"/>
        </w:rPr>
        <w:t xml:space="preserve"> колоска», пер. со швед. А. Лю</w:t>
      </w:r>
      <w:r w:rsidRPr="000B727B">
        <w:rPr>
          <w:rFonts w:ascii="Times New Roman" w:hAnsi="Times New Roman" w:cs="Times New Roman"/>
          <w:bCs/>
          <w:iCs/>
          <w:color w:val="000000"/>
          <w:sz w:val="24"/>
          <w:szCs w:val="24"/>
        </w:rPr>
        <w:t>барской.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Произведения для заучивания наизусть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Я. Аким. «Апрель»; П. Воронько. «Лучше нет родного края», пер. с</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укр. С. Маршака; Е. Благинина. «Шинель»</w:t>
      </w:r>
      <w:r w:rsidR="00D37035" w:rsidRPr="000B727B">
        <w:rPr>
          <w:rFonts w:ascii="Times New Roman" w:hAnsi="Times New Roman" w:cs="Times New Roman"/>
          <w:bCs/>
          <w:iCs/>
          <w:color w:val="000000"/>
          <w:sz w:val="24"/>
          <w:szCs w:val="24"/>
        </w:rPr>
        <w:t>; Н. Гернет и Д. Хармс. «Очень-</w:t>
      </w:r>
      <w:r w:rsidRPr="000B727B">
        <w:rPr>
          <w:rFonts w:ascii="Times New Roman" w:hAnsi="Times New Roman" w:cs="Times New Roman"/>
          <w:bCs/>
          <w:iCs/>
          <w:color w:val="000000"/>
          <w:sz w:val="24"/>
          <w:szCs w:val="24"/>
        </w:rPr>
        <w:t>очень вкусный пирог»; С. Есенин. «</w:t>
      </w:r>
      <w:r w:rsidR="00D37035" w:rsidRPr="000B727B">
        <w:rPr>
          <w:rFonts w:ascii="Times New Roman" w:hAnsi="Times New Roman" w:cs="Times New Roman"/>
          <w:bCs/>
          <w:iCs/>
          <w:color w:val="000000"/>
          <w:sz w:val="24"/>
          <w:szCs w:val="24"/>
        </w:rPr>
        <w:t xml:space="preserve">Береза»; С. Маршак. «Тает месяц </w:t>
      </w:r>
      <w:r w:rsidRPr="000B727B">
        <w:rPr>
          <w:rFonts w:ascii="Times New Roman" w:hAnsi="Times New Roman" w:cs="Times New Roman"/>
          <w:bCs/>
          <w:iCs/>
          <w:color w:val="000000"/>
          <w:sz w:val="24"/>
          <w:szCs w:val="24"/>
        </w:rPr>
        <w:t>молодой...»; Э. Мошковская. «Добежали д</w:t>
      </w:r>
      <w:r w:rsidR="00D37035" w:rsidRPr="000B727B">
        <w:rPr>
          <w:rFonts w:ascii="Times New Roman" w:hAnsi="Times New Roman" w:cs="Times New Roman"/>
          <w:bCs/>
          <w:iCs/>
          <w:color w:val="000000"/>
          <w:sz w:val="24"/>
          <w:szCs w:val="24"/>
        </w:rPr>
        <w:t xml:space="preserve">о вечера»; В. Орлов. «Ты лети к </w:t>
      </w:r>
      <w:r w:rsidRPr="000B727B">
        <w:rPr>
          <w:rFonts w:ascii="Times New Roman" w:hAnsi="Times New Roman" w:cs="Times New Roman"/>
          <w:bCs/>
          <w:iCs/>
          <w:color w:val="000000"/>
          <w:sz w:val="24"/>
          <w:szCs w:val="24"/>
        </w:rPr>
        <w:t>нам, скворушка...»; А. Пушкин. «Уж небо</w:t>
      </w:r>
      <w:r w:rsidR="00D37035" w:rsidRPr="000B727B">
        <w:rPr>
          <w:rFonts w:ascii="Times New Roman" w:hAnsi="Times New Roman" w:cs="Times New Roman"/>
          <w:bCs/>
          <w:iCs/>
          <w:color w:val="000000"/>
          <w:sz w:val="24"/>
          <w:szCs w:val="24"/>
        </w:rPr>
        <w:t xml:space="preserve"> осенью дышало...» (из «Евгения </w:t>
      </w:r>
      <w:r w:rsidRPr="000B727B">
        <w:rPr>
          <w:rFonts w:ascii="Times New Roman" w:hAnsi="Times New Roman" w:cs="Times New Roman"/>
          <w:bCs/>
          <w:iCs/>
          <w:color w:val="000000"/>
          <w:sz w:val="24"/>
          <w:szCs w:val="24"/>
        </w:rPr>
        <w:t>Онегина»); Н. Рубцов. «Про зайца»; И.</w:t>
      </w:r>
      <w:r w:rsidR="00D37035" w:rsidRPr="000B727B">
        <w:rPr>
          <w:rFonts w:ascii="Times New Roman" w:hAnsi="Times New Roman" w:cs="Times New Roman"/>
          <w:bCs/>
          <w:iCs/>
          <w:color w:val="000000"/>
          <w:sz w:val="24"/>
          <w:szCs w:val="24"/>
        </w:rPr>
        <w:t xml:space="preserve"> Суриков. «Зима»; П. Соловьева. </w:t>
      </w:r>
      <w:r w:rsidRPr="000B727B">
        <w:rPr>
          <w:rFonts w:ascii="Times New Roman" w:hAnsi="Times New Roman" w:cs="Times New Roman"/>
          <w:bCs/>
          <w:iCs/>
          <w:color w:val="000000"/>
          <w:sz w:val="24"/>
          <w:szCs w:val="24"/>
        </w:rPr>
        <w:t>«Подснежник»; Ф. Тютчев. «Зима неда</w:t>
      </w:r>
      <w:r w:rsidR="00D37035" w:rsidRPr="000B727B">
        <w:rPr>
          <w:rFonts w:ascii="Times New Roman" w:hAnsi="Times New Roman" w:cs="Times New Roman"/>
          <w:bCs/>
          <w:iCs/>
          <w:color w:val="000000"/>
          <w:sz w:val="24"/>
          <w:szCs w:val="24"/>
        </w:rPr>
        <w:t>ром злится» (по выбору воспита</w:t>
      </w:r>
      <w:r w:rsidRPr="000B727B">
        <w:rPr>
          <w:rFonts w:ascii="Times New Roman" w:hAnsi="Times New Roman" w:cs="Times New Roman"/>
          <w:bCs/>
          <w:iCs/>
          <w:color w:val="000000"/>
          <w:sz w:val="24"/>
          <w:szCs w:val="24"/>
        </w:rPr>
        <w:t>теля).</w:t>
      </w:r>
    </w:p>
    <w:p w:rsidR="001E6A86" w:rsidRPr="000B727B" w:rsidRDefault="00CB3590" w:rsidP="00236ED0">
      <w:pPr>
        <w:autoSpaceDE w:val="0"/>
        <w:autoSpaceDN w:val="0"/>
        <w:adjustRightInd w:val="0"/>
        <w:spacing w:after="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Для чтения в лицах </w:t>
      </w:r>
      <w:r w:rsidR="001E6A86" w:rsidRPr="000B727B">
        <w:rPr>
          <w:rFonts w:ascii="Times New Roman" w:hAnsi="Times New Roman" w:cs="Times New Roman"/>
          <w:bCs/>
          <w:iCs/>
          <w:color w:val="000000"/>
          <w:sz w:val="24"/>
          <w:szCs w:val="24"/>
        </w:rPr>
        <w:t>К. Аксаков. «Лизочек»; А. Фройде</w:t>
      </w:r>
      <w:r>
        <w:rPr>
          <w:rFonts w:ascii="Times New Roman" w:hAnsi="Times New Roman" w:cs="Times New Roman"/>
          <w:bCs/>
          <w:iCs/>
          <w:color w:val="000000"/>
          <w:sz w:val="24"/>
          <w:szCs w:val="24"/>
        </w:rPr>
        <w:t xml:space="preserve">нберг. «Великан и мышь», пер. с </w:t>
      </w:r>
      <w:r w:rsidR="001E6A86" w:rsidRPr="000B727B">
        <w:rPr>
          <w:rFonts w:ascii="Times New Roman" w:hAnsi="Times New Roman" w:cs="Times New Roman"/>
          <w:bCs/>
          <w:iCs/>
          <w:color w:val="000000"/>
          <w:sz w:val="24"/>
          <w:szCs w:val="24"/>
        </w:rPr>
        <w:t>нем. Ю. Коринца; Д. Самойлов. «У Сло</w:t>
      </w:r>
      <w:r w:rsidR="00D37035" w:rsidRPr="000B727B">
        <w:rPr>
          <w:rFonts w:ascii="Times New Roman" w:hAnsi="Times New Roman" w:cs="Times New Roman"/>
          <w:bCs/>
          <w:iCs/>
          <w:color w:val="000000"/>
          <w:sz w:val="24"/>
          <w:szCs w:val="24"/>
        </w:rPr>
        <w:t xml:space="preserve">ненка день рождения» (отрывки); </w:t>
      </w:r>
      <w:r w:rsidR="001E6A86" w:rsidRPr="000B727B">
        <w:rPr>
          <w:rFonts w:ascii="Times New Roman" w:hAnsi="Times New Roman" w:cs="Times New Roman"/>
          <w:bCs/>
          <w:iCs/>
          <w:color w:val="000000"/>
          <w:sz w:val="24"/>
          <w:szCs w:val="24"/>
        </w:rPr>
        <w:t>Л. Левин. «Сундук»; С. Маршак. «Кошкин дом» (отрывки).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Дополнительная литература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Сказки. «Белая уточка», рус., из</w:t>
      </w:r>
      <w:r w:rsidR="00CB3590">
        <w:rPr>
          <w:rFonts w:ascii="Times New Roman" w:hAnsi="Times New Roman" w:cs="Times New Roman"/>
          <w:bCs/>
          <w:iCs/>
          <w:color w:val="000000"/>
          <w:sz w:val="24"/>
          <w:szCs w:val="24"/>
        </w:rPr>
        <w:t xml:space="preserve"> сборника сказок А. Афанасьева; </w:t>
      </w:r>
      <w:r w:rsidRPr="000B727B">
        <w:rPr>
          <w:rFonts w:ascii="Times New Roman" w:hAnsi="Times New Roman" w:cs="Times New Roman"/>
          <w:bCs/>
          <w:iCs/>
          <w:color w:val="000000"/>
          <w:sz w:val="24"/>
          <w:szCs w:val="24"/>
        </w:rPr>
        <w:t>«Мальчик с пальчик», из сказок Ш. Перро, пер. с фран. Б. Дехтерева.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Поэзия. «Вот пришло и лето красное…», рус. нар. песенка; А. Блок.</w:t>
      </w:r>
      <w:r w:rsidR="00D57EF1">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«На лугу»; Н. Некрасов. «Перед дождем»</w:t>
      </w:r>
      <w:r w:rsidR="00D57EF1">
        <w:rPr>
          <w:rFonts w:ascii="Times New Roman" w:hAnsi="Times New Roman" w:cs="Times New Roman"/>
          <w:bCs/>
          <w:iCs/>
          <w:color w:val="000000"/>
          <w:sz w:val="24"/>
          <w:szCs w:val="24"/>
        </w:rPr>
        <w:t xml:space="preserve"> (в сокр.); А. Пушкин. «За вес</w:t>
      </w:r>
      <w:r w:rsidRPr="000B727B">
        <w:rPr>
          <w:rFonts w:ascii="Times New Roman" w:hAnsi="Times New Roman" w:cs="Times New Roman"/>
          <w:bCs/>
          <w:iCs/>
          <w:color w:val="000000"/>
          <w:sz w:val="24"/>
          <w:szCs w:val="24"/>
        </w:rPr>
        <w:t>ной, красой природы…» (из поэмы «Цы</w:t>
      </w:r>
      <w:r w:rsidR="00D37035" w:rsidRPr="000B727B">
        <w:rPr>
          <w:rFonts w:ascii="Times New Roman" w:hAnsi="Times New Roman" w:cs="Times New Roman"/>
          <w:bCs/>
          <w:iCs/>
          <w:color w:val="000000"/>
          <w:sz w:val="24"/>
          <w:szCs w:val="24"/>
        </w:rPr>
        <w:t xml:space="preserve">ганы»); А. Фет. «Что за вечер…» </w:t>
      </w:r>
      <w:r w:rsidRPr="000B727B">
        <w:rPr>
          <w:rFonts w:ascii="Times New Roman" w:hAnsi="Times New Roman" w:cs="Times New Roman"/>
          <w:bCs/>
          <w:iCs/>
          <w:color w:val="000000"/>
          <w:sz w:val="24"/>
          <w:szCs w:val="24"/>
        </w:rPr>
        <w:t>(в сокр.); С. Черный. «Перед сно</w:t>
      </w:r>
      <w:r w:rsidR="00D37035" w:rsidRPr="000B727B">
        <w:rPr>
          <w:rFonts w:ascii="Times New Roman" w:hAnsi="Times New Roman" w:cs="Times New Roman"/>
          <w:bCs/>
          <w:iCs/>
          <w:color w:val="000000"/>
          <w:sz w:val="24"/>
          <w:szCs w:val="24"/>
        </w:rPr>
        <w:t xml:space="preserve">м», «Волшебник»; Э. Мошковская. </w:t>
      </w:r>
      <w:r w:rsidRPr="000B727B">
        <w:rPr>
          <w:rFonts w:ascii="Times New Roman" w:hAnsi="Times New Roman" w:cs="Times New Roman"/>
          <w:bCs/>
          <w:iCs/>
          <w:color w:val="000000"/>
          <w:sz w:val="24"/>
          <w:szCs w:val="24"/>
        </w:rPr>
        <w:t>«Хитрые старушки», «Какие быва</w:t>
      </w:r>
      <w:r w:rsidR="00D37035" w:rsidRPr="000B727B">
        <w:rPr>
          <w:rFonts w:ascii="Times New Roman" w:hAnsi="Times New Roman" w:cs="Times New Roman"/>
          <w:bCs/>
          <w:iCs/>
          <w:color w:val="000000"/>
          <w:sz w:val="24"/>
          <w:szCs w:val="24"/>
        </w:rPr>
        <w:t>ют подарки»; В. Берестов. «Дра</w:t>
      </w:r>
      <w:r w:rsidRPr="000B727B">
        <w:rPr>
          <w:rFonts w:ascii="Times New Roman" w:hAnsi="Times New Roman" w:cs="Times New Roman"/>
          <w:bCs/>
          <w:iCs/>
          <w:color w:val="000000"/>
          <w:sz w:val="24"/>
          <w:szCs w:val="24"/>
        </w:rPr>
        <w:t xml:space="preserve">кон»; Л. Фадеева. «Зеркало </w:t>
      </w:r>
      <w:r w:rsidRPr="000B727B">
        <w:rPr>
          <w:rFonts w:ascii="Times New Roman" w:hAnsi="Times New Roman" w:cs="Times New Roman"/>
          <w:bCs/>
          <w:iCs/>
          <w:color w:val="000000"/>
          <w:sz w:val="24"/>
          <w:szCs w:val="24"/>
        </w:rPr>
        <w:lastRenderedPageBreak/>
        <w:t>в витрине</w:t>
      </w:r>
      <w:r w:rsidR="00D37035" w:rsidRPr="000B727B">
        <w:rPr>
          <w:rFonts w:ascii="Times New Roman" w:hAnsi="Times New Roman" w:cs="Times New Roman"/>
          <w:bCs/>
          <w:iCs/>
          <w:color w:val="000000"/>
          <w:sz w:val="24"/>
          <w:szCs w:val="24"/>
        </w:rPr>
        <w:t xml:space="preserve">»; И. Токмакова. «Мне грустно»; </w:t>
      </w:r>
      <w:r w:rsidRPr="000B727B">
        <w:rPr>
          <w:rFonts w:ascii="Times New Roman" w:hAnsi="Times New Roman" w:cs="Times New Roman"/>
          <w:bCs/>
          <w:iCs/>
          <w:color w:val="000000"/>
          <w:sz w:val="24"/>
          <w:szCs w:val="24"/>
        </w:rPr>
        <w:t>Д. Хармс. «Веселый старичок», «Ив</w:t>
      </w:r>
      <w:r w:rsidR="00D37035" w:rsidRPr="000B727B">
        <w:rPr>
          <w:rFonts w:ascii="Times New Roman" w:hAnsi="Times New Roman" w:cs="Times New Roman"/>
          <w:bCs/>
          <w:iCs/>
          <w:color w:val="000000"/>
          <w:sz w:val="24"/>
          <w:szCs w:val="24"/>
        </w:rPr>
        <w:t>ан Торопышкин»; М. Валек. «Муд</w:t>
      </w:r>
      <w:r w:rsidRPr="000B727B">
        <w:rPr>
          <w:rFonts w:ascii="Times New Roman" w:hAnsi="Times New Roman" w:cs="Times New Roman"/>
          <w:bCs/>
          <w:iCs/>
          <w:color w:val="000000"/>
          <w:sz w:val="24"/>
          <w:szCs w:val="24"/>
        </w:rPr>
        <w:t>рецы», пер. со словац. Р. Сефа.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Проза. Д. Мамин-Сибиряк. «Медве</w:t>
      </w:r>
      <w:r w:rsidR="00D57EF1">
        <w:rPr>
          <w:rFonts w:ascii="Times New Roman" w:hAnsi="Times New Roman" w:cs="Times New Roman"/>
          <w:bCs/>
          <w:iCs/>
          <w:color w:val="000000"/>
          <w:sz w:val="24"/>
          <w:szCs w:val="24"/>
        </w:rPr>
        <w:t>дко»; А. Раскин. «Как папа бро</w:t>
      </w:r>
      <w:r w:rsidRPr="000B727B">
        <w:rPr>
          <w:rFonts w:ascii="Times New Roman" w:hAnsi="Times New Roman" w:cs="Times New Roman"/>
          <w:bCs/>
          <w:iCs/>
          <w:color w:val="000000"/>
          <w:sz w:val="24"/>
          <w:szCs w:val="24"/>
        </w:rPr>
        <w:t>сил мяч под автомобиль», «Как пап</w:t>
      </w:r>
      <w:r w:rsidR="00D57EF1">
        <w:rPr>
          <w:rFonts w:ascii="Times New Roman" w:hAnsi="Times New Roman" w:cs="Times New Roman"/>
          <w:bCs/>
          <w:iCs/>
          <w:color w:val="000000"/>
          <w:sz w:val="24"/>
          <w:szCs w:val="24"/>
        </w:rPr>
        <w:t xml:space="preserve">а укрощал собачку»; М. Пришвин. </w:t>
      </w:r>
      <w:r w:rsidRPr="000B727B">
        <w:rPr>
          <w:rFonts w:ascii="Times New Roman" w:hAnsi="Times New Roman" w:cs="Times New Roman"/>
          <w:bCs/>
          <w:iCs/>
          <w:color w:val="000000"/>
          <w:sz w:val="24"/>
          <w:szCs w:val="24"/>
        </w:rPr>
        <w:t xml:space="preserve">«Курица на столбах»; </w:t>
      </w:r>
      <w:r w:rsidR="00D57EF1">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Ю. Коваль. «Выстрел».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Литературные сказки. А. У</w:t>
      </w:r>
      <w:r w:rsidR="00D57EF1">
        <w:rPr>
          <w:rFonts w:ascii="Times New Roman" w:hAnsi="Times New Roman" w:cs="Times New Roman"/>
          <w:bCs/>
          <w:iCs/>
          <w:color w:val="000000"/>
          <w:sz w:val="24"/>
          <w:szCs w:val="24"/>
        </w:rPr>
        <w:t xml:space="preserve">сачев. «Про умную собачку Соню» </w:t>
      </w:r>
      <w:r w:rsidRPr="000B727B">
        <w:rPr>
          <w:rFonts w:ascii="Times New Roman" w:hAnsi="Times New Roman" w:cs="Times New Roman"/>
          <w:bCs/>
          <w:iCs/>
          <w:color w:val="000000"/>
          <w:sz w:val="24"/>
          <w:szCs w:val="24"/>
        </w:rPr>
        <w:t>(главы); Б. Поттер. «Сказка про Дже</w:t>
      </w:r>
      <w:r w:rsidR="00D57EF1">
        <w:rPr>
          <w:rFonts w:ascii="Times New Roman" w:hAnsi="Times New Roman" w:cs="Times New Roman"/>
          <w:bCs/>
          <w:iCs/>
          <w:color w:val="000000"/>
          <w:sz w:val="24"/>
          <w:szCs w:val="24"/>
        </w:rPr>
        <w:t xml:space="preserve">майму Нырнивлужу», пер. с англ. </w:t>
      </w:r>
      <w:r w:rsidRPr="000B727B">
        <w:rPr>
          <w:rFonts w:ascii="Times New Roman" w:hAnsi="Times New Roman" w:cs="Times New Roman"/>
          <w:bCs/>
          <w:iCs/>
          <w:color w:val="000000"/>
          <w:sz w:val="24"/>
          <w:szCs w:val="24"/>
        </w:rPr>
        <w:t>И. Токмаковой; М. Эме. «Краски», пер. с франц. И. Кузнецовой.</w:t>
      </w:r>
    </w:p>
    <w:p w:rsidR="00F5105E" w:rsidRPr="000B727B" w:rsidRDefault="00F5105E" w:rsidP="00236ED0">
      <w:pPr>
        <w:autoSpaceDE w:val="0"/>
        <w:autoSpaceDN w:val="0"/>
        <w:adjustRightInd w:val="0"/>
        <w:spacing w:after="0" w:line="240" w:lineRule="auto"/>
        <w:jc w:val="both"/>
        <w:rPr>
          <w:rFonts w:ascii="Times New Roman" w:hAnsi="Times New Roman" w:cs="Times New Roman"/>
          <w:bCs/>
          <w:iCs/>
          <w:color w:val="000000"/>
          <w:sz w:val="24"/>
          <w:szCs w:val="24"/>
        </w:rPr>
      </w:pPr>
    </w:p>
    <w:p w:rsidR="001E6A86" w:rsidRPr="000B727B" w:rsidRDefault="008D542E" w:rsidP="00F5105E">
      <w:pPr>
        <w:autoSpaceDE w:val="0"/>
        <w:autoSpaceDN w:val="0"/>
        <w:adjustRightInd w:val="0"/>
        <w:spacing w:after="0" w:line="240" w:lineRule="auto"/>
        <w:jc w:val="right"/>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Приложение </w:t>
      </w:r>
      <w:r w:rsidR="00306C67" w:rsidRPr="000B727B">
        <w:rPr>
          <w:rFonts w:ascii="Times New Roman" w:hAnsi="Times New Roman" w:cs="Times New Roman"/>
          <w:bCs/>
          <w:iCs/>
          <w:color w:val="000000"/>
          <w:sz w:val="24"/>
          <w:szCs w:val="24"/>
        </w:rPr>
        <w:t>7</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
          <w:iCs/>
          <w:color w:val="000000"/>
          <w:sz w:val="24"/>
          <w:szCs w:val="24"/>
        </w:rPr>
      </w:pPr>
      <w:r w:rsidRPr="000B727B">
        <w:rPr>
          <w:rFonts w:ascii="Times New Roman" w:hAnsi="Times New Roman" w:cs="Times New Roman"/>
          <w:bCs/>
          <w:i/>
          <w:iCs/>
          <w:color w:val="000000"/>
          <w:sz w:val="24"/>
          <w:szCs w:val="24"/>
        </w:rPr>
        <w:t>Примерный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
          <w:iCs/>
          <w:color w:val="000000"/>
          <w:sz w:val="24"/>
          <w:szCs w:val="24"/>
        </w:rPr>
      </w:pPr>
      <w:r w:rsidRPr="000B727B">
        <w:rPr>
          <w:rFonts w:ascii="Times New Roman" w:hAnsi="Times New Roman" w:cs="Times New Roman"/>
          <w:bCs/>
          <w:i/>
          <w:iCs/>
          <w:color w:val="000000"/>
          <w:sz w:val="24"/>
          <w:szCs w:val="24"/>
        </w:rPr>
        <w:t>музыкальный репертуар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Первая младшая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2 до 3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Слушание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«Лошадка», муз. Е. Тиличеевой, сл. Н. Френк</w:t>
      </w:r>
      <w:r w:rsidR="00F5105E" w:rsidRPr="000B727B">
        <w:rPr>
          <w:rFonts w:ascii="Times New Roman" w:hAnsi="Times New Roman" w:cs="Times New Roman"/>
          <w:bCs/>
          <w:iCs/>
          <w:color w:val="000000"/>
          <w:sz w:val="24"/>
          <w:szCs w:val="24"/>
        </w:rPr>
        <w:t>ель; «Наша погремуш</w:t>
      </w:r>
      <w:r w:rsidRPr="000B727B">
        <w:rPr>
          <w:rFonts w:ascii="Times New Roman" w:hAnsi="Times New Roman" w:cs="Times New Roman"/>
          <w:bCs/>
          <w:iCs/>
          <w:color w:val="000000"/>
          <w:sz w:val="24"/>
          <w:szCs w:val="24"/>
        </w:rPr>
        <w:t>ка», муз. И. Арсеева, сл. И. Черницкой; «</w:t>
      </w:r>
      <w:r w:rsidR="00D57EF1">
        <w:rPr>
          <w:rFonts w:ascii="Times New Roman" w:hAnsi="Times New Roman" w:cs="Times New Roman"/>
          <w:bCs/>
          <w:iCs/>
          <w:color w:val="000000"/>
          <w:sz w:val="24"/>
          <w:szCs w:val="24"/>
        </w:rPr>
        <w:t xml:space="preserve">Зайка», рус. нар. мелодия, обр. </w:t>
      </w:r>
      <w:r w:rsidRPr="000B727B">
        <w:rPr>
          <w:rFonts w:ascii="Times New Roman" w:hAnsi="Times New Roman" w:cs="Times New Roman"/>
          <w:bCs/>
          <w:iCs/>
          <w:color w:val="000000"/>
          <w:sz w:val="24"/>
          <w:szCs w:val="24"/>
        </w:rPr>
        <w:t>Ан. Александрова, сл. Т. Бабаджан; «Ко</w:t>
      </w:r>
      <w:r w:rsidR="00D57EF1">
        <w:rPr>
          <w:rFonts w:ascii="Times New Roman" w:hAnsi="Times New Roman" w:cs="Times New Roman"/>
          <w:bCs/>
          <w:iCs/>
          <w:color w:val="000000"/>
          <w:sz w:val="24"/>
          <w:szCs w:val="24"/>
        </w:rPr>
        <w:t xml:space="preserve">рова», муз. М. Раухвергера, сл. </w:t>
      </w:r>
      <w:r w:rsidRPr="000B727B">
        <w:rPr>
          <w:rFonts w:ascii="Times New Roman" w:hAnsi="Times New Roman" w:cs="Times New Roman"/>
          <w:bCs/>
          <w:iCs/>
          <w:color w:val="000000"/>
          <w:sz w:val="24"/>
          <w:szCs w:val="24"/>
        </w:rPr>
        <w:t>О. Высотской; «Кошка», муз. Ан. Алексан</w:t>
      </w:r>
      <w:r w:rsidR="00F5105E" w:rsidRPr="000B727B">
        <w:rPr>
          <w:rFonts w:ascii="Times New Roman" w:hAnsi="Times New Roman" w:cs="Times New Roman"/>
          <w:bCs/>
          <w:iCs/>
          <w:color w:val="000000"/>
          <w:sz w:val="24"/>
          <w:szCs w:val="24"/>
        </w:rPr>
        <w:t xml:space="preserve">дрова, сл. Н. Френкель; «Слон», </w:t>
      </w:r>
      <w:r w:rsidRPr="000B727B">
        <w:rPr>
          <w:rFonts w:ascii="Times New Roman" w:hAnsi="Times New Roman" w:cs="Times New Roman"/>
          <w:bCs/>
          <w:iCs/>
          <w:color w:val="000000"/>
          <w:sz w:val="24"/>
          <w:szCs w:val="24"/>
        </w:rPr>
        <w:t>«Куры и петухи» (из «Карнавала ж</w:t>
      </w:r>
      <w:r w:rsidR="00F5105E" w:rsidRPr="000B727B">
        <w:rPr>
          <w:rFonts w:ascii="Times New Roman" w:hAnsi="Times New Roman" w:cs="Times New Roman"/>
          <w:bCs/>
          <w:iCs/>
          <w:color w:val="000000"/>
          <w:sz w:val="24"/>
          <w:szCs w:val="24"/>
        </w:rPr>
        <w:t xml:space="preserve">ивотных» К. Сен-Санса); «Зима», </w:t>
      </w:r>
      <w:r w:rsidRPr="000B727B">
        <w:rPr>
          <w:rFonts w:ascii="Times New Roman" w:hAnsi="Times New Roman" w:cs="Times New Roman"/>
          <w:bCs/>
          <w:iCs/>
          <w:color w:val="000000"/>
          <w:sz w:val="24"/>
          <w:szCs w:val="24"/>
        </w:rPr>
        <w:t>«Зимнее утро», муз. П. Чайковского; «</w:t>
      </w:r>
      <w:r w:rsidR="00F5105E" w:rsidRPr="000B727B">
        <w:rPr>
          <w:rFonts w:ascii="Times New Roman" w:hAnsi="Times New Roman" w:cs="Times New Roman"/>
          <w:bCs/>
          <w:iCs/>
          <w:color w:val="000000"/>
          <w:sz w:val="24"/>
          <w:szCs w:val="24"/>
        </w:rPr>
        <w:t>Весною», «Осенью», муз. С. Май</w:t>
      </w:r>
      <w:r w:rsidRPr="000B727B">
        <w:rPr>
          <w:rFonts w:ascii="Times New Roman" w:hAnsi="Times New Roman" w:cs="Times New Roman"/>
          <w:bCs/>
          <w:iCs/>
          <w:color w:val="000000"/>
          <w:sz w:val="24"/>
          <w:szCs w:val="24"/>
        </w:rPr>
        <w:t>капара; «Цветики», муз. В. Карасевой, сл</w:t>
      </w:r>
      <w:r w:rsidR="00F5105E" w:rsidRPr="000B727B">
        <w:rPr>
          <w:rFonts w:ascii="Times New Roman" w:hAnsi="Times New Roman" w:cs="Times New Roman"/>
          <w:bCs/>
          <w:iCs/>
          <w:color w:val="000000"/>
          <w:sz w:val="24"/>
          <w:szCs w:val="24"/>
        </w:rPr>
        <w:t>. Н. Френкель; «Вот как мы уме</w:t>
      </w:r>
      <w:r w:rsidRPr="000B727B">
        <w:rPr>
          <w:rFonts w:ascii="Times New Roman" w:hAnsi="Times New Roman" w:cs="Times New Roman"/>
          <w:bCs/>
          <w:iCs/>
          <w:color w:val="000000"/>
          <w:sz w:val="24"/>
          <w:szCs w:val="24"/>
        </w:rPr>
        <w:t>ем», «Марш и бег», муз. Е. Тиличеевой, с</w:t>
      </w:r>
      <w:r w:rsidR="00F5105E" w:rsidRPr="000B727B">
        <w:rPr>
          <w:rFonts w:ascii="Times New Roman" w:hAnsi="Times New Roman" w:cs="Times New Roman"/>
          <w:bCs/>
          <w:iCs/>
          <w:color w:val="000000"/>
          <w:sz w:val="24"/>
          <w:szCs w:val="24"/>
        </w:rPr>
        <w:t xml:space="preserve">л. Н. Френкель; «Гопачок», укр. </w:t>
      </w:r>
      <w:r w:rsidRPr="000B727B">
        <w:rPr>
          <w:rFonts w:ascii="Times New Roman" w:hAnsi="Times New Roman" w:cs="Times New Roman"/>
          <w:bCs/>
          <w:iCs/>
          <w:color w:val="000000"/>
          <w:sz w:val="24"/>
          <w:szCs w:val="24"/>
        </w:rPr>
        <w:t>нар. мелодия, обр. М. Раухвергера; «Дог</w:t>
      </w:r>
      <w:r w:rsidR="00F5105E" w:rsidRPr="000B727B">
        <w:rPr>
          <w:rFonts w:ascii="Times New Roman" w:hAnsi="Times New Roman" w:cs="Times New Roman"/>
          <w:bCs/>
          <w:iCs/>
          <w:color w:val="000000"/>
          <w:sz w:val="24"/>
          <w:szCs w:val="24"/>
        </w:rPr>
        <w:t xml:space="preserve">онялки», муз. Н. Александровой, </w:t>
      </w:r>
      <w:r w:rsidRPr="000B727B">
        <w:rPr>
          <w:rFonts w:ascii="Times New Roman" w:hAnsi="Times New Roman" w:cs="Times New Roman"/>
          <w:bCs/>
          <w:iCs/>
          <w:color w:val="000000"/>
          <w:sz w:val="24"/>
          <w:szCs w:val="24"/>
        </w:rPr>
        <w:t>сл. Т. Бабаджан; «Из-под дуба», рус. н</w:t>
      </w:r>
      <w:r w:rsidR="00F5105E" w:rsidRPr="000B727B">
        <w:rPr>
          <w:rFonts w:ascii="Times New Roman" w:hAnsi="Times New Roman" w:cs="Times New Roman"/>
          <w:bCs/>
          <w:iCs/>
          <w:color w:val="000000"/>
          <w:sz w:val="24"/>
          <w:szCs w:val="24"/>
        </w:rPr>
        <w:t xml:space="preserve">ар. плясовая мелодия; «Кошечка» </w:t>
      </w:r>
      <w:r w:rsidRPr="000B727B">
        <w:rPr>
          <w:rFonts w:ascii="Times New Roman" w:hAnsi="Times New Roman" w:cs="Times New Roman"/>
          <w:bCs/>
          <w:iCs/>
          <w:color w:val="000000"/>
          <w:sz w:val="24"/>
          <w:szCs w:val="24"/>
        </w:rPr>
        <w:t>(к игре «Кошка и котята»), муз. В. Вит</w:t>
      </w:r>
      <w:r w:rsidR="00F5105E" w:rsidRPr="000B727B">
        <w:rPr>
          <w:rFonts w:ascii="Times New Roman" w:hAnsi="Times New Roman" w:cs="Times New Roman"/>
          <w:bCs/>
          <w:iCs/>
          <w:color w:val="000000"/>
          <w:sz w:val="24"/>
          <w:szCs w:val="24"/>
        </w:rPr>
        <w:t>лина, сл. Н. Найденовой; «Мики</w:t>
      </w:r>
      <w:r w:rsidRPr="000B727B">
        <w:rPr>
          <w:rFonts w:ascii="Times New Roman" w:hAnsi="Times New Roman" w:cs="Times New Roman"/>
          <w:bCs/>
          <w:iCs/>
          <w:color w:val="000000"/>
          <w:sz w:val="24"/>
          <w:szCs w:val="24"/>
        </w:rPr>
        <w:t>та», белорус. нар. мелодия, обр. С. Полонског</w:t>
      </w:r>
      <w:r w:rsidR="00F5105E" w:rsidRPr="000B727B">
        <w:rPr>
          <w:rFonts w:ascii="Times New Roman" w:hAnsi="Times New Roman" w:cs="Times New Roman"/>
          <w:bCs/>
          <w:iCs/>
          <w:color w:val="000000"/>
          <w:sz w:val="24"/>
          <w:szCs w:val="24"/>
        </w:rPr>
        <w:t xml:space="preserve">о; «Пляска с платочком», </w:t>
      </w:r>
      <w:r w:rsidRPr="000B727B">
        <w:rPr>
          <w:rFonts w:ascii="Times New Roman" w:hAnsi="Times New Roman" w:cs="Times New Roman"/>
          <w:bCs/>
          <w:iCs/>
          <w:color w:val="000000"/>
          <w:sz w:val="24"/>
          <w:szCs w:val="24"/>
        </w:rPr>
        <w:t>муз. Е. Тиличеевой, сл. И. Грантовской</w:t>
      </w:r>
      <w:r w:rsidR="00F5105E" w:rsidRPr="000B727B">
        <w:rPr>
          <w:rFonts w:ascii="Times New Roman" w:hAnsi="Times New Roman" w:cs="Times New Roman"/>
          <w:bCs/>
          <w:iCs/>
          <w:color w:val="000000"/>
          <w:sz w:val="24"/>
          <w:szCs w:val="24"/>
        </w:rPr>
        <w:t xml:space="preserve">; «Полянка», рус. нар. мелодия, </w:t>
      </w:r>
      <w:r w:rsidRPr="000B727B">
        <w:rPr>
          <w:rFonts w:ascii="Times New Roman" w:hAnsi="Times New Roman" w:cs="Times New Roman"/>
          <w:bCs/>
          <w:iCs/>
          <w:color w:val="000000"/>
          <w:sz w:val="24"/>
          <w:szCs w:val="24"/>
        </w:rPr>
        <w:t xml:space="preserve">обр. Г. Фрида; «Птички» (вступление), </w:t>
      </w:r>
      <w:r w:rsidR="00F5105E" w:rsidRPr="000B727B">
        <w:rPr>
          <w:rFonts w:ascii="Times New Roman" w:hAnsi="Times New Roman" w:cs="Times New Roman"/>
          <w:bCs/>
          <w:iCs/>
          <w:color w:val="000000"/>
          <w:sz w:val="24"/>
          <w:szCs w:val="24"/>
        </w:rPr>
        <w:t xml:space="preserve">муз. Г. Фрида; «Стукалка», укр. </w:t>
      </w:r>
      <w:r w:rsidRPr="000B727B">
        <w:rPr>
          <w:rFonts w:ascii="Times New Roman" w:hAnsi="Times New Roman" w:cs="Times New Roman"/>
          <w:bCs/>
          <w:iCs/>
          <w:color w:val="000000"/>
          <w:sz w:val="24"/>
          <w:szCs w:val="24"/>
        </w:rPr>
        <w:t>нар. мелодия; «Утро», муз. Г. Гриневича</w:t>
      </w:r>
      <w:r w:rsidR="00F5105E" w:rsidRPr="000B727B">
        <w:rPr>
          <w:rFonts w:ascii="Times New Roman" w:hAnsi="Times New Roman" w:cs="Times New Roman"/>
          <w:bCs/>
          <w:iCs/>
          <w:color w:val="000000"/>
          <w:sz w:val="24"/>
          <w:szCs w:val="24"/>
        </w:rPr>
        <w:t xml:space="preserve">, сл. С. Прокофьевой; «Юрочка», </w:t>
      </w:r>
      <w:r w:rsidRPr="000B727B">
        <w:rPr>
          <w:rFonts w:ascii="Times New Roman" w:hAnsi="Times New Roman" w:cs="Times New Roman"/>
          <w:bCs/>
          <w:iCs/>
          <w:color w:val="000000"/>
          <w:sz w:val="24"/>
          <w:szCs w:val="24"/>
        </w:rPr>
        <w:t>белорус. нар. плясовая мелодия, обр. Ан.</w:t>
      </w:r>
      <w:r w:rsidR="00F5105E" w:rsidRPr="000B727B">
        <w:rPr>
          <w:rFonts w:ascii="Times New Roman" w:hAnsi="Times New Roman" w:cs="Times New Roman"/>
          <w:bCs/>
          <w:iCs/>
          <w:color w:val="000000"/>
          <w:sz w:val="24"/>
          <w:szCs w:val="24"/>
        </w:rPr>
        <w:t xml:space="preserve"> Александрова; «Пляска с кукла</w:t>
      </w:r>
      <w:r w:rsidRPr="000B727B">
        <w:rPr>
          <w:rFonts w:ascii="Times New Roman" w:hAnsi="Times New Roman" w:cs="Times New Roman"/>
          <w:bCs/>
          <w:iCs/>
          <w:color w:val="000000"/>
          <w:sz w:val="24"/>
          <w:szCs w:val="24"/>
        </w:rPr>
        <w:t>ми», «Пляска с платочками», нем. нар.</w:t>
      </w:r>
      <w:r w:rsidR="00F5105E" w:rsidRPr="000B727B">
        <w:rPr>
          <w:rFonts w:ascii="Times New Roman" w:hAnsi="Times New Roman" w:cs="Times New Roman"/>
          <w:bCs/>
          <w:iCs/>
          <w:color w:val="000000"/>
          <w:sz w:val="24"/>
          <w:szCs w:val="24"/>
        </w:rPr>
        <w:t xml:space="preserve"> плясовые мелодии, сл. A. Ануф</w:t>
      </w:r>
      <w:r w:rsidRPr="000B727B">
        <w:rPr>
          <w:rFonts w:ascii="Times New Roman" w:hAnsi="Times New Roman" w:cs="Times New Roman"/>
          <w:bCs/>
          <w:iCs/>
          <w:color w:val="000000"/>
          <w:sz w:val="24"/>
          <w:szCs w:val="24"/>
        </w:rPr>
        <w:t xml:space="preserve">риевой; «Ай-да», муз. В. Верховинца; «Где </w:t>
      </w:r>
      <w:r w:rsidR="00F5105E" w:rsidRPr="000B727B">
        <w:rPr>
          <w:rFonts w:ascii="Times New Roman" w:hAnsi="Times New Roman" w:cs="Times New Roman"/>
          <w:bCs/>
          <w:iCs/>
          <w:color w:val="000000"/>
          <w:sz w:val="24"/>
          <w:szCs w:val="24"/>
        </w:rPr>
        <w:t xml:space="preserve">ты, зайка?», рус. нар. мелодия, </w:t>
      </w:r>
      <w:r w:rsidRPr="000B727B">
        <w:rPr>
          <w:rFonts w:ascii="Times New Roman" w:hAnsi="Times New Roman" w:cs="Times New Roman"/>
          <w:bCs/>
          <w:iCs/>
          <w:color w:val="000000"/>
          <w:sz w:val="24"/>
          <w:szCs w:val="24"/>
        </w:rPr>
        <w:t>обр. Е. Тиличеевой.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«Баю» (колыбельная), муз. М. </w:t>
      </w:r>
      <w:r w:rsidR="00D57EF1">
        <w:rPr>
          <w:rFonts w:ascii="Times New Roman" w:hAnsi="Times New Roman" w:cs="Times New Roman"/>
          <w:bCs/>
          <w:iCs/>
          <w:color w:val="000000"/>
          <w:sz w:val="24"/>
          <w:szCs w:val="24"/>
        </w:rPr>
        <w:t xml:space="preserve">Раухвергера; «Белые гуси», муз. </w:t>
      </w:r>
      <w:r w:rsidRPr="000B727B">
        <w:rPr>
          <w:rFonts w:ascii="Times New Roman" w:hAnsi="Times New Roman" w:cs="Times New Roman"/>
          <w:bCs/>
          <w:iCs/>
          <w:color w:val="000000"/>
          <w:sz w:val="24"/>
          <w:szCs w:val="24"/>
        </w:rPr>
        <w:t>М. Красева, сл. М. Клоковой; «Вот</w:t>
      </w:r>
      <w:r w:rsidR="00D57EF1">
        <w:rPr>
          <w:rFonts w:ascii="Times New Roman" w:hAnsi="Times New Roman" w:cs="Times New Roman"/>
          <w:bCs/>
          <w:iCs/>
          <w:color w:val="000000"/>
          <w:sz w:val="24"/>
          <w:szCs w:val="24"/>
        </w:rPr>
        <w:t xml:space="preserve"> как мы умеем», «Лошадка», муз. </w:t>
      </w:r>
      <w:r w:rsidRPr="000B727B">
        <w:rPr>
          <w:rFonts w:ascii="Times New Roman" w:hAnsi="Times New Roman" w:cs="Times New Roman"/>
          <w:bCs/>
          <w:iCs/>
          <w:color w:val="000000"/>
          <w:sz w:val="24"/>
          <w:szCs w:val="24"/>
        </w:rPr>
        <w:t>Е. Тиличеевой, сл. Н. Френкель; «Где т</w:t>
      </w:r>
      <w:r w:rsidR="00D57EF1">
        <w:rPr>
          <w:rFonts w:ascii="Times New Roman" w:hAnsi="Times New Roman" w:cs="Times New Roman"/>
          <w:bCs/>
          <w:iCs/>
          <w:color w:val="000000"/>
          <w:sz w:val="24"/>
          <w:szCs w:val="24"/>
        </w:rPr>
        <w:t xml:space="preserve">ы, зайка?», обр. Е. Тиличеевой; </w:t>
      </w:r>
      <w:r w:rsidRPr="000B727B">
        <w:rPr>
          <w:rFonts w:ascii="Times New Roman" w:hAnsi="Times New Roman" w:cs="Times New Roman"/>
          <w:bCs/>
          <w:iCs/>
          <w:color w:val="000000"/>
          <w:sz w:val="24"/>
          <w:szCs w:val="24"/>
        </w:rPr>
        <w:t>«Дождик», рус. нар. мелодия, обр. B. Фере</w:t>
      </w:r>
      <w:r w:rsidR="00F5105E" w:rsidRPr="000B727B">
        <w:rPr>
          <w:rFonts w:ascii="Times New Roman" w:hAnsi="Times New Roman" w:cs="Times New Roman"/>
          <w:bCs/>
          <w:iCs/>
          <w:color w:val="000000"/>
          <w:sz w:val="24"/>
          <w:szCs w:val="24"/>
        </w:rPr>
        <w:t xml:space="preserve">; «Елочка», муз. Е. Тиличеевой, </w:t>
      </w:r>
      <w:r w:rsidRPr="000B727B">
        <w:rPr>
          <w:rFonts w:ascii="Times New Roman" w:hAnsi="Times New Roman" w:cs="Times New Roman"/>
          <w:bCs/>
          <w:iCs/>
          <w:color w:val="000000"/>
          <w:sz w:val="24"/>
          <w:szCs w:val="24"/>
        </w:rPr>
        <w:t>сл. М. Булатова; «Зима», муз. В. Карасев</w:t>
      </w:r>
      <w:r w:rsidR="00F5105E" w:rsidRPr="000B727B">
        <w:rPr>
          <w:rFonts w:ascii="Times New Roman" w:hAnsi="Times New Roman" w:cs="Times New Roman"/>
          <w:bCs/>
          <w:iCs/>
          <w:color w:val="000000"/>
          <w:sz w:val="24"/>
          <w:szCs w:val="24"/>
        </w:rPr>
        <w:t xml:space="preserve">ой, сл. Н. Френкель; «Идет коза </w:t>
      </w:r>
      <w:r w:rsidRPr="000B727B">
        <w:rPr>
          <w:rFonts w:ascii="Times New Roman" w:hAnsi="Times New Roman" w:cs="Times New Roman"/>
          <w:bCs/>
          <w:iCs/>
          <w:color w:val="000000"/>
          <w:sz w:val="24"/>
          <w:szCs w:val="24"/>
        </w:rPr>
        <w:t>рогатая», обр. А. Гречанинова; «Колыбель</w:t>
      </w:r>
      <w:r w:rsidR="00F5105E" w:rsidRPr="000B727B">
        <w:rPr>
          <w:rFonts w:ascii="Times New Roman" w:hAnsi="Times New Roman" w:cs="Times New Roman"/>
          <w:bCs/>
          <w:iCs/>
          <w:color w:val="000000"/>
          <w:sz w:val="24"/>
          <w:szCs w:val="24"/>
        </w:rPr>
        <w:t xml:space="preserve">ная», муз. М. Красева; «Кошка», </w:t>
      </w:r>
      <w:r w:rsidRPr="000B727B">
        <w:rPr>
          <w:rFonts w:ascii="Times New Roman" w:hAnsi="Times New Roman" w:cs="Times New Roman"/>
          <w:bCs/>
          <w:iCs/>
          <w:color w:val="000000"/>
          <w:sz w:val="24"/>
          <w:szCs w:val="24"/>
        </w:rPr>
        <w:t xml:space="preserve">муз. Ан. Александрова, сл. Н. Френкель; </w:t>
      </w:r>
      <w:r w:rsidR="00F5105E" w:rsidRPr="000B727B">
        <w:rPr>
          <w:rFonts w:ascii="Times New Roman" w:hAnsi="Times New Roman" w:cs="Times New Roman"/>
          <w:bCs/>
          <w:iCs/>
          <w:color w:val="000000"/>
          <w:sz w:val="24"/>
          <w:szCs w:val="24"/>
        </w:rPr>
        <w:t xml:space="preserve">«Кошечка», муз. В. Витлина, сл. </w:t>
      </w:r>
      <w:r w:rsidRPr="000B727B">
        <w:rPr>
          <w:rFonts w:ascii="Times New Roman" w:hAnsi="Times New Roman" w:cs="Times New Roman"/>
          <w:bCs/>
          <w:iCs/>
          <w:color w:val="000000"/>
          <w:sz w:val="24"/>
          <w:szCs w:val="24"/>
        </w:rPr>
        <w:t>Н. Найденовой; «Ладушки», рус. нар. мелодия; «Птичка»,</w:t>
      </w:r>
      <w:r w:rsidR="00F5105E" w:rsidRPr="000B727B">
        <w:rPr>
          <w:rFonts w:ascii="Times New Roman" w:hAnsi="Times New Roman" w:cs="Times New Roman"/>
          <w:bCs/>
          <w:iCs/>
          <w:color w:val="000000"/>
          <w:sz w:val="24"/>
          <w:szCs w:val="24"/>
        </w:rPr>
        <w:t xml:space="preserve"> муз. М. Раух</w:t>
      </w:r>
      <w:r w:rsidRPr="000B727B">
        <w:rPr>
          <w:rFonts w:ascii="Times New Roman" w:hAnsi="Times New Roman" w:cs="Times New Roman"/>
          <w:bCs/>
          <w:iCs/>
          <w:color w:val="000000"/>
          <w:sz w:val="24"/>
          <w:szCs w:val="24"/>
        </w:rPr>
        <w:t>вергера, сл. А. Барто; «Собачка», муз. М.</w:t>
      </w:r>
      <w:r w:rsidR="00F5105E" w:rsidRPr="000B727B">
        <w:rPr>
          <w:rFonts w:ascii="Times New Roman" w:hAnsi="Times New Roman" w:cs="Times New Roman"/>
          <w:bCs/>
          <w:iCs/>
          <w:color w:val="000000"/>
          <w:sz w:val="24"/>
          <w:szCs w:val="24"/>
        </w:rPr>
        <w:t xml:space="preserve"> Раухвергера, сл. Н. Комиссаро</w:t>
      </w:r>
      <w:r w:rsidRPr="000B727B">
        <w:rPr>
          <w:rFonts w:ascii="Times New Roman" w:hAnsi="Times New Roman" w:cs="Times New Roman"/>
          <w:bCs/>
          <w:iCs/>
          <w:color w:val="000000"/>
          <w:sz w:val="24"/>
          <w:szCs w:val="24"/>
        </w:rPr>
        <w:t xml:space="preserve">вой; «Цыплята», муз. А. Филиппенко, </w:t>
      </w:r>
      <w:r w:rsidR="00F5105E" w:rsidRPr="000B727B">
        <w:rPr>
          <w:rFonts w:ascii="Times New Roman" w:hAnsi="Times New Roman" w:cs="Times New Roman"/>
          <w:bCs/>
          <w:iCs/>
          <w:color w:val="000000"/>
          <w:sz w:val="24"/>
          <w:szCs w:val="24"/>
        </w:rPr>
        <w:t xml:space="preserve">сл. Т. Волгиной; «Колокольчик», </w:t>
      </w:r>
      <w:r w:rsidRPr="000B727B">
        <w:rPr>
          <w:rFonts w:ascii="Times New Roman" w:hAnsi="Times New Roman" w:cs="Times New Roman"/>
          <w:bCs/>
          <w:iCs/>
          <w:color w:val="000000"/>
          <w:sz w:val="24"/>
          <w:szCs w:val="24"/>
        </w:rPr>
        <w:t>муз. И. Арсеева, сл. И. Черницкой; «Кто</w:t>
      </w:r>
      <w:r w:rsidR="00F5105E" w:rsidRPr="000B727B">
        <w:rPr>
          <w:rFonts w:ascii="Times New Roman" w:hAnsi="Times New Roman" w:cs="Times New Roman"/>
          <w:bCs/>
          <w:iCs/>
          <w:color w:val="000000"/>
          <w:sz w:val="24"/>
          <w:szCs w:val="24"/>
        </w:rPr>
        <w:t xml:space="preserve"> нас крепко любит?», муз. и сл. </w:t>
      </w:r>
      <w:r w:rsidRPr="000B727B">
        <w:rPr>
          <w:rFonts w:ascii="Times New Roman" w:hAnsi="Times New Roman" w:cs="Times New Roman"/>
          <w:bCs/>
          <w:iCs/>
          <w:color w:val="000000"/>
          <w:sz w:val="24"/>
          <w:szCs w:val="24"/>
        </w:rPr>
        <w:t>И. Арсеева; «Лошадка», муз. И. Арсеева</w:t>
      </w:r>
      <w:r w:rsidR="00F5105E" w:rsidRPr="000B727B">
        <w:rPr>
          <w:rFonts w:ascii="Times New Roman" w:hAnsi="Times New Roman" w:cs="Times New Roman"/>
          <w:bCs/>
          <w:iCs/>
          <w:color w:val="000000"/>
          <w:sz w:val="24"/>
          <w:szCs w:val="24"/>
        </w:rPr>
        <w:t xml:space="preserve">, сл. В. Татаринова; «Кря-кря», </w:t>
      </w:r>
      <w:r w:rsidRPr="000B727B">
        <w:rPr>
          <w:rFonts w:ascii="Times New Roman" w:hAnsi="Times New Roman" w:cs="Times New Roman"/>
          <w:bCs/>
          <w:iCs/>
          <w:color w:val="000000"/>
          <w:sz w:val="24"/>
          <w:szCs w:val="24"/>
        </w:rPr>
        <w:t>муз. И. Арсеева, сл. Н. Чечериной.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Музыкально-ритмические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«Дождик», муз. и сл. Е. Макшанцевой;</w:t>
      </w:r>
      <w:r w:rsidR="00D57EF1">
        <w:rPr>
          <w:rFonts w:ascii="Times New Roman" w:hAnsi="Times New Roman" w:cs="Times New Roman"/>
          <w:bCs/>
          <w:iCs/>
          <w:color w:val="000000"/>
          <w:sz w:val="24"/>
          <w:szCs w:val="24"/>
        </w:rPr>
        <w:t xml:space="preserve"> «Козлятки», укр. нар. мелодия, </w:t>
      </w:r>
      <w:r w:rsidRPr="000B727B">
        <w:rPr>
          <w:rFonts w:ascii="Times New Roman" w:hAnsi="Times New Roman" w:cs="Times New Roman"/>
          <w:bCs/>
          <w:iCs/>
          <w:color w:val="000000"/>
          <w:sz w:val="24"/>
          <w:szCs w:val="24"/>
        </w:rPr>
        <w:t>сл. Е. Макшанцевой; «Бубен», рус. на</w:t>
      </w:r>
      <w:r w:rsidR="00D57EF1">
        <w:rPr>
          <w:rFonts w:ascii="Times New Roman" w:hAnsi="Times New Roman" w:cs="Times New Roman"/>
          <w:bCs/>
          <w:iCs/>
          <w:color w:val="000000"/>
          <w:sz w:val="24"/>
          <w:szCs w:val="24"/>
        </w:rPr>
        <w:t xml:space="preserve">р. мелодия, сл. Е. Макшанцевой; </w:t>
      </w:r>
      <w:r w:rsidRPr="000B727B">
        <w:rPr>
          <w:rFonts w:ascii="Times New Roman" w:hAnsi="Times New Roman" w:cs="Times New Roman"/>
          <w:bCs/>
          <w:iCs/>
          <w:color w:val="000000"/>
          <w:sz w:val="24"/>
          <w:szCs w:val="24"/>
        </w:rPr>
        <w:t>«Воробушки», «Погремушка, попля</w:t>
      </w:r>
      <w:r w:rsidR="00D57EF1">
        <w:rPr>
          <w:rFonts w:ascii="Times New Roman" w:hAnsi="Times New Roman" w:cs="Times New Roman"/>
          <w:bCs/>
          <w:iCs/>
          <w:color w:val="000000"/>
          <w:sz w:val="24"/>
          <w:szCs w:val="24"/>
        </w:rPr>
        <w:t xml:space="preserve">ши», «Колокольчик», «Погуляем», </w:t>
      </w:r>
      <w:r w:rsidRPr="000B727B">
        <w:rPr>
          <w:rFonts w:ascii="Times New Roman" w:hAnsi="Times New Roman" w:cs="Times New Roman"/>
          <w:bCs/>
          <w:iCs/>
          <w:color w:val="000000"/>
          <w:sz w:val="24"/>
          <w:szCs w:val="24"/>
        </w:rPr>
        <w:t>муз. И. Арсеева, сл. И. Черницкой; «В</w:t>
      </w:r>
      <w:r w:rsidR="00D57EF1">
        <w:rPr>
          <w:rFonts w:ascii="Times New Roman" w:hAnsi="Times New Roman" w:cs="Times New Roman"/>
          <w:bCs/>
          <w:iCs/>
          <w:color w:val="000000"/>
          <w:sz w:val="24"/>
          <w:szCs w:val="24"/>
        </w:rPr>
        <w:t xml:space="preserve">от как мы умеем», «Марш и бег», </w:t>
      </w:r>
      <w:r w:rsidRPr="000B727B">
        <w:rPr>
          <w:rFonts w:ascii="Times New Roman" w:hAnsi="Times New Roman" w:cs="Times New Roman"/>
          <w:bCs/>
          <w:iCs/>
          <w:color w:val="000000"/>
          <w:sz w:val="24"/>
          <w:szCs w:val="24"/>
        </w:rPr>
        <w:t>муз. Е. Тиличеевой, сл. Н. Френкель; «Го</w:t>
      </w:r>
      <w:r w:rsidR="00F5105E" w:rsidRPr="000B727B">
        <w:rPr>
          <w:rFonts w:ascii="Times New Roman" w:hAnsi="Times New Roman" w:cs="Times New Roman"/>
          <w:bCs/>
          <w:iCs/>
          <w:color w:val="000000"/>
          <w:sz w:val="24"/>
          <w:szCs w:val="24"/>
        </w:rPr>
        <w:t xml:space="preserve">пачок», укр. нар. мелодия, обр. </w:t>
      </w:r>
      <w:r w:rsidRPr="000B727B">
        <w:rPr>
          <w:rFonts w:ascii="Times New Roman" w:hAnsi="Times New Roman" w:cs="Times New Roman"/>
          <w:bCs/>
          <w:iCs/>
          <w:color w:val="000000"/>
          <w:sz w:val="24"/>
          <w:szCs w:val="24"/>
        </w:rPr>
        <w:t xml:space="preserve">М. Раухвергера; «Догонялки», муз. Н. </w:t>
      </w:r>
      <w:r w:rsidR="00D57EF1">
        <w:rPr>
          <w:rFonts w:ascii="Times New Roman" w:hAnsi="Times New Roman" w:cs="Times New Roman"/>
          <w:bCs/>
          <w:iCs/>
          <w:color w:val="000000"/>
          <w:sz w:val="24"/>
          <w:szCs w:val="24"/>
        </w:rPr>
        <w:t xml:space="preserve">Александровой, сл. Т. Бабаджан; </w:t>
      </w:r>
      <w:r w:rsidRPr="000B727B">
        <w:rPr>
          <w:rFonts w:ascii="Times New Roman" w:hAnsi="Times New Roman" w:cs="Times New Roman"/>
          <w:bCs/>
          <w:iCs/>
          <w:color w:val="000000"/>
          <w:sz w:val="24"/>
          <w:szCs w:val="24"/>
        </w:rPr>
        <w:t>«Из-под дуба», рус. нар. плясовая ме</w:t>
      </w:r>
      <w:r w:rsidR="00D57EF1">
        <w:rPr>
          <w:rFonts w:ascii="Times New Roman" w:hAnsi="Times New Roman" w:cs="Times New Roman"/>
          <w:bCs/>
          <w:iCs/>
          <w:color w:val="000000"/>
          <w:sz w:val="24"/>
          <w:szCs w:val="24"/>
        </w:rPr>
        <w:t xml:space="preserve">лодия; «Кошечка» (к игре «Кошка </w:t>
      </w:r>
      <w:r w:rsidRPr="000B727B">
        <w:rPr>
          <w:rFonts w:ascii="Times New Roman" w:hAnsi="Times New Roman" w:cs="Times New Roman"/>
          <w:bCs/>
          <w:iCs/>
          <w:color w:val="000000"/>
          <w:sz w:val="24"/>
          <w:szCs w:val="24"/>
        </w:rPr>
        <w:t>и котята»), муз. В. Витлина, сл. Н. Найд</w:t>
      </w:r>
      <w:r w:rsidR="00F5105E" w:rsidRPr="000B727B">
        <w:rPr>
          <w:rFonts w:ascii="Times New Roman" w:hAnsi="Times New Roman" w:cs="Times New Roman"/>
          <w:bCs/>
          <w:iCs/>
          <w:color w:val="000000"/>
          <w:sz w:val="24"/>
          <w:szCs w:val="24"/>
        </w:rPr>
        <w:t xml:space="preserve">еновой; «Микита», белорус. нар. </w:t>
      </w:r>
      <w:r w:rsidRPr="000B727B">
        <w:rPr>
          <w:rFonts w:ascii="Times New Roman" w:hAnsi="Times New Roman" w:cs="Times New Roman"/>
          <w:bCs/>
          <w:iCs/>
          <w:color w:val="000000"/>
          <w:sz w:val="24"/>
          <w:szCs w:val="24"/>
        </w:rPr>
        <w:t xml:space="preserve">мелодия, обр. С. Полонского; «Пляска с </w:t>
      </w:r>
      <w:r w:rsidR="00F5105E" w:rsidRPr="000B727B">
        <w:rPr>
          <w:rFonts w:ascii="Times New Roman" w:hAnsi="Times New Roman" w:cs="Times New Roman"/>
          <w:bCs/>
          <w:iCs/>
          <w:color w:val="000000"/>
          <w:sz w:val="24"/>
          <w:szCs w:val="24"/>
        </w:rPr>
        <w:t xml:space="preserve">платочком», муз. Е. Тиличеевой, </w:t>
      </w:r>
      <w:r w:rsidRPr="000B727B">
        <w:rPr>
          <w:rFonts w:ascii="Times New Roman" w:hAnsi="Times New Roman" w:cs="Times New Roman"/>
          <w:bCs/>
          <w:iCs/>
          <w:color w:val="000000"/>
          <w:sz w:val="24"/>
          <w:szCs w:val="24"/>
        </w:rPr>
        <w:t>сл. И. Грантовской; «Полянка», рус. нар.</w:t>
      </w:r>
      <w:r w:rsidR="00F5105E" w:rsidRPr="000B727B">
        <w:rPr>
          <w:rFonts w:ascii="Times New Roman" w:hAnsi="Times New Roman" w:cs="Times New Roman"/>
          <w:bCs/>
          <w:iCs/>
          <w:color w:val="000000"/>
          <w:sz w:val="24"/>
          <w:szCs w:val="24"/>
        </w:rPr>
        <w:t xml:space="preserve"> мелодия, обр. Г. Фрида; </w:t>
      </w:r>
      <w:r w:rsidR="00F5105E" w:rsidRPr="000B727B">
        <w:rPr>
          <w:rFonts w:ascii="Times New Roman" w:hAnsi="Times New Roman" w:cs="Times New Roman"/>
          <w:bCs/>
          <w:iCs/>
          <w:color w:val="000000"/>
          <w:sz w:val="24"/>
          <w:szCs w:val="24"/>
        </w:rPr>
        <w:lastRenderedPageBreak/>
        <w:t>«Птич</w:t>
      </w:r>
      <w:r w:rsidRPr="000B727B">
        <w:rPr>
          <w:rFonts w:ascii="Times New Roman" w:hAnsi="Times New Roman" w:cs="Times New Roman"/>
          <w:bCs/>
          <w:iCs/>
          <w:color w:val="000000"/>
          <w:sz w:val="24"/>
          <w:szCs w:val="24"/>
        </w:rPr>
        <w:t>ки» (вступление), муз. Г. Фрида; «Стукол</w:t>
      </w:r>
      <w:r w:rsidR="00F5105E" w:rsidRPr="000B727B">
        <w:rPr>
          <w:rFonts w:ascii="Times New Roman" w:hAnsi="Times New Roman" w:cs="Times New Roman"/>
          <w:bCs/>
          <w:iCs/>
          <w:color w:val="000000"/>
          <w:sz w:val="24"/>
          <w:szCs w:val="24"/>
        </w:rPr>
        <w:t xml:space="preserve">ка», укр. нар. мелодия; «Утро», </w:t>
      </w:r>
      <w:r w:rsidRPr="000B727B">
        <w:rPr>
          <w:rFonts w:ascii="Times New Roman" w:hAnsi="Times New Roman" w:cs="Times New Roman"/>
          <w:bCs/>
          <w:iCs/>
          <w:color w:val="000000"/>
          <w:sz w:val="24"/>
          <w:szCs w:val="24"/>
        </w:rPr>
        <w:t>муз. Г. Гриневича, сл. С. Прокофьевой; «</w:t>
      </w:r>
      <w:r w:rsidR="00F5105E" w:rsidRPr="000B727B">
        <w:rPr>
          <w:rFonts w:ascii="Times New Roman" w:hAnsi="Times New Roman" w:cs="Times New Roman"/>
          <w:bCs/>
          <w:iCs/>
          <w:color w:val="000000"/>
          <w:sz w:val="24"/>
          <w:szCs w:val="24"/>
        </w:rPr>
        <w:t xml:space="preserve">Юрочка», белорус. нар. Плясовая </w:t>
      </w:r>
      <w:r w:rsidRPr="000B727B">
        <w:rPr>
          <w:rFonts w:ascii="Times New Roman" w:hAnsi="Times New Roman" w:cs="Times New Roman"/>
          <w:bCs/>
          <w:iCs/>
          <w:color w:val="000000"/>
          <w:sz w:val="24"/>
          <w:szCs w:val="24"/>
        </w:rPr>
        <w:t>мелодия, обр. Ан. Александрова; «Пл</w:t>
      </w:r>
      <w:r w:rsidR="00F5105E" w:rsidRPr="000B727B">
        <w:rPr>
          <w:rFonts w:ascii="Times New Roman" w:hAnsi="Times New Roman" w:cs="Times New Roman"/>
          <w:bCs/>
          <w:iCs/>
          <w:color w:val="000000"/>
          <w:sz w:val="24"/>
          <w:szCs w:val="24"/>
        </w:rPr>
        <w:t>яска с куклами», «Пляска с пла</w:t>
      </w:r>
      <w:r w:rsidRPr="000B727B">
        <w:rPr>
          <w:rFonts w:ascii="Times New Roman" w:hAnsi="Times New Roman" w:cs="Times New Roman"/>
          <w:bCs/>
          <w:iCs/>
          <w:color w:val="000000"/>
          <w:sz w:val="24"/>
          <w:szCs w:val="24"/>
        </w:rPr>
        <w:t>точками», нем. плясовые и нар. мелодии,</w:t>
      </w:r>
      <w:r w:rsidR="00F5105E" w:rsidRPr="000B727B">
        <w:rPr>
          <w:rFonts w:ascii="Times New Roman" w:hAnsi="Times New Roman" w:cs="Times New Roman"/>
          <w:bCs/>
          <w:iCs/>
          <w:color w:val="000000"/>
          <w:sz w:val="24"/>
          <w:szCs w:val="24"/>
        </w:rPr>
        <w:t xml:space="preserve"> сл. А. Ануривой; «Ай-да», муз. </w:t>
      </w:r>
      <w:r w:rsidRPr="000B727B">
        <w:rPr>
          <w:rFonts w:ascii="Times New Roman" w:hAnsi="Times New Roman" w:cs="Times New Roman"/>
          <w:bCs/>
          <w:iCs/>
          <w:color w:val="000000"/>
          <w:sz w:val="24"/>
          <w:szCs w:val="24"/>
        </w:rPr>
        <w:t>В. Верховинца; «Где ты, зайка?», рус. нар. мелодия, обр. Е. Тиличеевой.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Вторая младшая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3 до 4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Слушание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«Грустный дождик», «Вальс», муз. Д.</w:t>
      </w:r>
      <w:r w:rsidR="00D57EF1">
        <w:rPr>
          <w:rFonts w:ascii="Times New Roman" w:hAnsi="Times New Roman" w:cs="Times New Roman"/>
          <w:bCs/>
          <w:iCs/>
          <w:color w:val="000000"/>
          <w:sz w:val="24"/>
          <w:szCs w:val="24"/>
        </w:rPr>
        <w:t xml:space="preserve"> Кабалевского; «Листопад», муз. </w:t>
      </w:r>
      <w:r w:rsidRPr="000B727B">
        <w:rPr>
          <w:rFonts w:ascii="Times New Roman" w:hAnsi="Times New Roman" w:cs="Times New Roman"/>
          <w:bCs/>
          <w:iCs/>
          <w:color w:val="000000"/>
          <w:sz w:val="24"/>
          <w:szCs w:val="24"/>
        </w:rPr>
        <w:t>Т. Попатенко; «Осенью», муз. С. Майк</w:t>
      </w:r>
      <w:r w:rsidR="00A11FB7" w:rsidRPr="000B727B">
        <w:rPr>
          <w:rFonts w:ascii="Times New Roman" w:hAnsi="Times New Roman" w:cs="Times New Roman"/>
          <w:bCs/>
          <w:iCs/>
          <w:color w:val="000000"/>
          <w:sz w:val="24"/>
          <w:szCs w:val="24"/>
        </w:rPr>
        <w:t xml:space="preserve">апара; «Марш», муз. М. Журбина; </w:t>
      </w:r>
      <w:r w:rsidRPr="000B727B">
        <w:rPr>
          <w:rFonts w:ascii="Times New Roman" w:hAnsi="Times New Roman" w:cs="Times New Roman"/>
          <w:bCs/>
          <w:iCs/>
          <w:color w:val="000000"/>
          <w:sz w:val="24"/>
          <w:szCs w:val="24"/>
        </w:rPr>
        <w:t>«Плясовая», рус. нар. мелодия; «Ласковая</w:t>
      </w:r>
      <w:r w:rsidR="00A11FB7" w:rsidRPr="000B727B">
        <w:rPr>
          <w:rFonts w:ascii="Times New Roman" w:hAnsi="Times New Roman" w:cs="Times New Roman"/>
          <w:bCs/>
          <w:iCs/>
          <w:color w:val="000000"/>
          <w:sz w:val="24"/>
          <w:szCs w:val="24"/>
        </w:rPr>
        <w:t xml:space="preserve"> песенка», муз. М. Раухвергера, </w:t>
      </w:r>
      <w:r w:rsidRPr="000B727B">
        <w:rPr>
          <w:rFonts w:ascii="Times New Roman" w:hAnsi="Times New Roman" w:cs="Times New Roman"/>
          <w:bCs/>
          <w:iCs/>
          <w:color w:val="000000"/>
          <w:sz w:val="24"/>
          <w:szCs w:val="24"/>
        </w:rPr>
        <w:t>сл. Т. Мираджи; «Колыбельная», муз. С</w:t>
      </w:r>
      <w:r w:rsidR="00A11FB7" w:rsidRPr="000B727B">
        <w:rPr>
          <w:rFonts w:ascii="Times New Roman" w:hAnsi="Times New Roman" w:cs="Times New Roman"/>
          <w:bCs/>
          <w:iCs/>
          <w:color w:val="000000"/>
          <w:sz w:val="24"/>
          <w:szCs w:val="24"/>
        </w:rPr>
        <w:t xml:space="preserve">. Разаренова; «Плакса», «Злюка» </w:t>
      </w:r>
      <w:r w:rsidRPr="000B727B">
        <w:rPr>
          <w:rFonts w:ascii="Times New Roman" w:hAnsi="Times New Roman" w:cs="Times New Roman"/>
          <w:bCs/>
          <w:iCs/>
          <w:color w:val="000000"/>
          <w:sz w:val="24"/>
          <w:szCs w:val="24"/>
        </w:rPr>
        <w:t>и «Резвушка», муз. Д. Кабалевского; «Солдатский марш», муз.</w:t>
      </w:r>
      <w:r w:rsidR="00A11FB7" w:rsidRPr="000B727B">
        <w:rPr>
          <w:rFonts w:ascii="Times New Roman" w:hAnsi="Times New Roman" w:cs="Times New Roman"/>
          <w:bCs/>
          <w:iCs/>
          <w:color w:val="000000"/>
          <w:sz w:val="24"/>
          <w:szCs w:val="24"/>
        </w:rPr>
        <w:t xml:space="preserve"> Р. Шума</w:t>
      </w:r>
      <w:r w:rsidRPr="000B727B">
        <w:rPr>
          <w:rFonts w:ascii="Times New Roman" w:hAnsi="Times New Roman" w:cs="Times New Roman"/>
          <w:bCs/>
          <w:iCs/>
          <w:color w:val="000000"/>
          <w:sz w:val="24"/>
          <w:szCs w:val="24"/>
        </w:rPr>
        <w:t>на; «Елочка», муз. М. Красева; «Мишка</w:t>
      </w:r>
      <w:r w:rsidR="00A11FB7" w:rsidRPr="000B727B">
        <w:rPr>
          <w:rFonts w:ascii="Times New Roman" w:hAnsi="Times New Roman" w:cs="Times New Roman"/>
          <w:bCs/>
          <w:iCs/>
          <w:color w:val="000000"/>
          <w:sz w:val="24"/>
          <w:szCs w:val="24"/>
        </w:rPr>
        <w:t xml:space="preserve"> с куклой пляшут полечку», муз. </w:t>
      </w:r>
      <w:r w:rsidRPr="000B727B">
        <w:rPr>
          <w:rFonts w:ascii="Times New Roman" w:hAnsi="Times New Roman" w:cs="Times New Roman"/>
          <w:bCs/>
          <w:iCs/>
          <w:color w:val="000000"/>
          <w:sz w:val="24"/>
          <w:szCs w:val="24"/>
        </w:rPr>
        <w:t>М. Качурбиной; «Марш», муз. Ю. Чичков</w:t>
      </w:r>
      <w:r w:rsidR="00A11FB7" w:rsidRPr="000B727B">
        <w:rPr>
          <w:rFonts w:ascii="Times New Roman" w:hAnsi="Times New Roman" w:cs="Times New Roman"/>
          <w:bCs/>
          <w:iCs/>
          <w:color w:val="000000"/>
          <w:sz w:val="24"/>
          <w:szCs w:val="24"/>
        </w:rPr>
        <w:t xml:space="preserve">а; «Весною», муз. С. Майкапара; </w:t>
      </w:r>
      <w:r w:rsidRPr="000B727B">
        <w:rPr>
          <w:rFonts w:ascii="Times New Roman" w:hAnsi="Times New Roman" w:cs="Times New Roman"/>
          <w:bCs/>
          <w:iCs/>
          <w:color w:val="000000"/>
          <w:sz w:val="24"/>
          <w:szCs w:val="24"/>
        </w:rPr>
        <w:t>«Подснежники», муз. В. Калинникова; «</w:t>
      </w:r>
      <w:r w:rsidR="00A11FB7" w:rsidRPr="000B727B">
        <w:rPr>
          <w:rFonts w:ascii="Times New Roman" w:hAnsi="Times New Roman" w:cs="Times New Roman"/>
          <w:bCs/>
          <w:iCs/>
          <w:color w:val="000000"/>
          <w:sz w:val="24"/>
          <w:szCs w:val="24"/>
        </w:rPr>
        <w:t>Зайчик», муз. Л. Лядовой; «Мед</w:t>
      </w:r>
      <w:r w:rsidRPr="000B727B">
        <w:rPr>
          <w:rFonts w:ascii="Times New Roman" w:hAnsi="Times New Roman" w:cs="Times New Roman"/>
          <w:bCs/>
          <w:iCs/>
          <w:color w:val="000000"/>
          <w:sz w:val="24"/>
          <w:szCs w:val="24"/>
        </w:rPr>
        <w:t xml:space="preserve">ведь», муз. Е. Тиличеевой; «Резвушка» </w:t>
      </w:r>
      <w:r w:rsidR="00D57EF1">
        <w:rPr>
          <w:rFonts w:ascii="Times New Roman" w:hAnsi="Times New Roman" w:cs="Times New Roman"/>
          <w:bCs/>
          <w:iCs/>
          <w:color w:val="000000"/>
          <w:sz w:val="24"/>
          <w:szCs w:val="24"/>
        </w:rPr>
        <w:t xml:space="preserve">и «Капризуля», муз. В. Волкова; </w:t>
      </w:r>
      <w:r w:rsidRPr="000B727B">
        <w:rPr>
          <w:rFonts w:ascii="Times New Roman" w:hAnsi="Times New Roman" w:cs="Times New Roman"/>
          <w:bCs/>
          <w:iCs/>
          <w:color w:val="000000"/>
          <w:sz w:val="24"/>
          <w:szCs w:val="24"/>
        </w:rPr>
        <w:t>«Дождик», муз. Н. Любарского; «Воробе</w:t>
      </w:r>
      <w:r w:rsidR="00D57EF1">
        <w:rPr>
          <w:rFonts w:ascii="Times New Roman" w:hAnsi="Times New Roman" w:cs="Times New Roman"/>
          <w:bCs/>
          <w:iCs/>
          <w:color w:val="000000"/>
          <w:sz w:val="24"/>
          <w:szCs w:val="24"/>
        </w:rPr>
        <w:t>й», муз. А. Руббах; «Игра в ло</w:t>
      </w:r>
      <w:r w:rsidRPr="000B727B">
        <w:rPr>
          <w:rFonts w:ascii="Times New Roman" w:hAnsi="Times New Roman" w:cs="Times New Roman"/>
          <w:bCs/>
          <w:iCs/>
          <w:color w:val="000000"/>
          <w:sz w:val="24"/>
          <w:szCs w:val="24"/>
        </w:rPr>
        <w:t>шадки», муз. П. Чайковского; «Марш»,</w:t>
      </w:r>
      <w:r w:rsidR="00A11FB7" w:rsidRPr="000B727B">
        <w:rPr>
          <w:rFonts w:ascii="Times New Roman" w:hAnsi="Times New Roman" w:cs="Times New Roman"/>
          <w:bCs/>
          <w:iCs/>
          <w:color w:val="000000"/>
          <w:sz w:val="24"/>
          <w:szCs w:val="24"/>
        </w:rPr>
        <w:t xml:space="preserve"> муз. Д. Шостаковича; «Дождик и </w:t>
      </w:r>
      <w:r w:rsidRPr="000B727B">
        <w:rPr>
          <w:rFonts w:ascii="Times New Roman" w:hAnsi="Times New Roman" w:cs="Times New Roman"/>
          <w:bCs/>
          <w:iCs/>
          <w:color w:val="000000"/>
          <w:sz w:val="24"/>
          <w:szCs w:val="24"/>
        </w:rPr>
        <w:t xml:space="preserve">радуга», муз. С. Прокофьева; «Со вьюном </w:t>
      </w:r>
      <w:r w:rsidR="00A11FB7" w:rsidRPr="000B727B">
        <w:rPr>
          <w:rFonts w:ascii="Times New Roman" w:hAnsi="Times New Roman" w:cs="Times New Roman"/>
          <w:bCs/>
          <w:iCs/>
          <w:color w:val="000000"/>
          <w:sz w:val="24"/>
          <w:szCs w:val="24"/>
        </w:rPr>
        <w:t xml:space="preserve">я хожу», рус. нар. песня; «Есть </w:t>
      </w:r>
      <w:r w:rsidRPr="000B727B">
        <w:rPr>
          <w:rFonts w:ascii="Times New Roman" w:hAnsi="Times New Roman" w:cs="Times New Roman"/>
          <w:bCs/>
          <w:iCs/>
          <w:color w:val="000000"/>
          <w:sz w:val="24"/>
          <w:szCs w:val="24"/>
        </w:rPr>
        <w:t>у солнышка друзья», муз. Е. Тиличее</w:t>
      </w:r>
      <w:r w:rsidR="00A11FB7" w:rsidRPr="000B727B">
        <w:rPr>
          <w:rFonts w:ascii="Times New Roman" w:hAnsi="Times New Roman" w:cs="Times New Roman"/>
          <w:bCs/>
          <w:iCs/>
          <w:color w:val="000000"/>
          <w:sz w:val="24"/>
          <w:szCs w:val="24"/>
        </w:rPr>
        <w:t xml:space="preserve">вой, сл. Е. Каргановой; «Лесные </w:t>
      </w:r>
      <w:r w:rsidRPr="000B727B">
        <w:rPr>
          <w:rFonts w:ascii="Times New Roman" w:hAnsi="Times New Roman" w:cs="Times New Roman"/>
          <w:bCs/>
          <w:iCs/>
          <w:color w:val="000000"/>
          <w:sz w:val="24"/>
          <w:szCs w:val="24"/>
        </w:rPr>
        <w:t>картинки», муз. Ю. Слонова; рус. пля</w:t>
      </w:r>
      <w:r w:rsidR="00A11FB7" w:rsidRPr="000B727B">
        <w:rPr>
          <w:rFonts w:ascii="Times New Roman" w:hAnsi="Times New Roman" w:cs="Times New Roman"/>
          <w:bCs/>
          <w:iCs/>
          <w:color w:val="000000"/>
          <w:sz w:val="24"/>
          <w:szCs w:val="24"/>
        </w:rPr>
        <w:t>совые мелодии по усмотрению му</w:t>
      </w:r>
      <w:r w:rsidRPr="000B727B">
        <w:rPr>
          <w:rFonts w:ascii="Times New Roman" w:hAnsi="Times New Roman" w:cs="Times New Roman"/>
          <w:bCs/>
          <w:iCs/>
          <w:color w:val="000000"/>
          <w:sz w:val="24"/>
          <w:szCs w:val="24"/>
        </w:rPr>
        <w:t>зыкального руководителя; колыбельные песни.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на развитие слуха и голо</w:t>
      </w:r>
      <w:r w:rsidR="00D57EF1">
        <w:rPr>
          <w:rFonts w:ascii="Times New Roman" w:hAnsi="Times New Roman" w:cs="Times New Roman"/>
          <w:bCs/>
          <w:iCs/>
          <w:color w:val="000000"/>
          <w:sz w:val="24"/>
          <w:szCs w:val="24"/>
        </w:rPr>
        <w:t>са. «Лю-лю, бай», рус. нар. ко</w:t>
      </w:r>
      <w:r w:rsidRPr="000B727B">
        <w:rPr>
          <w:rFonts w:ascii="Times New Roman" w:hAnsi="Times New Roman" w:cs="Times New Roman"/>
          <w:bCs/>
          <w:iCs/>
          <w:color w:val="000000"/>
          <w:sz w:val="24"/>
          <w:szCs w:val="24"/>
        </w:rPr>
        <w:t>лыбельная; «Колыбельная», муз. М. Раухв</w:t>
      </w:r>
      <w:r w:rsidR="00A11FB7" w:rsidRPr="000B727B">
        <w:rPr>
          <w:rFonts w:ascii="Times New Roman" w:hAnsi="Times New Roman" w:cs="Times New Roman"/>
          <w:bCs/>
          <w:iCs/>
          <w:color w:val="000000"/>
          <w:sz w:val="24"/>
          <w:szCs w:val="24"/>
        </w:rPr>
        <w:t xml:space="preserve">ергера; «Я иду с цветами», муз. </w:t>
      </w:r>
      <w:r w:rsidRPr="000B727B">
        <w:rPr>
          <w:rFonts w:ascii="Times New Roman" w:hAnsi="Times New Roman" w:cs="Times New Roman"/>
          <w:bCs/>
          <w:iCs/>
          <w:color w:val="000000"/>
          <w:sz w:val="24"/>
          <w:szCs w:val="24"/>
        </w:rPr>
        <w:t>Е. Тиличеевой, сл. Л. Дымовой; «Мам</w:t>
      </w:r>
      <w:r w:rsidR="00A11FB7" w:rsidRPr="000B727B">
        <w:rPr>
          <w:rFonts w:ascii="Times New Roman" w:hAnsi="Times New Roman" w:cs="Times New Roman"/>
          <w:bCs/>
          <w:iCs/>
          <w:color w:val="000000"/>
          <w:sz w:val="24"/>
          <w:szCs w:val="24"/>
        </w:rPr>
        <w:t>е улыбаемся», муз. В. Агафонни</w:t>
      </w:r>
      <w:r w:rsidRPr="000B727B">
        <w:rPr>
          <w:rFonts w:ascii="Times New Roman" w:hAnsi="Times New Roman" w:cs="Times New Roman"/>
          <w:bCs/>
          <w:iCs/>
          <w:color w:val="000000"/>
          <w:sz w:val="24"/>
          <w:szCs w:val="24"/>
        </w:rPr>
        <w:t>кова, сл. З. Петровой; пение народн</w:t>
      </w:r>
      <w:r w:rsidR="00A11FB7" w:rsidRPr="000B727B">
        <w:rPr>
          <w:rFonts w:ascii="Times New Roman" w:hAnsi="Times New Roman" w:cs="Times New Roman"/>
          <w:bCs/>
          <w:iCs/>
          <w:color w:val="000000"/>
          <w:sz w:val="24"/>
          <w:szCs w:val="24"/>
        </w:rPr>
        <w:t xml:space="preserve">ой потешки «Солнышко-ведрышко», </w:t>
      </w:r>
      <w:r w:rsidRPr="000B727B">
        <w:rPr>
          <w:rFonts w:ascii="Times New Roman" w:hAnsi="Times New Roman" w:cs="Times New Roman"/>
          <w:bCs/>
          <w:iCs/>
          <w:color w:val="000000"/>
          <w:sz w:val="24"/>
          <w:szCs w:val="24"/>
        </w:rPr>
        <w:t>муз. В. Карасевой, сл. народные; «Солны</w:t>
      </w:r>
      <w:r w:rsidR="00A11FB7" w:rsidRPr="000B727B">
        <w:rPr>
          <w:rFonts w:ascii="Times New Roman" w:hAnsi="Times New Roman" w:cs="Times New Roman"/>
          <w:bCs/>
          <w:iCs/>
          <w:color w:val="000000"/>
          <w:sz w:val="24"/>
          <w:szCs w:val="24"/>
        </w:rPr>
        <w:t xml:space="preserve">шко», укр. нар. мелодия, обраб. </w:t>
      </w:r>
      <w:r w:rsidR="00D57EF1">
        <w:rPr>
          <w:rFonts w:ascii="Times New Roman" w:hAnsi="Times New Roman" w:cs="Times New Roman"/>
          <w:bCs/>
          <w:iCs/>
          <w:color w:val="000000"/>
          <w:sz w:val="24"/>
          <w:szCs w:val="24"/>
        </w:rPr>
        <w:t xml:space="preserve">Н. Метлова, сл.                                                 </w:t>
      </w:r>
      <w:r w:rsidRPr="000B727B">
        <w:rPr>
          <w:rFonts w:ascii="Times New Roman" w:hAnsi="Times New Roman" w:cs="Times New Roman"/>
          <w:bCs/>
          <w:iCs/>
          <w:color w:val="000000"/>
          <w:sz w:val="24"/>
          <w:szCs w:val="24"/>
        </w:rPr>
        <w:t>Е. Переплетчиковой;«До</w:t>
      </w:r>
      <w:r w:rsidR="00A11FB7" w:rsidRPr="000B727B">
        <w:rPr>
          <w:rFonts w:ascii="Times New Roman" w:hAnsi="Times New Roman" w:cs="Times New Roman"/>
          <w:bCs/>
          <w:iCs/>
          <w:color w:val="000000"/>
          <w:sz w:val="24"/>
          <w:szCs w:val="24"/>
        </w:rPr>
        <w:t>ждик», рус. нар. закличка; «Ти</w:t>
      </w:r>
      <w:r w:rsidRPr="000B727B">
        <w:rPr>
          <w:rFonts w:ascii="Times New Roman" w:hAnsi="Times New Roman" w:cs="Times New Roman"/>
          <w:bCs/>
          <w:iCs/>
          <w:color w:val="000000"/>
          <w:sz w:val="24"/>
          <w:szCs w:val="24"/>
        </w:rPr>
        <w:t>ше, тише», муз. М. Сребковой, сл. О. Высотской.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Песни. «Петушок» и «Ладушки», рус. нар. песни; «Зайчик», рус. нар.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песня, обр. Н. Лобачева; «Осенью», укр. нар. мелодия, обр. Н. Метлова, </w:t>
      </w:r>
      <w:r w:rsidR="00A11FB7" w:rsidRPr="000B727B">
        <w:rPr>
          <w:rFonts w:ascii="Times New Roman" w:hAnsi="Times New Roman" w:cs="Times New Roman"/>
          <w:bCs/>
          <w:iCs/>
          <w:color w:val="000000"/>
          <w:sz w:val="24"/>
          <w:szCs w:val="24"/>
        </w:rPr>
        <w:t xml:space="preserve">сл. </w:t>
      </w:r>
      <w:r w:rsidRPr="000B727B">
        <w:rPr>
          <w:rFonts w:ascii="Times New Roman" w:hAnsi="Times New Roman" w:cs="Times New Roman"/>
          <w:bCs/>
          <w:iCs/>
          <w:color w:val="000000"/>
          <w:sz w:val="24"/>
          <w:szCs w:val="24"/>
        </w:rPr>
        <w:t>Н. Плакиды; «Осенняя песенка», муз. Ан.</w:t>
      </w:r>
      <w:r w:rsidR="00A11FB7" w:rsidRPr="000B727B">
        <w:rPr>
          <w:rFonts w:ascii="Times New Roman" w:hAnsi="Times New Roman" w:cs="Times New Roman"/>
          <w:bCs/>
          <w:iCs/>
          <w:color w:val="000000"/>
          <w:sz w:val="24"/>
          <w:szCs w:val="24"/>
        </w:rPr>
        <w:t xml:space="preserve"> Александрова, сл. Н. Френкель; </w:t>
      </w:r>
      <w:r w:rsidRPr="000B727B">
        <w:rPr>
          <w:rFonts w:ascii="Times New Roman" w:hAnsi="Times New Roman" w:cs="Times New Roman"/>
          <w:bCs/>
          <w:iCs/>
          <w:color w:val="000000"/>
          <w:sz w:val="24"/>
          <w:szCs w:val="24"/>
        </w:rPr>
        <w:t>«Зима», муз. В. Карасевой, сл. Н. Френке</w:t>
      </w:r>
      <w:r w:rsidR="00A11FB7" w:rsidRPr="000B727B">
        <w:rPr>
          <w:rFonts w:ascii="Times New Roman" w:hAnsi="Times New Roman" w:cs="Times New Roman"/>
          <w:bCs/>
          <w:iCs/>
          <w:color w:val="000000"/>
          <w:sz w:val="24"/>
          <w:szCs w:val="24"/>
        </w:rPr>
        <w:t>ль; «Наша елочка», муз. М. Кра</w:t>
      </w:r>
      <w:r w:rsidRPr="000B727B">
        <w:rPr>
          <w:rFonts w:ascii="Times New Roman" w:hAnsi="Times New Roman" w:cs="Times New Roman"/>
          <w:bCs/>
          <w:iCs/>
          <w:color w:val="000000"/>
          <w:sz w:val="24"/>
          <w:szCs w:val="24"/>
        </w:rPr>
        <w:t xml:space="preserve">сева, сл. </w:t>
      </w:r>
      <w:r w:rsidR="00D57EF1">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М. Клоковой; «Плачет котик», муз. М. Пархаладзе; «Прокати,</w:t>
      </w:r>
      <w:r w:rsidR="00A11FB7"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лошадка, нас», муз. В. Агафонникова и К.</w:t>
      </w:r>
      <w:r w:rsidR="00A11FB7" w:rsidRPr="000B727B">
        <w:rPr>
          <w:rFonts w:ascii="Times New Roman" w:hAnsi="Times New Roman" w:cs="Times New Roman"/>
          <w:bCs/>
          <w:iCs/>
          <w:color w:val="000000"/>
          <w:sz w:val="24"/>
          <w:szCs w:val="24"/>
        </w:rPr>
        <w:t xml:space="preserve"> Козыревой, сл. И. Михайловой; </w:t>
      </w:r>
      <w:r w:rsidRPr="000B727B">
        <w:rPr>
          <w:rFonts w:ascii="Times New Roman" w:hAnsi="Times New Roman" w:cs="Times New Roman"/>
          <w:bCs/>
          <w:iCs/>
          <w:color w:val="000000"/>
          <w:sz w:val="24"/>
          <w:szCs w:val="24"/>
        </w:rPr>
        <w:t>«Маме в день 8 Марта», муз. Е. Тиличеево</w:t>
      </w:r>
      <w:r w:rsidR="00A11FB7" w:rsidRPr="000B727B">
        <w:rPr>
          <w:rFonts w:ascii="Times New Roman" w:hAnsi="Times New Roman" w:cs="Times New Roman"/>
          <w:bCs/>
          <w:iCs/>
          <w:color w:val="000000"/>
          <w:sz w:val="24"/>
          <w:szCs w:val="24"/>
        </w:rPr>
        <w:t>й, сл. М. Ивенсен; «Маме песен</w:t>
      </w:r>
      <w:r w:rsidRPr="000B727B">
        <w:rPr>
          <w:rFonts w:ascii="Times New Roman" w:hAnsi="Times New Roman" w:cs="Times New Roman"/>
          <w:bCs/>
          <w:iCs/>
          <w:color w:val="000000"/>
          <w:sz w:val="24"/>
          <w:szCs w:val="24"/>
        </w:rPr>
        <w:t xml:space="preserve">ку пою», муз. Т. Попатенко, сл. </w:t>
      </w:r>
      <w:r w:rsidR="00D57EF1">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 xml:space="preserve">Е. Авдиенко; </w:t>
      </w:r>
      <w:r w:rsidR="00A11FB7" w:rsidRPr="000B727B">
        <w:rPr>
          <w:rFonts w:ascii="Times New Roman" w:hAnsi="Times New Roman" w:cs="Times New Roman"/>
          <w:bCs/>
          <w:iCs/>
          <w:color w:val="000000"/>
          <w:sz w:val="24"/>
          <w:szCs w:val="24"/>
        </w:rPr>
        <w:t xml:space="preserve">«Гуси», рус. нар. песня, обраб.  </w:t>
      </w:r>
      <w:r w:rsidRPr="000B727B">
        <w:rPr>
          <w:rFonts w:ascii="Times New Roman" w:hAnsi="Times New Roman" w:cs="Times New Roman"/>
          <w:bCs/>
          <w:iCs/>
          <w:color w:val="000000"/>
          <w:sz w:val="24"/>
          <w:szCs w:val="24"/>
        </w:rPr>
        <w:t xml:space="preserve">Н. Метлова; «Зима прошла», муз. </w:t>
      </w:r>
      <w:r w:rsidR="00D57EF1">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Н. М</w:t>
      </w:r>
      <w:r w:rsidR="00A11FB7" w:rsidRPr="000B727B">
        <w:rPr>
          <w:rFonts w:ascii="Times New Roman" w:hAnsi="Times New Roman" w:cs="Times New Roman"/>
          <w:bCs/>
          <w:iCs/>
          <w:color w:val="000000"/>
          <w:sz w:val="24"/>
          <w:szCs w:val="24"/>
        </w:rPr>
        <w:t>етлова, сл. М. Клоковой; «Маши</w:t>
      </w:r>
      <w:r w:rsidRPr="000B727B">
        <w:rPr>
          <w:rFonts w:ascii="Times New Roman" w:hAnsi="Times New Roman" w:cs="Times New Roman"/>
          <w:bCs/>
          <w:iCs/>
          <w:color w:val="000000"/>
          <w:sz w:val="24"/>
          <w:szCs w:val="24"/>
        </w:rPr>
        <w:t>на», муз. Т. Попатенко, сл. Н. Найден</w:t>
      </w:r>
      <w:r w:rsidR="00A11FB7" w:rsidRPr="000B727B">
        <w:rPr>
          <w:rFonts w:ascii="Times New Roman" w:hAnsi="Times New Roman" w:cs="Times New Roman"/>
          <w:bCs/>
          <w:iCs/>
          <w:color w:val="000000"/>
          <w:sz w:val="24"/>
          <w:szCs w:val="24"/>
        </w:rPr>
        <w:t>овой; «Цыплята», муз. А. Филип</w:t>
      </w:r>
      <w:r w:rsidRPr="000B727B">
        <w:rPr>
          <w:rFonts w:ascii="Times New Roman" w:hAnsi="Times New Roman" w:cs="Times New Roman"/>
          <w:bCs/>
          <w:iCs/>
          <w:color w:val="000000"/>
          <w:sz w:val="24"/>
          <w:szCs w:val="24"/>
        </w:rPr>
        <w:t>пенко, сл. Т. Волгиной; «Игра с лошадкой»</w:t>
      </w:r>
      <w:r w:rsidR="00A11FB7" w:rsidRPr="000B727B">
        <w:rPr>
          <w:rFonts w:ascii="Times New Roman" w:hAnsi="Times New Roman" w:cs="Times New Roman"/>
          <w:bCs/>
          <w:iCs/>
          <w:color w:val="000000"/>
          <w:sz w:val="24"/>
          <w:szCs w:val="24"/>
        </w:rPr>
        <w:t>, муз.</w:t>
      </w:r>
      <w:r w:rsidR="00D57EF1">
        <w:rPr>
          <w:rFonts w:ascii="Times New Roman" w:hAnsi="Times New Roman" w:cs="Times New Roman"/>
          <w:bCs/>
          <w:iCs/>
          <w:color w:val="000000"/>
          <w:sz w:val="24"/>
          <w:szCs w:val="24"/>
        </w:rPr>
        <w:t xml:space="preserve">                </w:t>
      </w:r>
      <w:r w:rsidR="00A11FB7" w:rsidRPr="000B727B">
        <w:rPr>
          <w:rFonts w:ascii="Times New Roman" w:hAnsi="Times New Roman" w:cs="Times New Roman"/>
          <w:bCs/>
          <w:iCs/>
          <w:color w:val="000000"/>
          <w:sz w:val="24"/>
          <w:szCs w:val="24"/>
        </w:rPr>
        <w:t xml:space="preserve"> И. Кишко, сл. В. Куклов</w:t>
      </w:r>
      <w:r w:rsidRPr="000B727B">
        <w:rPr>
          <w:rFonts w:ascii="Times New Roman" w:hAnsi="Times New Roman" w:cs="Times New Roman"/>
          <w:bCs/>
          <w:iCs/>
          <w:color w:val="000000"/>
          <w:sz w:val="24"/>
          <w:szCs w:val="24"/>
        </w:rPr>
        <w:t>ской; «Мы умеем чисто мыться», муз. М.</w:t>
      </w:r>
      <w:r w:rsidR="00A11FB7" w:rsidRPr="000B727B">
        <w:rPr>
          <w:rFonts w:ascii="Times New Roman" w:hAnsi="Times New Roman" w:cs="Times New Roman"/>
          <w:bCs/>
          <w:iCs/>
          <w:color w:val="000000"/>
          <w:sz w:val="24"/>
          <w:szCs w:val="24"/>
        </w:rPr>
        <w:t xml:space="preserve"> Иорданского, сл. О. Высотской; </w:t>
      </w:r>
      <w:r w:rsidRPr="000B727B">
        <w:rPr>
          <w:rFonts w:ascii="Times New Roman" w:hAnsi="Times New Roman" w:cs="Times New Roman"/>
          <w:bCs/>
          <w:iCs/>
          <w:color w:val="000000"/>
          <w:sz w:val="24"/>
          <w:szCs w:val="24"/>
        </w:rPr>
        <w:t xml:space="preserve">«Пастушок», муз. Н. </w:t>
      </w:r>
      <w:r w:rsidR="00525198">
        <w:rPr>
          <w:rFonts w:ascii="Times New Roman" w:hAnsi="Times New Roman" w:cs="Times New Roman"/>
          <w:bCs/>
          <w:iCs/>
          <w:color w:val="000000"/>
          <w:sz w:val="24"/>
          <w:szCs w:val="24"/>
        </w:rPr>
        <w:t>Преображенского; «Птичка», муз.</w:t>
      </w:r>
      <w:r w:rsidR="00A11FB7" w:rsidRPr="000B727B">
        <w:rPr>
          <w:rFonts w:ascii="Times New Roman" w:hAnsi="Times New Roman" w:cs="Times New Roman"/>
          <w:bCs/>
          <w:iCs/>
          <w:color w:val="000000"/>
          <w:sz w:val="24"/>
          <w:szCs w:val="24"/>
        </w:rPr>
        <w:t xml:space="preserve">М. Раухвергера, </w:t>
      </w:r>
      <w:r w:rsidRPr="000B727B">
        <w:rPr>
          <w:rFonts w:ascii="Times New Roman" w:hAnsi="Times New Roman" w:cs="Times New Roman"/>
          <w:bCs/>
          <w:iCs/>
          <w:color w:val="000000"/>
          <w:sz w:val="24"/>
          <w:szCs w:val="24"/>
        </w:rPr>
        <w:t>сл. А. Барто; «Веселый муз</w:t>
      </w:r>
      <w:r w:rsidR="00525198">
        <w:rPr>
          <w:rFonts w:ascii="Times New Roman" w:hAnsi="Times New Roman" w:cs="Times New Roman"/>
          <w:bCs/>
          <w:iCs/>
          <w:color w:val="000000"/>
          <w:sz w:val="24"/>
          <w:szCs w:val="24"/>
        </w:rPr>
        <w:t>ыкант», муз. А. Филиппенко, сл.</w:t>
      </w:r>
      <w:r w:rsidRPr="000B727B">
        <w:rPr>
          <w:rFonts w:ascii="Times New Roman" w:hAnsi="Times New Roman" w:cs="Times New Roman"/>
          <w:bCs/>
          <w:iCs/>
          <w:color w:val="000000"/>
          <w:sz w:val="24"/>
          <w:szCs w:val="24"/>
        </w:rPr>
        <w:t>Т. Волгиной.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Песенное творчество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«Бай-бай, бай-бай», «Лю-лю, бай», рус. нар. ко</w:t>
      </w:r>
      <w:r w:rsidR="00D57EF1">
        <w:rPr>
          <w:rFonts w:ascii="Times New Roman" w:hAnsi="Times New Roman" w:cs="Times New Roman"/>
          <w:bCs/>
          <w:iCs/>
          <w:color w:val="000000"/>
          <w:sz w:val="24"/>
          <w:szCs w:val="24"/>
        </w:rPr>
        <w:t xml:space="preserve">лыбельные; «Человек </w:t>
      </w:r>
      <w:r w:rsidRPr="000B727B">
        <w:rPr>
          <w:rFonts w:ascii="Times New Roman" w:hAnsi="Times New Roman" w:cs="Times New Roman"/>
          <w:bCs/>
          <w:iCs/>
          <w:color w:val="000000"/>
          <w:sz w:val="24"/>
          <w:szCs w:val="24"/>
        </w:rPr>
        <w:t>идет», муз. М. Лазарева, сл. Л. Дымово</w:t>
      </w:r>
      <w:r w:rsidR="00A11FB7" w:rsidRPr="000B727B">
        <w:rPr>
          <w:rFonts w:ascii="Times New Roman" w:hAnsi="Times New Roman" w:cs="Times New Roman"/>
          <w:bCs/>
          <w:iCs/>
          <w:color w:val="000000"/>
          <w:sz w:val="24"/>
          <w:szCs w:val="24"/>
        </w:rPr>
        <w:t>й; «Как тебя зовут?», «Cпой ко</w:t>
      </w:r>
      <w:r w:rsidRPr="000B727B">
        <w:rPr>
          <w:rFonts w:ascii="Times New Roman" w:hAnsi="Times New Roman" w:cs="Times New Roman"/>
          <w:bCs/>
          <w:iCs/>
          <w:color w:val="000000"/>
          <w:sz w:val="24"/>
          <w:szCs w:val="24"/>
        </w:rPr>
        <w:t>лыбельную», «Ах ты, котенька-коток», р</w:t>
      </w:r>
      <w:r w:rsidR="00A11FB7" w:rsidRPr="000B727B">
        <w:rPr>
          <w:rFonts w:ascii="Times New Roman" w:hAnsi="Times New Roman" w:cs="Times New Roman"/>
          <w:bCs/>
          <w:iCs/>
          <w:color w:val="000000"/>
          <w:sz w:val="24"/>
          <w:szCs w:val="24"/>
        </w:rPr>
        <w:t xml:space="preserve">ус. нар. колыбельная; «Закличка </w:t>
      </w:r>
      <w:r w:rsidRPr="000B727B">
        <w:rPr>
          <w:rFonts w:ascii="Times New Roman" w:hAnsi="Times New Roman" w:cs="Times New Roman"/>
          <w:bCs/>
          <w:iCs/>
          <w:color w:val="000000"/>
          <w:sz w:val="24"/>
          <w:szCs w:val="24"/>
        </w:rPr>
        <w:t xml:space="preserve">солнца», сл. нар., обраб. И. Лазарева и </w:t>
      </w:r>
      <w:r w:rsidR="00A11FB7" w:rsidRPr="000B727B">
        <w:rPr>
          <w:rFonts w:ascii="Times New Roman" w:hAnsi="Times New Roman" w:cs="Times New Roman"/>
          <w:bCs/>
          <w:iCs/>
          <w:color w:val="000000"/>
          <w:sz w:val="24"/>
          <w:szCs w:val="24"/>
        </w:rPr>
        <w:t xml:space="preserve">М. Лазарева; «Петух и кукушка», </w:t>
      </w:r>
      <w:r w:rsidRPr="000B727B">
        <w:rPr>
          <w:rFonts w:ascii="Times New Roman" w:hAnsi="Times New Roman" w:cs="Times New Roman"/>
          <w:bCs/>
          <w:iCs/>
          <w:color w:val="000000"/>
          <w:sz w:val="24"/>
          <w:szCs w:val="24"/>
        </w:rPr>
        <w:t>муз. М. Лазарева, сл. Л. Дымовой; п</w:t>
      </w:r>
      <w:r w:rsidR="00A11FB7" w:rsidRPr="000B727B">
        <w:rPr>
          <w:rFonts w:ascii="Times New Roman" w:hAnsi="Times New Roman" w:cs="Times New Roman"/>
          <w:bCs/>
          <w:iCs/>
          <w:color w:val="000000"/>
          <w:sz w:val="24"/>
          <w:szCs w:val="24"/>
        </w:rPr>
        <w:t xml:space="preserve">ридумывание колыбельной мелодии </w:t>
      </w:r>
      <w:r w:rsidRPr="000B727B">
        <w:rPr>
          <w:rFonts w:ascii="Times New Roman" w:hAnsi="Times New Roman" w:cs="Times New Roman"/>
          <w:bCs/>
          <w:iCs/>
          <w:color w:val="000000"/>
          <w:sz w:val="24"/>
          <w:szCs w:val="24"/>
        </w:rPr>
        <w:t>и плясовой мелодии.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Музыкально-ритмические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Игровые упражнения. «Ладушк</w:t>
      </w:r>
      <w:r w:rsidR="00D57EF1">
        <w:rPr>
          <w:rFonts w:ascii="Times New Roman" w:hAnsi="Times New Roman" w:cs="Times New Roman"/>
          <w:bCs/>
          <w:iCs/>
          <w:color w:val="000000"/>
          <w:sz w:val="24"/>
          <w:szCs w:val="24"/>
        </w:rPr>
        <w:t xml:space="preserve">и», муз. Н. Римского-Корсакова; </w:t>
      </w:r>
      <w:r w:rsidRPr="000B727B">
        <w:rPr>
          <w:rFonts w:ascii="Times New Roman" w:hAnsi="Times New Roman" w:cs="Times New Roman"/>
          <w:bCs/>
          <w:iCs/>
          <w:color w:val="000000"/>
          <w:sz w:val="24"/>
          <w:szCs w:val="24"/>
        </w:rPr>
        <w:t>«Марш», муз. Э. Парлова; «Кто хочет побега</w:t>
      </w:r>
      <w:r w:rsidR="00A11FB7" w:rsidRPr="000B727B">
        <w:rPr>
          <w:rFonts w:ascii="Times New Roman" w:hAnsi="Times New Roman" w:cs="Times New Roman"/>
          <w:bCs/>
          <w:iCs/>
          <w:color w:val="000000"/>
          <w:sz w:val="24"/>
          <w:szCs w:val="24"/>
        </w:rPr>
        <w:t xml:space="preserve">ть?», лит. нар. мелодия, обраб. </w:t>
      </w:r>
      <w:r w:rsidRPr="000B727B">
        <w:rPr>
          <w:rFonts w:ascii="Times New Roman" w:hAnsi="Times New Roman" w:cs="Times New Roman"/>
          <w:bCs/>
          <w:iCs/>
          <w:color w:val="000000"/>
          <w:sz w:val="24"/>
          <w:szCs w:val="24"/>
        </w:rPr>
        <w:t>Л. Вишкаревой; ходьба и бег под музыку</w:t>
      </w:r>
      <w:r w:rsidR="00A11FB7" w:rsidRPr="000B727B">
        <w:rPr>
          <w:rFonts w:ascii="Times New Roman" w:hAnsi="Times New Roman" w:cs="Times New Roman"/>
          <w:bCs/>
          <w:iCs/>
          <w:color w:val="000000"/>
          <w:sz w:val="24"/>
          <w:szCs w:val="24"/>
        </w:rPr>
        <w:t xml:space="preserve"> «Марш и бег» Ан. Александрова; </w:t>
      </w:r>
      <w:r w:rsidRPr="000B727B">
        <w:rPr>
          <w:rFonts w:ascii="Times New Roman" w:hAnsi="Times New Roman" w:cs="Times New Roman"/>
          <w:bCs/>
          <w:iCs/>
          <w:color w:val="000000"/>
          <w:sz w:val="24"/>
          <w:szCs w:val="24"/>
        </w:rPr>
        <w:t xml:space="preserve">«Скачут лошадки», муз. Т. Попатенко; «Шагаем как </w:t>
      </w:r>
      <w:r w:rsidRPr="000B727B">
        <w:rPr>
          <w:rFonts w:ascii="Times New Roman" w:hAnsi="Times New Roman" w:cs="Times New Roman"/>
          <w:bCs/>
          <w:iCs/>
          <w:color w:val="000000"/>
          <w:sz w:val="24"/>
          <w:szCs w:val="24"/>
        </w:rPr>
        <w:lastRenderedPageBreak/>
        <w:t>физк</w:t>
      </w:r>
      <w:r w:rsidR="00A11FB7" w:rsidRPr="000B727B">
        <w:rPr>
          <w:rFonts w:ascii="Times New Roman" w:hAnsi="Times New Roman" w:cs="Times New Roman"/>
          <w:bCs/>
          <w:iCs/>
          <w:color w:val="000000"/>
          <w:sz w:val="24"/>
          <w:szCs w:val="24"/>
        </w:rPr>
        <w:t xml:space="preserve">ультурники», муз. </w:t>
      </w:r>
      <w:r w:rsidRPr="000B727B">
        <w:rPr>
          <w:rFonts w:ascii="Times New Roman" w:hAnsi="Times New Roman" w:cs="Times New Roman"/>
          <w:bCs/>
          <w:iCs/>
          <w:color w:val="000000"/>
          <w:sz w:val="24"/>
          <w:szCs w:val="24"/>
        </w:rPr>
        <w:t>Т. Ломовой; «Топотушки», муз. М. Рау</w:t>
      </w:r>
      <w:r w:rsidR="00A11FB7" w:rsidRPr="000B727B">
        <w:rPr>
          <w:rFonts w:ascii="Times New Roman" w:hAnsi="Times New Roman" w:cs="Times New Roman"/>
          <w:bCs/>
          <w:iCs/>
          <w:color w:val="000000"/>
          <w:sz w:val="24"/>
          <w:szCs w:val="24"/>
        </w:rPr>
        <w:t xml:space="preserve">хвергера; «Птички летают», муз. </w:t>
      </w:r>
      <w:r w:rsidRPr="000B727B">
        <w:rPr>
          <w:rFonts w:ascii="Times New Roman" w:hAnsi="Times New Roman" w:cs="Times New Roman"/>
          <w:bCs/>
          <w:iCs/>
          <w:color w:val="000000"/>
          <w:sz w:val="24"/>
          <w:szCs w:val="24"/>
        </w:rPr>
        <w:t>Л. Банниковой; перекатывание мяча по</w:t>
      </w:r>
      <w:r w:rsidR="00A11FB7" w:rsidRPr="000B727B">
        <w:rPr>
          <w:rFonts w:ascii="Times New Roman" w:hAnsi="Times New Roman" w:cs="Times New Roman"/>
          <w:bCs/>
          <w:iCs/>
          <w:color w:val="000000"/>
          <w:sz w:val="24"/>
          <w:szCs w:val="24"/>
        </w:rPr>
        <w:t>д музыку Д. Шостаковича (вальс-</w:t>
      </w:r>
      <w:r w:rsidRPr="000B727B">
        <w:rPr>
          <w:rFonts w:ascii="Times New Roman" w:hAnsi="Times New Roman" w:cs="Times New Roman"/>
          <w:bCs/>
          <w:iCs/>
          <w:color w:val="000000"/>
          <w:sz w:val="24"/>
          <w:szCs w:val="24"/>
        </w:rPr>
        <w:t>шутка); бег с хлопками под музыку Р. Ш</w:t>
      </w:r>
      <w:r w:rsidR="00A11FB7" w:rsidRPr="000B727B">
        <w:rPr>
          <w:rFonts w:ascii="Times New Roman" w:hAnsi="Times New Roman" w:cs="Times New Roman"/>
          <w:bCs/>
          <w:iCs/>
          <w:color w:val="000000"/>
          <w:sz w:val="24"/>
          <w:szCs w:val="24"/>
        </w:rPr>
        <w:t xml:space="preserve">умана (игра в жмурки); «Поезд», </w:t>
      </w:r>
      <w:r w:rsidRPr="000B727B">
        <w:rPr>
          <w:rFonts w:ascii="Times New Roman" w:hAnsi="Times New Roman" w:cs="Times New Roman"/>
          <w:bCs/>
          <w:iCs/>
          <w:color w:val="000000"/>
          <w:sz w:val="24"/>
          <w:szCs w:val="24"/>
        </w:rPr>
        <w:t>муз. Л. Банниковой; «Упражнение с цв</w:t>
      </w:r>
      <w:r w:rsidR="00D57EF1">
        <w:rPr>
          <w:rFonts w:ascii="Times New Roman" w:hAnsi="Times New Roman" w:cs="Times New Roman"/>
          <w:bCs/>
          <w:iCs/>
          <w:color w:val="000000"/>
          <w:sz w:val="24"/>
          <w:szCs w:val="24"/>
        </w:rPr>
        <w:t xml:space="preserve">етами», муз. А. Жилина «Вальс». </w:t>
      </w:r>
      <w:r w:rsidRPr="000B727B">
        <w:rPr>
          <w:rFonts w:ascii="Times New Roman" w:hAnsi="Times New Roman" w:cs="Times New Roman"/>
          <w:bCs/>
          <w:iCs/>
          <w:color w:val="000000"/>
          <w:sz w:val="24"/>
          <w:szCs w:val="24"/>
        </w:rPr>
        <w:t>Этюды-драматизации. «Смело идти</w:t>
      </w:r>
      <w:r w:rsidR="00D57EF1">
        <w:rPr>
          <w:rFonts w:ascii="Times New Roman" w:hAnsi="Times New Roman" w:cs="Times New Roman"/>
          <w:bCs/>
          <w:iCs/>
          <w:color w:val="000000"/>
          <w:sz w:val="24"/>
          <w:szCs w:val="24"/>
        </w:rPr>
        <w:t xml:space="preserve"> и прятаться», муз. И. Беркович </w:t>
      </w:r>
      <w:r w:rsidRPr="000B727B">
        <w:rPr>
          <w:rFonts w:ascii="Times New Roman" w:hAnsi="Times New Roman" w:cs="Times New Roman"/>
          <w:bCs/>
          <w:iCs/>
          <w:color w:val="000000"/>
          <w:sz w:val="24"/>
          <w:szCs w:val="24"/>
        </w:rPr>
        <w:t>(«Марш»); «Зайцы и лиса», муз. Е. Вихар</w:t>
      </w:r>
      <w:r w:rsidR="00A11FB7" w:rsidRPr="000B727B">
        <w:rPr>
          <w:rFonts w:ascii="Times New Roman" w:hAnsi="Times New Roman" w:cs="Times New Roman"/>
          <w:bCs/>
          <w:iCs/>
          <w:color w:val="000000"/>
          <w:sz w:val="24"/>
          <w:szCs w:val="24"/>
        </w:rPr>
        <w:t>евой; «Медвежата», муз. М. Кра</w:t>
      </w:r>
      <w:r w:rsidRPr="000B727B">
        <w:rPr>
          <w:rFonts w:ascii="Times New Roman" w:hAnsi="Times New Roman" w:cs="Times New Roman"/>
          <w:bCs/>
          <w:iCs/>
          <w:color w:val="000000"/>
          <w:sz w:val="24"/>
          <w:szCs w:val="24"/>
        </w:rPr>
        <w:t>сева, сл. Н. Френкель; «Птички летают</w:t>
      </w:r>
      <w:r w:rsidR="00A11FB7" w:rsidRPr="000B727B">
        <w:rPr>
          <w:rFonts w:ascii="Times New Roman" w:hAnsi="Times New Roman" w:cs="Times New Roman"/>
          <w:bCs/>
          <w:iCs/>
          <w:color w:val="000000"/>
          <w:sz w:val="24"/>
          <w:szCs w:val="24"/>
        </w:rPr>
        <w:t xml:space="preserve">», муз. Л. Банникова; «Птички», </w:t>
      </w:r>
      <w:r w:rsidRPr="000B727B">
        <w:rPr>
          <w:rFonts w:ascii="Times New Roman" w:hAnsi="Times New Roman" w:cs="Times New Roman"/>
          <w:bCs/>
          <w:iCs/>
          <w:color w:val="000000"/>
          <w:sz w:val="24"/>
          <w:szCs w:val="24"/>
        </w:rPr>
        <w:t>муз. Л. Банниковой; «Жуки», венгер. нар</w:t>
      </w:r>
      <w:r w:rsidR="00A11FB7" w:rsidRPr="000B727B">
        <w:rPr>
          <w:rFonts w:ascii="Times New Roman" w:hAnsi="Times New Roman" w:cs="Times New Roman"/>
          <w:bCs/>
          <w:iCs/>
          <w:color w:val="000000"/>
          <w:sz w:val="24"/>
          <w:szCs w:val="24"/>
        </w:rPr>
        <w:t xml:space="preserve">. мелодия, обраб. Л. Вишкарева; </w:t>
      </w:r>
      <w:r w:rsidR="00D57EF1">
        <w:rPr>
          <w:rFonts w:ascii="Times New Roman" w:hAnsi="Times New Roman" w:cs="Times New Roman"/>
          <w:bCs/>
          <w:iCs/>
          <w:color w:val="000000"/>
          <w:sz w:val="24"/>
          <w:szCs w:val="24"/>
        </w:rPr>
        <w:t xml:space="preserve">«Мышки», муз. Н. Сушена. </w:t>
      </w:r>
      <w:r w:rsidRPr="000B727B">
        <w:rPr>
          <w:rFonts w:ascii="Times New Roman" w:hAnsi="Times New Roman" w:cs="Times New Roman"/>
          <w:bCs/>
          <w:iCs/>
          <w:color w:val="000000"/>
          <w:sz w:val="24"/>
          <w:szCs w:val="24"/>
        </w:rPr>
        <w:t>Игры. «Солнышко и дождик», муз. М. Ра</w:t>
      </w:r>
      <w:r w:rsidR="00A11FB7" w:rsidRPr="000B727B">
        <w:rPr>
          <w:rFonts w:ascii="Times New Roman" w:hAnsi="Times New Roman" w:cs="Times New Roman"/>
          <w:bCs/>
          <w:iCs/>
          <w:color w:val="000000"/>
          <w:sz w:val="24"/>
          <w:szCs w:val="24"/>
        </w:rPr>
        <w:t>ухвергера, сл. А. Барто; «Жмур</w:t>
      </w:r>
      <w:r w:rsidRPr="000B727B">
        <w:rPr>
          <w:rFonts w:ascii="Times New Roman" w:hAnsi="Times New Roman" w:cs="Times New Roman"/>
          <w:bCs/>
          <w:iCs/>
          <w:color w:val="000000"/>
          <w:sz w:val="24"/>
          <w:szCs w:val="24"/>
        </w:rPr>
        <w:t>ки с Мишкой», муз. Ф. Флотова; «Где погре</w:t>
      </w:r>
      <w:r w:rsidR="00A11FB7" w:rsidRPr="000B727B">
        <w:rPr>
          <w:rFonts w:ascii="Times New Roman" w:hAnsi="Times New Roman" w:cs="Times New Roman"/>
          <w:bCs/>
          <w:iCs/>
          <w:color w:val="000000"/>
          <w:sz w:val="24"/>
          <w:szCs w:val="24"/>
        </w:rPr>
        <w:t xml:space="preserve">мушки?», муз. Ан. Александрова; </w:t>
      </w:r>
      <w:r w:rsidRPr="000B727B">
        <w:rPr>
          <w:rFonts w:ascii="Times New Roman" w:hAnsi="Times New Roman" w:cs="Times New Roman"/>
          <w:bCs/>
          <w:iCs/>
          <w:color w:val="000000"/>
          <w:sz w:val="24"/>
          <w:szCs w:val="24"/>
        </w:rPr>
        <w:t>«Прятки», рус. нар. мелодия; «Заинька, выход</w:t>
      </w:r>
      <w:r w:rsidR="00A11FB7" w:rsidRPr="000B727B">
        <w:rPr>
          <w:rFonts w:ascii="Times New Roman" w:hAnsi="Times New Roman" w:cs="Times New Roman"/>
          <w:bCs/>
          <w:iCs/>
          <w:color w:val="000000"/>
          <w:sz w:val="24"/>
          <w:szCs w:val="24"/>
        </w:rPr>
        <w:t xml:space="preserve">и», муз. Е. Тиличеевой; «Игра с </w:t>
      </w:r>
      <w:r w:rsidRPr="000B727B">
        <w:rPr>
          <w:rFonts w:ascii="Times New Roman" w:hAnsi="Times New Roman" w:cs="Times New Roman"/>
          <w:bCs/>
          <w:iCs/>
          <w:color w:val="000000"/>
          <w:sz w:val="24"/>
          <w:szCs w:val="24"/>
        </w:rPr>
        <w:t>куклой», муз. В. Карасевой; «Ходит Ваня», ру</w:t>
      </w:r>
      <w:r w:rsidR="00A11FB7" w:rsidRPr="000B727B">
        <w:rPr>
          <w:rFonts w:ascii="Times New Roman" w:hAnsi="Times New Roman" w:cs="Times New Roman"/>
          <w:bCs/>
          <w:iCs/>
          <w:color w:val="000000"/>
          <w:sz w:val="24"/>
          <w:szCs w:val="24"/>
        </w:rPr>
        <w:t xml:space="preserve">с. нар. песня, обр. Н. Метлова; </w:t>
      </w:r>
      <w:r w:rsidRPr="000B727B">
        <w:rPr>
          <w:rFonts w:ascii="Times New Roman" w:hAnsi="Times New Roman" w:cs="Times New Roman"/>
          <w:bCs/>
          <w:iCs/>
          <w:color w:val="000000"/>
          <w:sz w:val="24"/>
          <w:szCs w:val="24"/>
        </w:rPr>
        <w:t>«Игра с погремушками», финская нар. мело</w:t>
      </w:r>
      <w:r w:rsidR="00A11FB7" w:rsidRPr="000B727B">
        <w:rPr>
          <w:rFonts w:ascii="Times New Roman" w:hAnsi="Times New Roman" w:cs="Times New Roman"/>
          <w:bCs/>
          <w:iCs/>
          <w:color w:val="000000"/>
          <w:sz w:val="24"/>
          <w:szCs w:val="24"/>
        </w:rPr>
        <w:t xml:space="preserve">дия; «Заинька», муз. А. Лядова; </w:t>
      </w:r>
      <w:r w:rsidRPr="000B727B">
        <w:rPr>
          <w:rFonts w:ascii="Times New Roman" w:hAnsi="Times New Roman" w:cs="Times New Roman"/>
          <w:bCs/>
          <w:iCs/>
          <w:color w:val="000000"/>
          <w:sz w:val="24"/>
          <w:szCs w:val="24"/>
        </w:rPr>
        <w:t>«Прогулка», муз. И. Пахельбеля и Г. Свиридова; «Игра с цветными фла</w:t>
      </w:r>
      <w:r w:rsidR="00A11FB7" w:rsidRPr="000B727B">
        <w:rPr>
          <w:rFonts w:ascii="Times New Roman" w:hAnsi="Times New Roman" w:cs="Times New Roman"/>
          <w:bCs/>
          <w:iCs/>
          <w:color w:val="000000"/>
          <w:sz w:val="24"/>
          <w:szCs w:val="24"/>
        </w:rPr>
        <w:t>жка</w:t>
      </w:r>
      <w:r w:rsidRPr="000B727B">
        <w:rPr>
          <w:rFonts w:ascii="Times New Roman" w:hAnsi="Times New Roman" w:cs="Times New Roman"/>
          <w:bCs/>
          <w:iCs/>
          <w:color w:val="000000"/>
          <w:sz w:val="24"/>
          <w:szCs w:val="24"/>
        </w:rPr>
        <w:t>ми», рус. нар. мелодия; «Бубен», муз. М. Красева, сл. Н. Френкель.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Хороводы и пляски. «Пляска с пог</w:t>
      </w:r>
      <w:r w:rsidR="00D57EF1">
        <w:rPr>
          <w:rFonts w:ascii="Times New Roman" w:hAnsi="Times New Roman" w:cs="Times New Roman"/>
          <w:bCs/>
          <w:iCs/>
          <w:color w:val="000000"/>
          <w:sz w:val="24"/>
          <w:szCs w:val="24"/>
        </w:rPr>
        <w:t>ремушками», муз. и сл. В. Анто</w:t>
      </w:r>
      <w:r w:rsidRPr="000B727B">
        <w:rPr>
          <w:rFonts w:ascii="Times New Roman" w:hAnsi="Times New Roman" w:cs="Times New Roman"/>
          <w:bCs/>
          <w:iCs/>
          <w:color w:val="000000"/>
          <w:sz w:val="24"/>
          <w:szCs w:val="24"/>
        </w:rPr>
        <w:t xml:space="preserve">новой; «Пальчики и ручки», рус. нар. </w:t>
      </w:r>
      <w:r w:rsidR="00D57EF1">
        <w:rPr>
          <w:rFonts w:ascii="Times New Roman" w:hAnsi="Times New Roman" w:cs="Times New Roman"/>
          <w:bCs/>
          <w:iCs/>
          <w:color w:val="000000"/>
          <w:sz w:val="24"/>
          <w:szCs w:val="24"/>
        </w:rPr>
        <w:t xml:space="preserve">мелодия, обраб. М. Раухвергера; пляска с </w:t>
      </w:r>
      <w:r w:rsidRPr="000B727B">
        <w:rPr>
          <w:rFonts w:ascii="Times New Roman" w:hAnsi="Times New Roman" w:cs="Times New Roman"/>
          <w:bCs/>
          <w:iCs/>
          <w:color w:val="000000"/>
          <w:sz w:val="24"/>
          <w:szCs w:val="24"/>
        </w:rPr>
        <w:t xml:space="preserve">воспитателем под рус. нар. </w:t>
      </w:r>
      <w:r w:rsidR="00D57EF1">
        <w:rPr>
          <w:rFonts w:ascii="Times New Roman" w:hAnsi="Times New Roman" w:cs="Times New Roman"/>
          <w:bCs/>
          <w:iCs/>
          <w:color w:val="000000"/>
          <w:sz w:val="24"/>
          <w:szCs w:val="24"/>
        </w:rPr>
        <w:t xml:space="preserve">мелодию «Пойду ль, выйду ль я», </w:t>
      </w:r>
      <w:r w:rsidRPr="000B727B">
        <w:rPr>
          <w:rFonts w:ascii="Times New Roman" w:hAnsi="Times New Roman" w:cs="Times New Roman"/>
          <w:bCs/>
          <w:iCs/>
          <w:color w:val="000000"/>
          <w:sz w:val="24"/>
          <w:szCs w:val="24"/>
        </w:rPr>
        <w:t xml:space="preserve">обраб. Т. Попатенко; танец с листочками </w:t>
      </w:r>
      <w:r w:rsidR="00A11FB7" w:rsidRPr="000B727B">
        <w:rPr>
          <w:rFonts w:ascii="Times New Roman" w:hAnsi="Times New Roman" w:cs="Times New Roman"/>
          <w:bCs/>
          <w:iCs/>
          <w:color w:val="000000"/>
          <w:sz w:val="24"/>
          <w:szCs w:val="24"/>
        </w:rPr>
        <w:t xml:space="preserve">под рус. нар. плясовую мелодию; </w:t>
      </w:r>
      <w:r w:rsidRPr="000B727B">
        <w:rPr>
          <w:rFonts w:ascii="Times New Roman" w:hAnsi="Times New Roman" w:cs="Times New Roman"/>
          <w:bCs/>
          <w:iCs/>
          <w:color w:val="000000"/>
          <w:sz w:val="24"/>
          <w:szCs w:val="24"/>
        </w:rPr>
        <w:t>«Пляска с листочками», муз. Н. Китаевой,</w:t>
      </w:r>
      <w:r w:rsidR="00A11FB7" w:rsidRPr="000B727B">
        <w:rPr>
          <w:rFonts w:ascii="Times New Roman" w:hAnsi="Times New Roman" w:cs="Times New Roman"/>
          <w:bCs/>
          <w:iCs/>
          <w:color w:val="000000"/>
          <w:sz w:val="24"/>
          <w:szCs w:val="24"/>
        </w:rPr>
        <w:t xml:space="preserve"> сл. А. Ануфриевой; «Танец око</w:t>
      </w:r>
      <w:r w:rsidRPr="000B727B">
        <w:rPr>
          <w:rFonts w:ascii="Times New Roman" w:hAnsi="Times New Roman" w:cs="Times New Roman"/>
          <w:bCs/>
          <w:iCs/>
          <w:color w:val="000000"/>
          <w:sz w:val="24"/>
          <w:szCs w:val="24"/>
        </w:rPr>
        <w:t>ло елки», муз. Р. Равина, сл. П. Границын</w:t>
      </w:r>
      <w:r w:rsidR="00A11FB7" w:rsidRPr="000B727B">
        <w:rPr>
          <w:rFonts w:ascii="Times New Roman" w:hAnsi="Times New Roman" w:cs="Times New Roman"/>
          <w:bCs/>
          <w:iCs/>
          <w:color w:val="000000"/>
          <w:sz w:val="24"/>
          <w:szCs w:val="24"/>
        </w:rPr>
        <w:t xml:space="preserve">ой; танец с платочками под рус. </w:t>
      </w:r>
      <w:r w:rsidRPr="000B727B">
        <w:rPr>
          <w:rFonts w:ascii="Times New Roman" w:hAnsi="Times New Roman" w:cs="Times New Roman"/>
          <w:bCs/>
          <w:iCs/>
          <w:color w:val="000000"/>
          <w:sz w:val="24"/>
          <w:szCs w:val="24"/>
        </w:rPr>
        <w:t>нар. мелодию; «По улице мостовой», рус.</w:t>
      </w:r>
      <w:r w:rsidR="00A11FB7" w:rsidRPr="000B727B">
        <w:rPr>
          <w:rFonts w:ascii="Times New Roman" w:hAnsi="Times New Roman" w:cs="Times New Roman"/>
          <w:bCs/>
          <w:iCs/>
          <w:color w:val="000000"/>
          <w:sz w:val="24"/>
          <w:szCs w:val="24"/>
        </w:rPr>
        <w:t xml:space="preserve"> нар. мелодия, обр. Т. Ломовой; </w:t>
      </w:r>
      <w:r w:rsidRPr="000B727B">
        <w:rPr>
          <w:rFonts w:ascii="Times New Roman" w:hAnsi="Times New Roman" w:cs="Times New Roman"/>
          <w:bCs/>
          <w:iCs/>
          <w:color w:val="000000"/>
          <w:sz w:val="24"/>
          <w:szCs w:val="24"/>
        </w:rPr>
        <w:t>танец с куклами под укр. нар. мелодию</w:t>
      </w:r>
      <w:r w:rsidR="00A11FB7" w:rsidRPr="000B727B">
        <w:rPr>
          <w:rFonts w:ascii="Times New Roman" w:hAnsi="Times New Roman" w:cs="Times New Roman"/>
          <w:bCs/>
          <w:iCs/>
          <w:color w:val="000000"/>
          <w:sz w:val="24"/>
          <w:szCs w:val="24"/>
        </w:rPr>
        <w:t xml:space="preserve">, обраб. Н. Лысенко; «Маленький </w:t>
      </w:r>
      <w:r w:rsidRPr="000B727B">
        <w:rPr>
          <w:rFonts w:ascii="Times New Roman" w:hAnsi="Times New Roman" w:cs="Times New Roman"/>
          <w:bCs/>
          <w:iCs/>
          <w:color w:val="000000"/>
          <w:sz w:val="24"/>
          <w:szCs w:val="24"/>
        </w:rPr>
        <w:t xml:space="preserve">танец», муз. Н. Александровой; «Греет </w:t>
      </w:r>
      <w:r w:rsidR="00A11FB7" w:rsidRPr="000B727B">
        <w:rPr>
          <w:rFonts w:ascii="Times New Roman" w:hAnsi="Times New Roman" w:cs="Times New Roman"/>
          <w:bCs/>
          <w:iCs/>
          <w:color w:val="000000"/>
          <w:sz w:val="24"/>
          <w:szCs w:val="24"/>
        </w:rPr>
        <w:t>солнышко теплее», муз. Т. Виль</w:t>
      </w:r>
      <w:r w:rsidRPr="000B727B">
        <w:rPr>
          <w:rFonts w:ascii="Times New Roman" w:hAnsi="Times New Roman" w:cs="Times New Roman"/>
          <w:bCs/>
          <w:iCs/>
          <w:color w:val="000000"/>
          <w:sz w:val="24"/>
          <w:szCs w:val="24"/>
        </w:rPr>
        <w:t>корейской, сл. О. Высотской; «Помирились», муз. Т. Вилькорейской; «А</w:t>
      </w:r>
      <w:r w:rsidR="00A11FB7" w:rsidRPr="000B727B">
        <w:rPr>
          <w:rFonts w:ascii="Times New Roman" w:hAnsi="Times New Roman" w:cs="Times New Roman"/>
          <w:bCs/>
          <w:iCs/>
          <w:color w:val="000000"/>
          <w:sz w:val="24"/>
          <w:szCs w:val="24"/>
        </w:rPr>
        <w:t xml:space="preserve">й </w:t>
      </w:r>
      <w:r w:rsidRPr="000B727B">
        <w:rPr>
          <w:rFonts w:ascii="Times New Roman" w:hAnsi="Times New Roman" w:cs="Times New Roman"/>
          <w:bCs/>
          <w:iCs/>
          <w:color w:val="000000"/>
          <w:sz w:val="24"/>
          <w:szCs w:val="24"/>
        </w:rPr>
        <w:t>ты, дудочка-дуда», муз. М. Красева, сл. М</w:t>
      </w:r>
      <w:r w:rsidR="00A11FB7" w:rsidRPr="000B727B">
        <w:rPr>
          <w:rFonts w:ascii="Times New Roman" w:hAnsi="Times New Roman" w:cs="Times New Roman"/>
          <w:bCs/>
          <w:iCs/>
          <w:color w:val="000000"/>
          <w:sz w:val="24"/>
          <w:szCs w:val="24"/>
        </w:rPr>
        <w:t>. Чарной; «Поезд», муз. Н. Мет</w:t>
      </w:r>
      <w:r w:rsidRPr="000B727B">
        <w:rPr>
          <w:rFonts w:ascii="Times New Roman" w:hAnsi="Times New Roman" w:cs="Times New Roman"/>
          <w:bCs/>
          <w:iCs/>
          <w:color w:val="000000"/>
          <w:sz w:val="24"/>
          <w:szCs w:val="24"/>
        </w:rPr>
        <w:t>лова, сл. И. Плакиды; «Плясовая», муз.</w:t>
      </w:r>
      <w:r w:rsidR="00A11FB7" w:rsidRPr="000B727B">
        <w:rPr>
          <w:rFonts w:ascii="Times New Roman" w:hAnsi="Times New Roman" w:cs="Times New Roman"/>
          <w:bCs/>
          <w:iCs/>
          <w:color w:val="000000"/>
          <w:sz w:val="24"/>
          <w:szCs w:val="24"/>
        </w:rPr>
        <w:t xml:space="preserve"> Л. Бирнова, сл. А. Кузнецовой; </w:t>
      </w:r>
      <w:r w:rsidRPr="000B727B">
        <w:rPr>
          <w:rFonts w:ascii="Times New Roman" w:hAnsi="Times New Roman" w:cs="Times New Roman"/>
          <w:bCs/>
          <w:iCs/>
          <w:color w:val="000000"/>
          <w:sz w:val="24"/>
          <w:szCs w:val="24"/>
        </w:rPr>
        <w:t>«Парный танец», рус. нар. мелодия «Архангельская мелодия».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Характерные танцы. «Танец снежинок», муз. Бекмана; «Фонарики»,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 Р. Рустамова; «Танец Петрушек», л</w:t>
      </w:r>
      <w:r w:rsidR="00A11FB7" w:rsidRPr="000B727B">
        <w:rPr>
          <w:rFonts w:ascii="Times New Roman" w:hAnsi="Times New Roman" w:cs="Times New Roman"/>
          <w:bCs/>
          <w:iCs/>
          <w:color w:val="000000"/>
          <w:sz w:val="24"/>
          <w:szCs w:val="24"/>
        </w:rPr>
        <w:t>атв. нар. полька; «Танец зайчи</w:t>
      </w:r>
      <w:r w:rsidRPr="000B727B">
        <w:rPr>
          <w:rFonts w:ascii="Times New Roman" w:hAnsi="Times New Roman" w:cs="Times New Roman"/>
          <w:bCs/>
          <w:iCs/>
          <w:color w:val="000000"/>
          <w:sz w:val="24"/>
          <w:szCs w:val="24"/>
        </w:rPr>
        <w:t>ков», рус. нар. мелодия; «Вышли куклы та</w:t>
      </w:r>
      <w:r w:rsidR="00A11FB7" w:rsidRPr="000B727B">
        <w:rPr>
          <w:rFonts w:ascii="Times New Roman" w:hAnsi="Times New Roman" w:cs="Times New Roman"/>
          <w:bCs/>
          <w:iCs/>
          <w:color w:val="000000"/>
          <w:sz w:val="24"/>
          <w:szCs w:val="24"/>
        </w:rPr>
        <w:t>нцевать», муз. В. Витлина; пов</w:t>
      </w:r>
      <w:r w:rsidRPr="000B727B">
        <w:rPr>
          <w:rFonts w:ascii="Times New Roman" w:hAnsi="Times New Roman" w:cs="Times New Roman"/>
          <w:bCs/>
          <w:iCs/>
          <w:color w:val="000000"/>
          <w:sz w:val="24"/>
          <w:szCs w:val="24"/>
        </w:rPr>
        <w:t>торение всех танцев, выученных в течение учебного года.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танцевально-игрового творчества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«Пляска», муз. Р. Рустамова; «Зайцы», муз. Е. Тиличеевой; «Веселые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ножки», рус. нар. мелодия, обраб. В. А</w:t>
      </w:r>
      <w:r w:rsidR="00A11FB7" w:rsidRPr="000B727B">
        <w:rPr>
          <w:rFonts w:ascii="Times New Roman" w:hAnsi="Times New Roman" w:cs="Times New Roman"/>
          <w:bCs/>
          <w:iCs/>
          <w:color w:val="000000"/>
          <w:sz w:val="24"/>
          <w:szCs w:val="24"/>
        </w:rPr>
        <w:t>гафонникова; «Волшебные платоч</w:t>
      </w:r>
      <w:r w:rsidRPr="000B727B">
        <w:rPr>
          <w:rFonts w:ascii="Times New Roman" w:hAnsi="Times New Roman" w:cs="Times New Roman"/>
          <w:bCs/>
          <w:iCs/>
          <w:color w:val="000000"/>
          <w:sz w:val="24"/>
          <w:szCs w:val="24"/>
        </w:rPr>
        <w:t>ки», рус. нар. мелодия, обраб. Р. Рустамова.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Музыкально-дидактические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звуковысотного слуха. «Птицы и птенчики», «Веселые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матрешки», «Три медведя».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ритмического слуха. «Кто как идет?», «Веселые дудочки».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тембрового и динамическо</w:t>
      </w:r>
      <w:r w:rsidR="00A11FB7" w:rsidRPr="000B727B">
        <w:rPr>
          <w:rFonts w:ascii="Times New Roman" w:hAnsi="Times New Roman" w:cs="Times New Roman"/>
          <w:bCs/>
          <w:iCs/>
          <w:color w:val="000000"/>
          <w:sz w:val="24"/>
          <w:szCs w:val="24"/>
        </w:rPr>
        <w:t>го слуха. «Громко — тихо», «Уз</w:t>
      </w:r>
      <w:r w:rsidRPr="000B727B">
        <w:rPr>
          <w:rFonts w:ascii="Times New Roman" w:hAnsi="Times New Roman" w:cs="Times New Roman"/>
          <w:bCs/>
          <w:iCs/>
          <w:color w:val="000000"/>
          <w:sz w:val="24"/>
          <w:szCs w:val="24"/>
        </w:rPr>
        <w:t>най свой инструмент», «Колокольчики».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Определение жанра и развитие памяти. «Что делает кукла?», «Узнай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 спой песню по картинке».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Подыгрывание на детских ударных музыкальных инструментах.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Народные мелодии.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Средняя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4 до 5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Слушание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«Колыбельная», муз. А. Гречанинова</w:t>
      </w:r>
      <w:r w:rsidR="00D57EF1">
        <w:rPr>
          <w:rFonts w:ascii="Times New Roman" w:hAnsi="Times New Roman" w:cs="Times New Roman"/>
          <w:bCs/>
          <w:iCs/>
          <w:color w:val="000000"/>
          <w:sz w:val="24"/>
          <w:szCs w:val="24"/>
        </w:rPr>
        <w:t xml:space="preserve">; «Марш», муз. Л. Шульгина, «Ах </w:t>
      </w:r>
      <w:r w:rsidRPr="000B727B">
        <w:rPr>
          <w:rFonts w:ascii="Times New Roman" w:hAnsi="Times New Roman" w:cs="Times New Roman"/>
          <w:bCs/>
          <w:iCs/>
          <w:color w:val="000000"/>
          <w:sz w:val="24"/>
          <w:szCs w:val="24"/>
        </w:rPr>
        <w:t>ты, береза», рус. нар. песня; «Осенняя песенка», муз. Д. Васильева-Буглая,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сл. А. Плещеева; «Зайчик», муз. Ю. Матве</w:t>
      </w:r>
      <w:r w:rsidR="00A11FB7" w:rsidRPr="000B727B">
        <w:rPr>
          <w:rFonts w:ascii="Times New Roman" w:hAnsi="Times New Roman" w:cs="Times New Roman"/>
          <w:bCs/>
          <w:iCs/>
          <w:color w:val="000000"/>
          <w:sz w:val="24"/>
          <w:szCs w:val="24"/>
        </w:rPr>
        <w:t>ева, сл. А. Блока; «Мамины лас</w:t>
      </w:r>
      <w:r w:rsidRPr="000B727B">
        <w:rPr>
          <w:rFonts w:ascii="Times New Roman" w:hAnsi="Times New Roman" w:cs="Times New Roman"/>
          <w:bCs/>
          <w:iCs/>
          <w:color w:val="000000"/>
          <w:sz w:val="24"/>
          <w:szCs w:val="24"/>
        </w:rPr>
        <w:t>ки», муз. А. Гречанинова; «Музыкаль</w:t>
      </w:r>
      <w:r w:rsidR="00A11FB7" w:rsidRPr="000B727B">
        <w:rPr>
          <w:rFonts w:ascii="Times New Roman" w:hAnsi="Times New Roman" w:cs="Times New Roman"/>
          <w:bCs/>
          <w:iCs/>
          <w:color w:val="000000"/>
          <w:sz w:val="24"/>
          <w:szCs w:val="24"/>
        </w:rPr>
        <w:t xml:space="preserve">ный ящик» (из «Альбома пьес для </w:t>
      </w:r>
      <w:r w:rsidRPr="000B727B">
        <w:rPr>
          <w:rFonts w:ascii="Times New Roman" w:hAnsi="Times New Roman" w:cs="Times New Roman"/>
          <w:bCs/>
          <w:iCs/>
          <w:color w:val="000000"/>
          <w:sz w:val="24"/>
          <w:szCs w:val="24"/>
        </w:rPr>
        <w:t xml:space="preserve">детей» Г. Свиридова); «Вальс </w:t>
      </w:r>
      <w:r w:rsidRPr="000B727B">
        <w:rPr>
          <w:rFonts w:ascii="Times New Roman" w:hAnsi="Times New Roman" w:cs="Times New Roman"/>
          <w:bCs/>
          <w:iCs/>
          <w:color w:val="000000"/>
          <w:sz w:val="24"/>
          <w:szCs w:val="24"/>
        </w:rPr>
        <w:lastRenderedPageBreak/>
        <w:t xml:space="preserve">снежных </w:t>
      </w:r>
      <w:r w:rsidR="00A11FB7" w:rsidRPr="000B727B">
        <w:rPr>
          <w:rFonts w:ascii="Times New Roman" w:hAnsi="Times New Roman" w:cs="Times New Roman"/>
          <w:bCs/>
          <w:iCs/>
          <w:color w:val="000000"/>
          <w:sz w:val="24"/>
          <w:szCs w:val="24"/>
        </w:rPr>
        <w:t xml:space="preserve">хлопьев» из балета «Щелкунчик», </w:t>
      </w:r>
      <w:r w:rsidRPr="000B727B">
        <w:rPr>
          <w:rFonts w:ascii="Times New Roman" w:hAnsi="Times New Roman" w:cs="Times New Roman"/>
          <w:bCs/>
          <w:iCs/>
          <w:color w:val="000000"/>
          <w:sz w:val="24"/>
          <w:szCs w:val="24"/>
        </w:rPr>
        <w:t>муз. П. Чайковского; «Итальянская пол</w:t>
      </w:r>
      <w:r w:rsidR="00A11FB7" w:rsidRPr="000B727B">
        <w:rPr>
          <w:rFonts w:ascii="Times New Roman" w:hAnsi="Times New Roman" w:cs="Times New Roman"/>
          <w:bCs/>
          <w:iCs/>
          <w:color w:val="000000"/>
          <w:sz w:val="24"/>
          <w:szCs w:val="24"/>
        </w:rPr>
        <w:t>ька», муз. С. Рахманинова; «Ко</w:t>
      </w:r>
      <w:r w:rsidRPr="000B727B">
        <w:rPr>
          <w:rFonts w:ascii="Times New Roman" w:hAnsi="Times New Roman" w:cs="Times New Roman"/>
          <w:bCs/>
          <w:iCs/>
          <w:color w:val="000000"/>
          <w:sz w:val="24"/>
          <w:szCs w:val="24"/>
        </w:rPr>
        <w:t>тик заболел», «Котик выздоровел», муз.</w:t>
      </w:r>
      <w:r w:rsidR="00A11FB7" w:rsidRPr="000B727B">
        <w:rPr>
          <w:rFonts w:ascii="Times New Roman" w:hAnsi="Times New Roman" w:cs="Times New Roman"/>
          <w:bCs/>
          <w:iCs/>
          <w:color w:val="000000"/>
          <w:sz w:val="24"/>
          <w:szCs w:val="24"/>
        </w:rPr>
        <w:t xml:space="preserve"> А. Гречанинова; «Как у наших у </w:t>
      </w:r>
      <w:r w:rsidRPr="000B727B">
        <w:rPr>
          <w:rFonts w:ascii="Times New Roman" w:hAnsi="Times New Roman" w:cs="Times New Roman"/>
          <w:bCs/>
          <w:iCs/>
          <w:color w:val="000000"/>
          <w:sz w:val="24"/>
          <w:szCs w:val="24"/>
        </w:rPr>
        <w:t>ворот», рус. нар. мелодия; «Мама», муз. П. Чайковского; «Веснянка», укр.</w:t>
      </w:r>
      <w:r w:rsidR="00A11FB7"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нар. песня, обраб. Г. Лобачева, сл. О. Высотской; «Бабочка», муз. Э. Грига;</w:t>
      </w:r>
      <w:r w:rsidR="00A11FB7"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«Смелый наездник» (из «Альбома дл</w:t>
      </w:r>
      <w:r w:rsidR="00A11FB7" w:rsidRPr="000B727B">
        <w:rPr>
          <w:rFonts w:ascii="Times New Roman" w:hAnsi="Times New Roman" w:cs="Times New Roman"/>
          <w:bCs/>
          <w:iCs/>
          <w:color w:val="000000"/>
          <w:sz w:val="24"/>
          <w:szCs w:val="24"/>
        </w:rPr>
        <w:t>я юношества» Р. Шумана); «Жаво</w:t>
      </w:r>
      <w:r w:rsidRPr="000B727B">
        <w:rPr>
          <w:rFonts w:ascii="Times New Roman" w:hAnsi="Times New Roman" w:cs="Times New Roman"/>
          <w:bCs/>
          <w:iCs/>
          <w:color w:val="000000"/>
          <w:sz w:val="24"/>
          <w:szCs w:val="24"/>
        </w:rPr>
        <w:t>ронок», муз. М. Глинки; «Марш», муз. С. Прокофьева; «Новая кукла»,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«Болезнь куклы» (из «Детского альбома</w:t>
      </w:r>
      <w:r w:rsidR="00A11FB7" w:rsidRPr="000B727B">
        <w:rPr>
          <w:rFonts w:ascii="Times New Roman" w:hAnsi="Times New Roman" w:cs="Times New Roman"/>
          <w:bCs/>
          <w:iCs/>
          <w:color w:val="000000"/>
          <w:sz w:val="24"/>
          <w:szCs w:val="24"/>
        </w:rPr>
        <w:t xml:space="preserve">» П. Чайковского); «Пьеска» (из </w:t>
      </w:r>
      <w:r w:rsidRPr="000B727B">
        <w:rPr>
          <w:rFonts w:ascii="Times New Roman" w:hAnsi="Times New Roman" w:cs="Times New Roman"/>
          <w:bCs/>
          <w:iCs/>
          <w:color w:val="000000"/>
          <w:sz w:val="24"/>
          <w:szCs w:val="24"/>
        </w:rPr>
        <w:t>«Альбома для юношества» Р. Шумана</w:t>
      </w:r>
      <w:r w:rsidR="00A11FB7" w:rsidRPr="000B727B">
        <w:rPr>
          <w:rFonts w:ascii="Times New Roman" w:hAnsi="Times New Roman" w:cs="Times New Roman"/>
          <w:bCs/>
          <w:iCs/>
          <w:color w:val="000000"/>
          <w:sz w:val="24"/>
          <w:szCs w:val="24"/>
        </w:rPr>
        <w:t xml:space="preserve">); а также любимые произведения </w:t>
      </w:r>
      <w:r w:rsidRPr="000B727B">
        <w:rPr>
          <w:rFonts w:ascii="Times New Roman" w:hAnsi="Times New Roman" w:cs="Times New Roman"/>
          <w:bCs/>
          <w:iCs/>
          <w:color w:val="000000"/>
          <w:sz w:val="24"/>
          <w:szCs w:val="24"/>
        </w:rPr>
        <w:t>детей, которые они слушали в течение года.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на развитие слуха и голоса. «Две тетери», муз. М. Щег-</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лова, сл. народные; «Жук», муз. Н. П</w:t>
      </w:r>
      <w:r w:rsidR="00A11FB7" w:rsidRPr="000B727B">
        <w:rPr>
          <w:rFonts w:ascii="Times New Roman" w:hAnsi="Times New Roman" w:cs="Times New Roman"/>
          <w:bCs/>
          <w:iCs/>
          <w:color w:val="000000"/>
          <w:sz w:val="24"/>
          <w:szCs w:val="24"/>
        </w:rPr>
        <w:t>отоловского, сл. народные; «Ко</w:t>
      </w:r>
      <w:r w:rsidRPr="000B727B">
        <w:rPr>
          <w:rFonts w:ascii="Times New Roman" w:hAnsi="Times New Roman" w:cs="Times New Roman"/>
          <w:bCs/>
          <w:iCs/>
          <w:color w:val="000000"/>
          <w:sz w:val="24"/>
          <w:szCs w:val="24"/>
        </w:rPr>
        <w:t>лыбельная зайчонка», муз. В. Карасевой</w:t>
      </w:r>
      <w:r w:rsidR="00A11FB7" w:rsidRPr="000B727B">
        <w:rPr>
          <w:rFonts w:ascii="Times New Roman" w:hAnsi="Times New Roman" w:cs="Times New Roman"/>
          <w:bCs/>
          <w:iCs/>
          <w:color w:val="000000"/>
          <w:sz w:val="24"/>
          <w:szCs w:val="24"/>
        </w:rPr>
        <w:t xml:space="preserve">, сл. Н. Френкель; «Птенчики», </w:t>
      </w:r>
      <w:r w:rsidRPr="000B727B">
        <w:rPr>
          <w:rFonts w:ascii="Times New Roman" w:hAnsi="Times New Roman" w:cs="Times New Roman"/>
          <w:bCs/>
          <w:iCs/>
          <w:color w:val="000000"/>
          <w:sz w:val="24"/>
          <w:szCs w:val="24"/>
        </w:rPr>
        <w:t>муз. Е. Тиличеевой, сл. М. Долинова</w:t>
      </w:r>
      <w:r w:rsidR="00A11FB7" w:rsidRPr="000B727B">
        <w:rPr>
          <w:rFonts w:ascii="Times New Roman" w:hAnsi="Times New Roman" w:cs="Times New Roman"/>
          <w:bCs/>
          <w:iCs/>
          <w:color w:val="000000"/>
          <w:sz w:val="24"/>
          <w:szCs w:val="24"/>
        </w:rPr>
        <w:t xml:space="preserve">; «Путаница», песня-шутка; муз. </w:t>
      </w:r>
      <w:r w:rsidRPr="000B727B">
        <w:rPr>
          <w:rFonts w:ascii="Times New Roman" w:hAnsi="Times New Roman" w:cs="Times New Roman"/>
          <w:bCs/>
          <w:iCs/>
          <w:color w:val="000000"/>
          <w:sz w:val="24"/>
          <w:szCs w:val="24"/>
        </w:rPr>
        <w:t>Е. Тиличеевой, сл. К. Чуковского; «Куку</w:t>
      </w:r>
      <w:r w:rsidR="00A11FB7" w:rsidRPr="000B727B">
        <w:rPr>
          <w:rFonts w:ascii="Times New Roman" w:hAnsi="Times New Roman" w:cs="Times New Roman"/>
          <w:bCs/>
          <w:iCs/>
          <w:color w:val="000000"/>
          <w:sz w:val="24"/>
          <w:szCs w:val="24"/>
        </w:rPr>
        <w:t xml:space="preserve">шечка», рус. нар. песня, обраб. </w:t>
      </w:r>
      <w:r w:rsidRPr="000B727B">
        <w:rPr>
          <w:rFonts w:ascii="Times New Roman" w:hAnsi="Times New Roman" w:cs="Times New Roman"/>
          <w:bCs/>
          <w:iCs/>
          <w:color w:val="000000"/>
          <w:sz w:val="24"/>
          <w:szCs w:val="24"/>
        </w:rPr>
        <w:t>И. Арсеева; «Паучок» и «Кисонька-мурысо</w:t>
      </w:r>
      <w:r w:rsidR="00A11FB7" w:rsidRPr="000B727B">
        <w:rPr>
          <w:rFonts w:ascii="Times New Roman" w:hAnsi="Times New Roman" w:cs="Times New Roman"/>
          <w:bCs/>
          <w:iCs/>
          <w:color w:val="000000"/>
          <w:sz w:val="24"/>
          <w:szCs w:val="24"/>
        </w:rPr>
        <w:t>нька», рус. нар. песни; заклич</w:t>
      </w:r>
      <w:r w:rsidRPr="000B727B">
        <w:rPr>
          <w:rFonts w:ascii="Times New Roman" w:hAnsi="Times New Roman" w:cs="Times New Roman"/>
          <w:bCs/>
          <w:iCs/>
          <w:color w:val="000000"/>
          <w:sz w:val="24"/>
          <w:szCs w:val="24"/>
        </w:rPr>
        <w:t>ки: «Ой, кулики! Весна поет!» и «Жаво</w:t>
      </w:r>
      <w:r w:rsidR="00A11FB7" w:rsidRPr="000B727B">
        <w:rPr>
          <w:rFonts w:ascii="Times New Roman" w:hAnsi="Times New Roman" w:cs="Times New Roman"/>
          <w:bCs/>
          <w:iCs/>
          <w:color w:val="000000"/>
          <w:sz w:val="24"/>
          <w:szCs w:val="24"/>
        </w:rPr>
        <w:t xml:space="preserve">ронушки, прилетите!»; «Где был, </w:t>
      </w:r>
      <w:r w:rsidRPr="000B727B">
        <w:rPr>
          <w:rFonts w:ascii="Times New Roman" w:hAnsi="Times New Roman" w:cs="Times New Roman"/>
          <w:bCs/>
          <w:iCs/>
          <w:color w:val="000000"/>
          <w:sz w:val="24"/>
          <w:szCs w:val="24"/>
        </w:rPr>
        <w:t>Иванушка», рус. нар. песня; «Гуси», ру</w:t>
      </w:r>
      <w:r w:rsidR="00A11FB7" w:rsidRPr="000B727B">
        <w:rPr>
          <w:rFonts w:ascii="Times New Roman" w:hAnsi="Times New Roman" w:cs="Times New Roman"/>
          <w:bCs/>
          <w:iCs/>
          <w:color w:val="000000"/>
          <w:sz w:val="24"/>
          <w:szCs w:val="24"/>
        </w:rPr>
        <w:t xml:space="preserve">с. нар. песня; «Пастушок», муз. </w:t>
      </w:r>
      <w:r w:rsidRPr="000B727B">
        <w:rPr>
          <w:rFonts w:ascii="Times New Roman" w:hAnsi="Times New Roman" w:cs="Times New Roman"/>
          <w:bCs/>
          <w:iCs/>
          <w:color w:val="000000"/>
          <w:sz w:val="24"/>
          <w:szCs w:val="24"/>
        </w:rPr>
        <w:t>Н</w:t>
      </w:r>
      <w:r w:rsidR="00A11FB7" w:rsidRPr="000B727B">
        <w:rPr>
          <w:rFonts w:ascii="Times New Roman" w:hAnsi="Times New Roman" w:cs="Times New Roman"/>
          <w:bCs/>
          <w:iCs/>
          <w:color w:val="000000"/>
          <w:sz w:val="24"/>
          <w:szCs w:val="24"/>
        </w:rPr>
        <w:t>. Преображенской, сл. народные.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Песни. «Осень», муз. Ю. Чичкова, сл. И. Мазнина; «Баю-бай»,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 Красина, сл. М. Черной; «Осень», муз. И. Кишко, сл. Т. Волгиной;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«Осенью», рус. нар. мелодия, обраб. И.</w:t>
      </w:r>
      <w:r w:rsidR="00A11FB7" w:rsidRPr="000B727B">
        <w:rPr>
          <w:rFonts w:ascii="Times New Roman" w:hAnsi="Times New Roman" w:cs="Times New Roman"/>
          <w:bCs/>
          <w:iCs/>
          <w:color w:val="000000"/>
          <w:sz w:val="24"/>
          <w:szCs w:val="24"/>
        </w:rPr>
        <w:t xml:space="preserve"> Кишко, сл. И. Плакиды; «Кошеч</w:t>
      </w:r>
      <w:r w:rsidRPr="000B727B">
        <w:rPr>
          <w:rFonts w:ascii="Times New Roman" w:hAnsi="Times New Roman" w:cs="Times New Roman"/>
          <w:bCs/>
          <w:iCs/>
          <w:color w:val="000000"/>
          <w:sz w:val="24"/>
          <w:szCs w:val="24"/>
        </w:rPr>
        <w:t>ка», муз. В. Витлина, сл. Н. Найдено</w:t>
      </w:r>
      <w:r w:rsidR="00A11FB7" w:rsidRPr="000B727B">
        <w:rPr>
          <w:rFonts w:ascii="Times New Roman" w:hAnsi="Times New Roman" w:cs="Times New Roman"/>
          <w:bCs/>
          <w:iCs/>
          <w:color w:val="000000"/>
          <w:sz w:val="24"/>
          <w:szCs w:val="24"/>
        </w:rPr>
        <w:t xml:space="preserve">вой; «Снежинки», муз. О. Берта, </w:t>
      </w:r>
      <w:r w:rsidRPr="000B727B">
        <w:rPr>
          <w:rFonts w:ascii="Times New Roman" w:hAnsi="Times New Roman" w:cs="Times New Roman"/>
          <w:bCs/>
          <w:iCs/>
          <w:color w:val="000000"/>
          <w:sz w:val="24"/>
          <w:szCs w:val="24"/>
        </w:rPr>
        <w:t>обраб. Н. Метлова, сл. В. Антоновой; «Санк</w:t>
      </w:r>
      <w:r w:rsidR="00A11FB7" w:rsidRPr="000B727B">
        <w:rPr>
          <w:rFonts w:ascii="Times New Roman" w:hAnsi="Times New Roman" w:cs="Times New Roman"/>
          <w:bCs/>
          <w:iCs/>
          <w:color w:val="000000"/>
          <w:sz w:val="24"/>
          <w:szCs w:val="24"/>
        </w:rPr>
        <w:t>и», муз. М. Красева, сл. О. Вы</w:t>
      </w:r>
      <w:r w:rsidRPr="000B727B">
        <w:rPr>
          <w:rFonts w:ascii="Times New Roman" w:hAnsi="Times New Roman" w:cs="Times New Roman"/>
          <w:bCs/>
          <w:iCs/>
          <w:color w:val="000000"/>
          <w:sz w:val="24"/>
          <w:szCs w:val="24"/>
        </w:rPr>
        <w:t>сотской; «Зима прошла», муз. Н. Мет</w:t>
      </w:r>
      <w:r w:rsidR="00A11FB7" w:rsidRPr="000B727B">
        <w:rPr>
          <w:rFonts w:ascii="Times New Roman" w:hAnsi="Times New Roman" w:cs="Times New Roman"/>
          <w:bCs/>
          <w:iCs/>
          <w:color w:val="000000"/>
          <w:sz w:val="24"/>
          <w:szCs w:val="24"/>
        </w:rPr>
        <w:t xml:space="preserve">лова, сл. М. Клоковой; «Подарок </w:t>
      </w:r>
      <w:r w:rsidRPr="000B727B">
        <w:rPr>
          <w:rFonts w:ascii="Times New Roman" w:hAnsi="Times New Roman" w:cs="Times New Roman"/>
          <w:bCs/>
          <w:iCs/>
          <w:color w:val="000000"/>
          <w:sz w:val="24"/>
          <w:szCs w:val="24"/>
        </w:rPr>
        <w:t>маме», муз. А. Филиппенко, сл. Т. Вол</w:t>
      </w:r>
      <w:r w:rsidR="00A11FB7" w:rsidRPr="000B727B">
        <w:rPr>
          <w:rFonts w:ascii="Times New Roman" w:hAnsi="Times New Roman" w:cs="Times New Roman"/>
          <w:bCs/>
          <w:iCs/>
          <w:color w:val="000000"/>
          <w:sz w:val="24"/>
          <w:szCs w:val="24"/>
        </w:rPr>
        <w:t xml:space="preserve">гиной; колядки: «Здравствуйте», </w:t>
      </w:r>
      <w:r w:rsidRPr="000B727B">
        <w:rPr>
          <w:rFonts w:ascii="Times New Roman" w:hAnsi="Times New Roman" w:cs="Times New Roman"/>
          <w:bCs/>
          <w:iCs/>
          <w:color w:val="000000"/>
          <w:sz w:val="24"/>
          <w:szCs w:val="24"/>
        </w:rPr>
        <w:t>«С Новым годом»; «Воробей», муз. В. Ге</w:t>
      </w:r>
      <w:r w:rsidR="00A11FB7" w:rsidRPr="000B727B">
        <w:rPr>
          <w:rFonts w:ascii="Times New Roman" w:hAnsi="Times New Roman" w:cs="Times New Roman"/>
          <w:bCs/>
          <w:iCs/>
          <w:color w:val="000000"/>
          <w:sz w:val="24"/>
          <w:szCs w:val="24"/>
        </w:rPr>
        <w:t>рчик, сл. А. Чельцова; «Веснян</w:t>
      </w:r>
      <w:r w:rsidRPr="000B727B">
        <w:rPr>
          <w:rFonts w:ascii="Times New Roman" w:hAnsi="Times New Roman" w:cs="Times New Roman"/>
          <w:bCs/>
          <w:iCs/>
          <w:color w:val="000000"/>
          <w:sz w:val="24"/>
          <w:szCs w:val="24"/>
        </w:rPr>
        <w:t xml:space="preserve">ка», укр. нар. песня; «Дождик», муз. М. Красева, сл. </w:t>
      </w:r>
      <w:r w:rsidR="00A11FB7" w:rsidRPr="000B727B">
        <w:rPr>
          <w:rFonts w:ascii="Times New Roman" w:hAnsi="Times New Roman" w:cs="Times New Roman"/>
          <w:bCs/>
          <w:iCs/>
          <w:color w:val="000000"/>
          <w:sz w:val="24"/>
          <w:szCs w:val="24"/>
        </w:rPr>
        <w:t>Н. Френкель; «Зай</w:t>
      </w:r>
      <w:r w:rsidRPr="000B727B">
        <w:rPr>
          <w:rFonts w:ascii="Times New Roman" w:hAnsi="Times New Roman" w:cs="Times New Roman"/>
          <w:bCs/>
          <w:iCs/>
          <w:color w:val="000000"/>
          <w:sz w:val="24"/>
          <w:szCs w:val="24"/>
        </w:rPr>
        <w:t>чик», муз. М. Старокадомского, сл. М. К</w:t>
      </w:r>
      <w:r w:rsidR="00A11FB7" w:rsidRPr="000B727B">
        <w:rPr>
          <w:rFonts w:ascii="Times New Roman" w:hAnsi="Times New Roman" w:cs="Times New Roman"/>
          <w:bCs/>
          <w:iCs/>
          <w:color w:val="000000"/>
          <w:sz w:val="24"/>
          <w:szCs w:val="24"/>
        </w:rPr>
        <w:t>локовой; «Лошадка», муз. Т. Ло</w:t>
      </w:r>
      <w:r w:rsidRPr="000B727B">
        <w:rPr>
          <w:rFonts w:ascii="Times New Roman" w:hAnsi="Times New Roman" w:cs="Times New Roman"/>
          <w:bCs/>
          <w:iCs/>
          <w:color w:val="000000"/>
          <w:sz w:val="24"/>
          <w:szCs w:val="24"/>
        </w:rPr>
        <w:t>мовой, сл. М. Ивенсен; «Паровоз», муз. З. Компанейца, сл. О. Высотской.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Песни из детских мультфильмов. «Улыбка», муз. В. Шаинского, сл.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 Пляцковского (мультфильм «Крошка Енот»); «Песенка про кузне-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чика», муз. В. Шаинского, сл. Н. Носова (мультфильм «Приключения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Кузнечика»); «Если добрый ты», муз. Б.</w:t>
      </w:r>
      <w:r w:rsidR="00A11FB7" w:rsidRPr="000B727B">
        <w:rPr>
          <w:rFonts w:ascii="Times New Roman" w:hAnsi="Times New Roman" w:cs="Times New Roman"/>
          <w:bCs/>
          <w:iCs/>
          <w:color w:val="000000"/>
          <w:sz w:val="24"/>
          <w:szCs w:val="24"/>
        </w:rPr>
        <w:t xml:space="preserve"> Савельева, сл. М. Пляцковского </w:t>
      </w:r>
      <w:r w:rsidRPr="000B727B">
        <w:rPr>
          <w:rFonts w:ascii="Times New Roman" w:hAnsi="Times New Roman" w:cs="Times New Roman"/>
          <w:bCs/>
          <w:iCs/>
          <w:color w:val="000000"/>
          <w:sz w:val="24"/>
          <w:szCs w:val="24"/>
        </w:rPr>
        <w:t>(мультфильм «День рождения кота Леоп</w:t>
      </w:r>
      <w:r w:rsidR="00CD7E0B" w:rsidRPr="000B727B">
        <w:rPr>
          <w:rFonts w:ascii="Times New Roman" w:hAnsi="Times New Roman" w:cs="Times New Roman"/>
          <w:bCs/>
          <w:iCs/>
          <w:color w:val="000000"/>
          <w:sz w:val="24"/>
          <w:szCs w:val="24"/>
        </w:rPr>
        <w:t xml:space="preserve">ольда»); а также любимые песни, </w:t>
      </w:r>
      <w:r w:rsidRPr="000B727B">
        <w:rPr>
          <w:rFonts w:ascii="Times New Roman" w:hAnsi="Times New Roman" w:cs="Times New Roman"/>
          <w:bCs/>
          <w:iCs/>
          <w:color w:val="000000"/>
          <w:sz w:val="24"/>
          <w:szCs w:val="24"/>
        </w:rPr>
        <w:t>выученные ранее.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Музыкально-ритмические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Игровые упражнения. «Пружинки» под рус. нар. мелодию; ходьба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 «Марш», муз. И. Беркович; «Веселые мячики» (подпрыгивание 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бег), муз. М. Сатулиной; «Качание рук с </w:t>
      </w:r>
      <w:r w:rsidR="00CD7E0B" w:rsidRPr="000B727B">
        <w:rPr>
          <w:rFonts w:ascii="Times New Roman" w:hAnsi="Times New Roman" w:cs="Times New Roman"/>
          <w:bCs/>
          <w:iCs/>
          <w:color w:val="000000"/>
          <w:sz w:val="24"/>
          <w:szCs w:val="24"/>
        </w:rPr>
        <w:t xml:space="preserve">лентами», польск. нар. мелодия, </w:t>
      </w:r>
      <w:r w:rsidRPr="000B727B">
        <w:rPr>
          <w:rFonts w:ascii="Times New Roman" w:hAnsi="Times New Roman" w:cs="Times New Roman"/>
          <w:bCs/>
          <w:iCs/>
          <w:color w:val="000000"/>
          <w:sz w:val="24"/>
          <w:szCs w:val="24"/>
        </w:rPr>
        <w:t>обраб. Л. Вишкарева; прыжки под анг</w:t>
      </w:r>
      <w:r w:rsidR="00CD7E0B" w:rsidRPr="000B727B">
        <w:rPr>
          <w:rFonts w:ascii="Times New Roman" w:hAnsi="Times New Roman" w:cs="Times New Roman"/>
          <w:bCs/>
          <w:iCs/>
          <w:color w:val="000000"/>
          <w:sz w:val="24"/>
          <w:szCs w:val="24"/>
        </w:rPr>
        <w:t xml:space="preserve">л. нар. мелодию «Полли»; легкий </w:t>
      </w:r>
      <w:r w:rsidRPr="000B727B">
        <w:rPr>
          <w:rFonts w:ascii="Times New Roman" w:hAnsi="Times New Roman" w:cs="Times New Roman"/>
          <w:bCs/>
          <w:iCs/>
          <w:color w:val="000000"/>
          <w:sz w:val="24"/>
          <w:szCs w:val="24"/>
        </w:rPr>
        <w:t>бег под латв. «Польку», муз. А. Жилинско</w:t>
      </w:r>
      <w:r w:rsidR="00CD7E0B" w:rsidRPr="000B727B">
        <w:rPr>
          <w:rFonts w:ascii="Times New Roman" w:hAnsi="Times New Roman" w:cs="Times New Roman"/>
          <w:bCs/>
          <w:iCs/>
          <w:color w:val="000000"/>
          <w:sz w:val="24"/>
          <w:szCs w:val="24"/>
        </w:rPr>
        <w:t xml:space="preserve">го; «Марш», муз. Е. Тиличеевой; </w:t>
      </w:r>
      <w:r w:rsidRPr="000B727B">
        <w:rPr>
          <w:rFonts w:ascii="Times New Roman" w:hAnsi="Times New Roman" w:cs="Times New Roman"/>
          <w:bCs/>
          <w:iCs/>
          <w:color w:val="000000"/>
          <w:sz w:val="24"/>
          <w:szCs w:val="24"/>
        </w:rPr>
        <w:t xml:space="preserve">«Лиса и зайцы» под муз. А. Майкапара </w:t>
      </w:r>
      <w:r w:rsidR="00CD7E0B" w:rsidRPr="000B727B">
        <w:rPr>
          <w:rFonts w:ascii="Times New Roman" w:hAnsi="Times New Roman" w:cs="Times New Roman"/>
          <w:bCs/>
          <w:iCs/>
          <w:color w:val="000000"/>
          <w:sz w:val="24"/>
          <w:szCs w:val="24"/>
        </w:rPr>
        <w:t xml:space="preserve">«В садике»; «Ходит медведь» под </w:t>
      </w:r>
      <w:r w:rsidRPr="000B727B">
        <w:rPr>
          <w:rFonts w:ascii="Times New Roman" w:hAnsi="Times New Roman" w:cs="Times New Roman"/>
          <w:bCs/>
          <w:iCs/>
          <w:color w:val="000000"/>
          <w:sz w:val="24"/>
          <w:szCs w:val="24"/>
        </w:rPr>
        <w:t>муз. «Этюд» К. Черни; подскоки под музыку «Полька», муз. М. Глинки;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«Всадники», муз. В. Витлина; потопаем, покружимся под ру</w:t>
      </w:r>
      <w:r w:rsidR="00CD7E0B" w:rsidRPr="000B727B">
        <w:rPr>
          <w:rFonts w:ascii="Times New Roman" w:hAnsi="Times New Roman" w:cs="Times New Roman"/>
          <w:bCs/>
          <w:iCs/>
          <w:color w:val="000000"/>
          <w:sz w:val="24"/>
          <w:szCs w:val="24"/>
        </w:rPr>
        <w:t>с. нар. мело</w:t>
      </w:r>
      <w:r w:rsidRPr="000B727B">
        <w:rPr>
          <w:rFonts w:ascii="Times New Roman" w:hAnsi="Times New Roman" w:cs="Times New Roman"/>
          <w:bCs/>
          <w:iCs/>
          <w:color w:val="000000"/>
          <w:sz w:val="24"/>
          <w:szCs w:val="24"/>
        </w:rPr>
        <w:t>дии. «Петух», муз. Т. Ломовой; «Кукла»</w:t>
      </w:r>
      <w:r w:rsidR="00CD7E0B" w:rsidRPr="000B727B">
        <w:rPr>
          <w:rFonts w:ascii="Times New Roman" w:hAnsi="Times New Roman" w:cs="Times New Roman"/>
          <w:bCs/>
          <w:iCs/>
          <w:color w:val="000000"/>
          <w:sz w:val="24"/>
          <w:szCs w:val="24"/>
        </w:rPr>
        <w:t>, муз. М. Старокадомского; «Уп</w:t>
      </w:r>
      <w:r w:rsidRPr="000B727B">
        <w:rPr>
          <w:rFonts w:ascii="Times New Roman" w:hAnsi="Times New Roman" w:cs="Times New Roman"/>
          <w:bCs/>
          <w:iCs/>
          <w:color w:val="000000"/>
          <w:sz w:val="24"/>
          <w:szCs w:val="24"/>
        </w:rPr>
        <w:t>ражнения с цветами» под муз. «Вальса</w:t>
      </w:r>
      <w:r w:rsidR="00CD7E0B" w:rsidRPr="000B727B">
        <w:rPr>
          <w:rFonts w:ascii="Times New Roman" w:hAnsi="Times New Roman" w:cs="Times New Roman"/>
          <w:bCs/>
          <w:iCs/>
          <w:color w:val="000000"/>
          <w:sz w:val="24"/>
          <w:szCs w:val="24"/>
        </w:rPr>
        <w:t xml:space="preserve">» А. Жилина; «Жуки», венг. нар. </w:t>
      </w:r>
      <w:r w:rsidRPr="000B727B">
        <w:rPr>
          <w:rFonts w:ascii="Times New Roman" w:hAnsi="Times New Roman" w:cs="Times New Roman"/>
          <w:bCs/>
          <w:iCs/>
          <w:color w:val="000000"/>
          <w:sz w:val="24"/>
          <w:szCs w:val="24"/>
        </w:rPr>
        <w:t>мелодия, обраб. Л. Вишкарева.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Этюды-драматизации. «Барабанщик», муз. М. Красева; «Танец осен-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них листочков», муз. А. Филиппенко, </w:t>
      </w:r>
      <w:r w:rsidR="00CD7E0B" w:rsidRPr="000B727B">
        <w:rPr>
          <w:rFonts w:ascii="Times New Roman" w:hAnsi="Times New Roman" w:cs="Times New Roman"/>
          <w:bCs/>
          <w:iCs/>
          <w:color w:val="000000"/>
          <w:sz w:val="24"/>
          <w:szCs w:val="24"/>
        </w:rPr>
        <w:t>сл. Е. Макшанцевой; «Барабанщи</w:t>
      </w:r>
      <w:r w:rsidRPr="000B727B">
        <w:rPr>
          <w:rFonts w:ascii="Times New Roman" w:hAnsi="Times New Roman" w:cs="Times New Roman"/>
          <w:bCs/>
          <w:iCs/>
          <w:color w:val="000000"/>
          <w:sz w:val="24"/>
          <w:szCs w:val="24"/>
        </w:rPr>
        <w:t>ки», муз. Д. Кабалевского и С. Левидова;</w:t>
      </w:r>
      <w:r w:rsidR="00CD7E0B" w:rsidRPr="000B727B">
        <w:rPr>
          <w:rFonts w:ascii="Times New Roman" w:hAnsi="Times New Roman" w:cs="Times New Roman"/>
          <w:bCs/>
          <w:iCs/>
          <w:color w:val="000000"/>
          <w:sz w:val="24"/>
          <w:szCs w:val="24"/>
        </w:rPr>
        <w:t xml:space="preserve"> «Считалка», «Катилось яблоко», </w:t>
      </w:r>
      <w:r w:rsidRPr="000B727B">
        <w:rPr>
          <w:rFonts w:ascii="Times New Roman" w:hAnsi="Times New Roman" w:cs="Times New Roman"/>
          <w:bCs/>
          <w:iCs/>
          <w:color w:val="000000"/>
          <w:sz w:val="24"/>
          <w:szCs w:val="24"/>
        </w:rPr>
        <w:t>муз. В. Агафонникова; «Сапожки скачут</w:t>
      </w:r>
      <w:r w:rsidR="00CD7E0B" w:rsidRPr="000B727B">
        <w:rPr>
          <w:rFonts w:ascii="Times New Roman" w:hAnsi="Times New Roman" w:cs="Times New Roman"/>
          <w:bCs/>
          <w:iCs/>
          <w:color w:val="000000"/>
          <w:sz w:val="24"/>
          <w:szCs w:val="24"/>
        </w:rPr>
        <w:t xml:space="preserve"> по дорожке», муз. А. Филиппен</w:t>
      </w:r>
      <w:r w:rsidRPr="000B727B">
        <w:rPr>
          <w:rFonts w:ascii="Times New Roman" w:hAnsi="Times New Roman" w:cs="Times New Roman"/>
          <w:bCs/>
          <w:iCs/>
          <w:color w:val="000000"/>
          <w:sz w:val="24"/>
          <w:szCs w:val="24"/>
        </w:rPr>
        <w:t>ко, сл. Т. Волгиной; «Веселая прогулка», муз. П. Чайковск</w:t>
      </w:r>
      <w:r w:rsidR="00CD7E0B" w:rsidRPr="000B727B">
        <w:rPr>
          <w:rFonts w:ascii="Times New Roman" w:hAnsi="Times New Roman" w:cs="Times New Roman"/>
          <w:bCs/>
          <w:iCs/>
          <w:color w:val="000000"/>
          <w:sz w:val="24"/>
          <w:szCs w:val="24"/>
        </w:rPr>
        <w:t xml:space="preserve">ого; «Что ты </w:t>
      </w:r>
      <w:r w:rsidRPr="000B727B">
        <w:rPr>
          <w:rFonts w:ascii="Times New Roman" w:hAnsi="Times New Roman" w:cs="Times New Roman"/>
          <w:bCs/>
          <w:iCs/>
          <w:color w:val="000000"/>
          <w:sz w:val="24"/>
          <w:szCs w:val="24"/>
        </w:rPr>
        <w:t>хочешь, кошечка?», муз. Г. Зингера, с</w:t>
      </w:r>
      <w:r w:rsidR="00CD7E0B" w:rsidRPr="000B727B">
        <w:rPr>
          <w:rFonts w:ascii="Times New Roman" w:hAnsi="Times New Roman" w:cs="Times New Roman"/>
          <w:bCs/>
          <w:iCs/>
          <w:color w:val="000000"/>
          <w:sz w:val="24"/>
          <w:szCs w:val="24"/>
        </w:rPr>
        <w:t xml:space="preserve">л. А. Шибицкой; «Горячий конь», </w:t>
      </w:r>
      <w:r w:rsidRPr="000B727B">
        <w:rPr>
          <w:rFonts w:ascii="Times New Roman" w:hAnsi="Times New Roman" w:cs="Times New Roman"/>
          <w:bCs/>
          <w:iCs/>
          <w:color w:val="000000"/>
          <w:sz w:val="24"/>
          <w:szCs w:val="24"/>
        </w:rPr>
        <w:t>муз. Т. Ломовой; «Подснежник» из ц</w:t>
      </w:r>
      <w:r w:rsidR="00CD7E0B" w:rsidRPr="000B727B">
        <w:rPr>
          <w:rFonts w:ascii="Times New Roman" w:hAnsi="Times New Roman" w:cs="Times New Roman"/>
          <w:bCs/>
          <w:iCs/>
          <w:color w:val="000000"/>
          <w:sz w:val="24"/>
          <w:szCs w:val="24"/>
        </w:rPr>
        <w:t>икла «Времена года» П. Чайковс</w:t>
      </w:r>
      <w:r w:rsidRPr="000B727B">
        <w:rPr>
          <w:rFonts w:ascii="Times New Roman" w:hAnsi="Times New Roman" w:cs="Times New Roman"/>
          <w:bCs/>
          <w:iCs/>
          <w:color w:val="000000"/>
          <w:sz w:val="24"/>
          <w:szCs w:val="24"/>
        </w:rPr>
        <w:t xml:space="preserve">кого </w:t>
      </w:r>
      <w:r w:rsidRPr="000B727B">
        <w:rPr>
          <w:rFonts w:ascii="Times New Roman" w:hAnsi="Times New Roman" w:cs="Times New Roman"/>
          <w:bCs/>
          <w:iCs/>
          <w:color w:val="000000"/>
          <w:sz w:val="24"/>
          <w:szCs w:val="24"/>
        </w:rPr>
        <w:lastRenderedPageBreak/>
        <w:t xml:space="preserve">«Апрель»; «Бегал заяц по болоту», </w:t>
      </w:r>
      <w:r w:rsidR="00CD7E0B" w:rsidRPr="000B727B">
        <w:rPr>
          <w:rFonts w:ascii="Times New Roman" w:hAnsi="Times New Roman" w:cs="Times New Roman"/>
          <w:bCs/>
          <w:iCs/>
          <w:color w:val="000000"/>
          <w:sz w:val="24"/>
          <w:szCs w:val="24"/>
        </w:rPr>
        <w:t xml:space="preserve">муз. В. Герчик; «Сбор ягод» под </w:t>
      </w:r>
      <w:r w:rsidRPr="000B727B">
        <w:rPr>
          <w:rFonts w:ascii="Times New Roman" w:hAnsi="Times New Roman" w:cs="Times New Roman"/>
          <w:bCs/>
          <w:iCs/>
          <w:color w:val="000000"/>
          <w:sz w:val="24"/>
          <w:szCs w:val="24"/>
        </w:rPr>
        <w:t>рус. нар. песню «Ах ты, береза»; «Кукушка</w:t>
      </w:r>
      <w:r w:rsidR="00CD7E0B" w:rsidRPr="000B727B">
        <w:rPr>
          <w:rFonts w:ascii="Times New Roman" w:hAnsi="Times New Roman" w:cs="Times New Roman"/>
          <w:bCs/>
          <w:iCs/>
          <w:color w:val="000000"/>
          <w:sz w:val="24"/>
          <w:szCs w:val="24"/>
        </w:rPr>
        <w:t xml:space="preserve"> танцует», муз. Э. Сигмейстера; </w:t>
      </w:r>
      <w:r w:rsidRPr="000B727B">
        <w:rPr>
          <w:rFonts w:ascii="Times New Roman" w:hAnsi="Times New Roman" w:cs="Times New Roman"/>
          <w:bCs/>
          <w:iCs/>
          <w:color w:val="000000"/>
          <w:sz w:val="24"/>
          <w:szCs w:val="24"/>
        </w:rPr>
        <w:t>«Наседка и цыплята», муз. Т. Ломовой.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Хороводы и пляски. «Пляска парами», латыш. нар. мелодия; «По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улице мостовой», рус. нар. мелодия, обраб.</w:t>
      </w:r>
      <w:r w:rsidR="00CD7E0B" w:rsidRPr="000B727B">
        <w:rPr>
          <w:rFonts w:ascii="Times New Roman" w:hAnsi="Times New Roman" w:cs="Times New Roman"/>
          <w:bCs/>
          <w:iCs/>
          <w:color w:val="000000"/>
          <w:sz w:val="24"/>
          <w:szCs w:val="24"/>
        </w:rPr>
        <w:t xml:space="preserve"> Т. Ломовой; «Топ и хлоп», муз. </w:t>
      </w:r>
      <w:r w:rsidRPr="000B727B">
        <w:rPr>
          <w:rFonts w:ascii="Times New Roman" w:hAnsi="Times New Roman" w:cs="Times New Roman"/>
          <w:bCs/>
          <w:iCs/>
          <w:color w:val="000000"/>
          <w:sz w:val="24"/>
          <w:szCs w:val="24"/>
        </w:rPr>
        <w:t xml:space="preserve">Т. Назарова-Метнер, сл. Е. Каргановой; «Покажи </w:t>
      </w:r>
      <w:r w:rsidR="00CD7E0B" w:rsidRPr="000B727B">
        <w:rPr>
          <w:rFonts w:ascii="Times New Roman" w:hAnsi="Times New Roman" w:cs="Times New Roman"/>
          <w:bCs/>
          <w:iCs/>
          <w:color w:val="000000"/>
          <w:sz w:val="24"/>
          <w:szCs w:val="24"/>
        </w:rPr>
        <w:t>ладошки», лат. нар. ме</w:t>
      </w:r>
      <w:r w:rsidRPr="000B727B">
        <w:rPr>
          <w:rFonts w:ascii="Times New Roman" w:hAnsi="Times New Roman" w:cs="Times New Roman"/>
          <w:bCs/>
          <w:iCs/>
          <w:color w:val="000000"/>
          <w:sz w:val="24"/>
          <w:szCs w:val="24"/>
        </w:rPr>
        <w:t>лодия «Танец с ложками» под рус. нар.</w:t>
      </w:r>
      <w:r w:rsidR="00CD7E0B" w:rsidRPr="000B727B">
        <w:rPr>
          <w:rFonts w:ascii="Times New Roman" w:hAnsi="Times New Roman" w:cs="Times New Roman"/>
          <w:bCs/>
          <w:iCs/>
          <w:color w:val="000000"/>
          <w:sz w:val="24"/>
          <w:szCs w:val="24"/>
        </w:rPr>
        <w:t xml:space="preserve"> мелодию; «Танец с платочками», </w:t>
      </w:r>
      <w:r w:rsidRPr="000B727B">
        <w:rPr>
          <w:rFonts w:ascii="Times New Roman" w:hAnsi="Times New Roman" w:cs="Times New Roman"/>
          <w:bCs/>
          <w:iCs/>
          <w:color w:val="000000"/>
          <w:sz w:val="24"/>
          <w:szCs w:val="24"/>
        </w:rPr>
        <w:t>рус. нар. мелодия; «Приглашение», укр. на</w:t>
      </w:r>
      <w:r w:rsidR="00CD7E0B" w:rsidRPr="000B727B">
        <w:rPr>
          <w:rFonts w:ascii="Times New Roman" w:hAnsi="Times New Roman" w:cs="Times New Roman"/>
          <w:bCs/>
          <w:iCs/>
          <w:color w:val="000000"/>
          <w:sz w:val="24"/>
          <w:szCs w:val="24"/>
        </w:rPr>
        <w:t>р. мелодия, обраб. Г. Теплицко</w:t>
      </w:r>
      <w:r w:rsidRPr="000B727B">
        <w:rPr>
          <w:rFonts w:ascii="Times New Roman" w:hAnsi="Times New Roman" w:cs="Times New Roman"/>
          <w:bCs/>
          <w:iCs/>
          <w:color w:val="000000"/>
          <w:sz w:val="24"/>
          <w:szCs w:val="24"/>
        </w:rPr>
        <w:t xml:space="preserve">го; «Пляска с султанчиками», укр. нар. </w:t>
      </w:r>
      <w:r w:rsidR="00CD7E0B" w:rsidRPr="000B727B">
        <w:rPr>
          <w:rFonts w:ascii="Times New Roman" w:hAnsi="Times New Roman" w:cs="Times New Roman"/>
          <w:bCs/>
          <w:iCs/>
          <w:color w:val="000000"/>
          <w:sz w:val="24"/>
          <w:szCs w:val="24"/>
        </w:rPr>
        <w:t xml:space="preserve">мелодия, обраб. М. Раухвергера; </w:t>
      </w:r>
      <w:r w:rsidRPr="000B727B">
        <w:rPr>
          <w:rFonts w:ascii="Times New Roman" w:hAnsi="Times New Roman" w:cs="Times New Roman"/>
          <w:bCs/>
          <w:iCs/>
          <w:color w:val="000000"/>
          <w:sz w:val="24"/>
          <w:szCs w:val="24"/>
        </w:rPr>
        <w:t>«Кто у нас хороший?», муз. Ан. Алек</w:t>
      </w:r>
      <w:r w:rsidR="00CD7E0B" w:rsidRPr="000B727B">
        <w:rPr>
          <w:rFonts w:ascii="Times New Roman" w:hAnsi="Times New Roman" w:cs="Times New Roman"/>
          <w:bCs/>
          <w:iCs/>
          <w:color w:val="000000"/>
          <w:sz w:val="24"/>
          <w:szCs w:val="24"/>
        </w:rPr>
        <w:t>сандрова; «Покажи ладошку», ла</w:t>
      </w:r>
      <w:r w:rsidRPr="000B727B">
        <w:rPr>
          <w:rFonts w:ascii="Times New Roman" w:hAnsi="Times New Roman" w:cs="Times New Roman"/>
          <w:bCs/>
          <w:iCs/>
          <w:color w:val="000000"/>
          <w:sz w:val="24"/>
          <w:szCs w:val="24"/>
        </w:rPr>
        <w:t>тыш. нар. мелодия; пляска «До свидан</w:t>
      </w:r>
      <w:r w:rsidR="00CD7E0B" w:rsidRPr="000B727B">
        <w:rPr>
          <w:rFonts w:ascii="Times New Roman" w:hAnsi="Times New Roman" w:cs="Times New Roman"/>
          <w:bCs/>
          <w:iCs/>
          <w:color w:val="000000"/>
          <w:sz w:val="24"/>
          <w:szCs w:val="24"/>
        </w:rPr>
        <w:t>ия», чеш. нар. мелодия; «Плато</w:t>
      </w:r>
      <w:r w:rsidRPr="000B727B">
        <w:rPr>
          <w:rFonts w:ascii="Times New Roman" w:hAnsi="Times New Roman" w:cs="Times New Roman"/>
          <w:bCs/>
          <w:iCs/>
          <w:color w:val="000000"/>
          <w:sz w:val="24"/>
          <w:szCs w:val="24"/>
        </w:rPr>
        <w:t>чек», рус. нар. мелодия в обраб. Л. Рев</w:t>
      </w:r>
      <w:r w:rsidR="00CD7E0B" w:rsidRPr="000B727B">
        <w:rPr>
          <w:rFonts w:ascii="Times New Roman" w:hAnsi="Times New Roman" w:cs="Times New Roman"/>
          <w:bCs/>
          <w:iCs/>
          <w:color w:val="000000"/>
          <w:sz w:val="24"/>
          <w:szCs w:val="24"/>
        </w:rPr>
        <w:t xml:space="preserve">уцкого; «Дудочка-дуда», муз. Ю. </w:t>
      </w:r>
      <w:r w:rsidRPr="000B727B">
        <w:rPr>
          <w:rFonts w:ascii="Times New Roman" w:hAnsi="Times New Roman" w:cs="Times New Roman"/>
          <w:bCs/>
          <w:iCs/>
          <w:color w:val="000000"/>
          <w:sz w:val="24"/>
          <w:szCs w:val="24"/>
        </w:rPr>
        <w:t>Слонова, сл. народные; «Хлоп-хлоп-хлоп», эст. нар. мелодия, обраб. А.</w:t>
      </w:r>
      <w:r w:rsidR="00CD7E0B"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Роомере; новогодние хороводы по выбору музыкального руководителя.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Характерные танцы. «Снежинки», муз. О. Берта, обраб. Н. Метло-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ва; «Пляска Петрушек», муз. А. Серова из оперы «Рогнеда» (отрывок);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«Танец зайчат» из «Польки» И. Штрауса; «Снежинки», муз. Т.</w:t>
      </w:r>
      <w:r w:rsidR="00CD7E0B" w:rsidRPr="000B727B">
        <w:rPr>
          <w:rFonts w:ascii="Times New Roman" w:hAnsi="Times New Roman" w:cs="Times New Roman"/>
          <w:bCs/>
          <w:iCs/>
          <w:color w:val="000000"/>
          <w:sz w:val="24"/>
          <w:szCs w:val="24"/>
        </w:rPr>
        <w:t xml:space="preserve"> Ломовой; </w:t>
      </w:r>
      <w:r w:rsidRPr="000B727B">
        <w:rPr>
          <w:rFonts w:ascii="Times New Roman" w:hAnsi="Times New Roman" w:cs="Times New Roman"/>
          <w:bCs/>
          <w:iCs/>
          <w:color w:val="000000"/>
          <w:sz w:val="24"/>
          <w:szCs w:val="24"/>
        </w:rPr>
        <w:t>«Бусинки» из «Галопа» И. Дунаевского;</w:t>
      </w:r>
      <w:r w:rsidR="00CD7E0B" w:rsidRPr="000B727B">
        <w:rPr>
          <w:rFonts w:ascii="Times New Roman" w:hAnsi="Times New Roman" w:cs="Times New Roman"/>
          <w:bCs/>
          <w:iCs/>
          <w:color w:val="000000"/>
          <w:sz w:val="24"/>
          <w:szCs w:val="24"/>
        </w:rPr>
        <w:t xml:space="preserve"> повторение танцев, выученных в </w:t>
      </w:r>
      <w:r w:rsidRPr="000B727B">
        <w:rPr>
          <w:rFonts w:ascii="Times New Roman" w:hAnsi="Times New Roman" w:cs="Times New Roman"/>
          <w:bCs/>
          <w:iCs/>
          <w:color w:val="000000"/>
          <w:sz w:val="24"/>
          <w:szCs w:val="24"/>
        </w:rPr>
        <w:t>течение года, а также к инсценировка</w:t>
      </w:r>
      <w:r w:rsidR="00CD7E0B" w:rsidRPr="000B727B">
        <w:rPr>
          <w:rFonts w:ascii="Times New Roman" w:hAnsi="Times New Roman" w:cs="Times New Roman"/>
          <w:bCs/>
          <w:iCs/>
          <w:color w:val="000000"/>
          <w:sz w:val="24"/>
          <w:szCs w:val="24"/>
        </w:rPr>
        <w:t xml:space="preserve">м и музыкальным играм: «Котята- </w:t>
      </w:r>
      <w:r w:rsidRPr="000B727B">
        <w:rPr>
          <w:rFonts w:ascii="Times New Roman" w:hAnsi="Times New Roman" w:cs="Times New Roman"/>
          <w:bCs/>
          <w:iCs/>
          <w:color w:val="000000"/>
          <w:sz w:val="24"/>
          <w:szCs w:val="24"/>
        </w:rPr>
        <w:t>поварята», муз. Е. Тиличеевой, сл. М. Иве</w:t>
      </w:r>
      <w:r w:rsidR="00CD7E0B" w:rsidRPr="000B727B">
        <w:rPr>
          <w:rFonts w:ascii="Times New Roman" w:hAnsi="Times New Roman" w:cs="Times New Roman"/>
          <w:bCs/>
          <w:iCs/>
          <w:color w:val="000000"/>
          <w:sz w:val="24"/>
          <w:szCs w:val="24"/>
        </w:rPr>
        <w:t>нсен; «Коза-дереза», сл. народ</w:t>
      </w:r>
      <w:r w:rsidRPr="000B727B">
        <w:rPr>
          <w:rFonts w:ascii="Times New Roman" w:hAnsi="Times New Roman" w:cs="Times New Roman"/>
          <w:bCs/>
          <w:iCs/>
          <w:color w:val="000000"/>
          <w:sz w:val="24"/>
          <w:szCs w:val="24"/>
        </w:rPr>
        <w:t>ные, муз. М. Магиденко.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«Курочка и петушок», муз. Г. Фрида; «Жмурки», муз. Ф. Фло-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това; «Медведь и заяц», муз. В. Ребикова; «Самолеты», муз. М. Магиденко;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«Игра Деда Мороза со снежками», муз. </w:t>
      </w:r>
      <w:r w:rsidR="00CD7E0B" w:rsidRPr="000B727B">
        <w:rPr>
          <w:rFonts w:ascii="Times New Roman" w:hAnsi="Times New Roman" w:cs="Times New Roman"/>
          <w:bCs/>
          <w:iCs/>
          <w:color w:val="000000"/>
          <w:sz w:val="24"/>
          <w:szCs w:val="24"/>
        </w:rPr>
        <w:t>П. Чайковского (из балета «Спя</w:t>
      </w:r>
      <w:r w:rsidRPr="000B727B">
        <w:rPr>
          <w:rFonts w:ascii="Times New Roman" w:hAnsi="Times New Roman" w:cs="Times New Roman"/>
          <w:bCs/>
          <w:iCs/>
          <w:color w:val="000000"/>
          <w:sz w:val="24"/>
          <w:szCs w:val="24"/>
        </w:rPr>
        <w:t xml:space="preserve">щая красавица»); «Жмурки», муз. Ф. Флотова; </w:t>
      </w:r>
      <w:r w:rsidR="00CD7E0B" w:rsidRPr="000B727B">
        <w:rPr>
          <w:rFonts w:ascii="Times New Roman" w:hAnsi="Times New Roman" w:cs="Times New Roman"/>
          <w:bCs/>
          <w:iCs/>
          <w:color w:val="000000"/>
          <w:sz w:val="24"/>
          <w:szCs w:val="24"/>
        </w:rPr>
        <w:t xml:space="preserve">«Веселые мячики», муз. </w:t>
      </w:r>
      <w:r w:rsidRPr="000B727B">
        <w:rPr>
          <w:rFonts w:ascii="Times New Roman" w:hAnsi="Times New Roman" w:cs="Times New Roman"/>
          <w:bCs/>
          <w:iCs/>
          <w:color w:val="000000"/>
          <w:sz w:val="24"/>
          <w:szCs w:val="24"/>
        </w:rPr>
        <w:t>М. Сатулина; «Найди себе пару», муз. Т. Ломовой; «Займи домик», муз.</w:t>
      </w:r>
      <w:r w:rsidR="00CD7E0B"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 xml:space="preserve">М. Магиденко; «Кто скорее возьмет игрушку?», латв. нар. </w:t>
      </w:r>
      <w:r w:rsidR="00CD7E0B" w:rsidRPr="000B727B">
        <w:rPr>
          <w:rFonts w:ascii="Times New Roman" w:hAnsi="Times New Roman" w:cs="Times New Roman"/>
          <w:bCs/>
          <w:iCs/>
          <w:color w:val="000000"/>
          <w:sz w:val="24"/>
          <w:szCs w:val="24"/>
        </w:rPr>
        <w:t>мелодия; «Ве</w:t>
      </w:r>
      <w:r w:rsidRPr="000B727B">
        <w:rPr>
          <w:rFonts w:ascii="Times New Roman" w:hAnsi="Times New Roman" w:cs="Times New Roman"/>
          <w:bCs/>
          <w:iCs/>
          <w:color w:val="000000"/>
          <w:sz w:val="24"/>
          <w:szCs w:val="24"/>
        </w:rPr>
        <w:t>селая карусель», рус. нар. мелодия, обраб.</w:t>
      </w:r>
      <w:r w:rsidR="00CD7E0B" w:rsidRPr="000B727B">
        <w:rPr>
          <w:rFonts w:ascii="Times New Roman" w:hAnsi="Times New Roman" w:cs="Times New Roman"/>
          <w:bCs/>
          <w:iCs/>
          <w:color w:val="000000"/>
          <w:sz w:val="24"/>
          <w:szCs w:val="24"/>
        </w:rPr>
        <w:t xml:space="preserve"> Е. Тиличеевой; «Ловишки», рус. </w:t>
      </w:r>
      <w:r w:rsidRPr="000B727B">
        <w:rPr>
          <w:rFonts w:ascii="Times New Roman" w:hAnsi="Times New Roman" w:cs="Times New Roman"/>
          <w:bCs/>
          <w:iCs/>
          <w:color w:val="000000"/>
          <w:sz w:val="24"/>
          <w:szCs w:val="24"/>
        </w:rPr>
        <w:t>нар. мелодия, обраб. А. Сидельникова; игры, выученные в течение года.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с пением. «Огородная-хороводная», муз. Б. Можжевелова, сл.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А. Пассовой; «Кукла», муз. Старокадомского, сл. О. Высотской; «Дед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Мороз и дети», муз. И. Кишко, сл. М. Ивенсен; «Заинька», муз. М. Кра-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сева, сл. Л. Некрасова; «Заинька, выходи», «Гуси, лебеди и волк»,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Е. Тиличеевой, сл. М. Булатова; «Мы на</w:t>
      </w:r>
      <w:r w:rsidR="00CD7E0B" w:rsidRPr="000B727B">
        <w:rPr>
          <w:rFonts w:ascii="Times New Roman" w:hAnsi="Times New Roman" w:cs="Times New Roman"/>
          <w:bCs/>
          <w:iCs/>
          <w:color w:val="000000"/>
          <w:sz w:val="24"/>
          <w:szCs w:val="24"/>
        </w:rPr>
        <w:t xml:space="preserve"> луг ходили», муз. А. Филиппен</w:t>
      </w:r>
      <w:r w:rsidRPr="000B727B">
        <w:rPr>
          <w:rFonts w:ascii="Times New Roman" w:hAnsi="Times New Roman" w:cs="Times New Roman"/>
          <w:bCs/>
          <w:iCs/>
          <w:color w:val="000000"/>
          <w:sz w:val="24"/>
          <w:szCs w:val="24"/>
        </w:rPr>
        <w:t>ко, сл. Н. Кукловской; «Рыбка», муз. М.</w:t>
      </w:r>
      <w:r w:rsidR="00CD7E0B" w:rsidRPr="000B727B">
        <w:rPr>
          <w:rFonts w:ascii="Times New Roman" w:hAnsi="Times New Roman" w:cs="Times New Roman"/>
          <w:bCs/>
          <w:iCs/>
          <w:color w:val="000000"/>
          <w:sz w:val="24"/>
          <w:szCs w:val="24"/>
        </w:rPr>
        <w:t xml:space="preserve"> Красева; «Платочек», укр. нар. </w:t>
      </w:r>
      <w:r w:rsidRPr="000B727B">
        <w:rPr>
          <w:rFonts w:ascii="Times New Roman" w:hAnsi="Times New Roman" w:cs="Times New Roman"/>
          <w:bCs/>
          <w:iCs/>
          <w:color w:val="000000"/>
          <w:sz w:val="24"/>
          <w:szCs w:val="24"/>
        </w:rPr>
        <w:t>песня, обр. Н. Метлова; «Веселая девочка Таня», м</w:t>
      </w:r>
      <w:r w:rsidR="00CD7E0B" w:rsidRPr="000B727B">
        <w:rPr>
          <w:rFonts w:ascii="Times New Roman" w:hAnsi="Times New Roman" w:cs="Times New Roman"/>
          <w:bCs/>
          <w:iCs/>
          <w:color w:val="000000"/>
          <w:sz w:val="24"/>
          <w:szCs w:val="24"/>
        </w:rPr>
        <w:t xml:space="preserve">уз. А. Филиппенко, сл. </w:t>
      </w:r>
      <w:r w:rsidRPr="000B727B">
        <w:rPr>
          <w:rFonts w:ascii="Times New Roman" w:hAnsi="Times New Roman" w:cs="Times New Roman"/>
          <w:bCs/>
          <w:iCs/>
          <w:color w:val="000000"/>
          <w:sz w:val="24"/>
          <w:szCs w:val="24"/>
        </w:rPr>
        <w:t>Н. Кукловской и Р. Борисовой.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Песенное творчество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«Как тебя зовут?»; «Что ты хочешь, кошечка?»; «Марш», муз. Н. Бо-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гословского; «Мишка», «Бычок», «Лош</w:t>
      </w:r>
      <w:r w:rsidR="00CD7E0B" w:rsidRPr="000B727B">
        <w:rPr>
          <w:rFonts w:ascii="Times New Roman" w:hAnsi="Times New Roman" w:cs="Times New Roman"/>
          <w:bCs/>
          <w:iCs/>
          <w:color w:val="000000"/>
          <w:sz w:val="24"/>
          <w:szCs w:val="24"/>
        </w:rPr>
        <w:t>адка», муз. А. Гречанинова, сл.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А. Барто; «Наша песенка простая», муз. Ан. Александрова, сл. М. Ивен-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сен; «Курочка-рябушечка», муз. Г. Лобаче</w:t>
      </w:r>
      <w:r w:rsidR="00CD7E0B" w:rsidRPr="000B727B">
        <w:rPr>
          <w:rFonts w:ascii="Times New Roman" w:hAnsi="Times New Roman" w:cs="Times New Roman"/>
          <w:bCs/>
          <w:iCs/>
          <w:color w:val="000000"/>
          <w:sz w:val="24"/>
          <w:szCs w:val="24"/>
        </w:rPr>
        <w:t>ва, сл. народные; «Котенька-ко</w:t>
      </w:r>
      <w:r w:rsidRPr="000B727B">
        <w:rPr>
          <w:rFonts w:ascii="Times New Roman" w:hAnsi="Times New Roman" w:cs="Times New Roman"/>
          <w:bCs/>
          <w:iCs/>
          <w:color w:val="000000"/>
          <w:sz w:val="24"/>
          <w:szCs w:val="24"/>
        </w:rPr>
        <w:t>ток», рус. нар. песня.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танцевально-игрового творчества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«Лошадка», муз. Н. Потоловского; «Зайчики», «Наседка и цыплята»,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«Воробей», муз. Т. Ломовой; «Ой, хмель м</w:t>
      </w:r>
      <w:r w:rsidR="00CD7E0B" w:rsidRPr="000B727B">
        <w:rPr>
          <w:rFonts w:ascii="Times New Roman" w:hAnsi="Times New Roman" w:cs="Times New Roman"/>
          <w:bCs/>
          <w:iCs/>
          <w:color w:val="000000"/>
          <w:sz w:val="24"/>
          <w:szCs w:val="24"/>
        </w:rPr>
        <w:t xml:space="preserve">ой, хмелек», рус. нар. мелодия, </w:t>
      </w:r>
      <w:r w:rsidRPr="000B727B">
        <w:rPr>
          <w:rFonts w:ascii="Times New Roman" w:hAnsi="Times New Roman" w:cs="Times New Roman"/>
          <w:bCs/>
          <w:iCs/>
          <w:color w:val="000000"/>
          <w:sz w:val="24"/>
          <w:szCs w:val="24"/>
        </w:rPr>
        <w:t xml:space="preserve">обр. М. Раухвергера; «Кукла», муз. М. </w:t>
      </w:r>
      <w:r w:rsidR="00CD7E0B" w:rsidRPr="000B727B">
        <w:rPr>
          <w:rFonts w:ascii="Times New Roman" w:hAnsi="Times New Roman" w:cs="Times New Roman"/>
          <w:bCs/>
          <w:iCs/>
          <w:color w:val="000000"/>
          <w:sz w:val="24"/>
          <w:szCs w:val="24"/>
        </w:rPr>
        <w:t>Старокадомского; «Скачут по до</w:t>
      </w:r>
      <w:r w:rsidRPr="000B727B">
        <w:rPr>
          <w:rFonts w:ascii="Times New Roman" w:hAnsi="Times New Roman" w:cs="Times New Roman"/>
          <w:bCs/>
          <w:iCs/>
          <w:color w:val="000000"/>
          <w:sz w:val="24"/>
          <w:szCs w:val="24"/>
        </w:rPr>
        <w:t>рожке», муз. А. Филиппенко; прид</w:t>
      </w:r>
      <w:r w:rsidR="00CD7E0B" w:rsidRPr="000B727B">
        <w:rPr>
          <w:rFonts w:ascii="Times New Roman" w:hAnsi="Times New Roman" w:cs="Times New Roman"/>
          <w:bCs/>
          <w:iCs/>
          <w:color w:val="000000"/>
          <w:sz w:val="24"/>
          <w:szCs w:val="24"/>
        </w:rPr>
        <w:t xml:space="preserve">умай пляску Петрушек под музыку </w:t>
      </w:r>
      <w:r w:rsidRPr="000B727B">
        <w:rPr>
          <w:rFonts w:ascii="Times New Roman" w:hAnsi="Times New Roman" w:cs="Times New Roman"/>
          <w:bCs/>
          <w:iCs/>
          <w:color w:val="000000"/>
          <w:sz w:val="24"/>
          <w:szCs w:val="24"/>
        </w:rPr>
        <w:t>«Петрушка» И. Брамса; «Медвежата», муз. М. Красева, сл. Н. Френкель.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Музыкально-дидактические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звуковысотного слуха. «Птицы и птенчики», «Качели».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ритмического слуха. «Петушок, курочка и цыпленок»,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«Кто как идет?», «Вес</w:t>
      </w:r>
      <w:r w:rsidR="00103B24" w:rsidRPr="000B727B">
        <w:rPr>
          <w:rFonts w:ascii="Times New Roman" w:hAnsi="Times New Roman" w:cs="Times New Roman"/>
          <w:bCs/>
          <w:iCs/>
          <w:color w:val="000000"/>
          <w:sz w:val="24"/>
          <w:szCs w:val="24"/>
        </w:rPr>
        <w:t xml:space="preserve">елые дудочки», «Сыграй, как я». </w:t>
      </w:r>
      <w:r w:rsidRPr="000B727B">
        <w:rPr>
          <w:rFonts w:ascii="Times New Roman" w:hAnsi="Times New Roman" w:cs="Times New Roman"/>
          <w:bCs/>
          <w:iCs/>
          <w:color w:val="000000"/>
          <w:sz w:val="24"/>
          <w:szCs w:val="24"/>
        </w:rPr>
        <w:t xml:space="preserve">Развитие тембрового и динамического слуха. «Громко — тихо», </w:t>
      </w:r>
      <w:r w:rsidR="00CD7E0B" w:rsidRPr="000B727B">
        <w:rPr>
          <w:rFonts w:ascii="Times New Roman" w:hAnsi="Times New Roman" w:cs="Times New Roman"/>
          <w:bCs/>
          <w:iCs/>
          <w:color w:val="000000"/>
          <w:sz w:val="24"/>
          <w:szCs w:val="24"/>
        </w:rPr>
        <w:t>«Уз</w:t>
      </w:r>
      <w:r w:rsidRPr="000B727B">
        <w:rPr>
          <w:rFonts w:ascii="Times New Roman" w:hAnsi="Times New Roman" w:cs="Times New Roman"/>
          <w:bCs/>
          <w:iCs/>
          <w:color w:val="000000"/>
          <w:sz w:val="24"/>
          <w:szCs w:val="24"/>
        </w:rPr>
        <w:t>най свой инстр</w:t>
      </w:r>
      <w:r w:rsidR="00103B24" w:rsidRPr="000B727B">
        <w:rPr>
          <w:rFonts w:ascii="Times New Roman" w:hAnsi="Times New Roman" w:cs="Times New Roman"/>
          <w:bCs/>
          <w:iCs/>
          <w:color w:val="000000"/>
          <w:sz w:val="24"/>
          <w:szCs w:val="24"/>
        </w:rPr>
        <w:t xml:space="preserve">умент»; «Угадай, на чем играю». </w:t>
      </w:r>
      <w:r w:rsidRPr="000B727B">
        <w:rPr>
          <w:rFonts w:ascii="Times New Roman" w:hAnsi="Times New Roman" w:cs="Times New Roman"/>
          <w:bCs/>
          <w:iCs/>
          <w:color w:val="000000"/>
          <w:sz w:val="24"/>
          <w:szCs w:val="24"/>
        </w:rPr>
        <w:t xml:space="preserve">Определение </w:t>
      </w:r>
      <w:r w:rsidRPr="000B727B">
        <w:rPr>
          <w:rFonts w:ascii="Times New Roman" w:hAnsi="Times New Roman" w:cs="Times New Roman"/>
          <w:bCs/>
          <w:iCs/>
          <w:color w:val="000000"/>
          <w:sz w:val="24"/>
          <w:szCs w:val="24"/>
        </w:rPr>
        <w:lastRenderedPageBreak/>
        <w:t>жанра и развитие памя</w:t>
      </w:r>
      <w:r w:rsidR="00103B24" w:rsidRPr="000B727B">
        <w:rPr>
          <w:rFonts w:ascii="Times New Roman" w:hAnsi="Times New Roman" w:cs="Times New Roman"/>
          <w:bCs/>
          <w:iCs/>
          <w:color w:val="000000"/>
          <w:sz w:val="24"/>
          <w:szCs w:val="24"/>
        </w:rPr>
        <w:t xml:space="preserve">ти. «Что делает кукла?», «Узнай </w:t>
      </w:r>
      <w:r w:rsidRPr="000B727B">
        <w:rPr>
          <w:rFonts w:ascii="Times New Roman" w:hAnsi="Times New Roman" w:cs="Times New Roman"/>
          <w:bCs/>
          <w:iCs/>
          <w:color w:val="000000"/>
          <w:sz w:val="24"/>
          <w:szCs w:val="24"/>
        </w:rPr>
        <w:t>и спой песню по ка</w:t>
      </w:r>
      <w:r w:rsidR="00103B24" w:rsidRPr="000B727B">
        <w:rPr>
          <w:rFonts w:ascii="Times New Roman" w:hAnsi="Times New Roman" w:cs="Times New Roman"/>
          <w:bCs/>
          <w:iCs/>
          <w:color w:val="000000"/>
          <w:sz w:val="24"/>
          <w:szCs w:val="24"/>
        </w:rPr>
        <w:t xml:space="preserve">ртинке», «Музыкальный магазин». </w:t>
      </w:r>
      <w:r w:rsidRPr="000B727B">
        <w:rPr>
          <w:rFonts w:ascii="Times New Roman" w:hAnsi="Times New Roman" w:cs="Times New Roman"/>
          <w:bCs/>
          <w:iCs/>
          <w:color w:val="000000"/>
          <w:sz w:val="24"/>
          <w:szCs w:val="24"/>
        </w:rPr>
        <w:t>Игра на детских музыкальных и</w:t>
      </w:r>
      <w:r w:rsidR="00103B24" w:rsidRPr="000B727B">
        <w:rPr>
          <w:rFonts w:ascii="Times New Roman" w:hAnsi="Times New Roman" w:cs="Times New Roman"/>
          <w:bCs/>
          <w:iCs/>
          <w:color w:val="000000"/>
          <w:sz w:val="24"/>
          <w:szCs w:val="24"/>
        </w:rPr>
        <w:t>нструментах. «Мы идем с флажка</w:t>
      </w:r>
      <w:r w:rsidRPr="000B727B">
        <w:rPr>
          <w:rFonts w:ascii="Times New Roman" w:hAnsi="Times New Roman" w:cs="Times New Roman"/>
          <w:bCs/>
          <w:iCs/>
          <w:color w:val="000000"/>
          <w:sz w:val="24"/>
          <w:szCs w:val="24"/>
        </w:rPr>
        <w:t>ми», «Гармошка», «Небо синее», «Андре</w:t>
      </w:r>
      <w:r w:rsidR="00103B24" w:rsidRPr="000B727B">
        <w:rPr>
          <w:rFonts w:ascii="Times New Roman" w:hAnsi="Times New Roman" w:cs="Times New Roman"/>
          <w:bCs/>
          <w:iCs/>
          <w:color w:val="000000"/>
          <w:sz w:val="24"/>
          <w:szCs w:val="24"/>
        </w:rPr>
        <w:t xml:space="preserve">й-воробей», муз. Е. Тиличеевой, </w:t>
      </w:r>
      <w:r w:rsidRPr="000B727B">
        <w:rPr>
          <w:rFonts w:ascii="Times New Roman" w:hAnsi="Times New Roman" w:cs="Times New Roman"/>
          <w:bCs/>
          <w:iCs/>
          <w:color w:val="000000"/>
          <w:sz w:val="24"/>
          <w:szCs w:val="24"/>
        </w:rPr>
        <w:t>сл. М. Долинова; «Сорока-сорока», рус. нар</w:t>
      </w:r>
      <w:r w:rsidR="00103B24" w:rsidRPr="000B727B">
        <w:rPr>
          <w:rFonts w:ascii="Times New Roman" w:hAnsi="Times New Roman" w:cs="Times New Roman"/>
          <w:bCs/>
          <w:iCs/>
          <w:color w:val="000000"/>
          <w:sz w:val="24"/>
          <w:szCs w:val="24"/>
        </w:rPr>
        <w:t xml:space="preserve">. прибаутка, обр. Т. Попатенко; </w:t>
      </w:r>
      <w:r w:rsidRPr="000B727B">
        <w:rPr>
          <w:rFonts w:ascii="Times New Roman" w:hAnsi="Times New Roman" w:cs="Times New Roman"/>
          <w:bCs/>
          <w:iCs/>
          <w:color w:val="000000"/>
          <w:sz w:val="24"/>
          <w:szCs w:val="24"/>
        </w:rPr>
        <w:t xml:space="preserve">«Кап-кап-кап…», румын. нар. песня, обр. </w:t>
      </w:r>
      <w:r w:rsidR="00103B24" w:rsidRPr="000B727B">
        <w:rPr>
          <w:rFonts w:ascii="Times New Roman" w:hAnsi="Times New Roman" w:cs="Times New Roman"/>
          <w:bCs/>
          <w:iCs/>
          <w:color w:val="000000"/>
          <w:sz w:val="24"/>
          <w:szCs w:val="24"/>
        </w:rPr>
        <w:t xml:space="preserve">Т. Попатенко; «Лиса», рус. нар. </w:t>
      </w:r>
      <w:r w:rsidRPr="000B727B">
        <w:rPr>
          <w:rFonts w:ascii="Times New Roman" w:hAnsi="Times New Roman" w:cs="Times New Roman"/>
          <w:bCs/>
          <w:iCs/>
          <w:color w:val="000000"/>
          <w:sz w:val="24"/>
          <w:szCs w:val="24"/>
        </w:rPr>
        <w:t>прибаутка, обр. В. Попова; подыгрывание рус. нар. мелодий.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Старшая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5 до 6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Слушание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«Марш», муз. Д. Шостаковича; «</w:t>
      </w:r>
      <w:r w:rsidR="00103B24" w:rsidRPr="000B727B">
        <w:rPr>
          <w:rFonts w:ascii="Times New Roman" w:hAnsi="Times New Roman" w:cs="Times New Roman"/>
          <w:bCs/>
          <w:iCs/>
          <w:color w:val="000000"/>
          <w:sz w:val="24"/>
          <w:szCs w:val="24"/>
        </w:rPr>
        <w:t>Колыбельная», «Парень с гармош</w:t>
      </w:r>
      <w:r w:rsidRPr="000B727B">
        <w:rPr>
          <w:rFonts w:ascii="Times New Roman" w:hAnsi="Times New Roman" w:cs="Times New Roman"/>
          <w:bCs/>
          <w:iCs/>
          <w:color w:val="000000"/>
          <w:sz w:val="24"/>
          <w:szCs w:val="24"/>
        </w:rPr>
        <w:t>кой», муз. Г. Свиридова; «Листопад», муз. Т. Попатенко, сл. Е. Авдиенко;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«Марш» из оперы «Любовь к трем апель</w:t>
      </w:r>
      <w:r w:rsidR="00103B24" w:rsidRPr="000B727B">
        <w:rPr>
          <w:rFonts w:ascii="Times New Roman" w:hAnsi="Times New Roman" w:cs="Times New Roman"/>
          <w:bCs/>
          <w:iCs/>
          <w:color w:val="000000"/>
          <w:sz w:val="24"/>
          <w:szCs w:val="24"/>
        </w:rPr>
        <w:t>синам», муз. С. Прокофьева; «Зи</w:t>
      </w:r>
      <w:r w:rsidRPr="000B727B">
        <w:rPr>
          <w:rFonts w:ascii="Times New Roman" w:hAnsi="Times New Roman" w:cs="Times New Roman"/>
          <w:bCs/>
          <w:iCs/>
          <w:color w:val="000000"/>
          <w:sz w:val="24"/>
          <w:szCs w:val="24"/>
        </w:rPr>
        <w:t>ма», муз. П. Чайковского, сл. А. Плещ</w:t>
      </w:r>
      <w:r w:rsidR="00103B24" w:rsidRPr="000B727B">
        <w:rPr>
          <w:rFonts w:ascii="Times New Roman" w:hAnsi="Times New Roman" w:cs="Times New Roman"/>
          <w:bCs/>
          <w:iCs/>
          <w:color w:val="000000"/>
          <w:sz w:val="24"/>
          <w:szCs w:val="24"/>
        </w:rPr>
        <w:t xml:space="preserve">еева; «Осенняя песня» (из цикла </w:t>
      </w:r>
      <w:r w:rsidRPr="000B727B">
        <w:rPr>
          <w:rFonts w:ascii="Times New Roman" w:hAnsi="Times New Roman" w:cs="Times New Roman"/>
          <w:bCs/>
          <w:iCs/>
          <w:color w:val="000000"/>
          <w:sz w:val="24"/>
          <w:szCs w:val="24"/>
        </w:rPr>
        <w:t>«Времена года» П. Чайковского); «Полька», муз. Д. Львова-Компанейца,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сл. З. Петровой; «Мамин праздник», муз. </w:t>
      </w:r>
      <w:r w:rsidR="00103B24" w:rsidRPr="000B727B">
        <w:rPr>
          <w:rFonts w:ascii="Times New Roman" w:hAnsi="Times New Roman" w:cs="Times New Roman"/>
          <w:bCs/>
          <w:iCs/>
          <w:color w:val="000000"/>
          <w:sz w:val="24"/>
          <w:szCs w:val="24"/>
        </w:rPr>
        <w:t xml:space="preserve">Е. Тиличеевой, сл. Л. Румарчук; </w:t>
      </w:r>
      <w:r w:rsidRPr="000B727B">
        <w:rPr>
          <w:rFonts w:ascii="Times New Roman" w:hAnsi="Times New Roman" w:cs="Times New Roman"/>
          <w:bCs/>
          <w:iCs/>
          <w:color w:val="000000"/>
          <w:sz w:val="24"/>
          <w:szCs w:val="24"/>
        </w:rPr>
        <w:t xml:space="preserve">«Моя Россия», муз. Г. Струве, сл. Н. </w:t>
      </w:r>
      <w:r w:rsidR="00103B24" w:rsidRPr="000B727B">
        <w:rPr>
          <w:rFonts w:ascii="Times New Roman" w:hAnsi="Times New Roman" w:cs="Times New Roman"/>
          <w:bCs/>
          <w:iCs/>
          <w:color w:val="000000"/>
          <w:sz w:val="24"/>
          <w:szCs w:val="24"/>
        </w:rPr>
        <w:t>Соловьевой; «Кто придумал песен</w:t>
      </w:r>
      <w:r w:rsidRPr="000B727B">
        <w:rPr>
          <w:rFonts w:ascii="Times New Roman" w:hAnsi="Times New Roman" w:cs="Times New Roman"/>
          <w:bCs/>
          <w:iCs/>
          <w:color w:val="000000"/>
          <w:sz w:val="24"/>
          <w:szCs w:val="24"/>
        </w:rPr>
        <w:t xml:space="preserve">ку?», муз. Д. Львова-Компанейца, сл. Л. </w:t>
      </w:r>
      <w:r w:rsidR="00103B24" w:rsidRPr="000B727B">
        <w:rPr>
          <w:rFonts w:ascii="Times New Roman" w:hAnsi="Times New Roman" w:cs="Times New Roman"/>
          <w:bCs/>
          <w:iCs/>
          <w:color w:val="000000"/>
          <w:sz w:val="24"/>
          <w:szCs w:val="24"/>
        </w:rPr>
        <w:t xml:space="preserve">Дымовой; «Детская полька», муз. </w:t>
      </w:r>
      <w:r w:rsidRPr="000B727B">
        <w:rPr>
          <w:rFonts w:ascii="Times New Roman" w:hAnsi="Times New Roman" w:cs="Times New Roman"/>
          <w:bCs/>
          <w:iCs/>
          <w:color w:val="000000"/>
          <w:sz w:val="24"/>
          <w:szCs w:val="24"/>
        </w:rPr>
        <w:t>М. Глинки; «Дед Мороз», муз. Н. Елисе</w:t>
      </w:r>
      <w:r w:rsidR="00103B24" w:rsidRPr="000B727B">
        <w:rPr>
          <w:rFonts w:ascii="Times New Roman" w:hAnsi="Times New Roman" w:cs="Times New Roman"/>
          <w:bCs/>
          <w:iCs/>
          <w:color w:val="000000"/>
          <w:sz w:val="24"/>
          <w:szCs w:val="24"/>
        </w:rPr>
        <w:t>ева, сл. З. Александровой; «Ут</w:t>
      </w:r>
      <w:r w:rsidRPr="000B727B">
        <w:rPr>
          <w:rFonts w:ascii="Times New Roman" w:hAnsi="Times New Roman" w:cs="Times New Roman"/>
          <w:bCs/>
          <w:iCs/>
          <w:color w:val="000000"/>
          <w:sz w:val="24"/>
          <w:szCs w:val="24"/>
        </w:rPr>
        <w:t>ренняя молитва», «В церкви» (из «Детского альбома» П. Чайковского);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 муз. Г. Струве; «Жаворонок», муз. М. Глинки; «Мотылек»,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 С. Майкапара; «Пляска птиц», «Колыбельная», муз. Н. Римского-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Корсакова; финал Концерта для фортепиано с оркестром № 5 (фраг-</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менты) Л. Бетховена; «Тревожная минута» (из альбома «Бирюльки»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Майкапара); «Раскаяние», «Утро», «Вечер» (из сборника «Детская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 С. Прокофьева); «Первая потеря» (из «Альбома для юно-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шества») Р. Шумана; Одиннадцатая соната для фортепиано, 1-я часть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(фрагменты), Прелюдия ля мажор, соч. 28, № 7 Ф. Шопена.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на развитие слуха и голоса. «Зайка», муз. В. Карасевой,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сл. Н. Френкель; «Сшили кошке к празд</w:t>
      </w:r>
      <w:r w:rsidR="00103B24" w:rsidRPr="000B727B">
        <w:rPr>
          <w:rFonts w:ascii="Times New Roman" w:hAnsi="Times New Roman" w:cs="Times New Roman"/>
          <w:bCs/>
          <w:iCs/>
          <w:color w:val="000000"/>
          <w:sz w:val="24"/>
          <w:szCs w:val="24"/>
        </w:rPr>
        <w:t xml:space="preserve">нику сапожки», детская песенка; </w:t>
      </w:r>
      <w:r w:rsidRPr="000B727B">
        <w:rPr>
          <w:rFonts w:ascii="Times New Roman" w:hAnsi="Times New Roman" w:cs="Times New Roman"/>
          <w:bCs/>
          <w:iCs/>
          <w:color w:val="000000"/>
          <w:sz w:val="24"/>
          <w:szCs w:val="24"/>
        </w:rPr>
        <w:t>«Ворон», рус. нар. песня, обраб. Е. Тил</w:t>
      </w:r>
      <w:r w:rsidR="00103B24" w:rsidRPr="000B727B">
        <w:rPr>
          <w:rFonts w:ascii="Times New Roman" w:hAnsi="Times New Roman" w:cs="Times New Roman"/>
          <w:bCs/>
          <w:iCs/>
          <w:color w:val="000000"/>
          <w:sz w:val="24"/>
          <w:szCs w:val="24"/>
        </w:rPr>
        <w:t xml:space="preserve">ичеевой; «Андрей-воробей», рус. </w:t>
      </w:r>
      <w:r w:rsidRPr="000B727B">
        <w:rPr>
          <w:rFonts w:ascii="Times New Roman" w:hAnsi="Times New Roman" w:cs="Times New Roman"/>
          <w:bCs/>
          <w:iCs/>
          <w:color w:val="000000"/>
          <w:sz w:val="24"/>
          <w:szCs w:val="24"/>
        </w:rPr>
        <w:t>нар. песня, обр. Ю. Слонова; «Бубенчики</w:t>
      </w:r>
      <w:r w:rsidR="00103B24" w:rsidRPr="000B727B">
        <w:rPr>
          <w:rFonts w:ascii="Times New Roman" w:hAnsi="Times New Roman" w:cs="Times New Roman"/>
          <w:bCs/>
          <w:iCs/>
          <w:color w:val="000000"/>
          <w:sz w:val="24"/>
          <w:szCs w:val="24"/>
        </w:rPr>
        <w:t>», «Гармошка», муз. Е. Тиличее</w:t>
      </w:r>
      <w:r w:rsidRPr="000B727B">
        <w:rPr>
          <w:rFonts w:ascii="Times New Roman" w:hAnsi="Times New Roman" w:cs="Times New Roman"/>
          <w:bCs/>
          <w:iCs/>
          <w:color w:val="000000"/>
          <w:sz w:val="24"/>
          <w:szCs w:val="24"/>
        </w:rPr>
        <w:t>вой; «Считалочка», муз. И. Арсеева; «Сн</w:t>
      </w:r>
      <w:r w:rsidR="00103B24" w:rsidRPr="000B727B">
        <w:rPr>
          <w:rFonts w:ascii="Times New Roman" w:hAnsi="Times New Roman" w:cs="Times New Roman"/>
          <w:bCs/>
          <w:iCs/>
          <w:color w:val="000000"/>
          <w:sz w:val="24"/>
          <w:szCs w:val="24"/>
        </w:rPr>
        <w:t>ега-жемчуга», муз. М. Пархалад</w:t>
      </w:r>
      <w:r w:rsidRPr="000B727B">
        <w:rPr>
          <w:rFonts w:ascii="Times New Roman" w:hAnsi="Times New Roman" w:cs="Times New Roman"/>
          <w:bCs/>
          <w:iCs/>
          <w:color w:val="000000"/>
          <w:sz w:val="24"/>
          <w:szCs w:val="24"/>
        </w:rPr>
        <w:t>зе, сл. М. Пляцковского; «Где зимуют з</w:t>
      </w:r>
      <w:r w:rsidR="00103B24" w:rsidRPr="000B727B">
        <w:rPr>
          <w:rFonts w:ascii="Times New Roman" w:hAnsi="Times New Roman" w:cs="Times New Roman"/>
          <w:bCs/>
          <w:iCs/>
          <w:color w:val="000000"/>
          <w:sz w:val="24"/>
          <w:szCs w:val="24"/>
        </w:rPr>
        <w:t xml:space="preserve">яблики?», муз. Е. Зарицкой, сл. </w:t>
      </w:r>
      <w:r w:rsidRPr="000B727B">
        <w:rPr>
          <w:rFonts w:ascii="Times New Roman" w:hAnsi="Times New Roman" w:cs="Times New Roman"/>
          <w:bCs/>
          <w:iCs/>
          <w:color w:val="000000"/>
          <w:sz w:val="24"/>
          <w:szCs w:val="24"/>
        </w:rPr>
        <w:t>Л. Куклина; «Паровоз», «Петрушка», муз.</w:t>
      </w:r>
      <w:r w:rsidR="00103B24" w:rsidRPr="000B727B">
        <w:rPr>
          <w:rFonts w:ascii="Times New Roman" w:hAnsi="Times New Roman" w:cs="Times New Roman"/>
          <w:bCs/>
          <w:iCs/>
          <w:color w:val="000000"/>
          <w:sz w:val="24"/>
          <w:szCs w:val="24"/>
        </w:rPr>
        <w:t xml:space="preserve"> В. Карасевой, сл. Н. Френкель; </w:t>
      </w:r>
      <w:r w:rsidRPr="000B727B">
        <w:rPr>
          <w:rFonts w:ascii="Times New Roman" w:hAnsi="Times New Roman" w:cs="Times New Roman"/>
          <w:bCs/>
          <w:iCs/>
          <w:color w:val="000000"/>
          <w:sz w:val="24"/>
          <w:szCs w:val="24"/>
        </w:rPr>
        <w:t>«Барабан», муз. Е. Тиличеевой, сл. Н. Найденовой; «Тучка», закли</w:t>
      </w:r>
      <w:r w:rsidR="00103B24" w:rsidRPr="000B727B">
        <w:rPr>
          <w:rFonts w:ascii="Times New Roman" w:hAnsi="Times New Roman" w:cs="Times New Roman"/>
          <w:bCs/>
          <w:iCs/>
          <w:color w:val="000000"/>
          <w:sz w:val="24"/>
          <w:szCs w:val="24"/>
        </w:rPr>
        <w:t xml:space="preserve">чка; </w:t>
      </w:r>
      <w:r w:rsidRPr="000B727B">
        <w:rPr>
          <w:rFonts w:ascii="Times New Roman" w:hAnsi="Times New Roman" w:cs="Times New Roman"/>
          <w:bCs/>
          <w:iCs/>
          <w:color w:val="000000"/>
          <w:sz w:val="24"/>
          <w:szCs w:val="24"/>
        </w:rPr>
        <w:t>«Колыбельная», муз. Е. Тиличеевой, сл. Н</w:t>
      </w:r>
      <w:r w:rsidR="00103B24" w:rsidRPr="000B727B">
        <w:rPr>
          <w:rFonts w:ascii="Times New Roman" w:hAnsi="Times New Roman" w:cs="Times New Roman"/>
          <w:bCs/>
          <w:iCs/>
          <w:color w:val="000000"/>
          <w:sz w:val="24"/>
          <w:szCs w:val="24"/>
        </w:rPr>
        <w:t xml:space="preserve">. Найденовой; рус. нар. Песенки </w:t>
      </w:r>
      <w:r w:rsidRPr="000B727B">
        <w:rPr>
          <w:rFonts w:ascii="Times New Roman" w:hAnsi="Times New Roman" w:cs="Times New Roman"/>
          <w:bCs/>
          <w:iCs/>
          <w:color w:val="000000"/>
          <w:sz w:val="24"/>
          <w:szCs w:val="24"/>
        </w:rPr>
        <w:t>и попевки.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Песни. «Журавли», муз. А. Лившица, сл. М. Познанской; «К нам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гости пришли», муз. Ан. Александрова,</w:t>
      </w:r>
      <w:r w:rsidR="00103B24" w:rsidRPr="000B727B">
        <w:rPr>
          <w:rFonts w:ascii="Times New Roman" w:hAnsi="Times New Roman" w:cs="Times New Roman"/>
          <w:bCs/>
          <w:iCs/>
          <w:color w:val="000000"/>
          <w:sz w:val="24"/>
          <w:szCs w:val="24"/>
        </w:rPr>
        <w:t xml:space="preserve"> сл. М. Ивенсен; «Огородная-хо</w:t>
      </w:r>
      <w:r w:rsidRPr="000B727B">
        <w:rPr>
          <w:rFonts w:ascii="Times New Roman" w:hAnsi="Times New Roman" w:cs="Times New Roman"/>
          <w:bCs/>
          <w:iCs/>
          <w:color w:val="000000"/>
          <w:sz w:val="24"/>
          <w:szCs w:val="24"/>
        </w:rPr>
        <w:t xml:space="preserve">роводная», муз. Б. Можжевелова, сл. Н. </w:t>
      </w:r>
      <w:r w:rsidR="00103B24" w:rsidRPr="000B727B">
        <w:rPr>
          <w:rFonts w:ascii="Times New Roman" w:hAnsi="Times New Roman" w:cs="Times New Roman"/>
          <w:bCs/>
          <w:iCs/>
          <w:color w:val="000000"/>
          <w:sz w:val="24"/>
          <w:szCs w:val="24"/>
        </w:rPr>
        <w:t xml:space="preserve">Пассовой; «Голубые санки», муз. </w:t>
      </w:r>
      <w:r w:rsidRPr="000B727B">
        <w:rPr>
          <w:rFonts w:ascii="Times New Roman" w:hAnsi="Times New Roman" w:cs="Times New Roman"/>
          <w:bCs/>
          <w:iCs/>
          <w:color w:val="000000"/>
          <w:sz w:val="24"/>
          <w:szCs w:val="24"/>
        </w:rPr>
        <w:t>М. Иорданского, сл. М. Клоковой; «Гус</w:t>
      </w:r>
      <w:r w:rsidR="00103B24" w:rsidRPr="000B727B">
        <w:rPr>
          <w:rFonts w:ascii="Times New Roman" w:hAnsi="Times New Roman" w:cs="Times New Roman"/>
          <w:bCs/>
          <w:iCs/>
          <w:color w:val="000000"/>
          <w:sz w:val="24"/>
          <w:szCs w:val="24"/>
        </w:rPr>
        <w:t>и-гусенята», муз. Ан. Александ</w:t>
      </w:r>
      <w:r w:rsidRPr="000B727B">
        <w:rPr>
          <w:rFonts w:ascii="Times New Roman" w:hAnsi="Times New Roman" w:cs="Times New Roman"/>
          <w:bCs/>
          <w:iCs/>
          <w:color w:val="000000"/>
          <w:sz w:val="24"/>
          <w:szCs w:val="24"/>
        </w:rPr>
        <w:t>рова, сл. Г. Бойко; «Рыбка», муз. М. Крас</w:t>
      </w:r>
      <w:r w:rsidR="00103B24" w:rsidRPr="000B727B">
        <w:rPr>
          <w:rFonts w:ascii="Times New Roman" w:hAnsi="Times New Roman" w:cs="Times New Roman"/>
          <w:bCs/>
          <w:iCs/>
          <w:color w:val="000000"/>
          <w:sz w:val="24"/>
          <w:szCs w:val="24"/>
        </w:rPr>
        <w:t xml:space="preserve">ева, сл. М. Клоковой. «Курица», </w:t>
      </w:r>
      <w:r w:rsidRPr="000B727B">
        <w:rPr>
          <w:rFonts w:ascii="Times New Roman" w:hAnsi="Times New Roman" w:cs="Times New Roman"/>
          <w:bCs/>
          <w:iCs/>
          <w:color w:val="000000"/>
          <w:sz w:val="24"/>
          <w:szCs w:val="24"/>
        </w:rPr>
        <w:t>муз. Е. Тиличеевой, сл. М. Долинова; «Бе</w:t>
      </w:r>
      <w:r w:rsidR="00103B24" w:rsidRPr="000B727B">
        <w:rPr>
          <w:rFonts w:ascii="Times New Roman" w:hAnsi="Times New Roman" w:cs="Times New Roman"/>
          <w:bCs/>
          <w:iCs/>
          <w:color w:val="000000"/>
          <w:sz w:val="24"/>
          <w:szCs w:val="24"/>
        </w:rPr>
        <w:t xml:space="preserve">резка», муз. Е. Тиличеевой, сл. </w:t>
      </w:r>
      <w:r w:rsidRPr="000B727B">
        <w:rPr>
          <w:rFonts w:ascii="Times New Roman" w:hAnsi="Times New Roman" w:cs="Times New Roman"/>
          <w:bCs/>
          <w:iCs/>
          <w:color w:val="000000"/>
          <w:sz w:val="24"/>
          <w:szCs w:val="24"/>
        </w:rPr>
        <w:t>П. Воронько; «Ландыш», муз. М. Крас</w:t>
      </w:r>
      <w:r w:rsidR="00103B24" w:rsidRPr="000B727B">
        <w:rPr>
          <w:rFonts w:ascii="Times New Roman" w:hAnsi="Times New Roman" w:cs="Times New Roman"/>
          <w:bCs/>
          <w:iCs/>
          <w:color w:val="000000"/>
          <w:sz w:val="24"/>
          <w:szCs w:val="24"/>
        </w:rPr>
        <w:t xml:space="preserve">ева, сл. Н. Френкель; «Весенняя </w:t>
      </w:r>
      <w:r w:rsidRPr="000B727B">
        <w:rPr>
          <w:rFonts w:ascii="Times New Roman" w:hAnsi="Times New Roman" w:cs="Times New Roman"/>
          <w:bCs/>
          <w:iCs/>
          <w:color w:val="000000"/>
          <w:sz w:val="24"/>
          <w:szCs w:val="24"/>
        </w:rPr>
        <w:t>песенка», муз. А. Филиппенко, сл. Г Бо</w:t>
      </w:r>
      <w:r w:rsidR="00103B24" w:rsidRPr="000B727B">
        <w:rPr>
          <w:rFonts w:ascii="Times New Roman" w:hAnsi="Times New Roman" w:cs="Times New Roman"/>
          <w:bCs/>
          <w:iCs/>
          <w:color w:val="000000"/>
          <w:sz w:val="24"/>
          <w:szCs w:val="24"/>
        </w:rPr>
        <w:t xml:space="preserve">йко; «Тяв-тяв», муз. В. Герчик, </w:t>
      </w:r>
      <w:r w:rsidRPr="000B727B">
        <w:rPr>
          <w:rFonts w:ascii="Times New Roman" w:hAnsi="Times New Roman" w:cs="Times New Roman"/>
          <w:bCs/>
          <w:iCs/>
          <w:color w:val="000000"/>
          <w:sz w:val="24"/>
          <w:szCs w:val="24"/>
        </w:rPr>
        <w:t>сл. Ю. Разумовского; «Птичий дом», муз</w:t>
      </w:r>
      <w:r w:rsidR="00103B24" w:rsidRPr="000B727B">
        <w:rPr>
          <w:rFonts w:ascii="Times New Roman" w:hAnsi="Times New Roman" w:cs="Times New Roman"/>
          <w:bCs/>
          <w:iCs/>
          <w:color w:val="000000"/>
          <w:sz w:val="24"/>
          <w:szCs w:val="24"/>
        </w:rPr>
        <w:t xml:space="preserve">. Ю. Слонова, сл. О. Высотской; </w:t>
      </w:r>
      <w:r w:rsidRPr="000B727B">
        <w:rPr>
          <w:rFonts w:ascii="Times New Roman" w:hAnsi="Times New Roman" w:cs="Times New Roman"/>
          <w:bCs/>
          <w:iCs/>
          <w:color w:val="000000"/>
          <w:sz w:val="24"/>
          <w:szCs w:val="24"/>
        </w:rPr>
        <w:t>«Горошина», муз. В. Карасевой, сл. Н. Френкель; «Гуси», му</w:t>
      </w:r>
      <w:r w:rsidR="00103B24" w:rsidRPr="000B727B">
        <w:rPr>
          <w:rFonts w:ascii="Times New Roman" w:hAnsi="Times New Roman" w:cs="Times New Roman"/>
          <w:bCs/>
          <w:iCs/>
          <w:color w:val="000000"/>
          <w:sz w:val="24"/>
          <w:szCs w:val="24"/>
        </w:rPr>
        <w:t>з. А. Филип</w:t>
      </w:r>
      <w:r w:rsidRPr="000B727B">
        <w:rPr>
          <w:rFonts w:ascii="Times New Roman" w:hAnsi="Times New Roman" w:cs="Times New Roman"/>
          <w:bCs/>
          <w:iCs/>
          <w:color w:val="000000"/>
          <w:sz w:val="24"/>
          <w:szCs w:val="24"/>
        </w:rPr>
        <w:t>пенко, сл. Т. Волгиной.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Песенное творчество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«Колыбельная», рус. нар. песня; «Марш», муз. М. Красева; «Дили-ди-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ли! Бом! Бом!», укр. нар. песня, сл. Е</w:t>
      </w:r>
      <w:r w:rsidR="00103B24" w:rsidRPr="000B727B">
        <w:rPr>
          <w:rFonts w:ascii="Times New Roman" w:hAnsi="Times New Roman" w:cs="Times New Roman"/>
          <w:bCs/>
          <w:iCs/>
          <w:color w:val="000000"/>
          <w:sz w:val="24"/>
          <w:szCs w:val="24"/>
        </w:rPr>
        <w:t>. Макшанцевой; «Придумай песен</w:t>
      </w:r>
      <w:r w:rsidRPr="000B727B">
        <w:rPr>
          <w:rFonts w:ascii="Times New Roman" w:hAnsi="Times New Roman" w:cs="Times New Roman"/>
          <w:bCs/>
          <w:iCs/>
          <w:color w:val="000000"/>
          <w:sz w:val="24"/>
          <w:szCs w:val="24"/>
        </w:rPr>
        <w:t>ку»; потешки, дразнилки, считалки и другие рус. нар. попевки.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Музыкально-ритмические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Упражнения. «Маленький марш», муз. Т. Ломовой; «Пружинка»,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Е. Гнесиной («Этюд»); «Шаг и бег», муз</w:t>
      </w:r>
      <w:r w:rsidR="00103B24" w:rsidRPr="000B727B">
        <w:rPr>
          <w:rFonts w:ascii="Times New Roman" w:hAnsi="Times New Roman" w:cs="Times New Roman"/>
          <w:bCs/>
          <w:iCs/>
          <w:color w:val="000000"/>
          <w:sz w:val="24"/>
          <w:szCs w:val="24"/>
        </w:rPr>
        <w:t xml:space="preserve">. Н. Надененко; «Плавные руки», </w:t>
      </w:r>
      <w:r w:rsidRPr="000B727B">
        <w:rPr>
          <w:rFonts w:ascii="Times New Roman" w:hAnsi="Times New Roman" w:cs="Times New Roman"/>
          <w:bCs/>
          <w:iCs/>
          <w:color w:val="000000"/>
          <w:sz w:val="24"/>
          <w:szCs w:val="24"/>
        </w:rPr>
        <w:t xml:space="preserve">муз. Р. Глиэра («Вальс», фрагмент); «Кто </w:t>
      </w:r>
      <w:r w:rsidR="00103B24" w:rsidRPr="000B727B">
        <w:rPr>
          <w:rFonts w:ascii="Times New Roman" w:hAnsi="Times New Roman" w:cs="Times New Roman"/>
          <w:bCs/>
          <w:iCs/>
          <w:color w:val="000000"/>
          <w:sz w:val="24"/>
          <w:szCs w:val="24"/>
        </w:rPr>
        <w:t xml:space="preserve">лучше скачет», муз. Т. Ломовой; </w:t>
      </w:r>
      <w:r w:rsidRPr="000B727B">
        <w:rPr>
          <w:rFonts w:ascii="Times New Roman" w:hAnsi="Times New Roman" w:cs="Times New Roman"/>
          <w:bCs/>
          <w:iCs/>
          <w:color w:val="000000"/>
          <w:sz w:val="24"/>
          <w:szCs w:val="24"/>
        </w:rPr>
        <w:t>«Учись плясать по-русски!», муз. Л. В</w:t>
      </w:r>
      <w:r w:rsidR="00103B24" w:rsidRPr="000B727B">
        <w:rPr>
          <w:rFonts w:ascii="Times New Roman" w:hAnsi="Times New Roman" w:cs="Times New Roman"/>
          <w:bCs/>
          <w:iCs/>
          <w:color w:val="000000"/>
          <w:sz w:val="24"/>
          <w:szCs w:val="24"/>
        </w:rPr>
        <w:t xml:space="preserve">ишкарева (вариации на рус. нар. </w:t>
      </w:r>
      <w:r w:rsidRPr="000B727B">
        <w:rPr>
          <w:rFonts w:ascii="Times New Roman" w:hAnsi="Times New Roman" w:cs="Times New Roman"/>
          <w:bCs/>
          <w:iCs/>
          <w:color w:val="000000"/>
          <w:sz w:val="24"/>
          <w:szCs w:val="24"/>
        </w:rPr>
        <w:t>мелодию «Из-под дуба, из-под вяза»)</w:t>
      </w:r>
      <w:r w:rsidR="00103B24" w:rsidRPr="000B727B">
        <w:rPr>
          <w:rFonts w:ascii="Times New Roman" w:hAnsi="Times New Roman" w:cs="Times New Roman"/>
          <w:bCs/>
          <w:iCs/>
          <w:color w:val="000000"/>
          <w:sz w:val="24"/>
          <w:szCs w:val="24"/>
        </w:rPr>
        <w:t xml:space="preserve">; «Росинки», муз. С. Майкапара; </w:t>
      </w:r>
      <w:r w:rsidRPr="000B727B">
        <w:rPr>
          <w:rFonts w:ascii="Times New Roman" w:hAnsi="Times New Roman" w:cs="Times New Roman"/>
          <w:bCs/>
          <w:iCs/>
          <w:color w:val="000000"/>
          <w:sz w:val="24"/>
          <w:szCs w:val="24"/>
        </w:rPr>
        <w:t>«Канава», рус. нар. мелодия, обр. Р. Рустамова.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с предметами. «Вальс», муз. А. Дворжака; «Упражнения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ленточками», укр. нар. мелодия, обр. Р. Р</w:t>
      </w:r>
      <w:r w:rsidR="00103B24" w:rsidRPr="000B727B">
        <w:rPr>
          <w:rFonts w:ascii="Times New Roman" w:hAnsi="Times New Roman" w:cs="Times New Roman"/>
          <w:bCs/>
          <w:iCs/>
          <w:color w:val="000000"/>
          <w:sz w:val="24"/>
          <w:szCs w:val="24"/>
        </w:rPr>
        <w:t>устамова; «Гавот», муз. Ф. Гос</w:t>
      </w:r>
      <w:r w:rsidRPr="000B727B">
        <w:rPr>
          <w:rFonts w:ascii="Times New Roman" w:hAnsi="Times New Roman" w:cs="Times New Roman"/>
          <w:bCs/>
          <w:iCs/>
          <w:color w:val="000000"/>
          <w:sz w:val="24"/>
          <w:szCs w:val="24"/>
        </w:rPr>
        <w:t xml:space="preserve">сека; «Передача платочка», муз. Т. </w:t>
      </w:r>
      <w:r w:rsidR="00103B24" w:rsidRPr="000B727B">
        <w:rPr>
          <w:rFonts w:ascii="Times New Roman" w:hAnsi="Times New Roman" w:cs="Times New Roman"/>
          <w:bCs/>
          <w:iCs/>
          <w:color w:val="000000"/>
          <w:sz w:val="24"/>
          <w:szCs w:val="24"/>
        </w:rPr>
        <w:t xml:space="preserve">Ломовой; «Упражнения с мячами», </w:t>
      </w:r>
      <w:r w:rsidRPr="000B727B">
        <w:rPr>
          <w:rFonts w:ascii="Times New Roman" w:hAnsi="Times New Roman" w:cs="Times New Roman"/>
          <w:bCs/>
          <w:iCs/>
          <w:color w:val="000000"/>
          <w:sz w:val="24"/>
          <w:szCs w:val="24"/>
        </w:rPr>
        <w:t>муз. Т. Ломовой; «Вальс», муз. Ф. Бургмюллера.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Этюды. «Тихий танец» (тема из вариаций), муз. В. Моцарта; «Поль-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 нем. нар. танец; «Поспи и попляши» (</w:t>
      </w:r>
      <w:r w:rsidR="00103B24" w:rsidRPr="000B727B">
        <w:rPr>
          <w:rFonts w:ascii="Times New Roman" w:hAnsi="Times New Roman" w:cs="Times New Roman"/>
          <w:bCs/>
          <w:iCs/>
          <w:color w:val="000000"/>
          <w:sz w:val="24"/>
          <w:szCs w:val="24"/>
        </w:rPr>
        <w:t>«Игра с куклой»), муз. Т. Ломо</w:t>
      </w:r>
      <w:r w:rsidRPr="000B727B">
        <w:rPr>
          <w:rFonts w:ascii="Times New Roman" w:hAnsi="Times New Roman" w:cs="Times New Roman"/>
          <w:bCs/>
          <w:iCs/>
          <w:color w:val="000000"/>
          <w:sz w:val="24"/>
          <w:szCs w:val="24"/>
        </w:rPr>
        <w:t>вой; «Ау!» («Игра в лесу», муз. Т. Ломовой).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Танцы и пляски. «Дружные пары», муз. И. Штрауса («Полька»);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«Парный танец», муз. Ан. Александрова («Полька»); «Приглашение»,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 нар. мелодия «Лен», обраб. М. Раухвергера; «Задорный танец»,</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 В. Золотарева; «Зеркало», «Ой, хмел</w:t>
      </w:r>
      <w:r w:rsidR="00103B24" w:rsidRPr="000B727B">
        <w:rPr>
          <w:rFonts w:ascii="Times New Roman" w:hAnsi="Times New Roman" w:cs="Times New Roman"/>
          <w:bCs/>
          <w:iCs/>
          <w:color w:val="000000"/>
          <w:sz w:val="24"/>
          <w:szCs w:val="24"/>
        </w:rPr>
        <w:t>ь мой, хмелек», рус. нар. мело</w:t>
      </w:r>
      <w:r w:rsidRPr="000B727B">
        <w:rPr>
          <w:rFonts w:ascii="Times New Roman" w:hAnsi="Times New Roman" w:cs="Times New Roman"/>
          <w:bCs/>
          <w:iCs/>
          <w:color w:val="000000"/>
          <w:sz w:val="24"/>
          <w:szCs w:val="24"/>
        </w:rPr>
        <w:t>дии; «Круговая пляска», рус. нар. мелоди</w:t>
      </w:r>
      <w:r w:rsidR="00103B24" w:rsidRPr="000B727B">
        <w:rPr>
          <w:rFonts w:ascii="Times New Roman" w:hAnsi="Times New Roman" w:cs="Times New Roman"/>
          <w:bCs/>
          <w:iCs/>
          <w:color w:val="000000"/>
          <w:sz w:val="24"/>
          <w:szCs w:val="24"/>
        </w:rPr>
        <w:t xml:space="preserve">я, обр. С. Разоренова; «Русская </w:t>
      </w:r>
      <w:r w:rsidRPr="000B727B">
        <w:rPr>
          <w:rFonts w:ascii="Times New Roman" w:hAnsi="Times New Roman" w:cs="Times New Roman"/>
          <w:bCs/>
          <w:iCs/>
          <w:color w:val="000000"/>
          <w:sz w:val="24"/>
          <w:szCs w:val="24"/>
        </w:rPr>
        <w:t>пляска», рус. нар. мелодия («Во саду ли,</w:t>
      </w:r>
      <w:r w:rsidR="00103B24" w:rsidRPr="000B727B">
        <w:rPr>
          <w:rFonts w:ascii="Times New Roman" w:hAnsi="Times New Roman" w:cs="Times New Roman"/>
          <w:bCs/>
          <w:iCs/>
          <w:color w:val="000000"/>
          <w:sz w:val="24"/>
          <w:szCs w:val="24"/>
        </w:rPr>
        <w:t xml:space="preserve"> в огороде»); «Кадриль с ложка</w:t>
      </w:r>
      <w:r w:rsidRPr="000B727B">
        <w:rPr>
          <w:rFonts w:ascii="Times New Roman" w:hAnsi="Times New Roman" w:cs="Times New Roman"/>
          <w:bCs/>
          <w:iCs/>
          <w:color w:val="000000"/>
          <w:sz w:val="24"/>
          <w:szCs w:val="24"/>
        </w:rPr>
        <w:t>ми», рус. нар. мелодия, обр. Е. Туманяна; пляска мальчиков «Чеботуха»,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 нар. мелодия.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Характерные танцы. «Матрешки», муз. Б. Мокроусова; «Чебо-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туха», рус. нар. мелодия, обраб. В. Золотарева; «Танец бусинок»,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 Ломовой; «Пляска Петрушек», хорват. нар. мелодия; «Хлопушки»,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 Н. Кизельваттер; «Танец Снегурочки и снежинок», муз. Р. Глиэра;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«Танец гномов», муз. Ф. Черчеля; «Танец скоморохов», муз. Н. Римс-</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кого-Корсакова; «Танец цирковых лошадок», муз. М. Красева; «Пляска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медвежат», муз. М. Красева; «Встреча в лесу», муз. Е. Тиличеевой.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Хороводы. «К нам гости пришли», муз. Ан. Александрова, сл.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 Ивенсен; «Урожайная», муз. А. Фили</w:t>
      </w:r>
      <w:r w:rsidR="00103B24" w:rsidRPr="000B727B">
        <w:rPr>
          <w:rFonts w:ascii="Times New Roman" w:hAnsi="Times New Roman" w:cs="Times New Roman"/>
          <w:bCs/>
          <w:iCs/>
          <w:color w:val="000000"/>
          <w:sz w:val="24"/>
          <w:szCs w:val="24"/>
        </w:rPr>
        <w:t>ппенко, сл. О. Волгиной; «Ново</w:t>
      </w:r>
      <w:r w:rsidRPr="000B727B">
        <w:rPr>
          <w:rFonts w:ascii="Times New Roman" w:hAnsi="Times New Roman" w:cs="Times New Roman"/>
          <w:bCs/>
          <w:iCs/>
          <w:color w:val="000000"/>
          <w:sz w:val="24"/>
          <w:szCs w:val="24"/>
        </w:rPr>
        <w:t>годняя хороводная», муз. С. Шайдар; «Н</w:t>
      </w:r>
      <w:r w:rsidR="00103B24" w:rsidRPr="000B727B">
        <w:rPr>
          <w:rFonts w:ascii="Times New Roman" w:hAnsi="Times New Roman" w:cs="Times New Roman"/>
          <w:bCs/>
          <w:iCs/>
          <w:color w:val="000000"/>
          <w:sz w:val="24"/>
          <w:szCs w:val="24"/>
        </w:rPr>
        <w:t>овогодний хоровод», муз. Т. По</w:t>
      </w:r>
      <w:r w:rsidRPr="000B727B">
        <w:rPr>
          <w:rFonts w:ascii="Times New Roman" w:hAnsi="Times New Roman" w:cs="Times New Roman"/>
          <w:bCs/>
          <w:iCs/>
          <w:color w:val="000000"/>
          <w:sz w:val="24"/>
          <w:szCs w:val="24"/>
        </w:rPr>
        <w:t>патенко; «К нам приходит Новый год», м</w:t>
      </w:r>
      <w:r w:rsidR="00103B24" w:rsidRPr="000B727B">
        <w:rPr>
          <w:rFonts w:ascii="Times New Roman" w:hAnsi="Times New Roman" w:cs="Times New Roman"/>
          <w:bCs/>
          <w:iCs/>
          <w:color w:val="000000"/>
          <w:sz w:val="24"/>
          <w:szCs w:val="24"/>
        </w:rPr>
        <w:t xml:space="preserve">уз. В. Герчик, сл. З. Петровой; </w:t>
      </w:r>
      <w:r w:rsidRPr="000B727B">
        <w:rPr>
          <w:rFonts w:ascii="Times New Roman" w:hAnsi="Times New Roman" w:cs="Times New Roman"/>
          <w:bCs/>
          <w:iCs/>
          <w:color w:val="000000"/>
          <w:sz w:val="24"/>
          <w:szCs w:val="24"/>
        </w:rPr>
        <w:t>«Хоровод цветов», муз. Ю. Слонова;</w:t>
      </w:r>
      <w:r w:rsidR="00103B24" w:rsidRPr="000B727B">
        <w:rPr>
          <w:rFonts w:ascii="Times New Roman" w:hAnsi="Times New Roman" w:cs="Times New Roman"/>
          <w:bCs/>
          <w:iCs/>
          <w:color w:val="000000"/>
          <w:sz w:val="24"/>
          <w:szCs w:val="24"/>
        </w:rPr>
        <w:t xml:space="preserve"> «Как пошли наши подружки», «Со </w:t>
      </w:r>
      <w:r w:rsidRPr="000B727B">
        <w:rPr>
          <w:rFonts w:ascii="Times New Roman" w:hAnsi="Times New Roman" w:cs="Times New Roman"/>
          <w:bCs/>
          <w:iCs/>
          <w:color w:val="000000"/>
          <w:sz w:val="24"/>
          <w:szCs w:val="24"/>
        </w:rPr>
        <w:t>вьюном я хожу», «А я по лугу», «Земелю</w:t>
      </w:r>
      <w:r w:rsidR="00103B24" w:rsidRPr="000B727B">
        <w:rPr>
          <w:rFonts w:ascii="Times New Roman" w:hAnsi="Times New Roman" w:cs="Times New Roman"/>
          <w:bCs/>
          <w:iCs/>
          <w:color w:val="000000"/>
          <w:sz w:val="24"/>
          <w:szCs w:val="24"/>
        </w:rPr>
        <w:t xml:space="preserve">шка-чернозем», рус. нар. песни, </w:t>
      </w:r>
      <w:r w:rsidRPr="000B727B">
        <w:rPr>
          <w:rFonts w:ascii="Times New Roman" w:hAnsi="Times New Roman" w:cs="Times New Roman"/>
          <w:bCs/>
          <w:iCs/>
          <w:color w:val="000000"/>
          <w:sz w:val="24"/>
          <w:szCs w:val="24"/>
        </w:rPr>
        <w:t xml:space="preserve">обр. В. Агафонникова; «Ай да березка», </w:t>
      </w:r>
      <w:r w:rsidR="00103B24" w:rsidRPr="000B727B">
        <w:rPr>
          <w:rFonts w:ascii="Times New Roman" w:hAnsi="Times New Roman" w:cs="Times New Roman"/>
          <w:bCs/>
          <w:iCs/>
          <w:color w:val="000000"/>
          <w:sz w:val="24"/>
          <w:szCs w:val="24"/>
        </w:rPr>
        <w:t>муз. Т. Попатенко, сл. Ж. Агад</w:t>
      </w:r>
      <w:r w:rsidRPr="000B727B">
        <w:rPr>
          <w:rFonts w:ascii="Times New Roman" w:hAnsi="Times New Roman" w:cs="Times New Roman"/>
          <w:bCs/>
          <w:iCs/>
          <w:color w:val="000000"/>
          <w:sz w:val="24"/>
          <w:szCs w:val="24"/>
        </w:rPr>
        <w:t>жановой; «Возле речки, возле моста»; «Пошла млада за водой», рус. нар.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песни, обр. В. Агафонникова.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«Ловишка», муз. Й. Гайдна; «Не выпустим», муз. Т. Ломовой;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«Будь ловким!», муз. Н. Ладухина; «Игра с бубном», муз. М. Красева; «Ищи</w:t>
      </w:r>
      <w:r w:rsidR="00103B24"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игрушку», «Будь ловкий», рус. нар. мелод</w:t>
      </w:r>
      <w:r w:rsidR="00103B24" w:rsidRPr="000B727B">
        <w:rPr>
          <w:rFonts w:ascii="Times New Roman" w:hAnsi="Times New Roman" w:cs="Times New Roman"/>
          <w:bCs/>
          <w:iCs/>
          <w:color w:val="000000"/>
          <w:sz w:val="24"/>
          <w:szCs w:val="24"/>
        </w:rPr>
        <w:t>ия, обр. В. Агафонникова; «Лет</w:t>
      </w:r>
      <w:r w:rsidRPr="000B727B">
        <w:rPr>
          <w:rFonts w:ascii="Times New Roman" w:hAnsi="Times New Roman" w:cs="Times New Roman"/>
          <w:bCs/>
          <w:iCs/>
          <w:color w:val="000000"/>
          <w:sz w:val="24"/>
          <w:szCs w:val="24"/>
        </w:rPr>
        <w:t>чики на аэродроме», муз. М. Раухвергера</w:t>
      </w:r>
      <w:r w:rsidR="00103B24" w:rsidRPr="000B727B">
        <w:rPr>
          <w:rFonts w:ascii="Times New Roman" w:hAnsi="Times New Roman" w:cs="Times New Roman"/>
          <w:bCs/>
          <w:iCs/>
          <w:color w:val="000000"/>
          <w:sz w:val="24"/>
          <w:szCs w:val="24"/>
        </w:rPr>
        <w:t xml:space="preserve">; «Найди себе пару», латв. нар. </w:t>
      </w:r>
      <w:r w:rsidRPr="000B727B">
        <w:rPr>
          <w:rFonts w:ascii="Times New Roman" w:hAnsi="Times New Roman" w:cs="Times New Roman"/>
          <w:bCs/>
          <w:iCs/>
          <w:color w:val="000000"/>
          <w:sz w:val="24"/>
          <w:szCs w:val="24"/>
        </w:rPr>
        <w:t>мелодия, обраб. Т. Попатенко; «Игра со зво</w:t>
      </w:r>
      <w:r w:rsidR="00103B24" w:rsidRPr="000B727B">
        <w:rPr>
          <w:rFonts w:ascii="Times New Roman" w:hAnsi="Times New Roman" w:cs="Times New Roman"/>
          <w:bCs/>
          <w:iCs/>
          <w:color w:val="000000"/>
          <w:sz w:val="24"/>
          <w:szCs w:val="24"/>
        </w:rPr>
        <w:t xml:space="preserve">ночком», муз. С. Ржавской; «Кот </w:t>
      </w:r>
      <w:r w:rsidRPr="000B727B">
        <w:rPr>
          <w:rFonts w:ascii="Times New Roman" w:hAnsi="Times New Roman" w:cs="Times New Roman"/>
          <w:bCs/>
          <w:iCs/>
          <w:color w:val="000000"/>
          <w:sz w:val="24"/>
          <w:szCs w:val="24"/>
        </w:rPr>
        <w:t>и мыши», муз. Т. Ломовой; «Погремушки», муз</w:t>
      </w:r>
      <w:r w:rsidR="00103B24" w:rsidRPr="000B727B">
        <w:rPr>
          <w:rFonts w:ascii="Times New Roman" w:hAnsi="Times New Roman" w:cs="Times New Roman"/>
          <w:bCs/>
          <w:iCs/>
          <w:color w:val="000000"/>
          <w:sz w:val="24"/>
          <w:szCs w:val="24"/>
        </w:rPr>
        <w:t xml:space="preserve">. Т. Вилькорейской; «Береги </w:t>
      </w:r>
      <w:r w:rsidRPr="000B727B">
        <w:rPr>
          <w:rFonts w:ascii="Times New Roman" w:hAnsi="Times New Roman" w:cs="Times New Roman"/>
          <w:bCs/>
          <w:iCs/>
          <w:color w:val="000000"/>
          <w:sz w:val="24"/>
          <w:szCs w:val="24"/>
        </w:rPr>
        <w:t>обруч», муз. В. Витлина; «Найди игрушку», латв. нар. песня, обр. Г. Фрида.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с пением. «Колпачок», «Ой, заинька по сенечкам», «Ворон»,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 нар. песни; «Заинька», рус. нар. пес</w:t>
      </w:r>
      <w:r w:rsidR="00103B24" w:rsidRPr="000B727B">
        <w:rPr>
          <w:rFonts w:ascii="Times New Roman" w:hAnsi="Times New Roman" w:cs="Times New Roman"/>
          <w:bCs/>
          <w:iCs/>
          <w:color w:val="000000"/>
          <w:sz w:val="24"/>
          <w:szCs w:val="24"/>
        </w:rPr>
        <w:t xml:space="preserve">ня, обр. Н. Римского-Корсакова; </w:t>
      </w:r>
      <w:r w:rsidRPr="000B727B">
        <w:rPr>
          <w:rFonts w:ascii="Times New Roman" w:hAnsi="Times New Roman" w:cs="Times New Roman"/>
          <w:bCs/>
          <w:iCs/>
          <w:color w:val="000000"/>
          <w:sz w:val="24"/>
          <w:szCs w:val="24"/>
        </w:rPr>
        <w:t>«Как на тоненький ледок», рус. нар. п</w:t>
      </w:r>
      <w:r w:rsidR="00103B24" w:rsidRPr="000B727B">
        <w:rPr>
          <w:rFonts w:ascii="Times New Roman" w:hAnsi="Times New Roman" w:cs="Times New Roman"/>
          <w:bCs/>
          <w:iCs/>
          <w:color w:val="000000"/>
          <w:sz w:val="24"/>
          <w:szCs w:val="24"/>
        </w:rPr>
        <w:t xml:space="preserve">есня, обраб. А. Рубца; «Ворон», </w:t>
      </w:r>
      <w:r w:rsidRPr="000B727B">
        <w:rPr>
          <w:rFonts w:ascii="Times New Roman" w:hAnsi="Times New Roman" w:cs="Times New Roman"/>
          <w:bCs/>
          <w:iCs/>
          <w:color w:val="000000"/>
          <w:sz w:val="24"/>
          <w:szCs w:val="24"/>
        </w:rPr>
        <w:t>рус. нар. мелодия, обр. Е. Тиличеевой; «</w:t>
      </w:r>
      <w:r w:rsidR="00103B24" w:rsidRPr="000B727B">
        <w:rPr>
          <w:rFonts w:ascii="Times New Roman" w:hAnsi="Times New Roman" w:cs="Times New Roman"/>
          <w:bCs/>
          <w:iCs/>
          <w:color w:val="000000"/>
          <w:sz w:val="24"/>
          <w:szCs w:val="24"/>
        </w:rPr>
        <w:t xml:space="preserve">Две тетери», рус. нар. мелодия, </w:t>
      </w:r>
      <w:r w:rsidRPr="000B727B">
        <w:rPr>
          <w:rFonts w:ascii="Times New Roman" w:hAnsi="Times New Roman" w:cs="Times New Roman"/>
          <w:bCs/>
          <w:iCs/>
          <w:color w:val="000000"/>
          <w:sz w:val="24"/>
          <w:szCs w:val="24"/>
        </w:rPr>
        <w:t>обраб. В. Агафонникова; «Кот Васька», муз</w:t>
      </w:r>
      <w:r w:rsidR="00103B24" w:rsidRPr="000B727B">
        <w:rPr>
          <w:rFonts w:ascii="Times New Roman" w:hAnsi="Times New Roman" w:cs="Times New Roman"/>
          <w:bCs/>
          <w:iCs/>
          <w:color w:val="000000"/>
          <w:sz w:val="24"/>
          <w:szCs w:val="24"/>
        </w:rPr>
        <w:t xml:space="preserve">. Г. Лобачева, сл. Н. Френкель; </w:t>
      </w:r>
      <w:r w:rsidRPr="000B727B">
        <w:rPr>
          <w:rFonts w:ascii="Times New Roman" w:hAnsi="Times New Roman" w:cs="Times New Roman"/>
          <w:bCs/>
          <w:iCs/>
          <w:color w:val="000000"/>
          <w:sz w:val="24"/>
          <w:szCs w:val="24"/>
        </w:rPr>
        <w:t>«Ежик», муз. А. Аверина; «Хоровод в лесу», муз. М. Иорданск</w:t>
      </w:r>
      <w:r w:rsidR="00103B24" w:rsidRPr="000B727B">
        <w:rPr>
          <w:rFonts w:ascii="Times New Roman" w:hAnsi="Times New Roman" w:cs="Times New Roman"/>
          <w:bCs/>
          <w:iCs/>
          <w:color w:val="000000"/>
          <w:sz w:val="24"/>
          <w:szCs w:val="24"/>
        </w:rPr>
        <w:t xml:space="preserve">ого; «Ежик </w:t>
      </w:r>
      <w:r w:rsidRPr="000B727B">
        <w:rPr>
          <w:rFonts w:ascii="Times New Roman" w:hAnsi="Times New Roman" w:cs="Times New Roman"/>
          <w:bCs/>
          <w:iCs/>
          <w:color w:val="000000"/>
          <w:sz w:val="24"/>
          <w:szCs w:val="24"/>
        </w:rPr>
        <w:t>и мышки», муз. М. Красева, сл. М. Клоков</w:t>
      </w:r>
      <w:r w:rsidR="00103B24" w:rsidRPr="000B727B">
        <w:rPr>
          <w:rFonts w:ascii="Times New Roman" w:hAnsi="Times New Roman" w:cs="Times New Roman"/>
          <w:bCs/>
          <w:iCs/>
          <w:color w:val="000000"/>
          <w:sz w:val="24"/>
          <w:szCs w:val="24"/>
        </w:rPr>
        <w:t xml:space="preserve">ой; «Цветы», муз. Н. Бахутовой, </w:t>
      </w:r>
      <w:r w:rsidRPr="000B727B">
        <w:rPr>
          <w:rFonts w:ascii="Times New Roman" w:hAnsi="Times New Roman" w:cs="Times New Roman"/>
          <w:bCs/>
          <w:iCs/>
          <w:color w:val="000000"/>
          <w:sz w:val="24"/>
          <w:szCs w:val="24"/>
        </w:rPr>
        <w:t>слова народные.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Музыкально-дидактические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звуковысотного слуха</w:t>
      </w:r>
      <w:r w:rsidR="00103B24" w:rsidRPr="000B727B">
        <w:rPr>
          <w:rFonts w:ascii="Times New Roman" w:hAnsi="Times New Roman" w:cs="Times New Roman"/>
          <w:bCs/>
          <w:iCs/>
          <w:color w:val="000000"/>
          <w:sz w:val="24"/>
          <w:szCs w:val="24"/>
        </w:rPr>
        <w:t>. «Музыкальное лото», «Ступень</w:t>
      </w:r>
      <w:r w:rsidRPr="000B727B">
        <w:rPr>
          <w:rFonts w:ascii="Times New Roman" w:hAnsi="Times New Roman" w:cs="Times New Roman"/>
          <w:bCs/>
          <w:iCs/>
          <w:color w:val="000000"/>
          <w:sz w:val="24"/>
          <w:szCs w:val="24"/>
        </w:rPr>
        <w:t>ки», «Где мои детки?», «Мама и детки».</w:t>
      </w:r>
    </w:p>
    <w:p w:rsidR="001E6A86" w:rsidRPr="000B727B" w:rsidRDefault="00103B24"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Развитие  </w:t>
      </w:r>
      <w:r w:rsidR="001E6A86" w:rsidRPr="000B727B">
        <w:rPr>
          <w:rFonts w:ascii="Times New Roman" w:hAnsi="Times New Roman" w:cs="Times New Roman"/>
          <w:bCs/>
          <w:iCs/>
          <w:color w:val="000000"/>
          <w:sz w:val="24"/>
          <w:szCs w:val="24"/>
        </w:rPr>
        <w:t>чувства ритма. «Опред</w:t>
      </w:r>
      <w:r w:rsidRPr="000B727B">
        <w:rPr>
          <w:rFonts w:ascii="Times New Roman" w:hAnsi="Times New Roman" w:cs="Times New Roman"/>
          <w:bCs/>
          <w:iCs/>
          <w:color w:val="000000"/>
          <w:sz w:val="24"/>
          <w:szCs w:val="24"/>
        </w:rPr>
        <w:t>ели по ритму», «Ритмические по</w:t>
      </w:r>
      <w:r w:rsidR="001E6A86" w:rsidRPr="000B727B">
        <w:rPr>
          <w:rFonts w:ascii="Times New Roman" w:hAnsi="Times New Roman" w:cs="Times New Roman"/>
          <w:bCs/>
          <w:iCs/>
          <w:color w:val="000000"/>
          <w:sz w:val="24"/>
          <w:szCs w:val="24"/>
        </w:rPr>
        <w:t>лоски», «Учись танцевать», «Ищи».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тембрового слуха. «На чем играю?», «Музыкальные загад-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ки», «Музыкальный домик».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диатонического слуха. «Громко, тихо запоем», «Звенящие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колокольчики».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восприятия музыки и музыкальной памяти. «Будь внима-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тельным», «Буратино», «Музыкальный </w:t>
      </w:r>
      <w:r w:rsidR="00103B24" w:rsidRPr="000B727B">
        <w:rPr>
          <w:rFonts w:ascii="Times New Roman" w:hAnsi="Times New Roman" w:cs="Times New Roman"/>
          <w:bCs/>
          <w:iCs/>
          <w:color w:val="000000"/>
          <w:sz w:val="24"/>
          <w:szCs w:val="24"/>
        </w:rPr>
        <w:t xml:space="preserve">магазин», «Времена года», «Наши </w:t>
      </w:r>
      <w:r w:rsidRPr="000B727B">
        <w:rPr>
          <w:rFonts w:ascii="Times New Roman" w:hAnsi="Times New Roman" w:cs="Times New Roman"/>
          <w:bCs/>
          <w:iCs/>
          <w:color w:val="000000"/>
          <w:sz w:val="24"/>
          <w:szCs w:val="24"/>
        </w:rPr>
        <w:t>песни».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Инсценировки и музыкальные спектакли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 нам гости пришли», муз. Ан. Александрова; «Как у наших у ворот»,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 нар. мелодия, обр. В. Агафонникова</w:t>
      </w:r>
      <w:r w:rsidR="00103B24" w:rsidRPr="000B727B">
        <w:rPr>
          <w:rFonts w:ascii="Times New Roman" w:hAnsi="Times New Roman" w:cs="Times New Roman"/>
          <w:bCs/>
          <w:iCs/>
          <w:color w:val="000000"/>
          <w:sz w:val="24"/>
          <w:szCs w:val="24"/>
        </w:rPr>
        <w:t xml:space="preserve">; «Где ты был, Иванушка?», рус. </w:t>
      </w:r>
      <w:r w:rsidRPr="000B727B">
        <w:rPr>
          <w:rFonts w:ascii="Times New Roman" w:hAnsi="Times New Roman" w:cs="Times New Roman"/>
          <w:bCs/>
          <w:iCs/>
          <w:color w:val="000000"/>
          <w:sz w:val="24"/>
          <w:szCs w:val="24"/>
        </w:rPr>
        <w:t>нар. мелодия, обр. М. Иорданского; «Моя</w:t>
      </w:r>
      <w:r w:rsidR="00103B24" w:rsidRPr="000B727B">
        <w:rPr>
          <w:rFonts w:ascii="Times New Roman" w:hAnsi="Times New Roman" w:cs="Times New Roman"/>
          <w:bCs/>
          <w:iCs/>
          <w:color w:val="000000"/>
          <w:sz w:val="24"/>
          <w:szCs w:val="24"/>
        </w:rPr>
        <w:t xml:space="preserve"> любимая кукла», автор Т. Коре</w:t>
      </w:r>
      <w:r w:rsidRPr="000B727B">
        <w:rPr>
          <w:rFonts w:ascii="Times New Roman" w:hAnsi="Times New Roman" w:cs="Times New Roman"/>
          <w:bCs/>
          <w:iCs/>
          <w:color w:val="000000"/>
          <w:sz w:val="24"/>
          <w:szCs w:val="24"/>
        </w:rPr>
        <w:t>нева; «Полянка» (музыкальная игра-сказка), муз.Т. Вилькорейской.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танцевально-игрового творчества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«Котик и козлик», «Я полю, полю л</w:t>
      </w:r>
      <w:r w:rsidR="00582653">
        <w:rPr>
          <w:rFonts w:ascii="Times New Roman" w:hAnsi="Times New Roman" w:cs="Times New Roman"/>
          <w:bCs/>
          <w:iCs/>
          <w:color w:val="000000"/>
          <w:sz w:val="24"/>
          <w:szCs w:val="24"/>
        </w:rPr>
        <w:t xml:space="preserve">ук», муз. Е. Тиличеевой; «Вальс </w:t>
      </w:r>
      <w:r w:rsidRPr="000B727B">
        <w:rPr>
          <w:rFonts w:ascii="Times New Roman" w:hAnsi="Times New Roman" w:cs="Times New Roman"/>
          <w:bCs/>
          <w:iCs/>
          <w:color w:val="000000"/>
          <w:sz w:val="24"/>
          <w:szCs w:val="24"/>
        </w:rPr>
        <w:t xml:space="preserve">кошки», муз. В. Золотарева; свободная </w:t>
      </w:r>
      <w:r w:rsidR="00103B24" w:rsidRPr="000B727B">
        <w:rPr>
          <w:rFonts w:ascii="Times New Roman" w:hAnsi="Times New Roman" w:cs="Times New Roman"/>
          <w:bCs/>
          <w:iCs/>
          <w:color w:val="000000"/>
          <w:sz w:val="24"/>
          <w:szCs w:val="24"/>
        </w:rPr>
        <w:t>пляска под любые плясовые мело</w:t>
      </w:r>
      <w:r w:rsidRPr="000B727B">
        <w:rPr>
          <w:rFonts w:ascii="Times New Roman" w:hAnsi="Times New Roman" w:cs="Times New Roman"/>
          <w:bCs/>
          <w:iCs/>
          <w:color w:val="000000"/>
          <w:sz w:val="24"/>
          <w:szCs w:val="24"/>
        </w:rPr>
        <w:t>дии в аудиозаписи; «Гори, гори ясно!», рус.</w:t>
      </w:r>
      <w:r w:rsidR="00103B24" w:rsidRPr="000B727B">
        <w:rPr>
          <w:rFonts w:ascii="Times New Roman" w:hAnsi="Times New Roman" w:cs="Times New Roman"/>
          <w:bCs/>
          <w:iCs/>
          <w:color w:val="000000"/>
          <w:sz w:val="24"/>
          <w:szCs w:val="24"/>
        </w:rPr>
        <w:t xml:space="preserve"> нар. мелодия, обр. Р. Рустамо</w:t>
      </w:r>
      <w:r w:rsidRPr="000B727B">
        <w:rPr>
          <w:rFonts w:ascii="Times New Roman" w:hAnsi="Times New Roman" w:cs="Times New Roman"/>
          <w:bCs/>
          <w:iCs/>
          <w:color w:val="000000"/>
          <w:sz w:val="24"/>
          <w:szCs w:val="24"/>
        </w:rPr>
        <w:t>ва; «А я по лугу», рус. нар. мелодия, обр. Т. Смирновой.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Игра на детских музыкальных инструментах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«Небо синее», «Смелый пилот», муз. </w:t>
      </w:r>
      <w:r w:rsidR="00582653">
        <w:rPr>
          <w:rFonts w:ascii="Times New Roman" w:hAnsi="Times New Roman" w:cs="Times New Roman"/>
          <w:bCs/>
          <w:iCs/>
          <w:color w:val="000000"/>
          <w:sz w:val="24"/>
          <w:szCs w:val="24"/>
        </w:rPr>
        <w:t xml:space="preserve">Е. Тиличеевой, сл. М. Долинова; </w:t>
      </w:r>
      <w:r w:rsidRPr="000B727B">
        <w:rPr>
          <w:rFonts w:ascii="Times New Roman" w:hAnsi="Times New Roman" w:cs="Times New Roman"/>
          <w:bCs/>
          <w:iCs/>
          <w:color w:val="000000"/>
          <w:sz w:val="24"/>
          <w:szCs w:val="24"/>
        </w:rPr>
        <w:t>«Дон-дон», рус. нар. песня, обр. Р. Рустамова</w:t>
      </w:r>
      <w:r w:rsidR="00103B24" w:rsidRPr="000B727B">
        <w:rPr>
          <w:rFonts w:ascii="Times New Roman" w:hAnsi="Times New Roman" w:cs="Times New Roman"/>
          <w:bCs/>
          <w:iCs/>
          <w:color w:val="000000"/>
          <w:sz w:val="24"/>
          <w:szCs w:val="24"/>
        </w:rPr>
        <w:t xml:space="preserve">; «Гори, гори ясно!», рус. нар. </w:t>
      </w:r>
      <w:r w:rsidRPr="000B727B">
        <w:rPr>
          <w:rFonts w:ascii="Times New Roman" w:hAnsi="Times New Roman" w:cs="Times New Roman"/>
          <w:bCs/>
          <w:iCs/>
          <w:color w:val="000000"/>
          <w:sz w:val="24"/>
          <w:szCs w:val="24"/>
        </w:rPr>
        <w:t>мелодия; «Пастушок», чеш. нар. мелодия</w:t>
      </w:r>
      <w:r w:rsidR="00103B24" w:rsidRPr="000B727B">
        <w:rPr>
          <w:rFonts w:ascii="Times New Roman" w:hAnsi="Times New Roman" w:cs="Times New Roman"/>
          <w:bCs/>
          <w:iCs/>
          <w:color w:val="000000"/>
          <w:sz w:val="24"/>
          <w:szCs w:val="24"/>
        </w:rPr>
        <w:t xml:space="preserve">, обр. И. Берковича; «Петушок», </w:t>
      </w:r>
      <w:r w:rsidRPr="000B727B">
        <w:rPr>
          <w:rFonts w:ascii="Times New Roman" w:hAnsi="Times New Roman" w:cs="Times New Roman"/>
          <w:bCs/>
          <w:iCs/>
          <w:color w:val="000000"/>
          <w:sz w:val="24"/>
          <w:szCs w:val="24"/>
        </w:rPr>
        <w:t>рус. нар. песня, обр. М. Красева; «Часики», муз. С. Вольфензона; «Жил</w:t>
      </w:r>
      <w:r w:rsidR="00103B24"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у нашей бабушки черный баран», рус. н</w:t>
      </w:r>
      <w:r w:rsidR="00103B24" w:rsidRPr="000B727B">
        <w:rPr>
          <w:rFonts w:ascii="Times New Roman" w:hAnsi="Times New Roman" w:cs="Times New Roman"/>
          <w:bCs/>
          <w:iCs/>
          <w:color w:val="000000"/>
          <w:sz w:val="24"/>
          <w:szCs w:val="24"/>
        </w:rPr>
        <w:t>ар. шуточная песня, обр. В. Ага</w:t>
      </w:r>
      <w:r w:rsidRPr="000B727B">
        <w:rPr>
          <w:rFonts w:ascii="Times New Roman" w:hAnsi="Times New Roman" w:cs="Times New Roman"/>
          <w:bCs/>
          <w:iCs/>
          <w:color w:val="000000"/>
          <w:sz w:val="24"/>
          <w:szCs w:val="24"/>
        </w:rPr>
        <w:t>фонникова.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Подготовительная к школе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6 до 7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Слушание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«Детская полька», муз. М. Глин</w:t>
      </w:r>
      <w:r w:rsidR="00582653">
        <w:rPr>
          <w:rFonts w:ascii="Times New Roman" w:hAnsi="Times New Roman" w:cs="Times New Roman"/>
          <w:bCs/>
          <w:iCs/>
          <w:color w:val="000000"/>
          <w:sz w:val="24"/>
          <w:szCs w:val="24"/>
        </w:rPr>
        <w:t xml:space="preserve">ки; «Марш», муз. С. Прокофьева; </w:t>
      </w:r>
      <w:r w:rsidRPr="000B727B">
        <w:rPr>
          <w:rFonts w:ascii="Times New Roman" w:hAnsi="Times New Roman" w:cs="Times New Roman"/>
          <w:bCs/>
          <w:iCs/>
          <w:color w:val="000000"/>
          <w:sz w:val="24"/>
          <w:szCs w:val="24"/>
        </w:rPr>
        <w:t xml:space="preserve">«Колыбельная», муз. В. Моцарта; </w:t>
      </w:r>
      <w:r w:rsidR="00103B24" w:rsidRPr="000B727B">
        <w:rPr>
          <w:rFonts w:ascii="Times New Roman" w:hAnsi="Times New Roman" w:cs="Times New Roman"/>
          <w:bCs/>
          <w:iCs/>
          <w:color w:val="000000"/>
          <w:sz w:val="24"/>
          <w:szCs w:val="24"/>
        </w:rPr>
        <w:t>«Болезнь куклы», «Похороны кук</w:t>
      </w:r>
      <w:r w:rsidRPr="000B727B">
        <w:rPr>
          <w:rFonts w:ascii="Times New Roman" w:hAnsi="Times New Roman" w:cs="Times New Roman"/>
          <w:bCs/>
          <w:iCs/>
          <w:color w:val="000000"/>
          <w:sz w:val="24"/>
          <w:szCs w:val="24"/>
        </w:rPr>
        <w:t>лы», «Новая кукла», «Камаринская»</w:t>
      </w:r>
      <w:r w:rsidR="00582653">
        <w:rPr>
          <w:rFonts w:ascii="Times New Roman" w:hAnsi="Times New Roman" w:cs="Times New Roman"/>
          <w:bCs/>
          <w:iCs/>
          <w:color w:val="000000"/>
          <w:sz w:val="24"/>
          <w:szCs w:val="24"/>
        </w:rPr>
        <w:t xml:space="preserve">, муз. П. Чайковского; «Осень», </w:t>
      </w:r>
      <w:r w:rsidRPr="000B727B">
        <w:rPr>
          <w:rFonts w:ascii="Times New Roman" w:hAnsi="Times New Roman" w:cs="Times New Roman"/>
          <w:bCs/>
          <w:iCs/>
          <w:color w:val="000000"/>
          <w:sz w:val="24"/>
          <w:szCs w:val="24"/>
        </w:rPr>
        <w:t>муз. Ан. Александрова, сл. М. Пожаро</w:t>
      </w:r>
      <w:r w:rsidR="00582653">
        <w:rPr>
          <w:rFonts w:ascii="Times New Roman" w:hAnsi="Times New Roman" w:cs="Times New Roman"/>
          <w:bCs/>
          <w:iCs/>
          <w:color w:val="000000"/>
          <w:sz w:val="24"/>
          <w:szCs w:val="24"/>
        </w:rPr>
        <w:t xml:space="preserve">вой; «Веселый крестьянин», муз. </w:t>
      </w:r>
      <w:r w:rsidRPr="000B727B">
        <w:rPr>
          <w:rFonts w:ascii="Times New Roman" w:hAnsi="Times New Roman" w:cs="Times New Roman"/>
          <w:bCs/>
          <w:iCs/>
          <w:color w:val="000000"/>
          <w:sz w:val="24"/>
          <w:szCs w:val="24"/>
        </w:rPr>
        <w:t>Р. Шумана; «Осень» (из цикла «Времена года» А. Вивальди</w:t>
      </w:r>
      <w:r w:rsidR="00103B24" w:rsidRPr="000B727B">
        <w:rPr>
          <w:rFonts w:ascii="Times New Roman" w:hAnsi="Times New Roman" w:cs="Times New Roman"/>
          <w:bCs/>
          <w:iCs/>
          <w:color w:val="000000"/>
          <w:sz w:val="24"/>
          <w:szCs w:val="24"/>
        </w:rPr>
        <w:t xml:space="preserve">); «Октябрь» </w:t>
      </w:r>
      <w:r w:rsidRPr="000B727B">
        <w:rPr>
          <w:rFonts w:ascii="Times New Roman" w:hAnsi="Times New Roman" w:cs="Times New Roman"/>
          <w:bCs/>
          <w:iCs/>
          <w:color w:val="000000"/>
          <w:sz w:val="24"/>
          <w:szCs w:val="24"/>
        </w:rPr>
        <w:t>(из цикла «Времена года» П. Чайков</w:t>
      </w:r>
      <w:r w:rsidR="00103B24" w:rsidRPr="000B727B">
        <w:rPr>
          <w:rFonts w:ascii="Times New Roman" w:hAnsi="Times New Roman" w:cs="Times New Roman"/>
          <w:bCs/>
          <w:iCs/>
          <w:color w:val="000000"/>
          <w:sz w:val="24"/>
          <w:szCs w:val="24"/>
        </w:rPr>
        <w:t xml:space="preserve">ского); произведения из альбома </w:t>
      </w:r>
      <w:r w:rsidRPr="000B727B">
        <w:rPr>
          <w:rFonts w:ascii="Times New Roman" w:hAnsi="Times New Roman" w:cs="Times New Roman"/>
          <w:bCs/>
          <w:iCs/>
          <w:color w:val="000000"/>
          <w:sz w:val="24"/>
          <w:szCs w:val="24"/>
        </w:rPr>
        <w:t>«Бусинки» А. Гречанинова; «Море», «</w:t>
      </w:r>
      <w:r w:rsidR="00103B24" w:rsidRPr="000B727B">
        <w:rPr>
          <w:rFonts w:ascii="Times New Roman" w:hAnsi="Times New Roman" w:cs="Times New Roman"/>
          <w:bCs/>
          <w:iCs/>
          <w:color w:val="000000"/>
          <w:sz w:val="24"/>
          <w:szCs w:val="24"/>
        </w:rPr>
        <w:t>Белка», муз. Н. Римского-Корса</w:t>
      </w:r>
      <w:r w:rsidRPr="000B727B">
        <w:rPr>
          <w:rFonts w:ascii="Times New Roman" w:hAnsi="Times New Roman" w:cs="Times New Roman"/>
          <w:bCs/>
          <w:iCs/>
          <w:color w:val="000000"/>
          <w:sz w:val="24"/>
          <w:szCs w:val="24"/>
        </w:rPr>
        <w:t>кова (из оперы «Сказка о царе Салтан</w:t>
      </w:r>
      <w:r w:rsidR="00103B24" w:rsidRPr="000B727B">
        <w:rPr>
          <w:rFonts w:ascii="Times New Roman" w:hAnsi="Times New Roman" w:cs="Times New Roman"/>
          <w:bCs/>
          <w:iCs/>
          <w:color w:val="000000"/>
          <w:sz w:val="24"/>
          <w:szCs w:val="24"/>
        </w:rPr>
        <w:t xml:space="preserve">е»); «Табакерочный вальс», муз. </w:t>
      </w:r>
      <w:r w:rsidRPr="000B727B">
        <w:rPr>
          <w:rFonts w:ascii="Times New Roman" w:hAnsi="Times New Roman" w:cs="Times New Roman"/>
          <w:bCs/>
          <w:iCs/>
          <w:color w:val="000000"/>
          <w:sz w:val="24"/>
          <w:szCs w:val="24"/>
        </w:rPr>
        <w:t>А. Даргомыжского; «Итальянская полька», му</w:t>
      </w:r>
      <w:r w:rsidR="00103B24" w:rsidRPr="000B727B">
        <w:rPr>
          <w:rFonts w:ascii="Times New Roman" w:hAnsi="Times New Roman" w:cs="Times New Roman"/>
          <w:bCs/>
          <w:iCs/>
          <w:color w:val="000000"/>
          <w:sz w:val="24"/>
          <w:szCs w:val="24"/>
        </w:rPr>
        <w:t xml:space="preserve">з. С. Рахманинова; «Танец </w:t>
      </w:r>
      <w:r w:rsidRPr="000B727B">
        <w:rPr>
          <w:rFonts w:ascii="Times New Roman" w:hAnsi="Times New Roman" w:cs="Times New Roman"/>
          <w:bCs/>
          <w:iCs/>
          <w:color w:val="000000"/>
          <w:sz w:val="24"/>
          <w:szCs w:val="24"/>
        </w:rPr>
        <w:t>с саблями», муз. А. Хачатуряна; «Зима пр</w:t>
      </w:r>
      <w:r w:rsidR="00103B24" w:rsidRPr="000B727B">
        <w:rPr>
          <w:rFonts w:ascii="Times New Roman" w:hAnsi="Times New Roman" w:cs="Times New Roman"/>
          <w:bCs/>
          <w:iCs/>
          <w:color w:val="000000"/>
          <w:sz w:val="24"/>
          <w:szCs w:val="24"/>
        </w:rPr>
        <w:t>ишла», «Тройка», муз. Г. Свири</w:t>
      </w:r>
      <w:r w:rsidRPr="000B727B">
        <w:rPr>
          <w:rFonts w:ascii="Times New Roman" w:hAnsi="Times New Roman" w:cs="Times New Roman"/>
          <w:bCs/>
          <w:iCs/>
          <w:color w:val="000000"/>
          <w:sz w:val="24"/>
          <w:szCs w:val="24"/>
        </w:rPr>
        <w:t>дова; «Вальс-шутка», «Гавот», «Полька», «Танец», муз. Д. Шостаковича;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«Кавалерийская», муз. Д. Кабалевского;</w:t>
      </w:r>
      <w:r w:rsidR="00103B24" w:rsidRPr="000B727B">
        <w:rPr>
          <w:rFonts w:ascii="Times New Roman" w:hAnsi="Times New Roman" w:cs="Times New Roman"/>
          <w:bCs/>
          <w:iCs/>
          <w:color w:val="000000"/>
          <w:sz w:val="24"/>
          <w:szCs w:val="24"/>
        </w:rPr>
        <w:t xml:space="preserve"> «Зима» из цикла «Времена года» </w:t>
      </w:r>
      <w:r w:rsidRPr="000B727B">
        <w:rPr>
          <w:rFonts w:ascii="Times New Roman" w:hAnsi="Times New Roman" w:cs="Times New Roman"/>
          <w:bCs/>
          <w:iCs/>
          <w:color w:val="000000"/>
          <w:sz w:val="24"/>
          <w:szCs w:val="24"/>
        </w:rPr>
        <w:t xml:space="preserve">А. Вивальди; «В пещере горного короля» </w:t>
      </w:r>
      <w:r w:rsidR="00103B24" w:rsidRPr="000B727B">
        <w:rPr>
          <w:rFonts w:ascii="Times New Roman" w:hAnsi="Times New Roman" w:cs="Times New Roman"/>
          <w:bCs/>
          <w:iCs/>
          <w:color w:val="000000"/>
          <w:sz w:val="24"/>
          <w:szCs w:val="24"/>
        </w:rPr>
        <w:t>(сюита из музыки к драме Г. Иб</w:t>
      </w:r>
      <w:r w:rsidRPr="000B727B">
        <w:rPr>
          <w:rFonts w:ascii="Times New Roman" w:hAnsi="Times New Roman" w:cs="Times New Roman"/>
          <w:bCs/>
          <w:iCs/>
          <w:color w:val="000000"/>
          <w:sz w:val="24"/>
          <w:szCs w:val="24"/>
        </w:rPr>
        <w:t>сена «Пер Гюнт»), «Шествие гномов», со</w:t>
      </w:r>
      <w:r w:rsidR="00103B24" w:rsidRPr="000B727B">
        <w:rPr>
          <w:rFonts w:ascii="Times New Roman" w:hAnsi="Times New Roman" w:cs="Times New Roman"/>
          <w:bCs/>
          <w:iCs/>
          <w:color w:val="000000"/>
          <w:sz w:val="24"/>
          <w:szCs w:val="24"/>
        </w:rPr>
        <w:t>ч. 54 Э. Грига; «Песня жаворон</w:t>
      </w:r>
      <w:r w:rsidRPr="000B727B">
        <w:rPr>
          <w:rFonts w:ascii="Times New Roman" w:hAnsi="Times New Roman" w:cs="Times New Roman"/>
          <w:bCs/>
          <w:iCs/>
          <w:color w:val="000000"/>
          <w:sz w:val="24"/>
          <w:szCs w:val="24"/>
        </w:rPr>
        <w:t>ка», муз. П. Чайковского; «Пляска птиц»,</w:t>
      </w:r>
      <w:r w:rsidR="00103B24" w:rsidRPr="000B727B">
        <w:rPr>
          <w:rFonts w:ascii="Times New Roman" w:hAnsi="Times New Roman" w:cs="Times New Roman"/>
          <w:bCs/>
          <w:iCs/>
          <w:color w:val="000000"/>
          <w:sz w:val="24"/>
          <w:szCs w:val="24"/>
        </w:rPr>
        <w:t xml:space="preserve"> муз. Н. Римского-Корсакова (из </w:t>
      </w:r>
      <w:r w:rsidRPr="000B727B">
        <w:rPr>
          <w:rFonts w:ascii="Times New Roman" w:hAnsi="Times New Roman" w:cs="Times New Roman"/>
          <w:bCs/>
          <w:iCs/>
          <w:color w:val="000000"/>
          <w:sz w:val="24"/>
          <w:szCs w:val="24"/>
        </w:rPr>
        <w:t>оперы «Снегурочка»); «Рассвет на Москве-реке», муз. М. Мусорг</w:t>
      </w:r>
      <w:r w:rsidR="00103B24" w:rsidRPr="000B727B">
        <w:rPr>
          <w:rFonts w:ascii="Times New Roman" w:hAnsi="Times New Roman" w:cs="Times New Roman"/>
          <w:bCs/>
          <w:iCs/>
          <w:color w:val="000000"/>
          <w:sz w:val="24"/>
          <w:szCs w:val="24"/>
        </w:rPr>
        <w:t xml:space="preserve">ского </w:t>
      </w:r>
      <w:r w:rsidRPr="000B727B">
        <w:rPr>
          <w:rFonts w:ascii="Times New Roman" w:hAnsi="Times New Roman" w:cs="Times New Roman"/>
          <w:bCs/>
          <w:iCs/>
          <w:color w:val="000000"/>
          <w:sz w:val="24"/>
          <w:szCs w:val="24"/>
        </w:rPr>
        <w:t>(вступление к опере «Хованщина»); «</w:t>
      </w:r>
      <w:r w:rsidR="00103B24" w:rsidRPr="000B727B">
        <w:rPr>
          <w:rFonts w:ascii="Times New Roman" w:hAnsi="Times New Roman" w:cs="Times New Roman"/>
          <w:bCs/>
          <w:iCs/>
          <w:color w:val="000000"/>
          <w:sz w:val="24"/>
          <w:szCs w:val="24"/>
        </w:rPr>
        <w:t>Грустная песня», «Старинный та</w:t>
      </w:r>
      <w:r w:rsidRPr="000B727B">
        <w:rPr>
          <w:rFonts w:ascii="Times New Roman" w:hAnsi="Times New Roman" w:cs="Times New Roman"/>
          <w:bCs/>
          <w:iCs/>
          <w:color w:val="000000"/>
          <w:sz w:val="24"/>
          <w:szCs w:val="24"/>
        </w:rPr>
        <w:t>нец», «Весна и осень», муз. Г. Свиридова</w:t>
      </w:r>
      <w:r w:rsidR="00103B24" w:rsidRPr="000B727B">
        <w:rPr>
          <w:rFonts w:ascii="Times New Roman" w:hAnsi="Times New Roman" w:cs="Times New Roman"/>
          <w:bCs/>
          <w:iCs/>
          <w:color w:val="000000"/>
          <w:sz w:val="24"/>
          <w:szCs w:val="24"/>
        </w:rPr>
        <w:t>; «Весна» из цикла «Времена го</w:t>
      </w:r>
      <w:r w:rsidRPr="000B727B">
        <w:rPr>
          <w:rFonts w:ascii="Times New Roman" w:hAnsi="Times New Roman" w:cs="Times New Roman"/>
          <w:bCs/>
          <w:iCs/>
          <w:color w:val="000000"/>
          <w:sz w:val="24"/>
          <w:szCs w:val="24"/>
        </w:rPr>
        <w:t>да» А. Вивальди; Органная токката ре м</w:t>
      </w:r>
      <w:r w:rsidR="00103B24" w:rsidRPr="000B727B">
        <w:rPr>
          <w:rFonts w:ascii="Times New Roman" w:hAnsi="Times New Roman" w:cs="Times New Roman"/>
          <w:bCs/>
          <w:iCs/>
          <w:color w:val="000000"/>
          <w:sz w:val="24"/>
          <w:szCs w:val="24"/>
        </w:rPr>
        <w:t xml:space="preserve">инор И.-С. Баха; «На гармонике» </w:t>
      </w:r>
      <w:r w:rsidRPr="000B727B">
        <w:rPr>
          <w:rFonts w:ascii="Times New Roman" w:hAnsi="Times New Roman" w:cs="Times New Roman"/>
          <w:bCs/>
          <w:iCs/>
          <w:color w:val="000000"/>
          <w:sz w:val="24"/>
          <w:szCs w:val="24"/>
        </w:rPr>
        <w:t>из альбома «Бусинки» А. Гречанинова и дру</w:t>
      </w:r>
      <w:r w:rsidR="00103B24" w:rsidRPr="000B727B">
        <w:rPr>
          <w:rFonts w:ascii="Times New Roman" w:hAnsi="Times New Roman" w:cs="Times New Roman"/>
          <w:bCs/>
          <w:iCs/>
          <w:color w:val="000000"/>
          <w:sz w:val="24"/>
          <w:szCs w:val="24"/>
        </w:rPr>
        <w:t xml:space="preserve">гие произведения из детских </w:t>
      </w:r>
      <w:r w:rsidRPr="000B727B">
        <w:rPr>
          <w:rFonts w:ascii="Times New Roman" w:hAnsi="Times New Roman" w:cs="Times New Roman"/>
          <w:bCs/>
          <w:iCs/>
          <w:color w:val="000000"/>
          <w:sz w:val="24"/>
          <w:szCs w:val="24"/>
        </w:rPr>
        <w:t>альбомов фортепианных пьес (по выб</w:t>
      </w:r>
      <w:r w:rsidR="00103B24" w:rsidRPr="000B727B">
        <w:rPr>
          <w:rFonts w:ascii="Times New Roman" w:hAnsi="Times New Roman" w:cs="Times New Roman"/>
          <w:bCs/>
          <w:iCs/>
          <w:color w:val="000000"/>
          <w:sz w:val="24"/>
          <w:szCs w:val="24"/>
        </w:rPr>
        <w:t xml:space="preserve">ору музыкального руководителя); </w:t>
      </w:r>
      <w:r w:rsidRPr="000B727B">
        <w:rPr>
          <w:rFonts w:ascii="Times New Roman" w:hAnsi="Times New Roman" w:cs="Times New Roman"/>
          <w:bCs/>
          <w:iCs/>
          <w:color w:val="000000"/>
          <w:sz w:val="24"/>
          <w:szCs w:val="24"/>
        </w:rPr>
        <w:t>«Менуэт» из детского альбома «Бирю</w:t>
      </w:r>
      <w:r w:rsidR="00103B24" w:rsidRPr="000B727B">
        <w:rPr>
          <w:rFonts w:ascii="Times New Roman" w:hAnsi="Times New Roman" w:cs="Times New Roman"/>
          <w:bCs/>
          <w:iCs/>
          <w:color w:val="000000"/>
          <w:sz w:val="24"/>
          <w:szCs w:val="24"/>
        </w:rPr>
        <w:t xml:space="preserve">льки» С. Майкапара; «Ромашковая </w:t>
      </w:r>
      <w:r w:rsidRPr="000B727B">
        <w:rPr>
          <w:rFonts w:ascii="Times New Roman" w:hAnsi="Times New Roman" w:cs="Times New Roman"/>
          <w:bCs/>
          <w:iCs/>
          <w:color w:val="000000"/>
          <w:sz w:val="24"/>
          <w:szCs w:val="24"/>
        </w:rPr>
        <w:t>Русь», «Незабудковая гжель», «Сви</w:t>
      </w:r>
      <w:r w:rsidR="00103B24" w:rsidRPr="000B727B">
        <w:rPr>
          <w:rFonts w:ascii="Times New Roman" w:hAnsi="Times New Roman" w:cs="Times New Roman"/>
          <w:bCs/>
          <w:iCs/>
          <w:color w:val="000000"/>
          <w:sz w:val="24"/>
          <w:szCs w:val="24"/>
        </w:rPr>
        <w:t xml:space="preserve">рель да рожок», «Палех» и «Наша </w:t>
      </w:r>
      <w:r w:rsidRPr="000B727B">
        <w:rPr>
          <w:rFonts w:ascii="Times New Roman" w:hAnsi="Times New Roman" w:cs="Times New Roman"/>
          <w:bCs/>
          <w:iCs/>
          <w:color w:val="000000"/>
          <w:sz w:val="24"/>
          <w:szCs w:val="24"/>
        </w:rPr>
        <w:lastRenderedPageBreak/>
        <w:t>хохлома», муз. Ю. Чичкова (сб. «Ром</w:t>
      </w:r>
      <w:r w:rsidR="00500848">
        <w:rPr>
          <w:rFonts w:ascii="Times New Roman" w:hAnsi="Times New Roman" w:cs="Times New Roman"/>
          <w:bCs/>
          <w:iCs/>
          <w:color w:val="000000"/>
          <w:sz w:val="24"/>
          <w:szCs w:val="24"/>
        </w:rPr>
        <w:t xml:space="preserve">ашковая Русь»); «Лето» из цикла </w:t>
      </w:r>
      <w:r w:rsidRPr="000B727B">
        <w:rPr>
          <w:rFonts w:ascii="Times New Roman" w:hAnsi="Times New Roman" w:cs="Times New Roman"/>
          <w:bCs/>
          <w:iCs/>
          <w:color w:val="000000"/>
          <w:sz w:val="24"/>
          <w:szCs w:val="24"/>
        </w:rPr>
        <w:t>«Времена года» А. Вивальди.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Могут исполняться и другие произведения русских и западноевро-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пейских композиторов (по выбору музыкального руководителя).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на развитие слуха и голоса. «Лиса по лесу ходила»,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рус. нар. песня; «Бубенчики», «Наш дом», «Дудка», «Кукушечка»,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Е. Тиличеевой, сл. М. Долинова; «Ходит зай</w:t>
      </w:r>
      <w:r w:rsidR="00103B24" w:rsidRPr="000B727B">
        <w:rPr>
          <w:rFonts w:ascii="Times New Roman" w:hAnsi="Times New Roman" w:cs="Times New Roman"/>
          <w:bCs/>
          <w:iCs/>
          <w:color w:val="000000"/>
          <w:sz w:val="24"/>
          <w:szCs w:val="24"/>
        </w:rPr>
        <w:t xml:space="preserve">ка по саду», рус. нар. мелодии; </w:t>
      </w:r>
      <w:r w:rsidRPr="000B727B">
        <w:rPr>
          <w:rFonts w:ascii="Times New Roman" w:hAnsi="Times New Roman" w:cs="Times New Roman"/>
          <w:bCs/>
          <w:iCs/>
          <w:color w:val="000000"/>
          <w:sz w:val="24"/>
          <w:szCs w:val="24"/>
        </w:rPr>
        <w:t>«Спите, куклы», «В школу», муз. Е. Тил</w:t>
      </w:r>
      <w:r w:rsidR="00103B24" w:rsidRPr="000B727B">
        <w:rPr>
          <w:rFonts w:ascii="Times New Roman" w:hAnsi="Times New Roman" w:cs="Times New Roman"/>
          <w:bCs/>
          <w:iCs/>
          <w:color w:val="000000"/>
          <w:sz w:val="24"/>
          <w:szCs w:val="24"/>
        </w:rPr>
        <w:t xml:space="preserve">ичеевой, сл. М. Долинова; «Волк </w:t>
      </w:r>
      <w:r w:rsidRPr="000B727B">
        <w:rPr>
          <w:rFonts w:ascii="Times New Roman" w:hAnsi="Times New Roman" w:cs="Times New Roman"/>
          <w:bCs/>
          <w:iCs/>
          <w:color w:val="000000"/>
          <w:sz w:val="24"/>
          <w:szCs w:val="24"/>
        </w:rPr>
        <w:t>и козлята», эстон. нар. песня; «Зайка», «Петр</w:t>
      </w:r>
      <w:r w:rsidR="00103B24" w:rsidRPr="000B727B">
        <w:rPr>
          <w:rFonts w:ascii="Times New Roman" w:hAnsi="Times New Roman" w:cs="Times New Roman"/>
          <w:bCs/>
          <w:iCs/>
          <w:color w:val="000000"/>
          <w:sz w:val="24"/>
          <w:szCs w:val="24"/>
        </w:rPr>
        <w:t xml:space="preserve">ушка», муз. В. Карасевой; </w:t>
      </w:r>
      <w:r w:rsidRPr="000B727B">
        <w:rPr>
          <w:rFonts w:ascii="Times New Roman" w:hAnsi="Times New Roman" w:cs="Times New Roman"/>
          <w:bCs/>
          <w:iCs/>
          <w:color w:val="000000"/>
          <w:sz w:val="24"/>
          <w:szCs w:val="24"/>
        </w:rPr>
        <w:t>«Труба», «Kонь», муз. Е. Тиличеевой, сл.</w:t>
      </w:r>
      <w:r w:rsidR="00103B24" w:rsidRPr="000B727B">
        <w:rPr>
          <w:rFonts w:ascii="Times New Roman" w:hAnsi="Times New Roman" w:cs="Times New Roman"/>
          <w:bCs/>
          <w:iCs/>
          <w:color w:val="000000"/>
          <w:sz w:val="24"/>
          <w:szCs w:val="24"/>
        </w:rPr>
        <w:t xml:space="preserve"> Н. Найденовой; «В школу», муз. </w:t>
      </w:r>
      <w:r w:rsidRPr="000B727B">
        <w:rPr>
          <w:rFonts w:ascii="Times New Roman" w:hAnsi="Times New Roman" w:cs="Times New Roman"/>
          <w:bCs/>
          <w:iCs/>
          <w:color w:val="000000"/>
          <w:sz w:val="24"/>
          <w:szCs w:val="24"/>
        </w:rPr>
        <w:t>Е. Тиличеевой, сл. М. Долинова; «Котя-</w:t>
      </w:r>
      <w:r w:rsidR="00103B24" w:rsidRPr="000B727B">
        <w:rPr>
          <w:rFonts w:ascii="Times New Roman" w:hAnsi="Times New Roman" w:cs="Times New Roman"/>
          <w:bCs/>
          <w:iCs/>
          <w:color w:val="000000"/>
          <w:sz w:val="24"/>
          <w:szCs w:val="24"/>
        </w:rPr>
        <w:t>коток», «Колыбельная», «Гороши</w:t>
      </w:r>
      <w:r w:rsidRPr="000B727B">
        <w:rPr>
          <w:rFonts w:ascii="Times New Roman" w:hAnsi="Times New Roman" w:cs="Times New Roman"/>
          <w:bCs/>
          <w:iCs/>
          <w:color w:val="000000"/>
          <w:sz w:val="24"/>
          <w:szCs w:val="24"/>
        </w:rPr>
        <w:t>на», муз. В. Карасевой; «Качели», муз. Е. Тиличеевой, сл. М. Долинова;</w:t>
      </w:r>
      <w:r w:rsidR="00103B24"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«А я по лугу», рус. нар. мелодии; «Скок-скок, поскок», рус. нар. песня;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«Огород», муз. В. Карасевой; «Вальс», «Че</w:t>
      </w:r>
      <w:r w:rsidR="00103B24" w:rsidRPr="000B727B">
        <w:rPr>
          <w:rFonts w:ascii="Times New Roman" w:hAnsi="Times New Roman" w:cs="Times New Roman"/>
          <w:bCs/>
          <w:iCs/>
          <w:color w:val="000000"/>
          <w:sz w:val="24"/>
          <w:szCs w:val="24"/>
        </w:rPr>
        <w:t>пуха», «Балалайка», муз. Е. Ти</w:t>
      </w:r>
      <w:r w:rsidRPr="000B727B">
        <w:rPr>
          <w:rFonts w:ascii="Times New Roman" w:hAnsi="Times New Roman" w:cs="Times New Roman"/>
          <w:bCs/>
          <w:iCs/>
          <w:color w:val="000000"/>
          <w:sz w:val="24"/>
          <w:szCs w:val="24"/>
        </w:rPr>
        <w:t>личеевой, сл. Н. Найденовой.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Песни. «Листопад», муз. Т. Попат</w:t>
      </w:r>
      <w:r w:rsidR="00103B24" w:rsidRPr="000B727B">
        <w:rPr>
          <w:rFonts w:ascii="Times New Roman" w:hAnsi="Times New Roman" w:cs="Times New Roman"/>
          <w:bCs/>
          <w:iCs/>
          <w:color w:val="000000"/>
          <w:sz w:val="24"/>
          <w:szCs w:val="24"/>
        </w:rPr>
        <w:t>енко, сл. Е. Авдиенко; «Здравс</w:t>
      </w:r>
      <w:r w:rsidRPr="000B727B">
        <w:rPr>
          <w:rFonts w:ascii="Times New Roman" w:hAnsi="Times New Roman" w:cs="Times New Roman"/>
          <w:bCs/>
          <w:iCs/>
          <w:color w:val="000000"/>
          <w:sz w:val="24"/>
          <w:szCs w:val="24"/>
        </w:rPr>
        <w:t>твуй, Родина моя!», муз. Ю. Чичкова, сл. К. Ибряева; «Моя Россия»,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 Струве; «Нам в любой мороз тепло», муз. М. Парцхаладзе; «Улетают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журавли», муз. В. Кикто; «Будет горка во дворе», муз. Т. Попатенко, сл.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Е. Авдиенко; «Зимняя песенка», муз. М. Kpaсева, сл. </w:t>
      </w:r>
      <w:r w:rsidR="00103B24"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С. Вышеславцевой;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«Елка», муз. Е. Тиличеевой, сл. Е. Шмановой; «К нам приходит Hовый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год», муз. В. Герчик, сл. З. Петровой; «Ма</w:t>
      </w:r>
      <w:r w:rsidR="00103B24" w:rsidRPr="000B727B">
        <w:rPr>
          <w:rFonts w:ascii="Times New Roman" w:hAnsi="Times New Roman" w:cs="Times New Roman"/>
          <w:bCs/>
          <w:iCs/>
          <w:color w:val="000000"/>
          <w:sz w:val="24"/>
          <w:szCs w:val="24"/>
        </w:rPr>
        <w:t xml:space="preserve">мин праздник», муз. Ю. Гурьева, </w:t>
      </w:r>
      <w:r w:rsidRPr="000B727B">
        <w:rPr>
          <w:rFonts w:ascii="Times New Roman" w:hAnsi="Times New Roman" w:cs="Times New Roman"/>
          <w:bCs/>
          <w:iCs/>
          <w:color w:val="000000"/>
          <w:sz w:val="24"/>
          <w:szCs w:val="24"/>
        </w:rPr>
        <w:t xml:space="preserve">сл. С. Вигдорова; «Самая хорошая», муз. </w:t>
      </w:r>
      <w:r w:rsidR="00103B24" w:rsidRPr="000B727B">
        <w:rPr>
          <w:rFonts w:ascii="Times New Roman" w:hAnsi="Times New Roman" w:cs="Times New Roman"/>
          <w:bCs/>
          <w:iCs/>
          <w:color w:val="000000"/>
          <w:sz w:val="24"/>
          <w:szCs w:val="24"/>
        </w:rPr>
        <w:t xml:space="preserve">В. Иванникова, сл. О. Фадеевой; </w:t>
      </w:r>
      <w:r w:rsidRPr="000B727B">
        <w:rPr>
          <w:rFonts w:ascii="Times New Roman" w:hAnsi="Times New Roman" w:cs="Times New Roman"/>
          <w:bCs/>
          <w:iCs/>
          <w:color w:val="000000"/>
          <w:sz w:val="24"/>
          <w:szCs w:val="24"/>
        </w:rPr>
        <w:t>«Спят деревья на опушке», муз. М. Иорданского, сл. И</w:t>
      </w:r>
      <w:r w:rsidR="00103B24" w:rsidRPr="000B727B">
        <w:rPr>
          <w:rFonts w:ascii="Times New Roman" w:hAnsi="Times New Roman" w:cs="Times New Roman"/>
          <w:bCs/>
          <w:iCs/>
          <w:color w:val="000000"/>
          <w:sz w:val="24"/>
          <w:szCs w:val="24"/>
        </w:rPr>
        <w:t>. Черницкой; «Хо</w:t>
      </w:r>
      <w:r w:rsidRPr="000B727B">
        <w:rPr>
          <w:rFonts w:ascii="Times New Roman" w:hAnsi="Times New Roman" w:cs="Times New Roman"/>
          <w:bCs/>
          <w:iCs/>
          <w:color w:val="000000"/>
          <w:sz w:val="24"/>
          <w:szCs w:val="24"/>
        </w:rPr>
        <w:t>рошо у нас в саду», муз. В. Герчик, сл. А.</w:t>
      </w:r>
      <w:r w:rsidR="00103B24" w:rsidRPr="000B727B">
        <w:rPr>
          <w:rFonts w:ascii="Times New Roman" w:hAnsi="Times New Roman" w:cs="Times New Roman"/>
          <w:bCs/>
          <w:iCs/>
          <w:color w:val="000000"/>
          <w:sz w:val="24"/>
          <w:szCs w:val="24"/>
        </w:rPr>
        <w:t xml:space="preserve"> Пришельца; «Хорошо, что снежок </w:t>
      </w:r>
      <w:r w:rsidRPr="000B727B">
        <w:rPr>
          <w:rFonts w:ascii="Times New Roman" w:hAnsi="Times New Roman" w:cs="Times New Roman"/>
          <w:bCs/>
          <w:iCs/>
          <w:color w:val="000000"/>
          <w:sz w:val="24"/>
          <w:szCs w:val="24"/>
        </w:rPr>
        <w:t>пошел», муз. А. Островского; «Новогодн</w:t>
      </w:r>
      <w:r w:rsidR="00103B24" w:rsidRPr="000B727B">
        <w:rPr>
          <w:rFonts w:ascii="Times New Roman" w:hAnsi="Times New Roman" w:cs="Times New Roman"/>
          <w:bCs/>
          <w:iCs/>
          <w:color w:val="000000"/>
          <w:sz w:val="24"/>
          <w:szCs w:val="24"/>
        </w:rPr>
        <w:t xml:space="preserve">ий хоровод», муз. Т. Попатенко; </w:t>
      </w:r>
      <w:r w:rsidRPr="000B727B">
        <w:rPr>
          <w:rFonts w:ascii="Times New Roman" w:hAnsi="Times New Roman" w:cs="Times New Roman"/>
          <w:bCs/>
          <w:iCs/>
          <w:color w:val="000000"/>
          <w:sz w:val="24"/>
          <w:szCs w:val="24"/>
        </w:rPr>
        <w:t>«Это мамин день», муз. Ю. Тугаринов</w:t>
      </w:r>
      <w:r w:rsidR="00103B24" w:rsidRPr="000B727B">
        <w:rPr>
          <w:rFonts w:ascii="Times New Roman" w:hAnsi="Times New Roman" w:cs="Times New Roman"/>
          <w:bCs/>
          <w:iCs/>
          <w:color w:val="000000"/>
          <w:sz w:val="24"/>
          <w:szCs w:val="24"/>
        </w:rPr>
        <w:t xml:space="preserve">а;«Новогодняя хороводная», муз. </w:t>
      </w:r>
      <w:r w:rsidRPr="000B727B">
        <w:rPr>
          <w:rFonts w:ascii="Times New Roman" w:hAnsi="Times New Roman" w:cs="Times New Roman"/>
          <w:bCs/>
          <w:iCs/>
          <w:color w:val="000000"/>
          <w:sz w:val="24"/>
          <w:szCs w:val="24"/>
        </w:rPr>
        <w:t>С. Шнайдера; «Песенка про бабушку»,</w:t>
      </w:r>
      <w:r w:rsidR="00103B24" w:rsidRPr="000B727B">
        <w:rPr>
          <w:rFonts w:ascii="Times New Roman" w:hAnsi="Times New Roman" w:cs="Times New Roman"/>
          <w:bCs/>
          <w:iCs/>
          <w:color w:val="000000"/>
          <w:sz w:val="24"/>
          <w:szCs w:val="24"/>
        </w:rPr>
        <w:t xml:space="preserve"> «Брат-солдат», муз. М. Парцха</w:t>
      </w:r>
      <w:r w:rsidRPr="000B727B">
        <w:rPr>
          <w:rFonts w:ascii="Times New Roman" w:hAnsi="Times New Roman" w:cs="Times New Roman"/>
          <w:bCs/>
          <w:iCs/>
          <w:color w:val="000000"/>
          <w:sz w:val="24"/>
          <w:szCs w:val="24"/>
        </w:rPr>
        <w:t>ладзе; «Пришла весна», муз. З. Левиной,</w:t>
      </w:r>
      <w:r w:rsidR="00103B24" w:rsidRPr="000B727B">
        <w:rPr>
          <w:rFonts w:ascii="Times New Roman" w:hAnsi="Times New Roman" w:cs="Times New Roman"/>
          <w:bCs/>
          <w:iCs/>
          <w:color w:val="000000"/>
          <w:sz w:val="24"/>
          <w:szCs w:val="24"/>
        </w:rPr>
        <w:t xml:space="preserve"> сл. Л. Некрасовой; «Веснянка», </w:t>
      </w:r>
      <w:r w:rsidRPr="000B727B">
        <w:rPr>
          <w:rFonts w:ascii="Times New Roman" w:hAnsi="Times New Roman" w:cs="Times New Roman"/>
          <w:bCs/>
          <w:iCs/>
          <w:color w:val="000000"/>
          <w:sz w:val="24"/>
          <w:szCs w:val="24"/>
        </w:rPr>
        <w:t>укр. нар. песня, обр. Г. Лобачева; «Спят д</w:t>
      </w:r>
      <w:r w:rsidR="00103B24" w:rsidRPr="000B727B">
        <w:rPr>
          <w:rFonts w:ascii="Times New Roman" w:hAnsi="Times New Roman" w:cs="Times New Roman"/>
          <w:bCs/>
          <w:iCs/>
          <w:color w:val="000000"/>
          <w:sz w:val="24"/>
          <w:szCs w:val="24"/>
        </w:rPr>
        <w:t>еревья на опушке», муз. М. Иор</w:t>
      </w:r>
      <w:r w:rsidRPr="000B727B">
        <w:rPr>
          <w:rFonts w:ascii="Times New Roman" w:hAnsi="Times New Roman" w:cs="Times New Roman"/>
          <w:bCs/>
          <w:iCs/>
          <w:color w:val="000000"/>
          <w:sz w:val="24"/>
          <w:szCs w:val="24"/>
        </w:rPr>
        <w:t>данского, сл. И. Черницкой; «Во поле береза стояла», рус. нар. песня, о</w:t>
      </w:r>
      <w:r w:rsidR="00103B24" w:rsidRPr="000B727B">
        <w:rPr>
          <w:rFonts w:ascii="Times New Roman" w:hAnsi="Times New Roman" w:cs="Times New Roman"/>
          <w:bCs/>
          <w:iCs/>
          <w:color w:val="000000"/>
          <w:sz w:val="24"/>
          <w:szCs w:val="24"/>
        </w:rPr>
        <w:t xml:space="preserve">бр. </w:t>
      </w:r>
      <w:r w:rsidRPr="000B727B">
        <w:rPr>
          <w:rFonts w:ascii="Times New Roman" w:hAnsi="Times New Roman" w:cs="Times New Roman"/>
          <w:bCs/>
          <w:iCs/>
          <w:color w:val="000000"/>
          <w:sz w:val="24"/>
          <w:szCs w:val="24"/>
        </w:rPr>
        <w:t xml:space="preserve">Н. Римского-Корсакова; «Я хочу учиться», </w:t>
      </w:r>
      <w:r w:rsidR="00103B24" w:rsidRPr="000B727B">
        <w:rPr>
          <w:rFonts w:ascii="Times New Roman" w:hAnsi="Times New Roman" w:cs="Times New Roman"/>
          <w:bCs/>
          <w:iCs/>
          <w:color w:val="000000"/>
          <w:sz w:val="24"/>
          <w:szCs w:val="24"/>
        </w:rPr>
        <w:t>муз. A. Долуханяна, сл. З. Пет</w:t>
      </w:r>
      <w:r w:rsidRPr="000B727B">
        <w:rPr>
          <w:rFonts w:ascii="Times New Roman" w:hAnsi="Times New Roman" w:cs="Times New Roman"/>
          <w:bCs/>
          <w:iCs/>
          <w:color w:val="000000"/>
          <w:sz w:val="24"/>
          <w:szCs w:val="24"/>
        </w:rPr>
        <w:t xml:space="preserve">ровой; «До свидания, детский сад», муз. </w:t>
      </w:r>
      <w:r w:rsidR="00103B24" w:rsidRPr="000B727B">
        <w:rPr>
          <w:rFonts w:ascii="Times New Roman" w:hAnsi="Times New Roman" w:cs="Times New Roman"/>
          <w:bCs/>
          <w:iCs/>
          <w:color w:val="000000"/>
          <w:sz w:val="24"/>
          <w:szCs w:val="24"/>
        </w:rPr>
        <w:t xml:space="preserve">Ю. Слонова, сл. B. Малкова; «Мы </w:t>
      </w:r>
      <w:r w:rsidRPr="000B727B">
        <w:rPr>
          <w:rFonts w:ascii="Times New Roman" w:hAnsi="Times New Roman" w:cs="Times New Roman"/>
          <w:bCs/>
          <w:iCs/>
          <w:color w:val="000000"/>
          <w:sz w:val="24"/>
          <w:szCs w:val="24"/>
        </w:rPr>
        <w:t>теперь ученики», муз. Г. Струве; «Пр</w:t>
      </w:r>
      <w:r w:rsidR="00103B24" w:rsidRPr="000B727B">
        <w:rPr>
          <w:rFonts w:ascii="Times New Roman" w:hAnsi="Times New Roman" w:cs="Times New Roman"/>
          <w:bCs/>
          <w:iCs/>
          <w:color w:val="000000"/>
          <w:sz w:val="24"/>
          <w:szCs w:val="24"/>
        </w:rPr>
        <w:t>аздник Победы», муз. М. Парцха</w:t>
      </w:r>
      <w:r w:rsidRPr="000B727B">
        <w:rPr>
          <w:rFonts w:ascii="Times New Roman" w:hAnsi="Times New Roman" w:cs="Times New Roman"/>
          <w:bCs/>
          <w:iCs/>
          <w:color w:val="000000"/>
          <w:sz w:val="24"/>
          <w:szCs w:val="24"/>
        </w:rPr>
        <w:t>ладзе; «Урок», муз. Т. Попатенко; «Летние цветы», муз. Е. Тиличеевой,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сл. Л. Некрасовой; «Как пошли наши подружки», рус. нар. песня; «Про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козлика», муз. Г. Струве; «На мосточке</w:t>
      </w:r>
      <w:r w:rsidR="00103B24" w:rsidRPr="000B727B">
        <w:rPr>
          <w:rFonts w:ascii="Times New Roman" w:hAnsi="Times New Roman" w:cs="Times New Roman"/>
          <w:bCs/>
          <w:iCs/>
          <w:color w:val="000000"/>
          <w:sz w:val="24"/>
          <w:szCs w:val="24"/>
        </w:rPr>
        <w:t xml:space="preserve">», муз. А. Филиппенко; «Песня о </w:t>
      </w:r>
      <w:r w:rsidRPr="000B727B">
        <w:rPr>
          <w:rFonts w:ascii="Times New Roman" w:hAnsi="Times New Roman" w:cs="Times New Roman"/>
          <w:bCs/>
          <w:iCs/>
          <w:color w:val="000000"/>
          <w:sz w:val="24"/>
          <w:szCs w:val="24"/>
        </w:rPr>
        <w:t>Москве», муз. Г. Свиридова; «Кто приду</w:t>
      </w:r>
      <w:r w:rsidR="00103B24" w:rsidRPr="000B727B">
        <w:rPr>
          <w:rFonts w:ascii="Times New Roman" w:hAnsi="Times New Roman" w:cs="Times New Roman"/>
          <w:bCs/>
          <w:iCs/>
          <w:color w:val="000000"/>
          <w:sz w:val="24"/>
          <w:szCs w:val="24"/>
        </w:rPr>
        <w:t>мал песенку», муз. Д. Льва-Ком</w:t>
      </w:r>
      <w:r w:rsidRPr="000B727B">
        <w:rPr>
          <w:rFonts w:ascii="Times New Roman" w:hAnsi="Times New Roman" w:cs="Times New Roman"/>
          <w:bCs/>
          <w:iCs/>
          <w:color w:val="000000"/>
          <w:sz w:val="24"/>
          <w:szCs w:val="24"/>
        </w:rPr>
        <w:t>панейца.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Песенное творчество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«Осенью», муз. Г. Зингера; «Веселая песенка», муз. Г. Струве, сл.</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 Викторова; «Грустная песенка», муз. Г. Струве; «Плясовая»,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 Ломовой; «Весной», муз. Г. Зингера; «Тихая песенка», «Громкая пе-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сенка», муз. Г. Струве; «Медленная песенка», «Быстрая песенка», муз.</w:t>
      </w:r>
    </w:p>
    <w:p w:rsidR="001E6A86" w:rsidRPr="000B727B" w:rsidRDefault="00103B24"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 Струве.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Музыкально-ритмические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«Марш», муз. И. Кишко; ходьба бодрым и спокойным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шагом под «Марш», муз. М. Робера; «Бег», «Цветные флажки»,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Е. Тиличеевой; «Кто лучше скачет?», «Бег», муз. Т. Ломовой; «Шагают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девочки и мальчики», муз. В. Золотаре</w:t>
      </w:r>
      <w:r w:rsidR="00103B24" w:rsidRPr="000B727B">
        <w:rPr>
          <w:rFonts w:ascii="Times New Roman" w:hAnsi="Times New Roman" w:cs="Times New Roman"/>
          <w:bCs/>
          <w:iCs/>
          <w:color w:val="000000"/>
          <w:sz w:val="24"/>
          <w:szCs w:val="24"/>
        </w:rPr>
        <w:t>ва; «Поднимай и скрещивай флаж</w:t>
      </w:r>
      <w:r w:rsidRPr="000B727B">
        <w:rPr>
          <w:rFonts w:ascii="Times New Roman" w:hAnsi="Times New Roman" w:cs="Times New Roman"/>
          <w:bCs/>
          <w:iCs/>
          <w:color w:val="000000"/>
          <w:sz w:val="24"/>
          <w:szCs w:val="24"/>
        </w:rPr>
        <w:t xml:space="preserve">ки» («Этюд», муз. К. Гуритта), «Кто лучше скачет?», «Бег», муз. </w:t>
      </w:r>
      <w:r w:rsidR="00103B24" w:rsidRPr="000B727B">
        <w:rPr>
          <w:rFonts w:ascii="Times New Roman" w:hAnsi="Times New Roman" w:cs="Times New Roman"/>
          <w:bCs/>
          <w:iCs/>
          <w:color w:val="000000"/>
          <w:sz w:val="24"/>
          <w:szCs w:val="24"/>
        </w:rPr>
        <w:t>Т. Ло</w:t>
      </w:r>
      <w:r w:rsidRPr="000B727B">
        <w:rPr>
          <w:rFonts w:ascii="Times New Roman" w:hAnsi="Times New Roman" w:cs="Times New Roman"/>
          <w:bCs/>
          <w:iCs/>
          <w:color w:val="000000"/>
          <w:sz w:val="24"/>
          <w:szCs w:val="24"/>
        </w:rPr>
        <w:t>мовой; «Смелый наездник», муз. Р. Шума</w:t>
      </w:r>
      <w:r w:rsidR="00103B24" w:rsidRPr="000B727B">
        <w:rPr>
          <w:rFonts w:ascii="Times New Roman" w:hAnsi="Times New Roman" w:cs="Times New Roman"/>
          <w:bCs/>
          <w:iCs/>
          <w:color w:val="000000"/>
          <w:sz w:val="24"/>
          <w:szCs w:val="24"/>
        </w:rPr>
        <w:t xml:space="preserve">на; «Качание рук», польск. нар. </w:t>
      </w:r>
      <w:r w:rsidRPr="000B727B">
        <w:rPr>
          <w:rFonts w:ascii="Times New Roman" w:hAnsi="Times New Roman" w:cs="Times New Roman"/>
          <w:bCs/>
          <w:iCs/>
          <w:color w:val="000000"/>
          <w:sz w:val="24"/>
          <w:szCs w:val="24"/>
        </w:rPr>
        <w:t>мелодия, обр. В. Иванникова; «Упражнен</w:t>
      </w:r>
      <w:r w:rsidR="00103B24" w:rsidRPr="000B727B">
        <w:rPr>
          <w:rFonts w:ascii="Times New Roman" w:hAnsi="Times New Roman" w:cs="Times New Roman"/>
          <w:bCs/>
          <w:iCs/>
          <w:color w:val="000000"/>
          <w:sz w:val="24"/>
          <w:szCs w:val="24"/>
        </w:rPr>
        <w:t xml:space="preserve">ие с </w:t>
      </w:r>
      <w:r w:rsidR="00103B24" w:rsidRPr="000B727B">
        <w:rPr>
          <w:rFonts w:ascii="Times New Roman" w:hAnsi="Times New Roman" w:cs="Times New Roman"/>
          <w:bCs/>
          <w:iCs/>
          <w:color w:val="000000"/>
          <w:sz w:val="24"/>
          <w:szCs w:val="24"/>
        </w:rPr>
        <w:lastRenderedPageBreak/>
        <w:t xml:space="preserve">лентами», муз. В. Моцарта; </w:t>
      </w:r>
      <w:r w:rsidRPr="000B727B">
        <w:rPr>
          <w:rFonts w:ascii="Times New Roman" w:hAnsi="Times New Roman" w:cs="Times New Roman"/>
          <w:bCs/>
          <w:iCs/>
          <w:color w:val="000000"/>
          <w:sz w:val="24"/>
          <w:szCs w:val="24"/>
        </w:rPr>
        <w:t>«Потопаем-покружимся»: «Ах, улица, ули</w:t>
      </w:r>
      <w:r w:rsidR="00103B24" w:rsidRPr="000B727B">
        <w:rPr>
          <w:rFonts w:ascii="Times New Roman" w:hAnsi="Times New Roman" w:cs="Times New Roman"/>
          <w:bCs/>
          <w:iCs/>
          <w:color w:val="000000"/>
          <w:sz w:val="24"/>
          <w:szCs w:val="24"/>
        </w:rPr>
        <w:t xml:space="preserve">ца широкая», рус. нар. мелодия, </w:t>
      </w:r>
      <w:r w:rsidRPr="000B727B">
        <w:rPr>
          <w:rFonts w:ascii="Times New Roman" w:hAnsi="Times New Roman" w:cs="Times New Roman"/>
          <w:bCs/>
          <w:iCs/>
          <w:color w:val="000000"/>
          <w:sz w:val="24"/>
          <w:szCs w:val="24"/>
        </w:rPr>
        <w:t xml:space="preserve">обр. Т. Ломовой; «Полоскать платочки»: </w:t>
      </w:r>
      <w:r w:rsidR="00103B24" w:rsidRPr="000B727B">
        <w:rPr>
          <w:rFonts w:ascii="Times New Roman" w:hAnsi="Times New Roman" w:cs="Times New Roman"/>
          <w:bCs/>
          <w:iCs/>
          <w:color w:val="000000"/>
          <w:sz w:val="24"/>
          <w:szCs w:val="24"/>
        </w:rPr>
        <w:t xml:space="preserve">«Ой, утушка луговая», рус. нар. </w:t>
      </w:r>
      <w:r w:rsidRPr="000B727B">
        <w:rPr>
          <w:rFonts w:ascii="Times New Roman" w:hAnsi="Times New Roman" w:cs="Times New Roman"/>
          <w:bCs/>
          <w:iCs/>
          <w:color w:val="000000"/>
          <w:sz w:val="24"/>
          <w:szCs w:val="24"/>
        </w:rPr>
        <w:t xml:space="preserve">мелодия, обр. Т. Ломовой; «Упражнение с </w:t>
      </w:r>
      <w:r w:rsidR="00103B24" w:rsidRPr="000B727B">
        <w:rPr>
          <w:rFonts w:ascii="Times New Roman" w:hAnsi="Times New Roman" w:cs="Times New Roman"/>
          <w:bCs/>
          <w:iCs/>
          <w:color w:val="000000"/>
          <w:sz w:val="24"/>
          <w:szCs w:val="24"/>
        </w:rPr>
        <w:t>цветами», муз. Т. Ломовой; «Уп</w:t>
      </w:r>
      <w:r w:rsidRPr="000B727B">
        <w:rPr>
          <w:rFonts w:ascii="Times New Roman" w:hAnsi="Times New Roman" w:cs="Times New Roman"/>
          <w:bCs/>
          <w:iCs/>
          <w:color w:val="000000"/>
          <w:sz w:val="24"/>
          <w:szCs w:val="24"/>
        </w:rPr>
        <w:t>ражнение с флажками», нем. нар. та</w:t>
      </w:r>
      <w:r w:rsidR="00103B24" w:rsidRPr="000B727B">
        <w:rPr>
          <w:rFonts w:ascii="Times New Roman" w:hAnsi="Times New Roman" w:cs="Times New Roman"/>
          <w:bCs/>
          <w:iCs/>
          <w:color w:val="000000"/>
          <w:sz w:val="24"/>
          <w:szCs w:val="24"/>
        </w:rPr>
        <w:t xml:space="preserve">нцевальная мелодия; «Упражнение </w:t>
      </w:r>
      <w:r w:rsidRPr="000B727B">
        <w:rPr>
          <w:rFonts w:ascii="Times New Roman" w:hAnsi="Times New Roman" w:cs="Times New Roman"/>
          <w:bCs/>
          <w:iCs/>
          <w:color w:val="000000"/>
          <w:sz w:val="24"/>
          <w:szCs w:val="24"/>
        </w:rPr>
        <w:t>с кубиками», муз. С. Соснина; «Погр</w:t>
      </w:r>
      <w:r w:rsidR="00582653">
        <w:rPr>
          <w:rFonts w:ascii="Times New Roman" w:hAnsi="Times New Roman" w:cs="Times New Roman"/>
          <w:bCs/>
          <w:iCs/>
          <w:color w:val="000000"/>
          <w:sz w:val="24"/>
          <w:szCs w:val="24"/>
        </w:rPr>
        <w:t xml:space="preserve">емушки», муз. Т. Вилькорейской; </w:t>
      </w:r>
      <w:r w:rsidRPr="000B727B">
        <w:rPr>
          <w:rFonts w:ascii="Times New Roman" w:hAnsi="Times New Roman" w:cs="Times New Roman"/>
          <w:bCs/>
          <w:iCs/>
          <w:color w:val="000000"/>
          <w:sz w:val="24"/>
          <w:szCs w:val="24"/>
        </w:rPr>
        <w:t>«Упражнение с мячами», «Скакалки»,</w:t>
      </w:r>
      <w:r w:rsidR="00582653">
        <w:rPr>
          <w:rFonts w:ascii="Times New Roman" w:hAnsi="Times New Roman" w:cs="Times New Roman"/>
          <w:bCs/>
          <w:iCs/>
          <w:color w:val="000000"/>
          <w:sz w:val="24"/>
          <w:szCs w:val="24"/>
        </w:rPr>
        <w:t xml:space="preserve"> муз. А. Петрова; «Упражнение с </w:t>
      </w:r>
      <w:r w:rsidRPr="000B727B">
        <w:rPr>
          <w:rFonts w:ascii="Times New Roman" w:hAnsi="Times New Roman" w:cs="Times New Roman"/>
          <w:bCs/>
          <w:iCs/>
          <w:color w:val="000000"/>
          <w:sz w:val="24"/>
          <w:szCs w:val="24"/>
        </w:rPr>
        <w:t xml:space="preserve">лентой» (швед. нар. мелодия, обр. Л. Вишкарева); «Упражнение </w:t>
      </w:r>
      <w:r w:rsidR="00750077" w:rsidRPr="000B727B">
        <w:rPr>
          <w:rFonts w:ascii="Times New Roman" w:hAnsi="Times New Roman" w:cs="Times New Roman"/>
          <w:bCs/>
          <w:iCs/>
          <w:color w:val="000000"/>
          <w:sz w:val="24"/>
          <w:szCs w:val="24"/>
        </w:rPr>
        <w:t xml:space="preserve">с лентой» </w:t>
      </w:r>
      <w:r w:rsidRPr="000B727B">
        <w:rPr>
          <w:rFonts w:ascii="Times New Roman" w:hAnsi="Times New Roman" w:cs="Times New Roman"/>
          <w:bCs/>
          <w:iCs/>
          <w:color w:val="000000"/>
          <w:sz w:val="24"/>
          <w:szCs w:val="24"/>
        </w:rPr>
        <w:t>(«Игровая», муз. И. Кишко).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Этюды. «Попляшем» («Барашенька</w:t>
      </w:r>
      <w:r w:rsidR="00582653">
        <w:rPr>
          <w:rFonts w:ascii="Times New Roman" w:hAnsi="Times New Roman" w:cs="Times New Roman"/>
          <w:bCs/>
          <w:iCs/>
          <w:color w:val="000000"/>
          <w:sz w:val="24"/>
          <w:szCs w:val="24"/>
        </w:rPr>
        <w:t>», рус. нар. мелодия); «Дождик»</w:t>
      </w:r>
      <w:r w:rsidRPr="000B727B">
        <w:rPr>
          <w:rFonts w:ascii="Times New Roman" w:hAnsi="Times New Roman" w:cs="Times New Roman"/>
          <w:bCs/>
          <w:iCs/>
          <w:color w:val="000000"/>
          <w:sz w:val="24"/>
          <w:szCs w:val="24"/>
        </w:rPr>
        <w:t>(«Дождик», муз. Н. Любарского); «Ло</w:t>
      </w:r>
      <w:r w:rsidR="00582653">
        <w:rPr>
          <w:rFonts w:ascii="Times New Roman" w:hAnsi="Times New Roman" w:cs="Times New Roman"/>
          <w:bCs/>
          <w:iCs/>
          <w:color w:val="000000"/>
          <w:sz w:val="24"/>
          <w:szCs w:val="24"/>
        </w:rPr>
        <w:t xml:space="preserve">шадки» («Танец», муз. Дарондо); </w:t>
      </w:r>
      <w:r w:rsidRPr="000B727B">
        <w:rPr>
          <w:rFonts w:ascii="Times New Roman" w:hAnsi="Times New Roman" w:cs="Times New Roman"/>
          <w:bCs/>
          <w:iCs/>
          <w:color w:val="000000"/>
          <w:sz w:val="24"/>
          <w:szCs w:val="24"/>
        </w:rPr>
        <w:t>«Обидели», муз. М. Степаненко; «Медведи пляшут», муз. М. К</w:t>
      </w:r>
      <w:r w:rsidR="00582653">
        <w:rPr>
          <w:rFonts w:ascii="Times New Roman" w:hAnsi="Times New Roman" w:cs="Times New Roman"/>
          <w:bCs/>
          <w:iCs/>
          <w:color w:val="000000"/>
          <w:sz w:val="24"/>
          <w:szCs w:val="24"/>
        </w:rPr>
        <w:t xml:space="preserve">расева; </w:t>
      </w:r>
      <w:r w:rsidRPr="000B727B">
        <w:rPr>
          <w:rFonts w:ascii="Times New Roman" w:hAnsi="Times New Roman" w:cs="Times New Roman"/>
          <w:bCs/>
          <w:iCs/>
          <w:color w:val="000000"/>
          <w:sz w:val="24"/>
          <w:szCs w:val="24"/>
        </w:rPr>
        <w:t>Показывай направление («Марш», муз</w:t>
      </w:r>
      <w:r w:rsidR="00582653">
        <w:rPr>
          <w:rFonts w:ascii="Times New Roman" w:hAnsi="Times New Roman" w:cs="Times New Roman"/>
          <w:bCs/>
          <w:iCs/>
          <w:color w:val="000000"/>
          <w:sz w:val="24"/>
          <w:szCs w:val="24"/>
        </w:rPr>
        <w:t xml:space="preserve">. Д. Кабалевского); каждая пара </w:t>
      </w:r>
      <w:r w:rsidRPr="000B727B">
        <w:rPr>
          <w:rFonts w:ascii="Times New Roman" w:hAnsi="Times New Roman" w:cs="Times New Roman"/>
          <w:bCs/>
          <w:iCs/>
          <w:color w:val="000000"/>
          <w:sz w:val="24"/>
          <w:szCs w:val="24"/>
        </w:rPr>
        <w:t>пляшет по-своему («Ах ты, береза», ру</w:t>
      </w:r>
      <w:r w:rsidR="00582653">
        <w:rPr>
          <w:rFonts w:ascii="Times New Roman" w:hAnsi="Times New Roman" w:cs="Times New Roman"/>
          <w:bCs/>
          <w:iCs/>
          <w:color w:val="000000"/>
          <w:sz w:val="24"/>
          <w:szCs w:val="24"/>
        </w:rPr>
        <w:t xml:space="preserve">с. нар. мелодия); «Попрыгунья», </w:t>
      </w:r>
      <w:r w:rsidRPr="000B727B">
        <w:rPr>
          <w:rFonts w:ascii="Times New Roman" w:hAnsi="Times New Roman" w:cs="Times New Roman"/>
          <w:bCs/>
          <w:iCs/>
          <w:color w:val="000000"/>
          <w:sz w:val="24"/>
          <w:szCs w:val="24"/>
        </w:rPr>
        <w:t>«Упрямец», муз. Г. Свиридова; «Лягушки и аисты», муз. В. Витлина;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«Пляска бабочек», муз. Е. Тиличеевой.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Танцы и пляски. «Парная пляска», карельск. нар. мелодия; «Танец с</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колосьями», муз. И. Дунаевского (из кинофильма «Кубанские казаки»);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«Круговой галоп», венг. нар. мелодия; «Пружинка», муз. Ю. Чичкова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(«Полька»); «Парный танец», латыш. нар. мелодия; «Задорный танец»</w:t>
      </w:r>
      <w:r w:rsidR="00582653">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муз. В. Золотарева; «Полька», муз. В. Косе</w:t>
      </w:r>
      <w:r w:rsidR="00582653">
        <w:rPr>
          <w:rFonts w:ascii="Times New Roman" w:hAnsi="Times New Roman" w:cs="Times New Roman"/>
          <w:bCs/>
          <w:iCs/>
          <w:color w:val="000000"/>
          <w:sz w:val="24"/>
          <w:szCs w:val="24"/>
        </w:rPr>
        <w:t xml:space="preserve">нко. «Вальс», муз. Е. Макарова; </w:t>
      </w:r>
      <w:r w:rsidRPr="000B727B">
        <w:rPr>
          <w:rFonts w:ascii="Times New Roman" w:hAnsi="Times New Roman" w:cs="Times New Roman"/>
          <w:bCs/>
          <w:iCs/>
          <w:color w:val="000000"/>
          <w:sz w:val="24"/>
          <w:szCs w:val="24"/>
        </w:rPr>
        <w:t>«Полька», муз. П. Чайковского; «Менуэ</w:t>
      </w:r>
      <w:r w:rsidR="00582653">
        <w:rPr>
          <w:rFonts w:ascii="Times New Roman" w:hAnsi="Times New Roman" w:cs="Times New Roman"/>
          <w:bCs/>
          <w:iCs/>
          <w:color w:val="000000"/>
          <w:sz w:val="24"/>
          <w:szCs w:val="24"/>
        </w:rPr>
        <w:t>т», муз. С. Майкапара; «Вальс»,</w:t>
      </w:r>
      <w:r w:rsidRPr="000B727B">
        <w:rPr>
          <w:rFonts w:ascii="Times New Roman" w:hAnsi="Times New Roman" w:cs="Times New Roman"/>
          <w:bCs/>
          <w:iCs/>
          <w:color w:val="000000"/>
          <w:sz w:val="24"/>
          <w:szCs w:val="24"/>
        </w:rPr>
        <w:t xml:space="preserve">муз. Г. Бахман; «Яблочко», муз. Р. Глиэра </w:t>
      </w:r>
      <w:r w:rsidR="00750077" w:rsidRPr="000B727B">
        <w:rPr>
          <w:rFonts w:ascii="Times New Roman" w:hAnsi="Times New Roman" w:cs="Times New Roman"/>
          <w:bCs/>
          <w:iCs/>
          <w:color w:val="000000"/>
          <w:sz w:val="24"/>
          <w:szCs w:val="24"/>
        </w:rPr>
        <w:t>(из балета «Красный мак»); «Та</w:t>
      </w:r>
      <w:r w:rsidRPr="000B727B">
        <w:rPr>
          <w:rFonts w:ascii="Times New Roman" w:hAnsi="Times New Roman" w:cs="Times New Roman"/>
          <w:bCs/>
          <w:iCs/>
          <w:color w:val="000000"/>
          <w:sz w:val="24"/>
          <w:szCs w:val="24"/>
        </w:rPr>
        <w:t xml:space="preserve">чанка», муз. К. Листова; «Мазурка», муз. Г. Венявского; «Каблучки», </w:t>
      </w:r>
      <w:r w:rsidR="00750077" w:rsidRPr="000B727B">
        <w:rPr>
          <w:rFonts w:ascii="Times New Roman" w:hAnsi="Times New Roman" w:cs="Times New Roman"/>
          <w:bCs/>
          <w:iCs/>
          <w:color w:val="000000"/>
          <w:sz w:val="24"/>
          <w:szCs w:val="24"/>
        </w:rPr>
        <w:t xml:space="preserve">рус. </w:t>
      </w:r>
      <w:r w:rsidRPr="000B727B">
        <w:rPr>
          <w:rFonts w:ascii="Times New Roman" w:hAnsi="Times New Roman" w:cs="Times New Roman"/>
          <w:bCs/>
          <w:iCs/>
          <w:color w:val="000000"/>
          <w:sz w:val="24"/>
          <w:szCs w:val="24"/>
        </w:rPr>
        <w:t>нар. мелодия, обр. Е. Адлера; «Прялица», р</w:t>
      </w:r>
      <w:r w:rsidR="00750077" w:rsidRPr="000B727B">
        <w:rPr>
          <w:rFonts w:ascii="Times New Roman" w:hAnsi="Times New Roman" w:cs="Times New Roman"/>
          <w:bCs/>
          <w:iCs/>
          <w:color w:val="000000"/>
          <w:sz w:val="24"/>
          <w:szCs w:val="24"/>
        </w:rPr>
        <w:t>ус. нар. мелодия, обр. Т. Ломо</w:t>
      </w:r>
      <w:r w:rsidRPr="000B727B">
        <w:rPr>
          <w:rFonts w:ascii="Times New Roman" w:hAnsi="Times New Roman" w:cs="Times New Roman"/>
          <w:bCs/>
          <w:iCs/>
          <w:color w:val="000000"/>
          <w:sz w:val="24"/>
          <w:szCs w:val="24"/>
        </w:rPr>
        <w:t>вой; «Русская пляска с ложками», «А я по лу</w:t>
      </w:r>
      <w:r w:rsidR="00750077" w:rsidRPr="000B727B">
        <w:rPr>
          <w:rFonts w:ascii="Times New Roman" w:hAnsi="Times New Roman" w:cs="Times New Roman"/>
          <w:bCs/>
          <w:iCs/>
          <w:color w:val="000000"/>
          <w:sz w:val="24"/>
          <w:szCs w:val="24"/>
        </w:rPr>
        <w:t>гу», «Полянка», рус. нар. мело</w:t>
      </w:r>
      <w:r w:rsidRPr="000B727B">
        <w:rPr>
          <w:rFonts w:ascii="Times New Roman" w:hAnsi="Times New Roman" w:cs="Times New Roman"/>
          <w:bCs/>
          <w:iCs/>
          <w:color w:val="000000"/>
          <w:sz w:val="24"/>
          <w:szCs w:val="24"/>
        </w:rPr>
        <w:t>дии; «Посеяли девки лен», рус. нар. песня; «Сударушка», рус. нар. мелодия,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обр. Ю. Слонова; «Кадриль с ложками», рус</w:t>
      </w:r>
      <w:r w:rsidR="00750077" w:rsidRPr="000B727B">
        <w:rPr>
          <w:rFonts w:ascii="Times New Roman" w:hAnsi="Times New Roman" w:cs="Times New Roman"/>
          <w:bCs/>
          <w:iCs/>
          <w:color w:val="000000"/>
          <w:sz w:val="24"/>
          <w:szCs w:val="24"/>
        </w:rPr>
        <w:t>. нар. мелодия, обр. Е. Туманя</w:t>
      </w:r>
      <w:r w:rsidRPr="000B727B">
        <w:rPr>
          <w:rFonts w:ascii="Times New Roman" w:hAnsi="Times New Roman" w:cs="Times New Roman"/>
          <w:bCs/>
          <w:iCs/>
          <w:color w:val="000000"/>
          <w:sz w:val="24"/>
          <w:szCs w:val="24"/>
        </w:rPr>
        <w:t xml:space="preserve">на; «Плясовая», муз. Т. Ломовой; «Уж я </w:t>
      </w:r>
      <w:r w:rsidR="00750077" w:rsidRPr="000B727B">
        <w:rPr>
          <w:rFonts w:ascii="Times New Roman" w:hAnsi="Times New Roman" w:cs="Times New Roman"/>
          <w:bCs/>
          <w:iCs/>
          <w:color w:val="000000"/>
          <w:sz w:val="24"/>
          <w:szCs w:val="24"/>
        </w:rPr>
        <w:t xml:space="preserve">колышки тешу», рус. нар. песня, </w:t>
      </w:r>
      <w:r w:rsidRPr="000B727B">
        <w:rPr>
          <w:rFonts w:ascii="Times New Roman" w:hAnsi="Times New Roman" w:cs="Times New Roman"/>
          <w:bCs/>
          <w:iCs/>
          <w:color w:val="000000"/>
          <w:sz w:val="24"/>
          <w:szCs w:val="24"/>
        </w:rPr>
        <w:t>обр. Е. Тиличеевой; «Тачанка», муз. К. Лис</w:t>
      </w:r>
      <w:r w:rsidR="00750077" w:rsidRPr="000B727B">
        <w:rPr>
          <w:rFonts w:ascii="Times New Roman" w:hAnsi="Times New Roman" w:cs="Times New Roman"/>
          <w:bCs/>
          <w:iCs/>
          <w:color w:val="000000"/>
          <w:sz w:val="24"/>
          <w:szCs w:val="24"/>
        </w:rPr>
        <w:t xml:space="preserve">това; «Вальс», муз. Ф. Шуберта; </w:t>
      </w:r>
      <w:r w:rsidRPr="000B727B">
        <w:rPr>
          <w:rFonts w:ascii="Times New Roman" w:hAnsi="Times New Roman" w:cs="Times New Roman"/>
          <w:bCs/>
          <w:iCs/>
          <w:color w:val="000000"/>
          <w:sz w:val="24"/>
          <w:szCs w:val="24"/>
        </w:rPr>
        <w:t>«Пошла млада», «Всем, Надюша, расскажи», «Посеяли девки лен», рус</w:t>
      </w:r>
      <w:r w:rsidR="00750077"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нар. песни; «Сударушка», рус. нар. мело</w:t>
      </w:r>
      <w:r w:rsidR="00750077" w:rsidRPr="000B727B">
        <w:rPr>
          <w:rFonts w:ascii="Times New Roman" w:hAnsi="Times New Roman" w:cs="Times New Roman"/>
          <w:bCs/>
          <w:iCs/>
          <w:color w:val="000000"/>
          <w:sz w:val="24"/>
          <w:szCs w:val="24"/>
        </w:rPr>
        <w:t xml:space="preserve">дия, обр. Ю. Слонова; «Барыня», </w:t>
      </w:r>
      <w:r w:rsidRPr="000B727B">
        <w:rPr>
          <w:rFonts w:ascii="Times New Roman" w:hAnsi="Times New Roman" w:cs="Times New Roman"/>
          <w:bCs/>
          <w:iCs/>
          <w:color w:val="000000"/>
          <w:sz w:val="24"/>
          <w:szCs w:val="24"/>
        </w:rPr>
        <w:t>рус. нар. песня, обр. В. Кикто; «Пойду ль, выйду ль я», рус. нар. мелодия.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Характерные танцы. «Танец П</w:t>
      </w:r>
      <w:r w:rsidR="00582653">
        <w:rPr>
          <w:rFonts w:ascii="Times New Roman" w:hAnsi="Times New Roman" w:cs="Times New Roman"/>
          <w:bCs/>
          <w:iCs/>
          <w:color w:val="000000"/>
          <w:sz w:val="24"/>
          <w:szCs w:val="24"/>
        </w:rPr>
        <w:t xml:space="preserve">етрушек», муз. А. Даргомыжского </w:t>
      </w:r>
      <w:r w:rsidRPr="000B727B">
        <w:rPr>
          <w:rFonts w:ascii="Times New Roman" w:hAnsi="Times New Roman" w:cs="Times New Roman"/>
          <w:bCs/>
          <w:iCs/>
          <w:color w:val="000000"/>
          <w:sz w:val="24"/>
          <w:szCs w:val="24"/>
        </w:rPr>
        <w:t>(«Вальс»); «Танец снежинок», муз. А.</w:t>
      </w:r>
      <w:r w:rsidR="00582653">
        <w:rPr>
          <w:rFonts w:ascii="Times New Roman" w:hAnsi="Times New Roman" w:cs="Times New Roman"/>
          <w:bCs/>
          <w:iCs/>
          <w:color w:val="000000"/>
          <w:sz w:val="24"/>
          <w:szCs w:val="24"/>
        </w:rPr>
        <w:t xml:space="preserve"> Жилина; «Выход к пляске медве</w:t>
      </w:r>
      <w:r w:rsidRPr="000B727B">
        <w:rPr>
          <w:rFonts w:ascii="Times New Roman" w:hAnsi="Times New Roman" w:cs="Times New Roman"/>
          <w:bCs/>
          <w:iCs/>
          <w:color w:val="000000"/>
          <w:sz w:val="24"/>
          <w:szCs w:val="24"/>
        </w:rPr>
        <w:t>жат», муз. М. Красева; «Матрешки», муз.</w:t>
      </w:r>
      <w:r w:rsidR="00750077" w:rsidRPr="000B727B">
        <w:rPr>
          <w:rFonts w:ascii="Times New Roman" w:hAnsi="Times New Roman" w:cs="Times New Roman"/>
          <w:bCs/>
          <w:iCs/>
          <w:color w:val="000000"/>
          <w:sz w:val="24"/>
          <w:szCs w:val="24"/>
        </w:rPr>
        <w:t xml:space="preserve"> Ю. Слонова, сл. Л. Некрасовой; </w:t>
      </w:r>
      <w:r w:rsidRPr="000B727B">
        <w:rPr>
          <w:rFonts w:ascii="Times New Roman" w:hAnsi="Times New Roman" w:cs="Times New Roman"/>
          <w:bCs/>
          <w:iCs/>
          <w:color w:val="000000"/>
          <w:sz w:val="24"/>
          <w:szCs w:val="24"/>
        </w:rPr>
        <w:t>«Веселый слоник», муз. В. Комарова.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Хороводы. «Выйду ль я на реченьку», р</w:t>
      </w:r>
      <w:r w:rsidR="00582653">
        <w:rPr>
          <w:rFonts w:ascii="Times New Roman" w:hAnsi="Times New Roman" w:cs="Times New Roman"/>
          <w:bCs/>
          <w:iCs/>
          <w:color w:val="000000"/>
          <w:sz w:val="24"/>
          <w:szCs w:val="24"/>
        </w:rPr>
        <w:t>ус. нар. песня, обр. В. Иванни</w:t>
      </w:r>
      <w:r w:rsidRPr="000B727B">
        <w:rPr>
          <w:rFonts w:ascii="Times New Roman" w:hAnsi="Times New Roman" w:cs="Times New Roman"/>
          <w:bCs/>
          <w:iCs/>
          <w:color w:val="000000"/>
          <w:sz w:val="24"/>
          <w:szCs w:val="24"/>
        </w:rPr>
        <w:t>кова; «На горе-то калина», рус. нар. мелодия, обр. А. Новиков</w:t>
      </w:r>
      <w:r w:rsidR="00750077" w:rsidRPr="000B727B">
        <w:rPr>
          <w:rFonts w:ascii="Times New Roman" w:hAnsi="Times New Roman" w:cs="Times New Roman"/>
          <w:bCs/>
          <w:iCs/>
          <w:color w:val="000000"/>
          <w:sz w:val="24"/>
          <w:szCs w:val="24"/>
        </w:rPr>
        <w:t xml:space="preserve">а; «Зимний </w:t>
      </w:r>
      <w:r w:rsidRPr="000B727B">
        <w:rPr>
          <w:rFonts w:ascii="Times New Roman" w:hAnsi="Times New Roman" w:cs="Times New Roman"/>
          <w:bCs/>
          <w:iCs/>
          <w:color w:val="000000"/>
          <w:sz w:val="24"/>
          <w:szCs w:val="24"/>
        </w:rPr>
        <w:t>праздник», муз. М. Старокадомского; «По</w:t>
      </w:r>
      <w:r w:rsidR="00750077" w:rsidRPr="000B727B">
        <w:rPr>
          <w:rFonts w:ascii="Times New Roman" w:hAnsi="Times New Roman" w:cs="Times New Roman"/>
          <w:bCs/>
          <w:iCs/>
          <w:color w:val="000000"/>
          <w:sz w:val="24"/>
          <w:szCs w:val="24"/>
        </w:rPr>
        <w:t xml:space="preserve">д Новый год», муз. Е. Зарицкой; </w:t>
      </w:r>
      <w:r w:rsidRPr="000B727B">
        <w:rPr>
          <w:rFonts w:ascii="Times New Roman" w:hAnsi="Times New Roman" w:cs="Times New Roman"/>
          <w:bCs/>
          <w:iCs/>
          <w:color w:val="000000"/>
          <w:sz w:val="24"/>
          <w:szCs w:val="24"/>
        </w:rPr>
        <w:t>«К нам приходит Новый год», муз. В. Ге</w:t>
      </w:r>
      <w:r w:rsidR="00750077" w:rsidRPr="000B727B">
        <w:rPr>
          <w:rFonts w:ascii="Times New Roman" w:hAnsi="Times New Roman" w:cs="Times New Roman"/>
          <w:bCs/>
          <w:iCs/>
          <w:color w:val="000000"/>
          <w:sz w:val="24"/>
          <w:szCs w:val="24"/>
        </w:rPr>
        <w:t xml:space="preserve">рчик, сл. З. Петровой; «Во поле </w:t>
      </w:r>
      <w:r w:rsidRPr="000B727B">
        <w:rPr>
          <w:rFonts w:ascii="Times New Roman" w:hAnsi="Times New Roman" w:cs="Times New Roman"/>
          <w:bCs/>
          <w:iCs/>
          <w:color w:val="000000"/>
          <w:sz w:val="24"/>
          <w:szCs w:val="24"/>
        </w:rPr>
        <w:t>береза стояла», рус. нар. песня, обр. Н. Р</w:t>
      </w:r>
      <w:r w:rsidR="00750077" w:rsidRPr="000B727B">
        <w:rPr>
          <w:rFonts w:ascii="Times New Roman" w:hAnsi="Times New Roman" w:cs="Times New Roman"/>
          <w:bCs/>
          <w:iCs/>
          <w:color w:val="000000"/>
          <w:sz w:val="24"/>
          <w:szCs w:val="24"/>
        </w:rPr>
        <w:t xml:space="preserve">имского-Корсакова; «Во саду ли, </w:t>
      </w:r>
      <w:r w:rsidRPr="000B727B">
        <w:rPr>
          <w:rFonts w:ascii="Times New Roman" w:hAnsi="Times New Roman" w:cs="Times New Roman"/>
          <w:bCs/>
          <w:iCs/>
          <w:color w:val="000000"/>
          <w:sz w:val="24"/>
          <w:szCs w:val="24"/>
        </w:rPr>
        <w:t>в огороде», рус. нар. мелодия, обр. И. Арсеева.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Музыкальные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Игры. «Бери флажок», «Найди </w:t>
      </w:r>
      <w:r w:rsidR="00582653">
        <w:rPr>
          <w:rFonts w:ascii="Times New Roman" w:hAnsi="Times New Roman" w:cs="Times New Roman"/>
          <w:bCs/>
          <w:iCs/>
          <w:color w:val="000000"/>
          <w:sz w:val="24"/>
          <w:szCs w:val="24"/>
        </w:rPr>
        <w:t xml:space="preserve">себе пару», венг. нар. мелодии; </w:t>
      </w:r>
      <w:r w:rsidRPr="000B727B">
        <w:rPr>
          <w:rFonts w:ascii="Times New Roman" w:hAnsi="Times New Roman" w:cs="Times New Roman"/>
          <w:bCs/>
          <w:iCs/>
          <w:color w:val="000000"/>
          <w:sz w:val="24"/>
          <w:szCs w:val="24"/>
        </w:rPr>
        <w:t xml:space="preserve">«Зайцы и лиса», «Кот и мыши», муз. </w:t>
      </w:r>
      <w:r w:rsidR="00582653">
        <w:rPr>
          <w:rFonts w:ascii="Times New Roman" w:hAnsi="Times New Roman" w:cs="Times New Roman"/>
          <w:bCs/>
          <w:iCs/>
          <w:color w:val="000000"/>
          <w:sz w:val="24"/>
          <w:szCs w:val="24"/>
        </w:rPr>
        <w:t xml:space="preserve">Т. Ломовой; «Кто скорей?», муз. </w:t>
      </w:r>
      <w:r w:rsidRPr="000B727B">
        <w:rPr>
          <w:rFonts w:ascii="Times New Roman" w:hAnsi="Times New Roman" w:cs="Times New Roman"/>
          <w:bCs/>
          <w:iCs/>
          <w:color w:val="000000"/>
          <w:sz w:val="24"/>
          <w:szCs w:val="24"/>
        </w:rPr>
        <w:t>М. Шварца; «Игра с погремушка</w:t>
      </w:r>
      <w:r w:rsidR="00582653">
        <w:rPr>
          <w:rFonts w:ascii="Times New Roman" w:hAnsi="Times New Roman" w:cs="Times New Roman"/>
          <w:bCs/>
          <w:iCs/>
          <w:color w:val="000000"/>
          <w:sz w:val="24"/>
          <w:szCs w:val="24"/>
        </w:rPr>
        <w:t xml:space="preserve">ми», муз. Ф. Шуберта «Экоссез»; </w:t>
      </w:r>
      <w:r w:rsidRPr="000B727B">
        <w:rPr>
          <w:rFonts w:ascii="Times New Roman" w:hAnsi="Times New Roman" w:cs="Times New Roman"/>
          <w:bCs/>
          <w:iCs/>
          <w:color w:val="000000"/>
          <w:sz w:val="24"/>
          <w:szCs w:val="24"/>
        </w:rPr>
        <w:t>«Звероловы и звери», муз. Е. Тиличеевой; «Поездка», «Прогулка», муз.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М. Кусс (к игре «Поезд»); «Пастух и </w:t>
      </w:r>
      <w:r w:rsidR="00582653">
        <w:rPr>
          <w:rFonts w:ascii="Times New Roman" w:hAnsi="Times New Roman" w:cs="Times New Roman"/>
          <w:bCs/>
          <w:iCs/>
          <w:color w:val="000000"/>
          <w:sz w:val="24"/>
          <w:szCs w:val="24"/>
        </w:rPr>
        <w:t xml:space="preserve">козлята», рус. нар. песня, обр. </w:t>
      </w:r>
      <w:r w:rsidRPr="000B727B">
        <w:rPr>
          <w:rFonts w:ascii="Times New Roman" w:hAnsi="Times New Roman" w:cs="Times New Roman"/>
          <w:bCs/>
          <w:iCs/>
          <w:color w:val="000000"/>
          <w:sz w:val="24"/>
          <w:szCs w:val="24"/>
        </w:rPr>
        <w:t>В. Трутовского.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с пением. «Плетень», рус</w:t>
      </w:r>
      <w:r w:rsidR="00582653">
        <w:rPr>
          <w:rFonts w:ascii="Times New Roman" w:hAnsi="Times New Roman" w:cs="Times New Roman"/>
          <w:bCs/>
          <w:iCs/>
          <w:color w:val="000000"/>
          <w:sz w:val="24"/>
          <w:szCs w:val="24"/>
        </w:rPr>
        <w:t xml:space="preserve">. нар. мелодия «Сеяли девушки», </w:t>
      </w:r>
      <w:r w:rsidRPr="000B727B">
        <w:rPr>
          <w:rFonts w:ascii="Times New Roman" w:hAnsi="Times New Roman" w:cs="Times New Roman"/>
          <w:bCs/>
          <w:iCs/>
          <w:color w:val="000000"/>
          <w:sz w:val="24"/>
          <w:szCs w:val="24"/>
        </w:rPr>
        <w:t>обр. И. Кишко; «Узнай по голосу», муз. В. Ребикова (</w:t>
      </w:r>
      <w:r w:rsidR="00582653">
        <w:rPr>
          <w:rFonts w:ascii="Times New Roman" w:hAnsi="Times New Roman" w:cs="Times New Roman"/>
          <w:bCs/>
          <w:iCs/>
          <w:color w:val="000000"/>
          <w:sz w:val="24"/>
          <w:szCs w:val="24"/>
        </w:rPr>
        <w:t>«Пьеса»); «Тере</w:t>
      </w:r>
      <w:r w:rsidRPr="000B727B">
        <w:rPr>
          <w:rFonts w:ascii="Times New Roman" w:hAnsi="Times New Roman" w:cs="Times New Roman"/>
          <w:bCs/>
          <w:iCs/>
          <w:color w:val="000000"/>
          <w:sz w:val="24"/>
          <w:szCs w:val="24"/>
        </w:rPr>
        <w:t>мок», «Метелица», «Ой, вставала я ранеш</w:t>
      </w:r>
      <w:r w:rsidR="00750077" w:rsidRPr="000B727B">
        <w:rPr>
          <w:rFonts w:ascii="Times New Roman" w:hAnsi="Times New Roman" w:cs="Times New Roman"/>
          <w:bCs/>
          <w:iCs/>
          <w:color w:val="000000"/>
          <w:sz w:val="24"/>
          <w:szCs w:val="24"/>
        </w:rPr>
        <w:t xml:space="preserve">енько», рус. нар. песни; «Ищи», </w:t>
      </w:r>
      <w:r w:rsidRPr="000B727B">
        <w:rPr>
          <w:rFonts w:ascii="Times New Roman" w:hAnsi="Times New Roman" w:cs="Times New Roman"/>
          <w:bCs/>
          <w:iCs/>
          <w:color w:val="000000"/>
          <w:sz w:val="24"/>
          <w:szCs w:val="24"/>
        </w:rPr>
        <w:t>муз. Т. Ломовой; «Как на тоненький ледо</w:t>
      </w:r>
      <w:r w:rsidR="00750077" w:rsidRPr="000B727B">
        <w:rPr>
          <w:rFonts w:ascii="Times New Roman" w:hAnsi="Times New Roman" w:cs="Times New Roman"/>
          <w:bCs/>
          <w:iCs/>
          <w:color w:val="000000"/>
          <w:sz w:val="24"/>
          <w:szCs w:val="24"/>
        </w:rPr>
        <w:t>к», рус. нар. песня; «Сеяли де</w:t>
      </w:r>
      <w:r w:rsidRPr="000B727B">
        <w:rPr>
          <w:rFonts w:ascii="Times New Roman" w:hAnsi="Times New Roman" w:cs="Times New Roman"/>
          <w:bCs/>
          <w:iCs/>
          <w:color w:val="000000"/>
          <w:sz w:val="24"/>
          <w:szCs w:val="24"/>
        </w:rPr>
        <w:t xml:space="preserve">вушки», обр. И. Кишко; «Тень-тень», </w:t>
      </w:r>
      <w:r w:rsidR="00750077" w:rsidRPr="000B727B">
        <w:rPr>
          <w:rFonts w:ascii="Times New Roman" w:hAnsi="Times New Roman" w:cs="Times New Roman"/>
          <w:bCs/>
          <w:iCs/>
          <w:color w:val="000000"/>
          <w:sz w:val="24"/>
          <w:szCs w:val="24"/>
        </w:rPr>
        <w:t xml:space="preserve">муз. В. Калинникова; «Со вьюном </w:t>
      </w:r>
      <w:r w:rsidRPr="000B727B">
        <w:rPr>
          <w:rFonts w:ascii="Times New Roman" w:hAnsi="Times New Roman" w:cs="Times New Roman"/>
          <w:bCs/>
          <w:iCs/>
          <w:color w:val="000000"/>
          <w:sz w:val="24"/>
          <w:szCs w:val="24"/>
        </w:rPr>
        <w:t>я хожу», рус. нар. песня, обр. А. Гречанинова; «Земе</w:t>
      </w:r>
      <w:r w:rsidR="00750077" w:rsidRPr="000B727B">
        <w:rPr>
          <w:rFonts w:ascii="Times New Roman" w:hAnsi="Times New Roman" w:cs="Times New Roman"/>
          <w:bCs/>
          <w:iCs/>
          <w:color w:val="000000"/>
          <w:sz w:val="24"/>
          <w:szCs w:val="24"/>
        </w:rPr>
        <w:t xml:space="preserve">люшка-чернозем», </w:t>
      </w:r>
      <w:r w:rsidRPr="000B727B">
        <w:rPr>
          <w:rFonts w:ascii="Times New Roman" w:hAnsi="Times New Roman" w:cs="Times New Roman"/>
          <w:bCs/>
          <w:iCs/>
          <w:color w:val="000000"/>
          <w:sz w:val="24"/>
          <w:szCs w:val="24"/>
        </w:rPr>
        <w:t>рус. нар. песня; «Савка и Гришка», белор</w:t>
      </w:r>
      <w:r w:rsidR="00750077" w:rsidRPr="000B727B">
        <w:rPr>
          <w:rFonts w:ascii="Times New Roman" w:hAnsi="Times New Roman" w:cs="Times New Roman"/>
          <w:bCs/>
          <w:iCs/>
          <w:color w:val="000000"/>
          <w:sz w:val="24"/>
          <w:szCs w:val="24"/>
        </w:rPr>
        <w:t>ус. нар. песня; «Уж как по мос</w:t>
      </w:r>
      <w:r w:rsidRPr="000B727B">
        <w:rPr>
          <w:rFonts w:ascii="Times New Roman" w:hAnsi="Times New Roman" w:cs="Times New Roman"/>
          <w:bCs/>
          <w:iCs/>
          <w:color w:val="000000"/>
          <w:sz w:val="24"/>
          <w:szCs w:val="24"/>
        </w:rPr>
        <w:t>ту-мосточку», «Как у наших у ворот», «</w:t>
      </w:r>
      <w:r w:rsidR="00750077" w:rsidRPr="000B727B">
        <w:rPr>
          <w:rFonts w:ascii="Times New Roman" w:hAnsi="Times New Roman" w:cs="Times New Roman"/>
          <w:bCs/>
          <w:iCs/>
          <w:color w:val="000000"/>
          <w:sz w:val="24"/>
          <w:szCs w:val="24"/>
        </w:rPr>
        <w:t xml:space="preserve">Камаринская», обр. А. Быканова; </w:t>
      </w:r>
      <w:r w:rsidRPr="000B727B">
        <w:rPr>
          <w:rFonts w:ascii="Times New Roman" w:hAnsi="Times New Roman" w:cs="Times New Roman"/>
          <w:bCs/>
          <w:iCs/>
          <w:color w:val="000000"/>
          <w:sz w:val="24"/>
          <w:szCs w:val="24"/>
        </w:rPr>
        <w:t>«Зайчик», «Медведюшка», рус. нар. песн</w:t>
      </w:r>
      <w:r w:rsidR="00750077" w:rsidRPr="000B727B">
        <w:rPr>
          <w:rFonts w:ascii="Times New Roman" w:hAnsi="Times New Roman" w:cs="Times New Roman"/>
          <w:bCs/>
          <w:iCs/>
          <w:color w:val="000000"/>
          <w:sz w:val="24"/>
          <w:szCs w:val="24"/>
        </w:rPr>
        <w:t xml:space="preserve">и, обр. М. Красева; «Журавель», </w:t>
      </w:r>
      <w:r w:rsidRPr="000B727B">
        <w:rPr>
          <w:rFonts w:ascii="Times New Roman" w:hAnsi="Times New Roman" w:cs="Times New Roman"/>
          <w:bCs/>
          <w:iCs/>
          <w:color w:val="000000"/>
          <w:sz w:val="24"/>
          <w:szCs w:val="24"/>
        </w:rPr>
        <w:t>укр. нар. песня; «Игра с флажками», муз. Ю. Чичкова.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Музыкально-дидактические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звуковысотного слуха. «Три поросенка», «Подумай, отга-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дай», «Звуки разн</w:t>
      </w:r>
      <w:r w:rsidR="00750077" w:rsidRPr="000B727B">
        <w:rPr>
          <w:rFonts w:ascii="Times New Roman" w:hAnsi="Times New Roman" w:cs="Times New Roman"/>
          <w:bCs/>
          <w:iCs/>
          <w:color w:val="000000"/>
          <w:sz w:val="24"/>
          <w:szCs w:val="24"/>
        </w:rPr>
        <w:t xml:space="preserve">ые бывают», «Веселые Петрушки». </w:t>
      </w:r>
      <w:r w:rsidRPr="000B727B">
        <w:rPr>
          <w:rFonts w:ascii="Times New Roman" w:hAnsi="Times New Roman" w:cs="Times New Roman"/>
          <w:bCs/>
          <w:iCs/>
          <w:color w:val="000000"/>
          <w:sz w:val="24"/>
          <w:szCs w:val="24"/>
        </w:rPr>
        <w:t>Развитие чувства ритма. «Прогу</w:t>
      </w:r>
      <w:r w:rsidR="00750077" w:rsidRPr="000B727B">
        <w:rPr>
          <w:rFonts w:ascii="Times New Roman" w:hAnsi="Times New Roman" w:cs="Times New Roman"/>
          <w:bCs/>
          <w:iCs/>
          <w:color w:val="000000"/>
          <w:sz w:val="24"/>
          <w:szCs w:val="24"/>
        </w:rPr>
        <w:t xml:space="preserve">лка в парк», «Выполни задание», </w:t>
      </w:r>
      <w:r w:rsidRPr="000B727B">
        <w:rPr>
          <w:rFonts w:ascii="Times New Roman" w:hAnsi="Times New Roman" w:cs="Times New Roman"/>
          <w:bCs/>
          <w:iCs/>
          <w:color w:val="000000"/>
          <w:sz w:val="24"/>
          <w:szCs w:val="24"/>
        </w:rPr>
        <w:t>«Определи по ритму».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тембрового слуха. «Угадай</w:t>
      </w:r>
      <w:r w:rsidR="00582653">
        <w:rPr>
          <w:rFonts w:ascii="Times New Roman" w:hAnsi="Times New Roman" w:cs="Times New Roman"/>
          <w:bCs/>
          <w:iCs/>
          <w:color w:val="000000"/>
          <w:sz w:val="24"/>
          <w:szCs w:val="24"/>
        </w:rPr>
        <w:t>, на чем играю», «Рассказ музы</w:t>
      </w:r>
      <w:r w:rsidRPr="000B727B">
        <w:rPr>
          <w:rFonts w:ascii="Times New Roman" w:hAnsi="Times New Roman" w:cs="Times New Roman"/>
          <w:bCs/>
          <w:iCs/>
          <w:color w:val="000000"/>
          <w:sz w:val="24"/>
          <w:szCs w:val="24"/>
        </w:rPr>
        <w:t>кального инструмента», «Музыкальный домик».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Развитие диатонического слуха. </w:t>
      </w:r>
      <w:r w:rsidR="00582653">
        <w:rPr>
          <w:rFonts w:ascii="Times New Roman" w:hAnsi="Times New Roman" w:cs="Times New Roman"/>
          <w:bCs/>
          <w:iCs/>
          <w:color w:val="000000"/>
          <w:sz w:val="24"/>
          <w:szCs w:val="24"/>
        </w:rPr>
        <w:t xml:space="preserve">«Громко-тихо запоем», «Звенящие </w:t>
      </w:r>
      <w:r w:rsidRPr="000B727B">
        <w:rPr>
          <w:rFonts w:ascii="Times New Roman" w:hAnsi="Times New Roman" w:cs="Times New Roman"/>
          <w:bCs/>
          <w:iCs/>
          <w:color w:val="000000"/>
          <w:sz w:val="24"/>
          <w:szCs w:val="24"/>
        </w:rPr>
        <w:t>колокольчики, ищи».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восприятия музыки. «На лугу», «Песня — танец — марш»,</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«Времена года</w:t>
      </w:r>
      <w:r w:rsidR="00750077" w:rsidRPr="000B727B">
        <w:rPr>
          <w:rFonts w:ascii="Times New Roman" w:hAnsi="Times New Roman" w:cs="Times New Roman"/>
          <w:bCs/>
          <w:iCs/>
          <w:color w:val="000000"/>
          <w:sz w:val="24"/>
          <w:szCs w:val="24"/>
        </w:rPr>
        <w:t>», «Наши любимые произведения».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Развитие музыкальной памяти. «На</w:t>
      </w:r>
      <w:r w:rsidR="00582653">
        <w:rPr>
          <w:rFonts w:ascii="Times New Roman" w:hAnsi="Times New Roman" w:cs="Times New Roman"/>
          <w:bCs/>
          <w:iCs/>
          <w:color w:val="000000"/>
          <w:sz w:val="24"/>
          <w:szCs w:val="24"/>
        </w:rPr>
        <w:t>зови композитора», «Угадай пес</w:t>
      </w:r>
      <w:r w:rsidRPr="000B727B">
        <w:rPr>
          <w:rFonts w:ascii="Times New Roman" w:hAnsi="Times New Roman" w:cs="Times New Roman"/>
          <w:bCs/>
          <w:iCs/>
          <w:color w:val="000000"/>
          <w:sz w:val="24"/>
          <w:szCs w:val="24"/>
        </w:rPr>
        <w:t>ню», «Повтори мелодию», «Узнай произведение».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Инсценировки и музыкальные спектакли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«Как у наших у ворот», рус. нар. мелодия, обр. В.</w:t>
      </w:r>
      <w:r w:rsidR="00582653">
        <w:rPr>
          <w:rFonts w:ascii="Times New Roman" w:hAnsi="Times New Roman" w:cs="Times New Roman"/>
          <w:bCs/>
          <w:iCs/>
          <w:color w:val="000000"/>
          <w:sz w:val="24"/>
          <w:szCs w:val="24"/>
        </w:rPr>
        <w:t xml:space="preserve"> Агафонникова; «Как </w:t>
      </w:r>
      <w:r w:rsidRPr="000B727B">
        <w:rPr>
          <w:rFonts w:ascii="Times New Roman" w:hAnsi="Times New Roman" w:cs="Times New Roman"/>
          <w:bCs/>
          <w:iCs/>
          <w:color w:val="000000"/>
          <w:sz w:val="24"/>
          <w:szCs w:val="24"/>
        </w:rPr>
        <w:t>на тоненький ледок», рус. нар. песня; «На</w:t>
      </w:r>
      <w:r w:rsidR="00750077" w:rsidRPr="000B727B">
        <w:rPr>
          <w:rFonts w:ascii="Times New Roman" w:hAnsi="Times New Roman" w:cs="Times New Roman"/>
          <w:bCs/>
          <w:iCs/>
          <w:color w:val="000000"/>
          <w:sz w:val="24"/>
          <w:szCs w:val="24"/>
        </w:rPr>
        <w:t xml:space="preserve"> зеленом лугу», рус. нар. мело</w:t>
      </w:r>
      <w:r w:rsidRPr="000B727B">
        <w:rPr>
          <w:rFonts w:ascii="Times New Roman" w:hAnsi="Times New Roman" w:cs="Times New Roman"/>
          <w:bCs/>
          <w:iCs/>
          <w:color w:val="000000"/>
          <w:sz w:val="24"/>
          <w:szCs w:val="24"/>
        </w:rPr>
        <w:t>дия; «Заинька, выходи», рус. нар. песня</w:t>
      </w:r>
      <w:r w:rsidR="00582653">
        <w:rPr>
          <w:rFonts w:ascii="Times New Roman" w:hAnsi="Times New Roman" w:cs="Times New Roman"/>
          <w:bCs/>
          <w:iCs/>
          <w:color w:val="000000"/>
          <w:sz w:val="24"/>
          <w:szCs w:val="24"/>
        </w:rPr>
        <w:t xml:space="preserve">, обраб. Е. Тиличеевой; «Комара </w:t>
      </w:r>
      <w:r w:rsidRPr="000B727B">
        <w:rPr>
          <w:rFonts w:ascii="Times New Roman" w:hAnsi="Times New Roman" w:cs="Times New Roman"/>
          <w:bCs/>
          <w:iCs/>
          <w:color w:val="000000"/>
          <w:sz w:val="24"/>
          <w:szCs w:val="24"/>
        </w:rPr>
        <w:t>женить мы будем», «Со вьюном я хожу», р</w:t>
      </w:r>
      <w:r w:rsidR="00750077" w:rsidRPr="000B727B">
        <w:rPr>
          <w:rFonts w:ascii="Times New Roman" w:hAnsi="Times New Roman" w:cs="Times New Roman"/>
          <w:bCs/>
          <w:iCs/>
          <w:color w:val="000000"/>
          <w:sz w:val="24"/>
          <w:szCs w:val="24"/>
        </w:rPr>
        <w:t>ус. нар. песни, обр. В. Агафон</w:t>
      </w:r>
      <w:r w:rsidRPr="000B727B">
        <w:rPr>
          <w:rFonts w:ascii="Times New Roman" w:hAnsi="Times New Roman" w:cs="Times New Roman"/>
          <w:bCs/>
          <w:iCs/>
          <w:color w:val="000000"/>
          <w:sz w:val="24"/>
          <w:szCs w:val="24"/>
        </w:rPr>
        <w:t>никова; «Новогодний бал», «Под сенью дружных муз», «Золушка», авт.</w:t>
      </w:r>
      <w:r w:rsidR="00750077"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Т. Коренева; «Муха-цокотуха» (опера-иг</w:t>
      </w:r>
      <w:r w:rsidR="00750077" w:rsidRPr="000B727B">
        <w:rPr>
          <w:rFonts w:ascii="Times New Roman" w:hAnsi="Times New Roman" w:cs="Times New Roman"/>
          <w:bCs/>
          <w:iCs/>
          <w:color w:val="000000"/>
          <w:sz w:val="24"/>
          <w:szCs w:val="24"/>
        </w:rPr>
        <w:t>ра по мотивам сказки К. Чуковс</w:t>
      </w:r>
      <w:r w:rsidRPr="000B727B">
        <w:rPr>
          <w:rFonts w:ascii="Times New Roman" w:hAnsi="Times New Roman" w:cs="Times New Roman"/>
          <w:bCs/>
          <w:iCs/>
          <w:color w:val="000000"/>
          <w:sz w:val="24"/>
          <w:szCs w:val="24"/>
        </w:rPr>
        <w:t>кого), муз. М. Красева.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Развитие </w:t>
      </w:r>
      <w:r w:rsidR="00750077" w:rsidRPr="000B727B">
        <w:rPr>
          <w:rFonts w:ascii="Times New Roman" w:hAnsi="Times New Roman" w:cs="Times New Roman"/>
          <w:bCs/>
          <w:iCs/>
          <w:color w:val="000000"/>
          <w:sz w:val="24"/>
          <w:szCs w:val="24"/>
        </w:rPr>
        <w:t xml:space="preserve">танцевально-игрового творчества </w:t>
      </w:r>
      <w:r w:rsidRPr="000B727B">
        <w:rPr>
          <w:rFonts w:ascii="Times New Roman" w:hAnsi="Times New Roman" w:cs="Times New Roman"/>
          <w:bCs/>
          <w:iCs/>
          <w:color w:val="000000"/>
          <w:sz w:val="24"/>
          <w:szCs w:val="24"/>
        </w:rPr>
        <w:t>«Полька», муз. Ю. Чичкова; «Т</w:t>
      </w:r>
      <w:r w:rsidR="00750077" w:rsidRPr="000B727B">
        <w:rPr>
          <w:rFonts w:ascii="Times New Roman" w:hAnsi="Times New Roman" w:cs="Times New Roman"/>
          <w:bCs/>
          <w:iCs/>
          <w:color w:val="000000"/>
          <w:sz w:val="24"/>
          <w:szCs w:val="24"/>
        </w:rPr>
        <w:t>анец медведя и медвежат» («Мед</w:t>
      </w:r>
      <w:r w:rsidRPr="000B727B">
        <w:rPr>
          <w:rFonts w:ascii="Times New Roman" w:hAnsi="Times New Roman" w:cs="Times New Roman"/>
          <w:bCs/>
          <w:iCs/>
          <w:color w:val="000000"/>
          <w:sz w:val="24"/>
          <w:szCs w:val="24"/>
        </w:rPr>
        <w:t>ведь», муз. Г. Галинина); «Уж я колыш</w:t>
      </w:r>
      <w:r w:rsidR="00750077" w:rsidRPr="000B727B">
        <w:rPr>
          <w:rFonts w:ascii="Times New Roman" w:hAnsi="Times New Roman" w:cs="Times New Roman"/>
          <w:bCs/>
          <w:iCs/>
          <w:color w:val="000000"/>
          <w:sz w:val="24"/>
          <w:szCs w:val="24"/>
        </w:rPr>
        <w:t xml:space="preserve">ки тешу», рус. нар. песня, обр. </w:t>
      </w:r>
      <w:r w:rsidRPr="000B727B">
        <w:rPr>
          <w:rFonts w:ascii="Times New Roman" w:hAnsi="Times New Roman" w:cs="Times New Roman"/>
          <w:bCs/>
          <w:iCs/>
          <w:color w:val="000000"/>
          <w:sz w:val="24"/>
          <w:szCs w:val="24"/>
        </w:rPr>
        <w:t>Е. Тиличеевой; «Хожу я по улице», рус</w:t>
      </w:r>
      <w:r w:rsidR="00750077" w:rsidRPr="000B727B">
        <w:rPr>
          <w:rFonts w:ascii="Times New Roman" w:hAnsi="Times New Roman" w:cs="Times New Roman"/>
          <w:bCs/>
          <w:iCs/>
          <w:color w:val="000000"/>
          <w:sz w:val="24"/>
          <w:szCs w:val="24"/>
        </w:rPr>
        <w:t xml:space="preserve">. нар. песня, обр. А. Б. Дюбюк; </w:t>
      </w:r>
      <w:r w:rsidRPr="000B727B">
        <w:rPr>
          <w:rFonts w:ascii="Times New Roman" w:hAnsi="Times New Roman" w:cs="Times New Roman"/>
          <w:bCs/>
          <w:iCs/>
          <w:color w:val="000000"/>
          <w:sz w:val="24"/>
          <w:szCs w:val="24"/>
        </w:rPr>
        <w:t>«Зимний праздник», муз. М. Старокадом</w:t>
      </w:r>
      <w:r w:rsidR="00750077" w:rsidRPr="000B727B">
        <w:rPr>
          <w:rFonts w:ascii="Times New Roman" w:hAnsi="Times New Roman" w:cs="Times New Roman"/>
          <w:bCs/>
          <w:iCs/>
          <w:color w:val="000000"/>
          <w:sz w:val="24"/>
          <w:szCs w:val="24"/>
        </w:rPr>
        <w:t>ского; «Вальс», муз. Е. Макаро</w:t>
      </w:r>
      <w:r w:rsidRPr="000B727B">
        <w:rPr>
          <w:rFonts w:ascii="Times New Roman" w:hAnsi="Times New Roman" w:cs="Times New Roman"/>
          <w:bCs/>
          <w:iCs/>
          <w:color w:val="000000"/>
          <w:sz w:val="24"/>
          <w:szCs w:val="24"/>
        </w:rPr>
        <w:t>ва; «Тачанка», муз. К. Листова; «Два пету</w:t>
      </w:r>
      <w:r w:rsidR="00750077" w:rsidRPr="000B727B">
        <w:rPr>
          <w:rFonts w:ascii="Times New Roman" w:hAnsi="Times New Roman" w:cs="Times New Roman"/>
          <w:bCs/>
          <w:iCs/>
          <w:color w:val="000000"/>
          <w:sz w:val="24"/>
          <w:szCs w:val="24"/>
        </w:rPr>
        <w:t xml:space="preserve">ха», муз. С. Разоренова; «Вышли </w:t>
      </w:r>
      <w:r w:rsidRPr="000B727B">
        <w:rPr>
          <w:rFonts w:ascii="Times New Roman" w:hAnsi="Times New Roman" w:cs="Times New Roman"/>
          <w:bCs/>
          <w:iCs/>
          <w:color w:val="000000"/>
          <w:sz w:val="24"/>
          <w:szCs w:val="24"/>
        </w:rPr>
        <w:t>куклы танцевать», муз. В. Витлина; «По</w:t>
      </w:r>
      <w:r w:rsidR="00750077" w:rsidRPr="000B727B">
        <w:rPr>
          <w:rFonts w:ascii="Times New Roman" w:hAnsi="Times New Roman" w:cs="Times New Roman"/>
          <w:bCs/>
          <w:iCs/>
          <w:color w:val="000000"/>
          <w:sz w:val="24"/>
          <w:szCs w:val="24"/>
        </w:rPr>
        <w:t xml:space="preserve">лька», латв. нар. мелодия, обр. </w:t>
      </w:r>
      <w:r w:rsidRPr="000B727B">
        <w:rPr>
          <w:rFonts w:ascii="Times New Roman" w:hAnsi="Times New Roman" w:cs="Times New Roman"/>
          <w:bCs/>
          <w:iCs/>
          <w:color w:val="000000"/>
          <w:sz w:val="24"/>
          <w:szCs w:val="24"/>
        </w:rPr>
        <w:t>А. Жилинского; «Русский перепляс», ру</w:t>
      </w:r>
      <w:r w:rsidR="00750077" w:rsidRPr="000B727B">
        <w:rPr>
          <w:rFonts w:ascii="Times New Roman" w:hAnsi="Times New Roman" w:cs="Times New Roman"/>
          <w:bCs/>
          <w:iCs/>
          <w:color w:val="000000"/>
          <w:sz w:val="24"/>
          <w:szCs w:val="24"/>
        </w:rPr>
        <w:t xml:space="preserve">с. нар. песня, обр. К. Волкова; </w:t>
      </w:r>
      <w:r w:rsidRPr="000B727B">
        <w:rPr>
          <w:rFonts w:ascii="Times New Roman" w:hAnsi="Times New Roman" w:cs="Times New Roman"/>
          <w:bCs/>
          <w:iCs/>
          <w:color w:val="000000"/>
          <w:sz w:val="24"/>
          <w:szCs w:val="24"/>
        </w:rPr>
        <w:t>«Потерялся львенок», муз. В. Энке, сл. В.</w:t>
      </w:r>
      <w:r w:rsidR="00750077" w:rsidRPr="000B727B">
        <w:rPr>
          <w:rFonts w:ascii="Times New Roman" w:hAnsi="Times New Roman" w:cs="Times New Roman"/>
          <w:bCs/>
          <w:iCs/>
          <w:color w:val="000000"/>
          <w:sz w:val="24"/>
          <w:szCs w:val="24"/>
        </w:rPr>
        <w:t xml:space="preserve"> Лапина; «Черная пантера», муз. </w:t>
      </w:r>
      <w:r w:rsidRPr="000B727B">
        <w:rPr>
          <w:rFonts w:ascii="Times New Roman" w:hAnsi="Times New Roman" w:cs="Times New Roman"/>
          <w:bCs/>
          <w:iCs/>
          <w:color w:val="000000"/>
          <w:sz w:val="24"/>
          <w:szCs w:val="24"/>
        </w:rPr>
        <w:t>В. Энке, сл. К. Райкина; «Вальс петушков», муз. И. Стрибога.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Игра на детских музыкальных инструментах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«Бубенчики», «В школу», «Гармошка»,</w:t>
      </w:r>
      <w:r w:rsidR="00582653">
        <w:rPr>
          <w:rFonts w:ascii="Times New Roman" w:hAnsi="Times New Roman" w:cs="Times New Roman"/>
          <w:bCs/>
          <w:iCs/>
          <w:color w:val="000000"/>
          <w:sz w:val="24"/>
          <w:szCs w:val="24"/>
        </w:rPr>
        <w:t xml:space="preserve"> муз. Е. Тиличеевой, сл. М. До</w:t>
      </w:r>
      <w:r w:rsidRPr="000B727B">
        <w:rPr>
          <w:rFonts w:ascii="Times New Roman" w:hAnsi="Times New Roman" w:cs="Times New Roman"/>
          <w:bCs/>
          <w:iCs/>
          <w:color w:val="000000"/>
          <w:sz w:val="24"/>
          <w:szCs w:val="24"/>
        </w:rPr>
        <w:t xml:space="preserve">линова; «Андрей-воробей», рус. нар. </w:t>
      </w:r>
      <w:r w:rsidR="00582653">
        <w:rPr>
          <w:rFonts w:ascii="Times New Roman" w:hAnsi="Times New Roman" w:cs="Times New Roman"/>
          <w:bCs/>
          <w:iCs/>
          <w:color w:val="000000"/>
          <w:sz w:val="24"/>
          <w:szCs w:val="24"/>
        </w:rPr>
        <w:t xml:space="preserve">песня, обр. Е. Тиличеевой; «Наш </w:t>
      </w:r>
      <w:r w:rsidRPr="000B727B">
        <w:rPr>
          <w:rFonts w:ascii="Times New Roman" w:hAnsi="Times New Roman" w:cs="Times New Roman"/>
          <w:bCs/>
          <w:iCs/>
          <w:color w:val="000000"/>
          <w:sz w:val="24"/>
          <w:szCs w:val="24"/>
        </w:rPr>
        <w:t>оркестр», муз. Е. Тиличеевой, сл. Ю. Островского; «Латвийская по</w:t>
      </w:r>
      <w:r w:rsidR="00750077" w:rsidRPr="000B727B">
        <w:rPr>
          <w:rFonts w:ascii="Times New Roman" w:hAnsi="Times New Roman" w:cs="Times New Roman"/>
          <w:bCs/>
          <w:iCs/>
          <w:color w:val="000000"/>
          <w:sz w:val="24"/>
          <w:szCs w:val="24"/>
        </w:rPr>
        <w:t xml:space="preserve">лька», </w:t>
      </w:r>
      <w:r w:rsidRPr="000B727B">
        <w:rPr>
          <w:rFonts w:ascii="Times New Roman" w:hAnsi="Times New Roman" w:cs="Times New Roman"/>
          <w:bCs/>
          <w:iCs/>
          <w:color w:val="000000"/>
          <w:sz w:val="24"/>
          <w:szCs w:val="24"/>
        </w:rPr>
        <w:t xml:space="preserve">обр. М. Раухвергера; «На зеленом лугу», </w:t>
      </w:r>
      <w:r w:rsidR="00750077" w:rsidRPr="000B727B">
        <w:rPr>
          <w:rFonts w:ascii="Times New Roman" w:hAnsi="Times New Roman" w:cs="Times New Roman"/>
          <w:bCs/>
          <w:iCs/>
          <w:color w:val="000000"/>
          <w:sz w:val="24"/>
          <w:szCs w:val="24"/>
        </w:rPr>
        <w:t>«Во саду ли, в огороде», «Соро</w:t>
      </w:r>
      <w:r w:rsidRPr="000B727B">
        <w:rPr>
          <w:rFonts w:ascii="Times New Roman" w:hAnsi="Times New Roman" w:cs="Times New Roman"/>
          <w:bCs/>
          <w:iCs/>
          <w:color w:val="000000"/>
          <w:sz w:val="24"/>
          <w:szCs w:val="24"/>
        </w:rPr>
        <w:t>ка-сорока», рус. нар. мелодии; «Белка» (</w:t>
      </w:r>
      <w:r w:rsidR="00750077" w:rsidRPr="000B727B">
        <w:rPr>
          <w:rFonts w:ascii="Times New Roman" w:hAnsi="Times New Roman" w:cs="Times New Roman"/>
          <w:bCs/>
          <w:iCs/>
          <w:color w:val="000000"/>
          <w:sz w:val="24"/>
          <w:szCs w:val="24"/>
        </w:rPr>
        <w:t xml:space="preserve">отрывок из оперы «Сказка о царе </w:t>
      </w:r>
      <w:r w:rsidRPr="000B727B">
        <w:rPr>
          <w:rFonts w:ascii="Times New Roman" w:hAnsi="Times New Roman" w:cs="Times New Roman"/>
          <w:bCs/>
          <w:iCs/>
          <w:color w:val="000000"/>
          <w:sz w:val="24"/>
          <w:szCs w:val="24"/>
        </w:rPr>
        <w:t>Салтане», муз. Н. Римского-Корсакова)</w:t>
      </w:r>
      <w:r w:rsidR="00750077" w:rsidRPr="000B727B">
        <w:rPr>
          <w:rFonts w:ascii="Times New Roman" w:hAnsi="Times New Roman" w:cs="Times New Roman"/>
          <w:bCs/>
          <w:iCs/>
          <w:color w:val="000000"/>
          <w:sz w:val="24"/>
          <w:szCs w:val="24"/>
        </w:rPr>
        <w:t xml:space="preserve">; «Ворон», рус. нар. прибаутка, </w:t>
      </w:r>
      <w:r w:rsidRPr="000B727B">
        <w:rPr>
          <w:rFonts w:ascii="Times New Roman" w:hAnsi="Times New Roman" w:cs="Times New Roman"/>
          <w:bCs/>
          <w:iCs/>
          <w:color w:val="000000"/>
          <w:sz w:val="24"/>
          <w:szCs w:val="24"/>
        </w:rPr>
        <w:t>обр. Е. Тиличеевой; «Я на горку шла», «Во</w:t>
      </w:r>
      <w:r w:rsidR="00750077" w:rsidRPr="000B727B">
        <w:rPr>
          <w:rFonts w:ascii="Times New Roman" w:hAnsi="Times New Roman" w:cs="Times New Roman"/>
          <w:bCs/>
          <w:iCs/>
          <w:color w:val="000000"/>
          <w:sz w:val="24"/>
          <w:szCs w:val="24"/>
        </w:rPr>
        <w:t xml:space="preserve"> поле береза стояла», рус. нар. </w:t>
      </w:r>
      <w:r w:rsidRPr="000B727B">
        <w:rPr>
          <w:rFonts w:ascii="Times New Roman" w:hAnsi="Times New Roman" w:cs="Times New Roman"/>
          <w:bCs/>
          <w:iCs/>
          <w:color w:val="000000"/>
          <w:sz w:val="24"/>
          <w:szCs w:val="24"/>
        </w:rPr>
        <w:t>песни; «Ой, лопнул обруч», укр. нар. мел</w:t>
      </w:r>
      <w:r w:rsidR="00750077" w:rsidRPr="000B727B">
        <w:rPr>
          <w:rFonts w:ascii="Times New Roman" w:hAnsi="Times New Roman" w:cs="Times New Roman"/>
          <w:bCs/>
          <w:iCs/>
          <w:color w:val="000000"/>
          <w:sz w:val="24"/>
          <w:szCs w:val="24"/>
        </w:rPr>
        <w:t xml:space="preserve">одия, обр. И. Берковича; «К нам </w:t>
      </w:r>
      <w:r w:rsidRPr="000B727B">
        <w:rPr>
          <w:rFonts w:ascii="Times New Roman" w:hAnsi="Times New Roman" w:cs="Times New Roman"/>
          <w:bCs/>
          <w:iCs/>
          <w:color w:val="000000"/>
          <w:sz w:val="24"/>
          <w:szCs w:val="24"/>
        </w:rPr>
        <w:t>гости пришли», муз. Ан. Александрова; «Вальс», муз. Е. Тиличеевой;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 нашем оркестре», муз. Т. Попатенко.</w:t>
      </w:r>
    </w:p>
    <w:p w:rsidR="00750077" w:rsidRPr="000B727B" w:rsidRDefault="00750077" w:rsidP="00236ED0">
      <w:pPr>
        <w:autoSpaceDE w:val="0"/>
        <w:autoSpaceDN w:val="0"/>
        <w:adjustRightInd w:val="0"/>
        <w:spacing w:after="0" w:line="240" w:lineRule="auto"/>
        <w:jc w:val="both"/>
        <w:rPr>
          <w:rFonts w:ascii="Times New Roman" w:hAnsi="Times New Roman" w:cs="Times New Roman"/>
          <w:bCs/>
          <w:iCs/>
          <w:color w:val="000000"/>
          <w:sz w:val="24"/>
          <w:szCs w:val="24"/>
        </w:rPr>
      </w:pPr>
    </w:p>
    <w:p w:rsidR="001E6A86" w:rsidRPr="000B727B" w:rsidRDefault="008D542E" w:rsidP="00750077">
      <w:pPr>
        <w:autoSpaceDE w:val="0"/>
        <w:autoSpaceDN w:val="0"/>
        <w:adjustRightInd w:val="0"/>
        <w:spacing w:after="0" w:line="240" w:lineRule="auto"/>
        <w:jc w:val="right"/>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Приложение </w:t>
      </w:r>
      <w:r w:rsidR="00306C67" w:rsidRPr="000B727B">
        <w:rPr>
          <w:rFonts w:ascii="Times New Roman" w:hAnsi="Times New Roman" w:cs="Times New Roman"/>
          <w:bCs/>
          <w:iCs/>
          <w:color w:val="000000"/>
          <w:sz w:val="24"/>
          <w:szCs w:val="24"/>
        </w:rPr>
        <w:t>8</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
          <w:iCs/>
          <w:color w:val="000000"/>
          <w:sz w:val="24"/>
          <w:szCs w:val="24"/>
        </w:rPr>
      </w:pPr>
      <w:r w:rsidRPr="000B727B">
        <w:rPr>
          <w:rFonts w:ascii="Times New Roman" w:hAnsi="Times New Roman" w:cs="Times New Roman"/>
          <w:bCs/>
          <w:i/>
          <w:iCs/>
          <w:color w:val="000000"/>
          <w:sz w:val="24"/>
          <w:szCs w:val="24"/>
        </w:rPr>
        <w:t>Примерный перечень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
          <w:iCs/>
          <w:color w:val="000000"/>
          <w:sz w:val="24"/>
          <w:szCs w:val="24"/>
        </w:rPr>
      </w:pPr>
      <w:r w:rsidRPr="000B727B">
        <w:rPr>
          <w:rFonts w:ascii="Times New Roman" w:hAnsi="Times New Roman" w:cs="Times New Roman"/>
          <w:bCs/>
          <w:i/>
          <w:iCs/>
          <w:color w:val="000000"/>
          <w:sz w:val="24"/>
          <w:szCs w:val="24"/>
        </w:rPr>
        <w:t>основных движений,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
          <w:iCs/>
          <w:color w:val="000000"/>
          <w:sz w:val="24"/>
          <w:szCs w:val="24"/>
        </w:rPr>
        <w:t>подвижных игр и упражнений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Первая младшая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2 до 3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Основные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Ходьба. Ходьба подгруппами и </w:t>
      </w:r>
      <w:r w:rsidR="00750077" w:rsidRPr="000B727B">
        <w:rPr>
          <w:rFonts w:ascii="Times New Roman" w:hAnsi="Times New Roman" w:cs="Times New Roman"/>
          <w:bCs/>
          <w:iCs/>
          <w:color w:val="000000"/>
          <w:sz w:val="24"/>
          <w:szCs w:val="24"/>
        </w:rPr>
        <w:t xml:space="preserve">всей группой, парами, по кругу, </w:t>
      </w:r>
      <w:r w:rsidRPr="000B727B">
        <w:rPr>
          <w:rFonts w:ascii="Times New Roman" w:hAnsi="Times New Roman" w:cs="Times New Roman"/>
          <w:bCs/>
          <w:iCs/>
          <w:color w:val="000000"/>
          <w:sz w:val="24"/>
          <w:szCs w:val="24"/>
        </w:rPr>
        <w:t xml:space="preserve">взявшись за руки, с изменением темпа, с </w:t>
      </w:r>
      <w:r w:rsidR="00750077" w:rsidRPr="000B727B">
        <w:rPr>
          <w:rFonts w:ascii="Times New Roman" w:hAnsi="Times New Roman" w:cs="Times New Roman"/>
          <w:bCs/>
          <w:iCs/>
          <w:color w:val="000000"/>
          <w:sz w:val="24"/>
          <w:szCs w:val="24"/>
        </w:rPr>
        <w:t xml:space="preserve">переходом на бег, и наоборот, с </w:t>
      </w:r>
      <w:r w:rsidRPr="000B727B">
        <w:rPr>
          <w:rFonts w:ascii="Times New Roman" w:hAnsi="Times New Roman" w:cs="Times New Roman"/>
          <w:bCs/>
          <w:iCs/>
          <w:color w:val="000000"/>
          <w:sz w:val="24"/>
          <w:szCs w:val="24"/>
        </w:rPr>
        <w:t xml:space="preserve">изменением направления, врассыпную </w:t>
      </w:r>
      <w:r w:rsidR="00750077" w:rsidRPr="000B727B">
        <w:rPr>
          <w:rFonts w:ascii="Times New Roman" w:hAnsi="Times New Roman" w:cs="Times New Roman"/>
          <w:bCs/>
          <w:iCs/>
          <w:color w:val="000000"/>
          <w:sz w:val="24"/>
          <w:szCs w:val="24"/>
        </w:rPr>
        <w:t xml:space="preserve">(после 2 лет 6 месяцев), обходя </w:t>
      </w:r>
      <w:r w:rsidRPr="000B727B">
        <w:rPr>
          <w:rFonts w:ascii="Times New Roman" w:hAnsi="Times New Roman" w:cs="Times New Roman"/>
          <w:bCs/>
          <w:iCs/>
          <w:color w:val="000000"/>
          <w:sz w:val="24"/>
          <w:szCs w:val="24"/>
        </w:rPr>
        <w:t>предметы, приставным шагом вперед, в стороны.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в равновесии. Ходьба по прямой дорожке (ширина</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20 см, длина 2–3 м) с перешагиванием че</w:t>
      </w:r>
      <w:r w:rsidR="00750077" w:rsidRPr="000B727B">
        <w:rPr>
          <w:rFonts w:ascii="Times New Roman" w:hAnsi="Times New Roman" w:cs="Times New Roman"/>
          <w:bCs/>
          <w:iCs/>
          <w:color w:val="000000"/>
          <w:sz w:val="24"/>
          <w:szCs w:val="24"/>
        </w:rPr>
        <w:t xml:space="preserve">рез предметы (высота 10–15 см); </w:t>
      </w:r>
      <w:r w:rsidRPr="000B727B">
        <w:rPr>
          <w:rFonts w:ascii="Times New Roman" w:hAnsi="Times New Roman" w:cs="Times New Roman"/>
          <w:bCs/>
          <w:iCs/>
          <w:color w:val="000000"/>
          <w:sz w:val="24"/>
          <w:szCs w:val="24"/>
        </w:rPr>
        <w:t>по доске, гимнастической скамейке, бревну (ш</w:t>
      </w:r>
      <w:r w:rsidR="00750077" w:rsidRPr="000B727B">
        <w:rPr>
          <w:rFonts w:ascii="Times New Roman" w:hAnsi="Times New Roman" w:cs="Times New Roman"/>
          <w:bCs/>
          <w:iCs/>
          <w:color w:val="000000"/>
          <w:sz w:val="24"/>
          <w:szCs w:val="24"/>
        </w:rPr>
        <w:t>ирина 20–25 см). Круже</w:t>
      </w:r>
      <w:r w:rsidRPr="000B727B">
        <w:rPr>
          <w:rFonts w:ascii="Times New Roman" w:hAnsi="Times New Roman" w:cs="Times New Roman"/>
          <w:bCs/>
          <w:iCs/>
          <w:color w:val="000000"/>
          <w:sz w:val="24"/>
          <w:szCs w:val="24"/>
        </w:rPr>
        <w:t>ние в медленном темпе (с предметом в руках).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Бег. Бег подгруппами и всей группой в прямом направлении, друг за</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другом, в колонне по одному, в медленном темпе в течение 30–40 секунд</w:t>
      </w:r>
      <w:r w:rsidR="00750077"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(непрерывно), с изменением темпа. Бег между двумя ш</w:t>
      </w:r>
      <w:r w:rsidR="00750077" w:rsidRPr="000B727B">
        <w:rPr>
          <w:rFonts w:ascii="Times New Roman" w:hAnsi="Times New Roman" w:cs="Times New Roman"/>
          <w:bCs/>
          <w:iCs/>
          <w:color w:val="000000"/>
          <w:sz w:val="24"/>
          <w:szCs w:val="24"/>
        </w:rPr>
        <w:t xml:space="preserve">нурами, линиями </w:t>
      </w:r>
      <w:r w:rsidRPr="000B727B">
        <w:rPr>
          <w:rFonts w:ascii="Times New Roman" w:hAnsi="Times New Roman" w:cs="Times New Roman"/>
          <w:bCs/>
          <w:iCs/>
          <w:color w:val="000000"/>
          <w:sz w:val="24"/>
          <w:szCs w:val="24"/>
        </w:rPr>
        <w:t>(расстояние между ними 25–30 см).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Ползание, лазанье. Ползание на четвереньках по прямой (расстояние 3–4 м); по доске, лежащей на полу; </w:t>
      </w:r>
      <w:r w:rsidR="00750077" w:rsidRPr="000B727B">
        <w:rPr>
          <w:rFonts w:ascii="Times New Roman" w:hAnsi="Times New Roman" w:cs="Times New Roman"/>
          <w:bCs/>
          <w:iCs/>
          <w:color w:val="000000"/>
          <w:sz w:val="24"/>
          <w:szCs w:val="24"/>
        </w:rPr>
        <w:t xml:space="preserve">по наклонной доске, приподнятой </w:t>
      </w:r>
      <w:r w:rsidRPr="000B727B">
        <w:rPr>
          <w:rFonts w:ascii="Times New Roman" w:hAnsi="Times New Roman" w:cs="Times New Roman"/>
          <w:bCs/>
          <w:iCs/>
          <w:color w:val="000000"/>
          <w:sz w:val="24"/>
          <w:szCs w:val="24"/>
        </w:rPr>
        <w:t xml:space="preserve">одним концом на высоту 20–30 см; по </w:t>
      </w:r>
      <w:r w:rsidR="00750077" w:rsidRPr="000B727B">
        <w:rPr>
          <w:rFonts w:ascii="Times New Roman" w:hAnsi="Times New Roman" w:cs="Times New Roman"/>
          <w:bCs/>
          <w:iCs/>
          <w:color w:val="000000"/>
          <w:sz w:val="24"/>
          <w:szCs w:val="24"/>
        </w:rPr>
        <w:t>гимнастической скамейке. Подле</w:t>
      </w:r>
      <w:r w:rsidRPr="000B727B">
        <w:rPr>
          <w:rFonts w:ascii="Times New Roman" w:hAnsi="Times New Roman" w:cs="Times New Roman"/>
          <w:bCs/>
          <w:iCs/>
          <w:color w:val="000000"/>
          <w:sz w:val="24"/>
          <w:szCs w:val="24"/>
        </w:rPr>
        <w:t>зание под воротца, веревку (высота 30–40 см), перелезание через бревно.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Лазанье по лесенке-стремянке, гимнасти</w:t>
      </w:r>
      <w:r w:rsidR="00750077" w:rsidRPr="000B727B">
        <w:rPr>
          <w:rFonts w:ascii="Times New Roman" w:hAnsi="Times New Roman" w:cs="Times New Roman"/>
          <w:bCs/>
          <w:iCs/>
          <w:color w:val="000000"/>
          <w:sz w:val="24"/>
          <w:szCs w:val="24"/>
        </w:rPr>
        <w:t>ческой стенке вверх и вниз (вы</w:t>
      </w:r>
      <w:r w:rsidRPr="000B727B">
        <w:rPr>
          <w:rFonts w:ascii="Times New Roman" w:hAnsi="Times New Roman" w:cs="Times New Roman"/>
          <w:bCs/>
          <w:iCs/>
          <w:color w:val="000000"/>
          <w:sz w:val="24"/>
          <w:szCs w:val="24"/>
        </w:rPr>
        <w:t>сота 1,5 м) удобным для ребенка способом.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бросание, метание. Катание мяча двумя руками и одной</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рукой педагогу, друг другу, под дугу, стоя</w:t>
      </w:r>
      <w:r w:rsidR="00750077" w:rsidRPr="000B727B">
        <w:rPr>
          <w:rFonts w:ascii="Times New Roman" w:hAnsi="Times New Roman" w:cs="Times New Roman"/>
          <w:bCs/>
          <w:iCs/>
          <w:color w:val="000000"/>
          <w:sz w:val="24"/>
          <w:szCs w:val="24"/>
        </w:rPr>
        <w:t xml:space="preserve"> и сидя (расстояние 50–100 см); </w:t>
      </w:r>
      <w:r w:rsidRPr="000B727B">
        <w:rPr>
          <w:rFonts w:ascii="Times New Roman" w:hAnsi="Times New Roman" w:cs="Times New Roman"/>
          <w:bCs/>
          <w:iCs/>
          <w:color w:val="000000"/>
          <w:sz w:val="24"/>
          <w:szCs w:val="24"/>
        </w:rPr>
        <w:t>бросание мяча вперед двумя руками снизу</w:t>
      </w:r>
      <w:r w:rsidR="00750077" w:rsidRPr="000B727B">
        <w:rPr>
          <w:rFonts w:ascii="Times New Roman" w:hAnsi="Times New Roman" w:cs="Times New Roman"/>
          <w:bCs/>
          <w:iCs/>
          <w:color w:val="000000"/>
          <w:sz w:val="24"/>
          <w:szCs w:val="24"/>
        </w:rPr>
        <w:t xml:space="preserve">, от груди, из-за головы, через </w:t>
      </w:r>
      <w:r w:rsidRPr="000B727B">
        <w:rPr>
          <w:rFonts w:ascii="Times New Roman" w:hAnsi="Times New Roman" w:cs="Times New Roman"/>
          <w:bCs/>
          <w:iCs/>
          <w:color w:val="000000"/>
          <w:sz w:val="24"/>
          <w:szCs w:val="24"/>
        </w:rPr>
        <w:t>шнур, натянутый на уровне груди ребен</w:t>
      </w:r>
      <w:r w:rsidR="00750077" w:rsidRPr="000B727B">
        <w:rPr>
          <w:rFonts w:ascii="Times New Roman" w:hAnsi="Times New Roman" w:cs="Times New Roman"/>
          <w:bCs/>
          <w:iCs/>
          <w:color w:val="000000"/>
          <w:sz w:val="24"/>
          <w:szCs w:val="24"/>
        </w:rPr>
        <w:t xml:space="preserve">ка, с расстояния 1–1,5 м, через </w:t>
      </w:r>
      <w:r w:rsidRPr="000B727B">
        <w:rPr>
          <w:rFonts w:ascii="Times New Roman" w:hAnsi="Times New Roman" w:cs="Times New Roman"/>
          <w:bCs/>
          <w:iCs/>
          <w:color w:val="000000"/>
          <w:sz w:val="24"/>
          <w:szCs w:val="24"/>
        </w:rPr>
        <w:t>сетку, натянутую на уровне роста ребенка. Метание мячей</w:t>
      </w:r>
      <w:r w:rsidR="00750077" w:rsidRPr="000B727B">
        <w:rPr>
          <w:rFonts w:ascii="Times New Roman" w:hAnsi="Times New Roman" w:cs="Times New Roman"/>
          <w:bCs/>
          <w:iCs/>
          <w:color w:val="000000"/>
          <w:sz w:val="24"/>
          <w:szCs w:val="24"/>
        </w:rPr>
        <w:t xml:space="preserve">, набивных </w:t>
      </w:r>
      <w:r w:rsidRPr="000B727B">
        <w:rPr>
          <w:rFonts w:ascii="Times New Roman" w:hAnsi="Times New Roman" w:cs="Times New Roman"/>
          <w:bCs/>
          <w:iCs/>
          <w:color w:val="000000"/>
          <w:sz w:val="24"/>
          <w:szCs w:val="24"/>
        </w:rPr>
        <w:t xml:space="preserve">мешочков, шишек на дальность правой </w:t>
      </w:r>
      <w:r w:rsidR="00750077" w:rsidRPr="000B727B">
        <w:rPr>
          <w:rFonts w:ascii="Times New Roman" w:hAnsi="Times New Roman" w:cs="Times New Roman"/>
          <w:bCs/>
          <w:iCs/>
          <w:color w:val="000000"/>
          <w:sz w:val="24"/>
          <w:szCs w:val="24"/>
        </w:rPr>
        <w:t xml:space="preserve">и левой рукой; в горизонтальную </w:t>
      </w:r>
      <w:r w:rsidRPr="000B727B">
        <w:rPr>
          <w:rFonts w:ascii="Times New Roman" w:hAnsi="Times New Roman" w:cs="Times New Roman"/>
          <w:bCs/>
          <w:iCs/>
          <w:color w:val="000000"/>
          <w:sz w:val="24"/>
          <w:szCs w:val="24"/>
        </w:rPr>
        <w:t>цель — двумя руками, правой (левой) ру</w:t>
      </w:r>
      <w:r w:rsidR="00750077" w:rsidRPr="000B727B">
        <w:rPr>
          <w:rFonts w:ascii="Times New Roman" w:hAnsi="Times New Roman" w:cs="Times New Roman"/>
          <w:bCs/>
          <w:iCs/>
          <w:color w:val="000000"/>
          <w:sz w:val="24"/>
          <w:szCs w:val="24"/>
        </w:rPr>
        <w:t>кой с расстояния 1 м. Ловля мя</w:t>
      </w:r>
      <w:r w:rsidRPr="000B727B">
        <w:rPr>
          <w:rFonts w:ascii="Times New Roman" w:hAnsi="Times New Roman" w:cs="Times New Roman"/>
          <w:bCs/>
          <w:iCs/>
          <w:color w:val="000000"/>
          <w:sz w:val="24"/>
          <w:szCs w:val="24"/>
        </w:rPr>
        <w:t>ча, брошенного педагогом с расс</w:t>
      </w:r>
      <w:r w:rsidR="000C39EB" w:rsidRPr="000B727B">
        <w:rPr>
          <w:rFonts w:ascii="Times New Roman" w:hAnsi="Times New Roman" w:cs="Times New Roman"/>
          <w:bCs/>
          <w:iCs/>
          <w:color w:val="000000"/>
          <w:sz w:val="24"/>
          <w:szCs w:val="24"/>
        </w:rPr>
        <w:t>тояния 50–100 см.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Прыжки. Прыжки на двух ногах на месте, слегка продвигаясь впе-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ред; прыжки на двух ногах через шнур (линию); через две параллельные</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линии (10–30 см). Прыжки вверх с кас</w:t>
      </w:r>
      <w:r w:rsidR="00750077" w:rsidRPr="000B727B">
        <w:rPr>
          <w:rFonts w:ascii="Times New Roman" w:hAnsi="Times New Roman" w:cs="Times New Roman"/>
          <w:bCs/>
          <w:iCs/>
          <w:color w:val="000000"/>
          <w:sz w:val="24"/>
          <w:szCs w:val="24"/>
        </w:rPr>
        <w:t xml:space="preserve">анием предмета, находящегося на </w:t>
      </w:r>
      <w:r w:rsidRPr="000B727B">
        <w:rPr>
          <w:rFonts w:ascii="Times New Roman" w:hAnsi="Times New Roman" w:cs="Times New Roman"/>
          <w:bCs/>
          <w:iCs/>
          <w:color w:val="000000"/>
          <w:sz w:val="24"/>
          <w:szCs w:val="24"/>
        </w:rPr>
        <w:t>10–15 см выше поднятой руки ребенка.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Общеразвивающие упражнения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кистей рук, развития и укрепления мышц плечево-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го пояса. Поднимать руки вперед, вверх,</w:t>
      </w:r>
      <w:r w:rsidR="00750077" w:rsidRPr="000B727B">
        <w:rPr>
          <w:rFonts w:ascii="Times New Roman" w:hAnsi="Times New Roman" w:cs="Times New Roman"/>
          <w:bCs/>
          <w:iCs/>
          <w:color w:val="000000"/>
          <w:sz w:val="24"/>
          <w:szCs w:val="24"/>
        </w:rPr>
        <w:t xml:space="preserve"> в стороны; скрещивать их перед </w:t>
      </w:r>
      <w:r w:rsidRPr="000B727B">
        <w:rPr>
          <w:rFonts w:ascii="Times New Roman" w:hAnsi="Times New Roman" w:cs="Times New Roman"/>
          <w:bCs/>
          <w:iCs/>
          <w:color w:val="000000"/>
          <w:sz w:val="24"/>
          <w:szCs w:val="24"/>
        </w:rPr>
        <w:t>грудью и разводить в стороны. Отводит</w:t>
      </w:r>
      <w:r w:rsidR="00750077" w:rsidRPr="000B727B">
        <w:rPr>
          <w:rFonts w:ascii="Times New Roman" w:hAnsi="Times New Roman" w:cs="Times New Roman"/>
          <w:bCs/>
          <w:iCs/>
          <w:color w:val="000000"/>
          <w:sz w:val="24"/>
          <w:szCs w:val="24"/>
        </w:rPr>
        <w:t xml:space="preserve">ь руки назад, за спину; сгибать </w:t>
      </w:r>
      <w:r w:rsidRPr="000B727B">
        <w:rPr>
          <w:rFonts w:ascii="Times New Roman" w:hAnsi="Times New Roman" w:cs="Times New Roman"/>
          <w:bCs/>
          <w:iCs/>
          <w:color w:val="000000"/>
          <w:sz w:val="24"/>
          <w:szCs w:val="24"/>
        </w:rPr>
        <w:t xml:space="preserve">и разгибать их. Хлопать руками перед </w:t>
      </w:r>
      <w:r w:rsidR="00750077" w:rsidRPr="000B727B">
        <w:rPr>
          <w:rFonts w:ascii="Times New Roman" w:hAnsi="Times New Roman" w:cs="Times New Roman"/>
          <w:bCs/>
          <w:iCs/>
          <w:color w:val="000000"/>
          <w:sz w:val="24"/>
          <w:szCs w:val="24"/>
        </w:rPr>
        <w:t xml:space="preserve">собой, над головой, размахивать </w:t>
      </w:r>
      <w:r w:rsidRPr="000B727B">
        <w:rPr>
          <w:rFonts w:ascii="Times New Roman" w:hAnsi="Times New Roman" w:cs="Times New Roman"/>
          <w:bCs/>
          <w:iCs/>
          <w:color w:val="000000"/>
          <w:sz w:val="24"/>
          <w:szCs w:val="24"/>
        </w:rPr>
        <w:t>вперед-назад, вниз-вверх.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развития и укрепления мышц спины и гибкости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позвоночника. Поворачиваться вправо-</w:t>
      </w:r>
      <w:r w:rsidR="00750077" w:rsidRPr="000B727B">
        <w:rPr>
          <w:rFonts w:ascii="Times New Roman" w:hAnsi="Times New Roman" w:cs="Times New Roman"/>
          <w:bCs/>
          <w:iCs/>
          <w:color w:val="000000"/>
          <w:sz w:val="24"/>
          <w:szCs w:val="24"/>
        </w:rPr>
        <w:t xml:space="preserve">влево, передавая предметы рядом </w:t>
      </w:r>
      <w:r w:rsidRPr="000B727B">
        <w:rPr>
          <w:rFonts w:ascii="Times New Roman" w:hAnsi="Times New Roman" w:cs="Times New Roman"/>
          <w:bCs/>
          <w:iCs/>
          <w:color w:val="000000"/>
          <w:sz w:val="24"/>
          <w:szCs w:val="24"/>
        </w:rPr>
        <w:t>стоящему (сидящему). Наклоняться впер</w:t>
      </w:r>
      <w:r w:rsidR="00750077" w:rsidRPr="000B727B">
        <w:rPr>
          <w:rFonts w:ascii="Times New Roman" w:hAnsi="Times New Roman" w:cs="Times New Roman"/>
          <w:bCs/>
          <w:iCs/>
          <w:color w:val="000000"/>
          <w:sz w:val="24"/>
          <w:szCs w:val="24"/>
        </w:rPr>
        <w:t>ед и в стороны. Поочередно сги</w:t>
      </w:r>
      <w:r w:rsidRPr="000B727B">
        <w:rPr>
          <w:rFonts w:ascii="Times New Roman" w:hAnsi="Times New Roman" w:cs="Times New Roman"/>
          <w:bCs/>
          <w:iCs/>
          <w:color w:val="000000"/>
          <w:sz w:val="24"/>
          <w:szCs w:val="24"/>
        </w:rPr>
        <w:t>бать и разгибать ноги, сидя на полу. Поднимать и опускать ноги, лежа</w:t>
      </w:r>
      <w:r w:rsidR="00750077" w:rsidRPr="000B727B">
        <w:rPr>
          <w:rFonts w:ascii="Times New Roman" w:hAnsi="Times New Roman" w:cs="Times New Roman"/>
          <w:bCs/>
          <w:iCs/>
          <w:color w:val="000000"/>
          <w:sz w:val="24"/>
          <w:szCs w:val="24"/>
        </w:rPr>
        <w:t xml:space="preserve"> на </w:t>
      </w:r>
      <w:r w:rsidRPr="000B727B">
        <w:rPr>
          <w:rFonts w:ascii="Times New Roman" w:hAnsi="Times New Roman" w:cs="Times New Roman"/>
          <w:bCs/>
          <w:iCs/>
          <w:color w:val="000000"/>
          <w:sz w:val="24"/>
          <w:szCs w:val="24"/>
        </w:rPr>
        <w:t>спине. Стоя на коленях, садиться на пятки и подниматься.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развития и укрепления мышц брюшного пресса и ног.</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Ходить на месте. Сгибать левую (правую) ноги в</w:t>
      </w:r>
      <w:r w:rsidR="000C39EB" w:rsidRPr="000B727B">
        <w:rPr>
          <w:rFonts w:ascii="Times New Roman" w:hAnsi="Times New Roman" w:cs="Times New Roman"/>
          <w:bCs/>
          <w:iCs/>
          <w:color w:val="000000"/>
          <w:sz w:val="24"/>
          <w:szCs w:val="24"/>
        </w:rPr>
        <w:t xml:space="preserve"> колене (с поддержкой) из ис</w:t>
      </w:r>
      <w:r w:rsidRPr="000B727B">
        <w:rPr>
          <w:rFonts w:ascii="Times New Roman" w:hAnsi="Times New Roman" w:cs="Times New Roman"/>
          <w:bCs/>
          <w:iCs/>
          <w:color w:val="000000"/>
          <w:sz w:val="24"/>
          <w:szCs w:val="24"/>
        </w:rPr>
        <w:t>ходного положения стоя. Приседать, держась з</w:t>
      </w:r>
      <w:r w:rsidR="000C39EB" w:rsidRPr="000B727B">
        <w:rPr>
          <w:rFonts w:ascii="Times New Roman" w:hAnsi="Times New Roman" w:cs="Times New Roman"/>
          <w:bCs/>
          <w:iCs/>
          <w:color w:val="000000"/>
          <w:sz w:val="24"/>
          <w:szCs w:val="24"/>
        </w:rPr>
        <w:t>а опору; потягиваться, поднима</w:t>
      </w:r>
      <w:r w:rsidRPr="000B727B">
        <w:rPr>
          <w:rFonts w:ascii="Times New Roman" w:hAnsi="Times New Roman" w:cs="Times New Roman"/>
          <w:bCs/>
          <w:iCs/>
          <w:color w:val="000000"/>
          <w:sz w:val="24"/>
          <w:szCs w:val="24"/>
        </w:rPr>
        <w:t>ясь на носки. Выставлять ногу вперед на пятку. Шевелить пальцами ног (сидя).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Подвижные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ходьбой и бегом. «Догони мяч!», «По тропинке», «Через ручеек»,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«Кто тише?», «Пepeшагни через палку»,</w:t>
      </w:r>
      <w:r w:rsidR="000C39EB" w:rsidRPr="000B727B">
        <w:rPr>
          <w:rFonts w:ascii="Times New Roman" w:hAnsi="Times New Roman" w:cs="Times New Roman"/>
          <w:bCs/>
          <w:iCs/>
          <w:color w:val="000000"/>
          <w:sz w:val="24"/>
          <w:szCs w:val="24"/>
        </w:rPr>
        <w:t xml:space="preserve"> «Догоните меня!», «Воробышки и </w:t>
      </w:r>
      <w:r w:rsidRPr="000B727B">
        <w:rPr>
          <w:rFonts w:ascii="Times New Roman" w:hAnsi="Times New Roman" w:cs="Times New Roman"/>
          <w:bCs/>
          <w:iCs/>
          <w:color w:val="000000"/>
          <w:sz w:val="24"/>
          <w:szCs w:val="24"/>
        </w:rPr>
        <w:t>автомобиль», «Солнышко и дождик», «Птички летают», «Принеси предмет».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ползанием. «Доползи до погремушки», «Проползти в воротца»,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«Не переползай линию!», «Обезьянки».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бросанием и ловлей мяча. «Мяч в кругу», «Прокати мяч», «Лови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мяч», «Попади в воротца», «Целься точнее!».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подпрыгиванием. «Мой веселый, звонкий мяч», «Зайка беленький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сидит», «Птички в гнездышках», «Через ручеек».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 ориентировку в пpocтpaнстве. «Где звенит?», «Найди флажок».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Движение под музыку и пение. «Поезд», «Заинька», «Флажок».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Вторая младшая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3 до 4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Основные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Ходьба. Ходьба обычная, на носках, с высоким подниманием колена,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 колонне по одному, по два (парами); в разных направлениях: по прямой,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по кругу, змейкой (между предметами)</w:t>
      </w:r>
      <w:r w:rsidR="00750077" w:rsidRPr="000B727B">
        <w:rPr>
          <w:rFonts w:ascii="Times New Roman" w:hAnsi="Times New Roman" w:cs="Times New Roman"/>
          <w:bCs/>
          <w:iCs/>
          <w:color w:val="000000"/>
          <w:sz w:val="24"/>
          <w:szCs w:val="24"/>
        </w:rPr>
        <w:t>, врассыпную. Ходьба с выполне</w:t>
      </w:r>
      <w:r w:rsidRPr="000B727B">
        <w:rPr>
          <w:rFonts w:ascii="Times New Roman" w:hAnsi="Times New Roman" w:cs="Times New Roman"/>
          <w:bCs/>
          <w:iCs/>
          <w:color w:val="000000"/>
          <w:sz w:val="24"/>
          <w:szCs w:val="24"/>
        </w:rPr>
        <w:t>нием заданий (с остановкой, приседанием, поворотом).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в равновесии. Ходьба по прямой дорожке (ширина 15–</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20 см, длина 2–2,5 м), по доске, гимнастической скамейке, бревну,</w:t>
      </w:r>
      <w:r w:rsidR="000C39EB" w:rsidRPr="000B727B">
        <w:rPr>
          <w:rFonts w:ascii="Times New Roman" w:hAnsi="Times New Roman" w:cs="Times New Roman"/>
          <w:bCs/>
          <w:iCs/>
          <w:color w:val="000000"/>
          <w:sz w:val="24"/>
          <w:szCs w:val="24"/>
        </w:rPr>
        <w:t xml:space="preserve"> пристав</w:t>
      </w:r>
      <w:r w:rsidRPr="000B727B">
        <w:rPr>
          <w:rFonts w:ascii="Times New Roman" w:hAnsi="Times New Roman" w:cs="Times New Roman"/>
          <w:bCs/>
          <w:iCs/>
          <w:color w:val="000000"/>
          <w:sz w:val="24"/>
          <w:szCs w:val="24"/>
        </w:rPr>
        <w:t>ляя пятку одной ноги к носку другой; ходьб</w:t>
      </w:r>
      <w:r w:rsidR="000C39EB" w:rsidRPr="000B727B">
        <w:rPr>
          <w:rFonts w:ascii="Times New Roman" w:hAnsi="Times New Roman" w:cs="Times New Roman"/>
          <w:bCs/>
          <w:iCs/>
          <w:color w:val="000000"/>
          <w:sz w:val="24"/>
          <w:szCs w:val="24"/>
        </w:rPr>
        <w:t>а по ребристой доске, с переша</w:t>
      </w:r>
      <w:r w:rsidRPr="000B727B">
        <w:rPr>
          <w:rFonts w:ascii="Times New Roman" w:hAnsi="Times New Roman" w:cs="Times New Roman"/>
          <w:bCs/>
          <w:iCs/>
          <w:color w:val="000000"/>
          <w:sz w:val="24"/>
          <w:szCs w:val="24"/>
        </w:rPr>
        <w:t>гиванием через предметы, рейки, по лест</w:t>
      </w:r>
      <w:r w:rsidR="000C39EB" w:rsidRPr="000B727B">
        <w:rPr>
          <w:rFonts w:ascii="Times New Roman" w:hAnsi="Times New Roman" w:cs="Times New Roman"/>
          <w:bCs/>
          <w:iCs/>
          <w:color w:val="000000"/>
          <w:sz w:val="24"/>
          <w:szCs w:val="24"/>
        </w:rPr>
        <w:t xml:space="preserve">нице, положенной на пол. Ходьба </w:t>
      </w:r>
      <w:r w:rsidRPr="000B727B">
        <w:rPr>
          <w:rFonts w:ascii="Times New Roman" w:hAnsi="Times New Roman" w:cs="Times New Roman"/>
          <w:bCs/>
          <w:iCs/>
          <w:color w:val="000000"/>
          <w:sz w:val="24"/>
          <w:szCs w:val="24"/>
        </w:rPr>
        <w:t>по наклонной доске (высота 30–35 см). Медленное кружение в обе стороны.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Бег. Бег обычный, на носках (подгруппами и всей группой), с одного</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края площадки на другой, в колонне по одному, в разных направлениях: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 прямой, извилистой дорожкам (ширина 25–50 см, длина 5–6 м), по</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кругу, змейкой, врассыпную; бег с выполнением заданий (останавливаться, убегать от догоняющего, догонять убегающего, бежать по сигналу 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указанное место), бег с изменением темпа (в медленном темпе в течение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50–60 секунд, в быстром темпе на расстояние 10 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бросание, ловля, метание. Катание мяча (шарика) друг</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другу, между предметами, в воротца (ширина 50–60 см). Метание на</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дальность правой и левой рукой (к концу года на расстояние 2,5–5 м), в</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горизонтальную цель двумя руками снизу,</w:t>
      </w:r>
      <w:r w:rsidR="000C39EB" w:rsidRPr="000B727B">
        <w:rPr>
          <w:rFonts w:ascii="Times New Roman" w:hAnsi="Times New Roman" w:cs="Times New Roman"/>
          <w:bCs/>
          <w:iCs/>
          <w:color w:val="000000"/>
          <w:sz w:val="24"/>
          <w:szCs w:val="24"/>
        </w:rPr>
        <w:t xml:space="preserve"> от груди, правой и левой рукой </w:t>
      </w:r>
      <w:r w:rsidRPr="000B727B">
        <w:rPr>
          <w:rFonts w:ascii="Times New Roman" w:hAnsi="Times New Roman" w:cs="Times New Roman"/>
          <w:bCs/>
          <w:iCs/>
          <w:color w:val="000000"/>
          <w:sz w:val="24"/>
          <w:szCs w:val="24"/>
        </w:rPr>
        <w:t>(расстояние 1,5–2 м), в вертикальную цель (высота центра мишени 1,</w:t>
      </w:r>
      <w:r w:rsidR="000C39EB" w:rsidRPr="000B727B">
        <w:rPr>
          <w:rFonts w:ascii="Times New Roman" w:hAnsi="Times New Roman" w:cs="Times New Roman"/>
          <w:bCs/>
          <w:iCs/>
          <w:color w:val="000000"/>
          <w:sz w:val="24"/>
          <w:szCs w:val="24"/>
        </w:rPr>
        <w:t xml:space="preserve">2 м) </w:t>
      </w:r>
      <w:r w:rsidRPr="000B727B">
        <w:rPr>
          <w:rFonts w:ascii="Times New Roman" w:hAnsi="Times New Roman" w:cs="Times New Roman"/>
          <w:bCs/>
          <w:iCs/>
          <w:color w:val="000000"/>
          <w:sz w:val="24"/>
          <w:szCs w:val="24"/>
        </w:rPr>
        <w:t>правой и левой рукой (расстояние 1</w:t>
      </w:r>
      <w:r w:rsidR="000C39EB" w:rsidRPr="000B727B">
        <w:rPr>
          <w:rFonts w:ascii="Times New Roman" w:hAnsi="Times New Roman" w:cs="Times New Roman"/>
          <w:bCs/>
          <w:iCs/>
          <w:color w:val="000000"/>
          <w:sz w:val="24"/>
          <w:szCs w:val="24"/>
        </w:rPr>
        <w:t xml:space="preserve">–1,5 м). Ловля мяча, брошенного </w:t>
      </w:r>
      <w:r w:rsidRPr="000B727B">
        <w:rPr>
          <w:rFonts w:ascii="Times New Roman" w:hAnsi="Times New Roman" w:cs="Times New Roman"/>
          <w:bCs/>
          <w:iCs/>
          <w:color w:val="000000"/>
          <w:sz w:val="24"/>
          <w:szCs w:val="24"/>
        </w:rPr>
        <w:t>воспитателем (расстояние 70–100 см). Бр</w:t>
      </w:r>
      <w:r w:rsidR="000C39EB" w:rsidRPr="000B727B">
        <w:rPr>
          <w:rFonts w:ascii="Times New Roman" w:hAnsi="Times New Roman" w:cs="Times New Roman"/>
          <w:bCs/>
          <w:iCs/>
          <w:color w:val="000000"/>
          <w:sz w:val="24"/>
          <w:szCs w:val="24"/>
        </w:rPr>
        <w:t xml:space="preserve">осание мяча вверх, вниз, об пол </w:t>
      </w:r>
      <w:r w:rsidRPr="000B727B">
        <w:rPr>
          <w:rFonts w:ascii="Times New Roman" w:hAnsi="Times New Roman" w:cs="Times New Roman"/>
          <w:bCs/>
          <w:iCs/>
          <w:color w:val="000000"/>
          <w:sz w:val="24"/>
          <w:szCs w:val="24"/>
        </w:rPr>
        <w:t>(землю), ловля его (2–3 раза подряд).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Ползание, лазанье. Ползание на четвереньках по прямой (расстоя-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ние 6 м), между предметами, вокруг них; подлезание под препятствие</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 xml:space="preserve">(высота 50 см), не касаясь руками пола; </w:t>
      </w:r>
      <w:r w:rsidR="00750077" w:rsidRPr="000B727B">
        <w:rPr>
          <w:rFonts w:ascii="Times New Roman" w:hAnsi="Times New Roman" w:cs="Times New Roman"/>
          <w:bCs/>
          <w:iCs/>
          <w:color w:val="000000"/>
          <w:sz w:val="24"/>
          <w:szCs w:val="24"/>
        </w:rPr>
        <w:t xml:space="preserve">пролезание в обруч; перелезание </w:t>
      </w:r>
      <w:r w:rsidRPr="000B727B">
        <w:rPr>
          <w:rFonts w:ascii="Times New Roman" w:hAnsi="Times New Roman" w:cs="Times New Roman"/>
          <w:bCs/>
          <w:iCs/>
          <w:color w:val="000000"/>
          <w:sz w:val="24"/>
          <w:szCs w:val="24"/>
        </w:rPr>
        <w:t>через бревно. Лазанье по лесенке-стремя</w:t>
      </w:r>
      <w:r w:rsidR="00750077" w:rsidRPr="000B727B">
        <w:rPr>
          <w:rFonts w:ascii="Times New Roman" w:hAnsi="Times New Roman" w:cs="Times New Roman"/>
          <w:bCs/>
          <w:iCs/>
          <w:color w:val="000000"/>
          <w:sz w:val="24"/>
          <w:szCs w:val="24"/>
        </w:rPr>
        <w:t>нке, гимнастической стенке (вы</w:t>
      </w:r>
      <w:r w:rsidRPr="000B727B">
        <w:rPr>
          <w:rFonts w:ascii="Times New Roman" w:hAnsi="Times New Roman" w:cs="Times New Roman"/>
          <w:bCs/>
          <w:iCs/>
          <w:color w:val="000000"/>
          <w:sz w:val="24"/>
          <w:szCs w:val="24"/>
        </w:rPr>
        <w:t>сота 1,5 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Прыжки. Прыжки на двух ногах на месте, с продвижением вперед</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(расстояние 2–3 м), из кружка в кружок</w:t>
      </w:r>
      <w:r w:rsidR="00750077" w:rsidRPr="000B727B">
        <w:rPr>
          <w:rFonts w:ascii="Times New Roman" w:hAnsi="Times New Roman" w:cs="Times New Roman"/>
          <w:bCs/>
          <w:iCs/>
          <w:color w:val="000000"/>
          <w:sz w:val="24"/>
          <w:szCs w:val="24"/>
        </w:rPr>
        <w:t xml:space="preserve">, вокруг предметов, между ними, </w:t>
      </w:r>
      <w:r w:rsidRPr="000B727B">
        <w:rPr>
          <w:rFonts w:ascii="Times New Roman" w:hAnsi="Times New Roman" w:cs="Times New Roman"/>
          <w:bCs/>
          <w:iCs/>
          <w:color w:val="000000"/>
          <w:sz w:val="24"/>
          <w:szCs w:val="24"/>
        </w:rPr>
        <w:t>прыжки с высоты 15–20 см, вверх с мес</w:t>
      </w:r>
      <w:r w:rsidR="00750077" w:rsidRPr="000B727B">
        <w:rPr>
          <w:rFonts w:ascii="Times New Roman" w:hAnsi="Times New Roman" w:cs="Times New Roman"/>
          <w:bCs/>
          <w:iCs/>
          <w:color w:val="000000"/>
          <w:sz w:val="24"/>
          <w:szCs w:val="24"/>
        </w:rPr>
        <w:t>та, доставая предмет, подвешен</w:t>
      </w:r>
      <w:r w:rsidRPr="000B727B">
        <w:rPr>
          <w:rFonts w:ascii="Times New Roman" w:hAnsi="Times New Roman" w:cs="Times New Roman"/>
          <w:bCs/>
          <w:iCs/>
          <w:color w:val="000000"/>
          <w:sz w:val="24"/>
          <w:szCs w:val="24"/>
        </w:rPr>
        <w:t>ный выше поднятой руки ребенка; чер</w:t>
      </w:r>
      <w:r w:rsidR="00750077" w:rsidRPr="000B727B">
        <w:rPr>
          <w:rFonts w:ascii="Times New Roman" w:hAnsi="Times New Roman" w:cs="Times New Roman"/>
          <w:bCs/>
          <w:iCs/>
          <w:color w:val="000000"/>
          <w:sz w:val="24"/>
          <w:szCs w:val="24"/>
        </w:rPr>
        <w:t xml:space="preserve">ез линию, шнур, через 4–6 линий </w:t>
      </w:r>
      <w:r w:rsidRPr="000B727B">
        <w:rPr>
          <w:rFonts w:ascii="Times New Roman" w:hAnsi="Times New Roman" w:cs="Times New Roman"/>
          <w:bCs/>
          <w:iCs/>
          <w:color w:val="000000"/>
          <w:sz w:val="24"/>
          <w:szCs w:val="24"/>
        </w:rPr>
        <w:t>(поочередно через каждую); через предмет</w:t>
      </w:r>
      <w:r w:rsidR="00750077" w:rsidRPr="000B727B">
        <w:rPr>
          <w:rFonts w:ascii="Times New Roman" w:hAnsi="Times New Roman" w:cs="Times New Roman"/>
          <w:bCs/>
          <w:iCs/>
          <w:color w:val="000000"/>
          <w:sz w:val="24"/>
          <w:szCs w:val="24"/>
        </w:rPr>
        <w:t>ы (высота 5 см); в длину с мес</w:t>
      </w:r>
      <w:r w:rsidRPr="000B727B">
        <w:rPr>
          <w:rFonts w:ascii="Times New Roman" w:hAnsi="Times New Roman" w:cs="Times New Roman"/>
          <w:bCs/>
          <w:iCs/>
          <w:color w:val="000000"/>
          <w:sz w:val="24"/>
          <w:szCs w:val="24"/>
        </w:rPr>
        <w:t>та через две линии (расстояние между ними 25–30 см); в</w:t>
      </w:r>
      <w:r w:rsidR="00750077" w:rsidRPr="000B727B">
        <w:rPr>
          <w:rFonts w:ascii="Times New Roman" w:hAnsi="Times New Roman" w:cs="Times New Roman"/>
          <w:bCs/>
          <w:iCs/>
          <w:color w:val="000000"/>
          <w:sz w:val="24"/>
          <w:szCs w:val="24"/>
        </w:rPr>
        <w:t xml:space="preserve"> длину с места на </w:t>
      </w:r>
      <w:r w:rsidRPr="000B727B">
        <w:rPr>
          <w:rFonts w:ascii="Times New Roman" w:hAnsi="Times New Roman" w:cs="Times New Roman"/>
          <w:bCs/>
          <w:iCs/>
          <w:color w:val="000000"/>
          <w:sz w:val="24"/>
          <w:szCs w:val="24"/>
        </w:rPr>
        <w:t>расстояние не менее 40 см.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Групповые упражнения с переходами. Построение в колонну по</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одному, шеренгу, круг; перестроение в к</w:t>
      </w:r>
      <w:r w:rsidR="00750077" w:rsidRPr="000B727B">
        <w:rPr>
          <w:rFonts w:ascii="Times New Roman" w:hAnsi="Times New Roman" w:cs="Times New Roman"/>
          <w:bCs/>
          <w:iCs/>
          <w:color w:val="000000"/>
          <w:sz w:val="24"/>
          <w:szCs w:val="24"/>
        </w:rPr>
        <w:t>олонну по два, врассыпную; раз</w:t>
      </w:r>
      <w:r w:rsidRPr="000B727B">
        <w:rPr>
          <w:rFonts w:ascii="Times New Roman" w:hAnsi="Times New Roman" w:cs="Times New Roman"/>
          <w:bCs/>
          <w:iCs/>
          <w:color w:val="000000"/>
          <w:sz w:val="24"/>
          <w:szCs w:val="24"/>
        </w:rPr>
        <w:t>мыкание и смыкание обычным шагом; по</w:t>
      </w:r>
      <w:r w:rsidR="00750077" w:rsidRPr="000B727B">
        <w:rPr>
          <w:rFonts w:ascii="Times New Roman" w:hAnsi="Times New Roman" w:cs="Times New Roman"/>
          <w:bCs/>
          <w:iCs/>
          <w:color w:val="000000"/>
          <w:sz w:val="24"/>
          <w:szCs w:val="24"/>
        </w:rPr>
        <w:t xml:space="preserve">вороты на месте направо, налево </w:t>
      </w:r>
      <w:r w:rsidRPr="000B727B">
        <w:rPr>
          <w:rFonts w:ascii="Times New Roman" w:hAnsi="Times New Roman" w:cs="Times New Roman"/>
          <w:bCs/>
          <w:iCs/>
          <w:color w:val="000000"/>
          <w:sz w:val="24"/>
          <w:szCs w:val="24"/>
        </w:rPr>
        <w:t>переступанием.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Ритмическая гимнастика. Выполнение разученных ранее общеразвивающих упражнений и ц</w:t>
      </w:r>
      <w:r w:rsidR="000C39EB" w:rsidRPr="000B727B">
        <w:rPr>
          <w:rFonts w:ascii="Times New Roman" w:hAnsi="Times New Roman" w:cs="Times New Roman"/>
          <w:bCs/>
          <w:iCs/>
          <w:color w:val="000000"/>
          <w:sz w:val="24"/>
          <w:szCs w:val="24"/>
        </w:rPr>
        <w:t>иклических движений под музыку.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Общеразвивающие упражнения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кистей рук, развития и укрепления мышц плечевого</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 xml:space="preserve">пояса. Поднимать и опускать прямые руки </w:t>
      </w:r>
      <w:r w:rsidR="000C39EB" w:rsidRPr="000B727B">
        <w:rPr>
          <w:rFonts w:ascii="Times New Roman" w:hAnsi="Times New Roman" w:cs="Times New Roman"/>
          <w:bCs/>
          <w:iCs/>
          <w:color w:val="000000"/>
          <w:sz w:val="24"/>
          <w:szCs w:val="24"/>
        </w:rPr>
        <w:t>вперед, вверх, в стороны (одно</w:t>
      </w:r>
      <w:r w:rsidRPr="000B727B">
        <w:rPr>
          <w:rFonts w:ascii="Times New Roman" w:hAnsi="Times New Roman" w:cs="Times New Roman"/>
          <w:bCs/>
          <w:iCs/>
          <w:color w:val="000000"/>
          <w:sz w:val="24"/>
          <w:szCs w:val="24"/>
        </w:rPr>
        <w:t xml:space="preserve">временно, поочередно). Перекладывать </w:t>
      </w:r>
      <w:r w:rsidR="000C39EB" w:rsidRPr="000B727B">
        <w:rPr>
          <w:rFonts w:ascii="Times New Roman" w:hAnsi="Times New Roman" w:cs="Times New Roman"/>
          <w:bCs/>
          <w:iCs/>
          <w:color w:val="000000"/>
          <w:sz w:val="24"/>
          <w:szCs w:val="24"/>
        </w:rPr>
        <w:t xml:space="preserve">предметы из одной руки в другую </w:t>
      </w:r>
      <w:r w:rsidRPr="000B727B">
        <w:rPr>
          <w:rFonts w:ascii="Times New Roman" w:hAnsi="Times New Roman" w:cs="Times New Roman"/>
          <w:bCs/>
          <w:iCs/>
          <w:color w:val="000000"/>
          <w:sz w:val="24"/>
          <w:szCs w:val="24"/>
        </w:rPr>
        <w:t>перед собой, за спиной, над головой. Хлопать в ладоши перед со</w:t>
      </w:r>
      <w:r w:rsidR="000C39EB" w:rsidRPr="000B727B">
        <w:rPr>
          <w:rFonts w:ascii="Times New Roman" w:hAnsi="Times New Roman" w:cs="Times New Roman"/>
          <w:bCs/>
          <w:iCs/>
          <w:color w:val="000000"/>
          <w:sz w:val="24"/>
          <w:szCs w:val="24"/>
        </w:rPr>
        <w:t>бой и от</w:t>
      </w:r>
      <w:r w:rsidRPr="000B727B">
        <w:rPr>
          <w:rFonts w:ascii="Times New Roman" w:hAnsi="Times New Roman" w:cs="Times New Roman"/>
          <w:bCs/>
          <w:iCs/>
          <w:color w:val="000000"/>
          <w:sz w:val="24"/>
          <w:szCs w:val="24"/>
        </w:rPr>
        <w:t>водить руки за спину. Вытягивать руки впе</w:t>
      </w:r>
      <w:r w:rsidR="000C39EB" w:rsidRPr="000B727B">
        <w:rPr>
          <w:rFonts w:ascii="Times New Roman" w:hAnsi="Times New Roman" w:cs="Times New Roman"/>
          <w:bCs/>
          <w:iCs/>
          <w:color w:val="000000"/>
          <w:sz w:val="24"/>
          <w:szCs w:val="24"/>
        </w:rPr>
        <w:t xml:space="preserve">ред, в стороны, поворачивать их </w:t>
      </w:r>
      <w:r w:rsidRPr="000B727B">
        <w:rPr>
          <w:rFonts w:ascii="Times New Roman" w:hAnsi="Times New Roman" w:cs="Times New Roman"/>
          <w:bCs/>
          <w:iCs/>
          <w:color w:val="000000"/>
          <w:sz w:val="24"/>
          <w:szCs w:val="24"/>
        </w:rPr>
        <w:t>ладонями вверх, поднимать и опускать кисти, шевелить пальцами.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развития и укрепл</w:t>
      </w:r>
      <w:r w:rsidR="000C39EB" w:rsidRPr="000B727B">
        <w:rPr>
          <w:rFonts w:ascii="Times New Roman" w:hAnsi="Times New Roman" w:cs="Times New Roman"/>
          <w:bCs/>
          <w:iCs/>
          <w:color w:val="000000"/>
          <w:sz w:val="24"/>
          <w:szCs w:val="24"/>
        </w:rPr>
        <w:t>ения мышц спины и гибкости поз</w:t>
      </w:r>
      <w:r w:rsidRPr="000B727B">
        <w:rPr>
          <w:rFonts w:ascii="Times New Roman" w:hAnsi="Times New Roman" w:cs="Times New Roman"/>
          <w:bCs/>
          <w:iCs/>
          <w:color w:val="000000"/>
          <w:sz w:val="24"/>
          <w:szCs w:val="24"/>
        </w:rPr>
        <w:t>воночника. Передавать мяч друг другу над голов</w:t>
      </w:r>
      <w:r w:rsidR="000C39EB" w:rsidRPr="000B727B">
        <w:rPr>
          <w:rFonts w:ascii="Times New Roman" w:hAnsi="Times New Roman" w:cs="Times New Roman"/>
          <w:bCs/>
          <w:iCs/>
          <w:color w:val="000000"/>
          <w:sz w:val="24"/>
          <w:szCs w:val="24"/>
        </w:rPr>
        <w:t>ой вперед-назад, с поворо</w:t>
      </w:r>
      <w:r w:rsidRPr="000B727B">
        <w:rPr>
          <w:rFonts w:ascii="Times New Roman" w:hAnsi="Times New Roman" w:cs="Times New Roman"/>
          <w:bCs/>
          <w:iCs/>
          <w:color w:val="000000"/>
          <w:sz w:val="24"/>
          <w:szCs w:val="24"/>
        </w:rPr>
        <w:t>том в стороны (вправо-влево). Из исходног</w:t>
      </w:r>
      <w:r w:rsidR="000C39EB" w:rsidRPr="000B727B">
        <w:rPr>
          <w:rFonts w:ascii="Times New Roman" w:hAnsi="Times New Roman" w:cs="Times New Roman"/>
          <w:bCs/>
          <w:iCs/>
          <w:color w:val="000000"/>
          <w:sz w:val="24"/>
          <w:szCs w:val="24"/>
        </w:rPr>
        <w:t>о положения сидя: поворачивать</w:t>
      </w:r>
      <w:r w:rsidRPr="000B727B">
        <w:rPr>
          <w:rFonts w:ascii="Times New Roman" w:hAnsi="Times New Roman" w:cs="Times New Roman"/>
          <w:bCs/>
          <w:iCs/>
          <w:color w:val="000000"/>
          <w:sz w:val="24"/>
          <w:szCs w:val="24"/>
        </w:rPr>
        <w:t>ся (положить предмет позади себя, поверну</w:t>
      </w:r>
      <w:r w:rsidR="000C39EB" w:rsidRPr="000B727B">
        <w:rPr>
          <w:rFonts w:ascii="Times New Roman" w:hAnsi="Times New Roman" w:cs="Times New Roman"/>
          <w:bCs/>
          <w:iCs/>
          <w:color w:val="000000"/>
          <w:sz w:val="24"/>
          <w:szCs w:val="24"/>
        </w:rPr>
        <w:t xml:space="preserve">ться и взять его), наклониться, </w:t>
      </w:r>
      <w:r w:rsidRPr="000B727B">
        <w:rPr>
          <w:rFonts w:ascii="Times New Roman" w:hAnsi="Times New Roman" w:cs="Times New Roman"/>
          <w:bCs/>
          <w:iCs/>
          <w:color w:val="000000"/>
          <w:sz w:val="24"/>
          <w:szCs w:val="24"/>
        </w:rPr>
        <w:t>подтянуть ноги к себе, обхватив колени</w:t>
      </w:r>
      <w:r w:rsidR="000C39EB" w:rsidRPr="000B727B">
        <w:rPr>
          <w:rFonts w:ascii="Times New Roman" w:hAnsi="Times New Roman" w:cs="Times New Roman"/>
          <w:bCs/>
          <w:iCs/>
          <w:color w:val="000000"/>
          <w:sz w:val="24"/>
          <w:szCs w:val="24"/>
        </w:rPr>
        <w:t xml:space="preserve"> руками. Из исходного положения </w:t>
      </w:r>
      <w:r w:rsidRPr="000B727B">
        <w:rPr>
          <w:rFonts w:ascii="Times New Roman" w:hAnsi="Times New Roman" w:cs="Times New Roman"/>
          <w:bCs/>
          <w:iCs/>
          <w:color w:val="000000"/>
          <w:sz w:val="24"/>
          <w:szCs w:val="24"/>
        </w:rPr>
        <w:t>лежа на спине: одновременно поднимать и</w:t>
      </w:r>
      <w:r w:rsidR="000C39EB" w:rsidRPr="000B727B">
        <w:rPr>
          <w:rFonts w:ascii="Times New Roman" w:hAnsi="Times New Roman" w:cs="Times New Roman"/>
          <w:bCs/>
          <w:iCs/>
          <w:color w:val="000000"/>
          <w:sz w:val="24"/>
          <w:szCs w:val="24"/>
        </w:rPr>
        <w:t xml:space="preserve"> опускать ноги, двигать ногами, </w:t>
      </w:r>
      <w:r w:rsidRPr="000B727B">
        <w:rPr>
          <w:rFonts w:ascii="Times New Roman" w:hAnsi="Times New Roman" w:cs="Times New Roman"/>
          <w:bCs/>
          <w:iCs/>
          <w:color w:val="000000"/>
          <w:sz w:val="24"/>
          <w:szCs w:val="24"/>
        </w:rPr>
        <w:t>как при езде на велосипеде. Из исходного</w:t>
      </w:r>
      <w:r w:rsidR="000C39EB" w:rsidRPr="000B727B">
        <w:rPr>
          <w:rFonts w:ascii="Times New Roman" w:hAnsi="Times New Roman" w:cs="Times New Roman"/>
          <w:bCs/>
          <w:iCs/>
          <w:color w:val="000000"/>
          <w:sz w:val="24"/>
          <w:szCs w:val="24"/>
        </w:rPr>
        <w:t xml:space="preserve"> положения лежа на животе: сги</w:t>
      </w:r>
      <w:r w:rsidRPr="000B727B">
        <w:rPr>
          <w:rFonts w:ascii="Times New Roman" w:hAnsi="Times New Roman" w:cs="Times New Roman"/>
          <w:bCs/>
          <w:iCs/>
          <w:color w:val="000000"/>
          <w:sz w:val="24"/>
          <w:szCs w:val="24"/>
        </w:rPr>
        <w:t>бать и разгибать ноги (поочередно и вмес</w:t>
      </w:r>
      <w:r w:rsidR="000C39EB" w:rsidRPr="000B727B">
        <w:rPr>
          <w:rFonts w:ascii="Times New Roman" w:hAnsi="Times New Roman" w:cs="Times New Roman"/>
          <w:bCs/>
          <w:iCs/>
          <w:color w:val="000000"/>
          <w:sz w:val="24"/>
          <w:szCs w:val="24"/>
        </w:rPr>
        <w:t xml:space="preserve">те), поворачиваться со спины на </w:t>
      </w:r>
      <w:r w:rsidRPr="000B727B">
        <w:rPr>
          <w:rFonts w:ascii="Times New Roman" w:hAnsi="Times New Roman" w:cs="Times New Roman"/>
          <w:bCs/>
          <w:iCs/>
          <w:color w:val="000000"/>
          <w:sz w:val="24"/>
          <w:szCs w:val="24"/>
        </w:rPr>
        <w:t>живот и обратно; прогибаться, приподнимая плечи, разводя руки в стороны.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 xml:space="preserve">Упражнения для развития и </w:t>
      </w:r>
      <w:r w:rsidR="000C39EB" w:rsidRPr="000B727B">
        <w:rPr>
          <w:rFonts w:ascii="Times New Roman" w:hAnsi="Times New Roman" w:cs="Times New Roman"/>
          <w:bCs/>
          <w:iCs/>
          <w:color w:val="000000"/>
          <w:sz w:val="24"/>
          <w:szCs w:val="24"/>
        </w:rPr>
        <w:t xml:space="preserve">укрепления мышц брюшного пресса </w:t>
      </w:r>
      <w:r w:rsidRPr="000B727B">
        <w:rPr>
          <w:rFonts w:ascii="Times New Roman" w:hAnsi="Times New Roman" w:cs="Times New Roman"/>
          <w:bCs/>
          <w:iCs/>
          <w:color w:val="000000"/>
          <w:sz w:val="24"/>
          <w:szCs w:val="24"/>
        </w:rPr>
        <w:t>и ног. Подниматься на носки; поочередн</w:t>
      </w:r>
      <w:r w:rsidR="000C39EB" w:rsidRPr="000B727B">
        <w:rPr>
          <w:rFonts w:ascii="Times New Roman" w:hAnsi="Times New Roman" w:cs="Times New Roman"/>
          <w:bCs/>
          <w:iCs/>
          <w:color w:val="000000"/>
          <w:sz w:val="24"/>
          <w:szCs w:val="24"/>
        </w:rPr>
        <w:t xml:space="preserve">о ставить ногу на носок вперед, </w:t>
      </w:r>
      <w:r w:rsidRPr="000B727B">
        <w:rPr>
          <w:rFonts w:ascii="Times New Roman" w:hAnsi="Times New Roman" w:cs="Times New Roman"/>
          <w:bCs/>
          <w:iCs/>
          <w:color w:val="000000"/>
          <w:sz w:val="24"/>
          <w:szCs w:val="24"/>
        </w:rPr>
        <w:t xml:space="preserve">назад, в сторону. Приседать, держась за </w:t>
      </w:r>
      <w:r w:rsidR="000C39EB" w:rsidRPr="000B727B">
        <w:rPr>
          <w:rFonts w:ascii="Times New Roman" w:hAnsi="Times New Roman" w:cs="Times New Roman"/>
          <w:bCs/>
          <w:iCs/>
          <w:color w:val="000000"/>
          <w:sz w:val="24"/>
          <w:szCs w:val="24"/>
        </w:rPr>
        <w:t>опору и без нее; приседать, вы</w:t>
      </w:r>
      <w:r w:rsidRPr="000B727B">
        <w:rPr>
          <w:rFonts w:ascii="Times New Roman" w:hAnsi="Times New Roman" w:cs="Times New Roman"/>
          <w:bCs/>
          <w:iCs/>
          <w:color w:val="000000"/>
          <w:sz w:val="24"/>
          <w:szCs w:val="24"/>
        </w:rPr>
        <w:t>нося руки вперед; приседать, обхватыв</w:t>
      </w:r>
      <w:r w:rsidR="000C39EB" w:rsidRPr="000B727B">
        <w:rPr>
          <w:rFonts w:ascii="Times New Roman" w:hAnsi="Times New Roman" w:cs="Times New Roman"/>
          <w:bCs/>
          <w:iCs/>
          <w:color w:val="000000"/>
          <w:sz w:val="24"/>
          <w:szCs w:val="24"/>
        </w:rPr>
        <w:t>ая колени руками и наклоняя го</w:t>
      </w:r>
      <w:r w:rsidRPr="000B727B">
        <w:rPr>
          <w:rFonts w:ascii="Times New Roman" w:hAnsi="Times New Roman" w:cs="Times New Roman"/>
          <w:bCs/>
          <w:iCs/>
          <w:color w:val="000000"/>
          <w:sz w:val="24"/>
          <w:szCs w:val="24"/>
        </w:rPr>
        <w:t>лову. Поочередно поднимать и опускать</w:t>
      </w:r>
      <w:r w:rsidR="000C39EB" w:rsidRPr="000B727B">
        <w:rPr>
          <w:rFonts w:ascii="Times New Roman" w:hAnsi="Times New Roman" w:cs="Times New Roman"/>
          <w:bCs/>
          <w:iCs/>
          <w:color w:val="000000"/>
          <w:sz w:val="24"/>
          <w:szCs w:val="24"/>
        </w:rPr>
        <w:t xml:space="preserve"> ноги, согнутые в коленях. Сидя </w:t>
      </w:r>
      <w:r w:rsidRPr="000B727B">
        <w:rPr>
          <w:rFonts w:ascii="Times New Roman" w:hAnsi="Times New Roman" w:cs="Times New Roman"/>
          <w:bCs/>
          <w:iCs/>
          <w:color w:val="000000"/>
          <w:sz w:val="24"/>
          <w:szCs w:val="24"/>
        </w:rPr>
        <w:t>захватывать пальцами ног мешочки с песком. Ходить по палке, валику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(диаметр 6–8 см) приставным шагом, опираясь на них серединой ступни.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игры и у</w:t>
      </w:r>
      <w:r w:rsidR="000C39EB" w:rsidRPr="000B727B">
        <w:rPr>
          <w:rFonts w:ascii="Times New Roman" w:hAnsi="Times New Roman" w:cs="Times New Roman"/>
          <w:bCs/>
          <w:iCs/>
          <w:color w:val="000000"/>
          <w:sz w:val="24"/>
          <w:szCs w:val="24"/>
        </w:rPr>
        <w:t xml:space="preserve">пражнения </w:t>
      </w:r>
      <w:r w:rsidRPr="000B727B">
        <w:rPr>
          <w:rFonts w:ascii="Times New Roman" w:hAnsi="Times New Roman" w:cs="Times New Roman"/>
          <w:bCs/>
          <w:iCs/>
          <w:color w:val="000000"/>
          <w:sz w:val="24"/>
          <w:szCs w:val="24"/>
        </w:rPr>
        <w:t>Катание на санках. Катать на санках</w:t>
      </w:r>
      <w:r w:rsidR="000C39EB" w:rsidRPr="000B727B">
        <w:rPr>
          <w:rFonts w:ascii="Times New Roman" w:hAnsi="Times New Roman" w:cs="Times New Roman"/>
          <w:bCs/>
          <w:iCs/>
          <w:color w:val="000000"/>
          <w:sz w:val="24"/>
          <w:szCs w:val="24"/>
        </w:rPr>
        <w:t xml:space="preserve"> друг друга; кататься с невысо</w:t>
      </w:r>
      <w:r w:rsidRPr="000B727B">
        <w:rPr>
          <w:rFonts w:ascii="Times New Roman" w:hAnsi="Times New Roman" w:cs="Times New Roman"/>
          <w:bCs/>
          <w:iCs/>
          <w:color w:val="000000"/>
          <w:sz w:val="24"/>
          <w:szCs w:val="24"/>
        </w:rPr>
        <w:t>кой горки.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Скольжение. Скользить по ледяным дорожкам с поддержкой взрослых.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Ходьба на лыжах. Ходить по ро</w:t>
      </w:r>
      <w:r w:rsidR="000C39EB" w:rsidRPr="000B727B">
        <w:rPr>
          <w:rFonts w:ascii="Times New Roman" w:hAnsi="Times New Roman" w:cs="Times New Roman"/>
          <w:bCs/>
          <w:iCs/>
          <w:color w:val="000000"/>
          <w:sz w:val="24"/>
          <w:szCs w:val="24"/>
        </w:rPr>
        <w:t>вной лыжне ступающим и скользя</w:t>
      </w:r>
      <w:r w:rsidRPr="000B727B">
        <w:rPr>
          <w:rFonts w:ascii="Times New Roman" w:hAnsi="Times New Roman" w:cs="Times New Roman"/>
          <w:bCs/>
          <w:iCs/>
          <w:color w:val="000000"/>
          <w:sz w:val="24"/>
          <w:szCs w:val="24"/>
        </w:rPr>
        <w:t>щим шагом; делать повороты на лыжах переступанием.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на велосипеде. Кататьс</w:t>
      </w:r>
      <w:r w:rsidR="000C39EB" w:rsidRPr="000B727B">
        <w:rPr>
          <w:rFonts w:ascii="Times New Roman" w:hAnsi="Times New Roman" w:cs="Times New Roman"/>
          <w:bCs/>
          <w:iCs/>
          <w:color w:val="000000"/>
          <w:sz w:val="24"/>
          <w:szCs w:val="24"/>
        </w:rPr>
        <w:t xml:space="preserve">я на трехколесном велосипеде по </w:t>
      </w:r>
      <w:r w:rsidRPr="000B727B">
        <w:rPr>
          <w:rFonts w:ascii="Times New Roman" w:hAnsi="Times New Roman" w:cs="Times New Roman"/>
          <w:bCs/>
          <w:iCs/>
          <w:color w:val="000000"/>
          <w:sz w:val="24"/>
          <w:szCs w:val="24"/>
        </w:rPr>
        <w:t>прямой, по кругу, с поворотами направо, налево.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Плавание и элементы гидроаэробики. Входить и погружаться в воду,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бегать, играть в воде; водить хороводы. Учиться плавать (при наличии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соответствующих условий).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Подвижные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бегом. «Бегите ко мне!», «Птички и птенчики», «Мыши и кот»,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«Бегите к флажку!», «Найди свой цвет»</w:t>
      </w:r>
      <w:r w:rsidR="00750077" w:rsidRPr="000B727B">
        <w:rPr>
          <w:rFonts w:ascii="Times New Roman" w:hAnsi="Times New Roman" w:cs="Times New Roman"/>
          <w:bCs/>
          <w:iCs/>
          <w:color w:val="000000"/>
          <w:sz w:val="24"/>
          <w:szCs w:val="24"/>
        </w:rPr>
        <w:t xml:space="preserve">, «Трамвай», «Поезд», «Лохматый </w:t>
      </w:r>
      <w:r w:rsidRPr="000B727B">
        <w:rPr>
          <w:rFonts w:ascii="Times New Roman" w:hAnsi="Times New Roman" w:cs="Times New Roman"/>
          <w:bCs/>
          <w:iCs/>
          <w:color w:val="000000"/>
          <w:sz w:val="24"/>
          <w:szCs w:val="24"/>
        </w:rPr>
        <w:t>пес», «Птички в гнездышках».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прыжками. «По ровненькой дорожке», «Поймай комара», «Воро-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бышки и кот», «С кочки на кочку».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подлезанием и лазаньем. «Наседка и цыплята», «Мыши в кладо-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вой», «Кролики».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бросанием и ловлей. «Кто бросит дальше мешочек», «Попади 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круг», «Сбей кеглю», «Береги предмет».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 ориентировку в пространстве. «Найди свое место», «Угадай, кто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 где кричит», «Найди, что спрятано».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Средняя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4 до 5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Основные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Ходьба. Ходьба обычная, на носках, на пятках, на наружных сторо-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нах стоп, ходьба с высоким подниман</w:t>
      </w:r>
      <w:r w:rsidR="00750077" w:rsidRPr="000B727B">
        <w:rPr>
          <w:rFonts w:ascii="Times New Roman" w:hAnsi="Times New Roman" w:cs="Times New Roman"/>
          <w:bCs/>
          <w:iCs/>
          <w:color w:val="000000"/>
          <w:sz w:val="24"/>
          <w:szCs w:val="24"/>
        </w:rPr>
        <w:t>ием колен, мелким и широким ша</w:t>
      </w:r>
      <w:r w:rsidRPr="000B727B">
        <w:rPr>
          <w:rFonts w:ascii="Times New Roman" w:hAnsi="Times New Roman" w:cs="Times New Roman"/>
          <w:bCs/>
          <w:iCs/>
          <w:color w:val="000000"/>
          <w:sz w:val="24"/>
          <w:szCs w:val="24"/>
        </w:rPr>
        <w:t>гом, приставным шагом в сторону (напр</w:t>
      </w:r>
      <w:r w:rsidR="00750077" w:rsidRPr="000B727B">
        <w:rPr>
          <w:rFonts w:ascii="Times New Roman" w:hAnsi="Times New Roman" w:cs="Times New Roman"/>
          <w:bCs/>
          <w:iCs/>
          <w:color w:val="000000"/>
          <w:sz w:val="24"/>
          <w:szCs w:val="24"/>
        </w:rPr>
        <w:t xml:space="preserve">аво и налево). Ходьба в колонне </w:t>
      </w:r>
      <w:r w:rsidRPr="000B727B">
        <w:rPr>
          <w:rFonts w:ascii="Times New Roman" w:hAnsi="Times New Roman" w:cs="Times New Roman"/>
          <w:bCs/>
          <w:iCs/>
          <w:color w:val="000000"/>
          <w:sz w:val="24"/>
          <w:szCs w:val="24"/>
        </w:rPr>
        <w:t xml:space="preserve">по одному, по двое (парами). Ходьба по прямой, по кругу, вдоль </w:t>
      </w:r>
      <w:r w:rsidR="00750077" w:rsidRPr="000B727B">
        <w:rPr>
          <w:rFonts w:ascii="Times New Roman" w:hAnsi="Times New Roman" w:cs="Times New Roman"/>
          <w:bCs/>
          <w:iCs/>
          <w:color w:val="000000"/>
          <w:sz w:val="24"/>
          <w:szCs w:val="24"/>
        </w:rPr>
        <w:t xml:space="preserve">границ </w:t>
      </w:r>
      <w:r w:rsidRPr="000B727B">
        <w:rPr>
          <w:rFonts w:ascii="Times New Roman" w:hAnsi="Times New Roman" w:cs="Times New Roman"/>
          <w:bCs/>
          <w:iCs/>
          <w:color w:val="000000"/>
          <w:sz w:val="24"/>
          <w:szCs w:val="24"/>
        </w:rPr>
        <w:t>зала, змейкой (между предметами), в</w:t>
      </w:r>
      <w:r w:rsidR="00750077" w:rsidRPr="000B727B">
        <w:rPr>
          <w:rFonts w:ascii="Times New Roman" w:hAnsi="Times New Roman" w:cs="Times New Roman"/>
          <w:bCs/>
          <w:iCs/>
          <w:color w:val="000000"/>
          <w:sz w:val="24"/>
          <w:szCs w:val="24"/>
        </w:rPr>
        <w:t xml:space="preserve">рассыпную. Ходьба с выполнением </w:t>
      </w:r>
      <w:r w:rsidRPr="000B727B">
        <w:rPr>
          <w:rFonts w:ascii="Times New Roman" w:hAnsi="Times New Roman" w:cs="Times New Roman"/>
          <w:bCs/>
          <w:iCs/>
          <w:color w:val="000000"/>
          <w:sz w:val="24"/>
          <w:szCs w:val="24"/>
        </w:rPr>
        <w:t>заданий (присесть, изменить положен</w:t>
      </w:r>
      <w:r w:rsidR="00750077" w:rsidRPr="000B727B">
        <w:rPr>
          <w:rFonts w:ascii="Times New Roman" w:hAnsi="Times New Roman" w:cs="Times New Roman"/>
          <w:bCs/>
          <w:iCs/>
          <w:color w:val="000000"/>
          <w:sz w:val="24"/>
          <w:szCs w:val="24"/>
        </w:rPr>
        <w:t xml:space="preserve">ие рук); ходьба в чередовании с </w:t>
      </w:r>
      <w:r w:rsidRPr="000B727B">
        <w:rPr>
          <w:rFonts w:ascii="Times New Roman" w:hAnsi="Times New Roman" w:cs="Times New Roman"/>
          <w:bCs/>
          <w:iCs/>
          <w:color w:val="000000"/>
          <w:sz w:val="24"/>
          <w:szCs w:val="24"/>
        </w:rPr>
        <w:t>бегом, прыжками, изменением направ</w:t>
      </w:r>
      <w:r w:rsidR="00750077" w:rsidRPr="000B727B">
        <w:rPr>
          <w:rFonts w:ascii="Times New Roman" w:hAnsi="Times New Roman" w:cs="Times New Roman"/>
          <w:bCs/>
          <w:iCs/>
          <w:color w:val="000000"/>
          <w:sz w:val="24"/>
          <w:szCs w:val="24"/>
        </w:rPr>
        <w:t>ления, темпа, со сменой направ</w:t>
      </w:r>
      <w:r w:rsidRPr="000B727B">
        <w:rPr>
          <w:rFonts w:ascii="Times New Roman" w:hAnsi="Times New Roman" w:cs="Times New Roman"/>
          <w:bCs/>
          <w:iCs/>
          <w:color w:val="000000"/>
          <w:sz w:val="24"/>
          <w:szCs w:val="24"/>
        </w:rPr>
        <w:t>ляющего.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в равновесии. Ходьба между линиями (расстояние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10–15 см), по линии, по веревке (диаметр</w:t>
      </w:r>
      <w:r w:rsidR="00750077" w:rsidRPr="000B727B">
        <w:rPr>
          <w:rFonts w:ascii="Times New Roman" w:hAnsi="Times New Roman" w:cs="Times New Roman"/>
          <w:bCs/>
          <w:iCs/>
          <w:color w:val="000000"/>
          <w:sz w:val="24"/>
          <w:szCs w:val="24"/>
        </w:rPr>
        <w:t xml:space="preserve"> 1,5–3 см), по доске, гимнасти</w:t>
      </w:r>
      <w:r w:rsidRPr="000B727B">
        <w:rPr>
          <w:rFonts w:ascii="Times New Roman" w:hAnsi="Times New Roman" w:cs="Times New Roman"/>
          <w:bCs/>
          <w:iCs/>
          <w:color w:val="000000"/>
          <w:sz w:val="24"/>
          <w:szCs w:val="24"/>
        </w:rPr>
        <w:t>ческой скамейке, бревну (с перешагиванием чере</w:t>
      </w:r>
      <w:r w:rsidR="000C39EB" w:rsidRPr="000B727B">
        <w:rPr>
          <w:rFonts w:ascii="Times New Roman" w:hAnsi="Times New Roman" w:cs="Times New Roman"/>
          <w:bCs/>
          <w:iCs/>
          <w:color w:val="000000"/>
          <w:sz w:val="24"/>
          <w:szCs w:val="24"/>
        </w:rPr>
        <w:t xml:space="preserve">з предметы, с поворотом, </w:t>
      </w:r>
      <w:r w:rsidRPr="000B727B">
        <w:rPr>
          <w:rFonts w:ascii="Times New Roman" w:hAnsi="Times New Roman" w:cs="Times New Roman"/>
          <w:bCs/>
          <w:iCs/>
          <w:color w:val="000000"/>
          <w:sz w:val="24"/>
          <w:szCs w:val="24"/>
        </w:rPr>
        <w:t>с мешочком на голове, ставя ногу с но</w:t>
      </w:r>
      <w:r w:rsidR="000C39EB" w:rsidRPr="000B727B">
        <w:rPr>
          <w:rFonts w:ascii="Times New Roman" w:hAnsi="Times New Roman" w:cs="Times New Roman"/>
          <w:bCs/>
          <w:iCs/>
          <w:color w:val="000000"/>
          <w:sz w:val="24"/>
          <w:szCs w:val="24"/>
        </w:rPr>
        <w:t xml:space="preserve">ска, руки в стороны). Ходьба по </w:t>
      </w:r>
      <w:r w:rsidRPr="000B727B">
        <w:rPr>
          <w:rFonts w:ascii="Times New Roman" w:hAnsi="Times New Roman" w:cs="Times New Roman"/>
          <w:bCs/>
          <w:iCs/>
          <w:color w:val="000000"/>
          <w:sz w:val="24"/>
          <w:szCs w:val="24"/>
        </w:rPr>
        <w:t>ребристой доске, ходьба и бег по накл</w:t>
      </w:r>
      <w:r w:rsidR="000C39EB" w:rsidRPr="000B727B">
        <w:rPr>
          <w:rFonts w:ascii="Times New Roman" w:hAnsi="Times New Roman" w:cs="Times New Roman"/>
          <w:bCs/>
          <w:iCs/>
          <w:color w:val="000000"/>
          <w:sz w:val="24"/>
          <w:szCs w:val="24"/>
        </w:rPr>
        <w:t>онной доске вверх и вниз (шири</w:t>
      </w:r>
      <w:r w:rsidRPr="000B727B">
        <w:rPr>
          <w:rFonts w:ascii="Times New Roman" w:hAnsi="Times New Roman" w:cs="Times New Roman"/>
          <w:bCs/>
          <w:iCs/>
          <w:color w:val="000000"/>
          <w:sz w:val="24"/>
          <w:szCs w:val="24"/>
        </w:rPr>
        <w:t>на 15–20 см, высота 30–35 см). Пере</w:t>
      </w:r>
      <w:r w:rsidR="000C39EB" w:rsidRPr="000B727B">
        <w:rPr>
          <w:rFonts w:ascii="Times New Roman" w:hAnsi="Times New Roman" w:cs="Times New Roman"/>
          <w:bCs/>
          <w:iCs/>
          <w:color w:val="000000"/>
          <w:sz w:val="24"/>
          <w:szCs w:val="24"/>
        </w:rPr>
        <w:t xml:space="preserve">шагивание через рейки лестницы, </w:t>
      </w:r>
      <w:r w:rsidRPr="000B727B">
        <w:rPr>
          <w:rFonts w:ascii="Times New Roman" w:hAnsi="Times New Roman" w:cs="Times New Roman"/>
          <w:bCs/>
          <w:iCs/>
          <w:color w:val="000000"/>
          <w:sz w:val="24"/>
          <w:szCs w:val="24"/>
        </w:rPr>
        <w:t>приподнятой на 20–25 см от пола, через</w:t>
      </w:r>
      <w:r w:rsidR="000C39EB" w:rsidRPr="000B727B">
        <w:rPr>
          <w:rFonts w:ascii="Times New Roman" w:hAnsi="Times New Roman" w:cs="Times New Roman"/>
          <w:bCs/>
          <w:iCs/>
          <w:color w:val="000000"/>
          <w:sz w:val="24"/>
          <w:szCs w:val="24"/>
        </w:rPr>
        <w:t xml:space="preserve"> набивной мяч (поочередно через </w:t>
      </w:r>
      <w:r w:rsidRPr="000B727B">
        <w:rPr>
          <w:rFonts w:ascii="Times New Roman" w:hAnsi="Times New Roman" w:cs="Times New Roman"/>
          <w:bCs/>
          <w:iCs/>
          <w:color w:val="000000"/>
          <w:sz w:val="24"/>
          <w:szCs w:val="24"/>
        </w:rPr>
        <w:t>5–6 мячей, положенных на расстоянии др</w:t>
      </w:r>
      <w:r w:rsidR="000C39EB" w:rsidRPr="000B727B">
        <w:rPr>
          <w:rFonts w:ascii="Times New Roman" w:hAnsi="Times New Roman" w:cs="Times New Roman"/>
          <w:bCs/>
          <w:iCs/>
          <w:color w:val="000000"/>
          <w:sz w:val="24"/>
          <w:szCs w:val="24"/>
        </w:rPr>
        <w:t>уг от друга), с разными положе</w:t>
      </w:r>
      <w:r w:rsidRPr="000B727B">
        <w:rPr>
          <w:rFonts w:ascii="Times New Roman" w:hAnsi="Times New Roman" w:cs="Times New Roman"/>
          <w:bCs/>
          <w:iCs/>
          <w:color w:val="000000"/>
          <w:sz w:val="24"/>
          <w:szCs w:val="24"/>
        </w:rPr>
        <w:t>ниями рук. Кружение в обе стороны (руки на поясе).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Бег. Бег обычный, на носках, с </w:t>
      </w:r>
      <w:r w:rsidR="000C39EB" w:rsidRPr="000B727B">
        <w:rPr>
          <w:rFonts w:ascii="Times New Roman" w:hAnsi="Times New Roman" w:cs="Times New Roman"/>
          <w:bCs/>
          <w:iCs/>
          <w:color w:val="000000"/>
          <w:sz w:val="24"/>
          <w:szCs w:val="24"/>
        </w:rPr>
        <w:t>высоким подниманием колен, мел</w:t>
      </w:r>
      <w:r w:rsidRPr="000B727B">
        <w:rPr>
          <w:rFonts w:ascii="Times New Roman" w:hAnsi="Times New Roman" w:cs="Times New Roman"/>
          <w:bCs/>
          <w:iCs/>
          <w:color w:val="000000"/>
          <w:sz w:val="24"/>
          <w:szCs w:val="24"/>
        </w:rPr>
        <w:t>ким и широким шагом. Бег в колонне (по</w:t>
      </w:r>
      <w:r w:rsidR="000C39EB" w:rsidRPr="000B727B">
        <w:rPr>
          <w:rFonts w:ascii="Times New Roman" w:hAnsi="Times New Roman" w:cs="Times New Roman"/>
          <w:bCs/>
          <w:iCs/>
          <w:color w:val="000000"/>
          <w:sz w:val="24"/>
          <w:szCs w:val="24"/>
        </w:rPr>
        <w:t xml:space="preserve"> одному, по двое); бег в разных </w:t>
      </w:r>
      <w:r w:rsidRPr="000B727B">
        <w:rPr>
          <w:rFonts w:ascii="Times New Roman" w:hAnsi="Times New Roman" w:cs="Times New Roman"/>
          <w:bCs/>
          <w:iCs/>
          <w:color w:val="000000"/>
          <w:sz w:val="24"/>
          <w:szCs w:val="24"/>
        </w:rPr>
        <w:t>направлениях: по кругу, змейкой (меж</w:t>
      </w:r>
      <w:r w:rsidR="00750077" w:rsidRPr="000B727B">
        <w:rPr>
          <w:rFonts w:ascii="Times New Roman" w:hAnsi="Times New Roman" w:cs="Times New Roman"/>
          <w:bCs/>
          <w:iCs/>
          <w:color w:val="000000"/>
          <w:sz w:val="24"/>
          <w:szCs w:val="24"/>
        </w:rPr>
        <w:t xml:space="preserve">ду предметами), врассыпную. Бег </w:t>
      </w:r>
      <w:r w:rsidRPr="000B727B">
        <w:rPr>
          <w:rFonts w:ascii="Times New Roman" w:hAnsi="Times New Roman" w:cs="Times New Roman"/>
          <w:bCs/>
          <w:iCs/>
          <w:color w:val="000000"/>
          <w:sz w:val="24"/>
          <w:szCs w:val="24"/>
        </w:rPr>
        <w:t>с изменением темпа, со сменой веду</w:t>
      </w:r>
      <w:r w:rsidR="00750077" w:rsidRPr="000B727B">
        <w:rPr>
          <w:rFonts w:ascii="Times New Roman" w:hAnsi="Times New Roman" w:cs="Times New Roman"/>
          <w:bCs/>
          <w:iCs/>
          <w:color w:val="000000"/>
          <w:sz w:val="24"/>
          <w:szCs w:val="24"/>
        </w:rPr>
        <w:t xml:space="preserve">щего. Непрерывный бег в </w:t>
      </w:r>
      <w:r w:rsidR="00750077" w:rsidRPr="000B727B">
        <w:rPr>
          <w:rFonts w:ascii="Times New Roman" w:hAnsi="Times New Roman" w:cs="Times New Roman"/>
          <w:bCs/>
          <w:iCs/>
          <w:color w:val="000000"/>
          <w:sz w:val="24"/>
          <w:szCs w:val="24"/>
        </w:rPr>
        <w:lastRenderedPageBreak/>
        <w:t>медлен</w:t>
      </w:r>
      <w:r w:rsidRPr="000B727B">
        <w:rPr>
          <w:rFonts w:ascii="Times New Roman" w:hAnsi="Times New Roman" w:cs="Times New Roman"/>
          <w:bCs/>
          <w:iCs/>
          <w:color w:val="000000"/>
          <w:sz w:val="24"/>
          <w:szCs w:val="24"/>
        </w:rPr>
        <w:t>ном темпе в течение 1–1,5 минуты. Бег</w:t>
      </w:r>
      <w:r w:rsidR="000C39EB" w:rsidRPr="000B727B">
        <w:rPr>
          <w:rFonts w:ascii="Times New Roman" w:hAnsi="Times New Roman" w:cs="Times New Roman"/>
          <w:bCs/>
          <w:iCs/>
          <w:color w:val="000000"/>
          <w:sz w:val="24"/>
          <w:szCs w:val="24"/>
        </w:rPr>
        <w:t xml:space="preserve"> на расстояние 40–60 м со сред</w:t>
      </w:r>
      <w:r w:rsidRPr="000B727B">
        <w:rPr>
          <w:rFonts w:ascii="Times New Roman" w:hAnsi="Times New Roman" w:cs="Times New Roman"/>
          <w:bCs/>
          <w:iCs/>
          <w:color w:val="000000"/>
          <w:sz w:val="24"/>
          <w:szCs w:val="24"/>
        </w:rPr>
        <w:t>ней скоростью; челночный бег 3 раза по 1</w:t>
      </w:r>
      <w:r w:rsidR="00750077" w:rsidRPr="000B727B">
        <w:rPr>
          <w:rFonts w:ascii="Times New Roman" w:hAnsi="Times New Roman" w:cs="Times New Roman"/>
          <w:bCs/>
          <w:iCs/>
          <w:color w:val="000000"/>
          <w:sz w:val="24"/>
          <w:szCs w:val="24"/>
        </w:rPr>
        <w:t xml:space="preserve">0 м; бег на 20 м (5,5–6 секунд; </w:t>
      </w:r>
      <w:r w:rsidRPr="000B727B">
        <w:rPr>
          <w:rFonts w:ascii="Times New Roman" w:hAnsi="Times New Roman" w:cs="Times New Roman"/>
          <w:bCs/>
          <w:iCs/>
          <w:color w:val="000000"/>
          <w:sz w:val="24"/>
          <w:szCs w:val="24"/>
        </w:rPr>
        <w:t>к концу года).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Ползание, лазанье. Ползание на четвереньках по прямой (расстояние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10 м), между предметами, змейкой, по го</w:t>
      </w:r>
      <w:r w:rsidR="000C39EB" w:rsidRPr="000B727B">
        <w:rPr>
          <w:rFonts w:ascii="Times New Roman" w:hAnsi="Times New Roman" w:cs="Times New Roman"/>
          <w:bCs/>
          <w:iCs/>
          <w:color w:val="000000"/>
          <w:sz w:val="24"/>
          <w:szCs w:val="24"/>
        </w:rPr>
        <w:t xml:space="preserve">ризонтальной и наклонной доске, </w:t>
      </w:r>
      <w:r w:rsidRPr="000B727B">
        <w:rPr>
          <w:rFonts w:ascii="Times New Roman" w:hAnsi="Times New Roman" w:cs="Times New Roman"/>
          <w:bCs/>
          <w:iCs/>
          <w:color w:val="000000"/>
          <w:sz w:val="24"/>
          <w:szCs w:val="24"/>
        </w:rPr>
        <w:t>скамейке, по гимнастической скамейке на животе, подтягиваясь руками.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Ползание на четвереньках, опираясь на</w:t>
      </w:r>
      <w:r w:rsidR="00750077" w:rsidRPr="000B727B">
        <w:rPr>
          <w:rFonts w:ascii="Times New Roman" w:hAnsi="Times New Roman" w:cs="Times New Roman"/>
          <w:bCs/>
          <w:iCs/>
          <w:color w:val="000000"/>
          <w:sz w:val="24"/>
          <w:szCs w:val="24"/>
        </w:rPr>
        <w:t xml:space="preserve"> стопы и ладони; подлезание под </w:t>
      </w:r>
      <w:r w:rsidRPr="000B727B">
        <w:rPr>
          <w:rFonts w:ascii="Times New Roman" w:hAnsi="Times New Roman" w:cs="Times New Roman"/>
          <w:bCs/>
          <w:iCs/>
          <w:color w:val="000000"/>
          <w:sz w:val="24"/>
          <w:szCs w:val="24"/>
        </w:rPr>
        <w:t>веревку, дугу (высота 50 см) правым и</w:t>
      </w:r>
      <w:r w:rsidR="00750077" w:rsidRPr="000B727B">
        <w:rPr>
          <w:rFonts w:ascii="Times New Roman" w:hAnsi="Times New Roman" w:cs="Times New Roman"/>
          <w:bCs/>
          <w:iCs/>
          <w:color w:val="000000"/>
          <w:sz w:val="24"/>
          <w:szCs w:val="24"/>
        </w:rPr>
        <w:t xml:space="preserve"> левым боком вперед. Пролезание </w:t>
      </w:r>
      <w:r w:rsidRPr="000B727B">
        <w:rPr>
          <w:rFonts w:ascii="Times New Roman" w:hAnsi="Times New Roman" w:cs="Times New Roman"/>
          <w:bCs/>
          <w:iCs/>
          <w:color w:val="000000"/>
          <w:sz w:val="24"/>
          <w:szCs w:val="24"/>
        </w:rPr>
        <w:t>в обруч, перелезание через бревно, гимн</w:t>
      </w:r>
      <w:r w:rsidR="00750077" w:rsidRPr="000B727B">
        <w:rPr>
          <w:rFonts w:ascii="Times New Roman" w:hAnsi="Times New Roman" w:cs="Times New Roman"/>
          <w:bCs/>
          <w:iCs/>
          <w:color w:val="000000"/>
          <w:sz w:val="24"/>
          <w:szCs w:val="24"/>
        </w:rPr>
        <w:t xml:space="preserve">астическую скамейку. Лазанье по </w:t>
      </w:r>
      <w:r w:rsidRPr="000B727B">
        <w:rPr>
          <w:rFonts w:ascii="Times New Roman" w:hAnsi="Times New Roman" w:cs="Times New Roman"/>
          <w:bCs/>
          <w:iCs/>
          <w:color w:val="000000"/>
          <w:sz w:val="24"/>
          <w:szCs w:val="24"/>
        </w:rPr>
        <w:t xml:space="preserve">гимнастической стенке (перелезание с </w:t>
      </w:r>
      <w:r w:rsidR="00750077" w:rsidRPr="000B727B">
        <w:rPr>
          <w:rFonts w:ascii="Times New Roman" w:hAnsi="Times New Roman" w:cs="Times New Roman"/>
          <w:bCs/>
          <w:iCs/>
          <w:color w:val="000000"/>
          <w:sz w:val="24"/>
          <w:szCs w:val="24"/>
        </w:rPr>
        <w:t xml:space="preserve">одного пролета на другой вправо </w:t>
      </w:r>
      <w:r w:rsidRPr="000B727B">
        <w:rPr>
          <w:rFonts w:ascii="Times New Roman" w:hAnsi="Times New Roman" w:cs="Times New Roman"/>
          <w:bCs/>
          <w:iCs/>
          <w:color w:val="000000"/>
          <w:sz w:val="24"/>
          <w:szCs w:val="24"/>
        </w:rPr>
        <w:t>и влево).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Прыжки. Прыжки на месте на </w:t>
      </w:r>
      <w:r w:rsidR="000C39EB" w:rsidRPr="000B727B">
        <w:rPr>
          <w:rFonts w:ascii="Times New Roman" w:hAnsi="Times New Roman" w:cs="Times New Roman"/>
          <w:bCs/>
          <w:iCs/>
          <w:color w:val="000000"/>
          <w:sz w:val="24"/>
          <w:szCs w:val="24"/>
        </w:rPr>
        <w:t xml:space="preserve">двух ногах (20 прыжков 2–3 раза </w:t>
      </w:r>
      <w:r w:rsidRPr="000B727B">
        <w:rPr>
          <w:rFonts w:ascii="Times New Roman" w:hAnsi="Times New Roman" w:cs="Times New Roman"/>
          <w:bCs/>
          <w:iCs/>
          <w:color w:val="000000"/>
          <w:sz w:val="24"/>
          <w:szCs w:val="24"/>
        </w:rPr>
        <w:t>в чередовании с ходьбой), продвигая</w:t>
      </w:r>
      <w:r w:rsidR="000C39EB" w:rsidRPr="000B727B">
        <w:rPr>
          <w:rFonts w:ascii="Times New Roman" w:hAnsi="Times New Roman" w:cs="Times New Roman"/>
          <w:bCs/>
          <w:iCs/>
          <w:color w:val="000000"/>
          <w:sz w:val="24"/>
          <w:szCs w:val="24"/>
        </w:rPr>
        <w:t xml:space="preserve">сь вперед (расстояние 2–3 м), с </w:t>
      </w:r>
      <w:r w:rsidRPr="000B727B">
        <w:rPr>
          <w:rFonts w:ascii="Times New Roman" w:hAnsi="Times New Roman" w:cs="Times New Roman"/>
          <w:bCs/>
          <w:iCs/>
          <w:color w:val="000000"/>
          <w:sz w:val="24"/>
          <w:szCs w:val="24"/>
        </w:rPr>
        <w:t>поворотом кругом. Прыжки: ноги вместе, ноги врозь, на одной ноге</w:t>
      </w:r>
      <w:r w:rsidR="000C39EB"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(на правой и левой поочередно).</w:t>
      </w:r>
      <w:r w:rsidR="000C39EB" w:rsidRPr="000B727B">
        <w:rPr>
          <w:rFonts w:ascii="Times New Roman" w:hAnsi="Times New Roman" w:cs="Times New Roman"/>
          <w:bCs/>
          <w:iCs/>
          <w:color w:val="000000"/>
          <w:sz w:val="24"/>
          <w:szCs w:val="24"/>
        </w:rPr>
        <w:t xml:space="preserve"> Прыжки через линию, поочередно </w:t>
      </w:r>
      <w:r w:rsidRPr="000B727B">
        <w:rPr>
          <w:rFonts w:ascii="Times New Roman" w:hAnsi="Times New Roman" w:cs="Times New Roman"/>
          <w:bCs/>
          <w:iCs/>
          <w:color w:val="000000"/>
          <w:sz w:val="24"/>
          <w:szCs w:val="24"/>
        </w:rPr>
        <w:t xml:space="preserve">через 4–5 линий, расстояние между </w:t>
      </w:r>
      <w:r w:rsidR="000C39EB" w:rsidRPr="000B727B">
        <w:rPr>
          <w:rFonts w:ascii="Times New Roman" w:hAnsi="Times New Roman" w:cs="Times New Roman"/>
          <w:bCs/>
          <w:iCs/>
          <w:color w:val="000000"/>
          <w:sz w:val="24"/>
          <w:szCs w:val="24"/>
        </w:rPr>
        <w:t xml:space="preserve">которыми 40–50 см. Прыжки через </w:t>
      </w:r>
      <w:r w:rsidRPr="000B727B">
        <w:rPr>
          <w:rFonts w:ascii="Times New Roman" w:hAnsi="Times New Roman" w:cs="Times New Roman"/>
          <w:bCs/>
          <w:iCs/>
          <w:color w:val="000000"/>
          <w:sz w:val="24"/>
          <w:szCs w:val="24"/>
        </w:rPr>
        <w:t>2–3 предмета (поочередно через ка</w:t>
      </w:r>
      <w:r w:rsidR="000C39EB" w:rsidRPr="000B727B">
        <w:rPr>
          <w:rFonts w:ascii="Times New Roman" w:hAnsi="Times New Roman" w:cs="Times New Roman"/>
          <w:bCs/>
          <w:iCs/>
          <w:color w:val="000000"/>
          <w:sz w:val="24"/>
          <w:szCs w:val="24"/>
        </w:rPr>
        <w:t xml:space="preserve">ждый) высотой 5–10 см. Прыжки с </w:t>
      </w:r>
      <w:r w:rsidRPr="000B727B">
        <w:rPr>
          <w:rFonts w:ascii="Times New Roman" w:hAnsi="Times New Roman" w:cs="Times New Roman"/>
          <w:bCs/>
          <w:iCs/>
          <w:color w:val="000000"/>
          <w:sz w:val="24"/>
          <w:szCs w:val="24"/>
        </w:rPr>
        <w:t>высоты 20–25 см, в длину с места (не менее 70 см). Прыжки с короткой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скакалкой.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бросание, ловля, метан</w:t>
      </w:r>
      <w:r w:rsidR="000C39EB" w:rsidRPr="000B727B">
        <w:rPr>
          <w:rFonts w:ascii="Times New Roman" w:hAnsi="Times New Roman" w:cs="Times New Roman"/>
          <w:bCs/>
          <w:iCs/>
          <w:color w:val="000000"/>
          <w:sz w:val="24"/>
          <w:szCs w:val="24"/>
        </w:rPr>
        <w:t xml:space="preserve">ие. Прокатывание мячей, обручей </w:t>
      </w:r>
      <w:r w:rsidRPr="000B727B">
        <w:rPr>
          <w:rFonts w:ascii="Times New Roman" w:hAnsi="Times New Roman" w:cs="Times New Roman"/>
          <w:bCs/>
          <w:iCs/>
          <w:color w:val="000000"/>
          <w:sz w:val="24"/>
          <w:szCs w:val="24"/>
        </w:rPr>
        <w:t>друг другу между предметами. Бросание мяча друг другу снизу, из-за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головы и ловля его (на расстоянии 1,5 м); перебрасывание мяча двумя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руками из-за головы и одной рукой через препятствия (с расстояния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2 м). Бросание мяча вверх, о землю и ловля его двумя руками (3–4 раза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подряд), отбивание мяча о землю правой и левой рукой (не менее 5 раз</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подряд). Метание предметов на дальность (</w:t>
      </w:r>
      <w:r w:rsidR="00750077" w:rsidRPr="000B727B">
        <w:rPr>
          <w:rFonts w:ascii="Times New Roman" w:hAnsi="Times New Roman" w:cs="Times New Roman"/>
          <w:bCs/>
          <w:iCs/>
          <w:color w:val="000000"/>
          <w:sz w:val="24"/>
          <w:szCs w:val="24"/>
        </w:rPr>
        <w:t>не менее 3,5–6,5 м), в горизон</w:t>
      </w:r>
      <w:r w:rsidRPr="000B727B">
        <w:rPr>
          <w:rFonts w:ascii="Times New Roman" w:hAnsi="Times New Roman" w:cs="Times New Roman"/>
          <w:bCs/>
          <w:iCs/>
          <w:color w:val="000000"/>
          <w:sz w:val="24"/>
          <w:szCs w:val="24"/>
        </w:rPr>
        <w:t>тальную цель (с расстояния 2–2,5 м) пра</w:t>
      </w:r>
      <w:r w:rsidR="00750077" w:rsidRPr="000B727B">
        <w:rPr>
          <w:rFonts w:ascii="Times New Roman" w:hAnsi="Times New Roman" w:cs="Times New Roman"/>
          <w:bCs/>
          <w:iCs/>
          <w:color w:val="000000"/>
          <w:sz w:val="24"/>
          <w:szCs w:val="24"/>
        </w:rPr>
        <w:t>вой и левой рукой, в вертикаль</w:t>
      </w:r>
      <w:r w:rsidRPr="000B727B">
        <w:rPr>
          <w:rFonts w:ascii="Times New Roman" w:hAnsi="Times New Roman" w:cs="Times New Roman"/>
          <w:bCs/>
          <w:iCs/>
          <w:color w:val="000000"/>
          <w:sz w:val="24"/>
          <w:szCs w:val="24"/>
        </w:rPr>
        <w:t>ную цель (высота центра мишени 1,5 м) с расстояния 1,5–2 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Групповые упражнения с переходами. Построение в колонну по одно-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 в шеренгу, в круг; перестроение в коло</w:t>
      </w:r>
      <w:r w:rsidR="00750077" w:rsidRPr="000B727B">
        <w:rPr>
          <w:rFonts w:ascii="Times New Roman" w:hAnsi="Times New Roman" w:cs="Times New Roman"/>
          <w:bCs/>
          <w:iCs/>
          <w:color w:val="000000"/>
          <w:sz w:val="24"/>
          <w:szCs w:val="24"/>
        </w:rPr>
        <w:t xml:space="preserve">нну по два, по три; равнение по </w:t>
      </w:r>
      <w:r w:rsidRPr="000B727B">
        <w:rPr>
          <w:rFonts w:ascii="Times New Roman" w:hAnsi="Times New Roman" w:cs="Times New Roman"/>
          <w:bCs/>
          <w:iCs/>
          <w:color w:val="000000"/>
          <w:sz w:val="24"/>
          <w:szCs w:val="24"/>
        </w:rPr>
        <w:t>ориентирам; повороты направо, налево, кругом; размыкание и смыкание.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Ритмическая гимнастика. Выполнение знакомых, разученных ранее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упражнений и цикличных движений под музыку.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Общеразвивающие упражнения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кистей рук, развития и укрепления мышц пле</w:t>
      </w:r>
      <w:r w:rsidR="000C39EB" w:rsidRPr="000B727B">
        <w:rPr>
          <w:rFonts w:ascii="Times New Roman" w:hAnsi="Times New Roman" w:cs="Times New Roman"/>
          <w:bCs/>
          <w:iCs/>
          <w:color w:val="000000"/>
          <w:sz w:val="24"/>
          <w:szCs w:val="24"/>
        </w:rPr>
        <w:t>че</w:t>
      </w:r>
      <w:r w:rsidRPr="000B727B">
        <w:rPr>
          <w:rFonts w:ascii="Times New Roman" w:hAnsi="Times New Roman" w:cs="Times New Roman"/>
          <w:bCs/>
          <w:iCs/>
          <w:color w:val="000000"/>
          <w:sz w:val="24"/>
          <w:szCs w:val="24"/>
        </w:rPr>
        <w:t xml:space="preserve">вого пояса. Поднимать руки вперед, </w:t>
      </w:r>
      <w:r w:rsidR="000C39EB" w:rsidRPr="000B727B">
        <w:rPr>
          <w:rFonts w:ascii="Times New Roman" w:hAnsi="Times New Roman" w:cs="Times New Roman"/>
          <w:bCs/>
          <w:iCs/>
          <w:color w:val="000000"/>
          <w:sz w:val="24"/>
          <w:szCs w:val="24"/>
        </w:rPr>
        <w:t xml:space="preserve">в стороны, вверх (одновременно, </w:t>
      </w:r>
      <w:r w:rsidRPr="000B727B">
        <w:rPr>
          <w:rFonts w:ascii="Times New Roman" w:hAnsi="Times New Roman" w:cs="Times New Roman"/>
          <w:bCs/>
          <w:iCs/>
          <w:color w:val="000000"/>
          <w:sz w:val="24"/>
          <w:szCs w:val="24"/>
        </w:rPr>
        <w:t>поочередно), отводить руки за спину из положений: руки вниз, руки 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поясе, руки перед грудью; размахивать</w:t>
      </w:r>
      <w:r w:rsidR="00750077" w:rsidRPr="000B727B">
        <w:rPr>
          <w:rFonts w:ascii="Times New Roman" w:hAnsi="Times New Roman" w:cs="Times New Roman"/>
          <w:bCs/>
          <w:iCs/>
          <w:color w:val="000000"/>
          <w:sz w:val="24"/>
          <w:szCs w:val="24"/>
        </w:rPr>
        <w:t xml:space="preserve"> руками вперед-назад; выполнять </w:t>
      </w:r>
      <w:r w:rsidRPr="000B727B">
        <w:rPr>
          <w:rFonts w:ascii="Times New Roman" w:hAnsi="Times New Roman" w:cs="Times New Roman"/>
          <w:bCs/>
          <w:iCs/>
          <w:color w:val="000000"/>
          <w:sz w:val="24"/>
          <w:szCs w:val="24"/>
        </w:rPr>
        <w:t xml:space="preserve">круговые движения руками, согнутыми в </w:t>
      </w:r>
      <w:r w:rsidR="00750077" w:rsidRPr="000B727B">
        <w:rPr>
          <w:rFonts w:ascii="Times New Roman" w:hAnsi="Times New Roman" w:cs="Times New Roman"/>
          <w:bCs/>
          <w:iCs/>
          <w:color w:val="000000"/>
          <w:sz w:val="24"/>
          <w:szCs w:val="24"/>
        </w:rPr>
        <w:t>локтях. Закладывать руки за го</w:t>
      </w:r>
      <w:r w:rsidRPr="000B727B">
        <w:rPr>
          <w:rFonts w:ascii="Times New Roman" w:hAnsi="Times New Roman" w:cs="Times New Roman"/>
          <w:bCs/>
          <w:iCs/>
          <w:color w:val="000000"/>
          <w:sz w:val="24"/>
          <w:szCs w:val="24"/>
        </w:rPr>
        <w:t>лову, разводить их в стороны и опускат</w:t>
      </w:r>
      <w:r w:rsidR="00750077" w:rsidRPr="000B727B">
        <w:rPr>
          <w:rFonts w:ascii="Times New Roman" w:hAnsi="Times New Roman" w:cs="Times New Roman"/>
          <w:bCs/>
          <w:iCs/>
          <w:color w:val="000000"/>
          <w:sz w:val="24"/>
          <w:szCs w:val="24"/>
        </w:rPr>
        <w:t xml:space="preserve">ь. Поднимать руки через стороны </w:t>
      </w:r>
      <w:r w:rsidRPr="000B727B">
        <w:rPr>
          <w:rFonts w:ascii="Times New Roman" w:hAnsi="Times New Roman" w:cs="Times New Roman"/>
          <w:bCs/>
          <w:iCs/>
          <w:color w:val="000000"/>
          <w:sz w:val="24"/>
          <w:szCs w:val="24"/>
        </w:rPr>
        <w:t>вверх, плотно прижимаясь спиной к спинке стул</w:t>
      </w:r>
      <w:r w:rsidR="00750077" w:rsidRPr="000B727B">
        <w:rPr>
          <w:rFonts w:ascii="Times New Roman" w:hAnsi="Times New Roman" w:cs="Times New Roman"/>
          <w:bCs/>
          <w:iCs/>
          <w:color w:val="000000"/>
          <w:sz w:val="24"/>
          <w:szCs w:val="24"/>
        </w:rPr>
        <w:t xml:space="preserve">а (к стенке); поднимать </w:t>
      </w:r>
      <w:r w:rsidRPr="000B727B">
        <w:rPr>
          <w:rFonts w:ascii="Times New Roman" w:hAnsi="Times New Roman" w:cs="Times New Roman"/>
          <w:bCs/>
          <w:iCs/>
          <w:color w:val="000000"/>
          <w:sz w:val="24"/>
          <w:szCs w:val="24"/>
        </w:rPr>
        <w:t>палку (обруч) вверх, опускать за плечи</w:t>
      </w:r>
      <w:r w:rsidR="00750077" w:rsidRPr="000B727B">
        <w:rPr>
          <w:rFonts w:ascii="Times New Roman" w:hAnsi="Times New Roman" w:cs="Times New Roman"/>
          <w:bCs/>
          <w:iCs/>
          <w:color w:val="000000"/>
          <w:sz w:val="24"/>
          <w:szCs w:val="24"/>
        </w:rPr>
        <w:t xml:space="preserve">; сжимать, разжимать кисти рук; </w:t>
      </w:r>
      <w:r w:rsidRPr="000B727B">
        <w:rPr>
          <w:rFonts w:ascii="Times New Roman" w:hAnsi="Times New Roman" w:cs="Times New Roman"/>
          <w:bCs/>
          <w:iCs/>
          <w:color w:val="000000"/>
          <w:sz w:val="24"/>
          <w:szCs w:val="24"/>
        </w:rPr>
        <w:t>вращать кисти рук из исходного положения руки вперед, в стороны.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развития и у</w:t>
      </w:r>
      <w:r w:rsidR="00E758C5" w:rsidRPr="000B727B">
        <w:rPr>
          <w:rFonts w:ascii="Times New Roman" w:hAnsi="Times New Roman" w:cs="Times New Roman"/>
          <w:bCs/>
          <w:iCs/>
          <w:color w:val="000000"/>
          <w:sz w:val="24"/>
          <w:szCs w:val="24"/>
        </w:rPr>
        <w:t xml:space="preserve">крепления мышц спины и гибкости </w:t>
      </w:r>
      <w:r w:rsidRPr="000B727B">
        <w:rPr>
          <w:rFonts w:ascii="Times New Roman" w:hAnsi="Times New Roman" w:cs="Times New Roman"/>
          <w:bCs/>
          <w:iCs/>
          <w:color w:val="000000"/>
          <w:sz w:val="24"/>
          <w:szCs w:val="24"/>
        </w:rPr>
        <w:t>позвоночника. Поворачиваться в сторо</w:t>
      </w:r>
      <w:r w:rsidR="00E758C5" w:rsidRPr="000B727B">
        <w:rPr>
          <w:rFonts w:ascii="Times New Roman" w:hAnsi="Times New Roman" w:cs="Times New Roman"/>
          <w:bCs/>
          <w:iCs/>
          <w:color w:val="000000"/>
          <w:sz w:val="24"/>
          <w:szCs w:val="24"/>
        </w:rPr>
        <w:t>ны, держа руки на поясе, разво</w:t>
      </w:r>
      <w:r w:rsidRPr="000B727B">
        <w:rPr>
          <w:rFonts w:ascii="Times New Roman" w:hAnsi="Times New Roman" w:cs="Times New Roman"/>
          <w:bCs/>
          <w:iCs/>
          <w:color w:val="000000"/>
          <w:sz w:val="24"/>
          <w:szCs w:val="24"/>
        </w:rPr>
        <w:t>дя их в стороны; наклоняться вперед, касаясь пальцами рук носков ног.</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Наклоняться, выполняя задание: класть и брать предметы из разных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исходных положений (ноги вместе, ноги</w:t>
      </w:r>
      <w:r w:rsidR="00750077" w:rsidRPr="000B727B">
        <w:rPr>
          <w:rFonts w:ascii="Times New Roman" w:hAnsi="Times New Roman" w:cs="Times New Roman"/>
          <w:bCs/>
          <w:iCs/>
          <w:color w:val="000000"/>
          <w:sz w:val="24"/>
          <w:szCs w:val="24"/>
        </w:rPr>
        <w:t xml:space="preserve"> врозь). Наклоняться в стороны, </w:t>
      </w:r>
      <w:r w:rsidRPr="000B727B">
        <w:rPr>
          <w:rFonts w:ascii="Times New Roman" w:hAnsi="Times New Roman" w:cs="Times New Roman"/>
          <w:bCs/>
          <w:iCs/>
          <w:color w:val="000000"/>
          <w:sz w:val="24"/>
          <w:szCs w:val="24"/>
        </w:rPr>
        <w:t>держа руки на поясе. Прокатывать мяч в</w:t>
      </w:r>
      <w:r w:rsidR="00E758C5" w:rsidRPr="000B727B">
        <w:rPr>
          <w:rFonts w:ascii="Times New Roman" w:hAnsi="Times New Roman" w:cs="Times New Roman"/>
          <w:bCs/>
          <w:iCs/>
          <w:color w:val="000000"/>
          <w:sz w:val="24"/>
          <w:szCs w:val="24"/>
        </w:rPr>
        <w:t>округ себя из исходного положе</w:t>
      </w:r>
      <w:r w:rsidRPr="000B727B">
        <w:rPr>
          <w:rFonts w:ascii="Times New Roman" w:hAnsi="Times New Roman" w:cs="Times New Roman"/>
          <w:bCs/>
          <w:iCs/>
          <w:color w:val="000000"/>
          <w:sz w:val="24"/>
          <w:szCs w:val="24"/>
        </w:rPr>
        <w:t>ния (сидя и стоя на коленях); перекла</w:t>
      </w:r>
      <w:r w:rsidR="00E758C5" w:rsidRPr="000B727B">
        <w:rPr>
          <w:rFonts w:ascii="Times New Roman" w:hAnsi="Times New Roman" w:cs="Times New Roman"/>
          <w:bCs/>
          <w:iCs/>
          <w:color w:val="000000"/>
          <w:sz w:val="24"/>
          <w:szCs w:val="24"/>
        </w:rPr>
        <w:t xml:space="preserve">дывать предметы из одной руки в </w:t>
      </w:r>
      <w:r w:rsidRPr="000B727B">
        <w:rPr>
          <w:rFonts w:ascii="Times New Roman" w:hAnsi="Times New Roman" w:cs="Times New Roman"/>
          <w:bCs/>
          <w:iCs/>
          <w:color w:val="000000"/>
          <w:sz w:val="24"/>
          <w:szCs w:val="24"/>
        </w:rPr>
        <w:t xml:space="preserve">другую под приподнятой ногой (правой </w:t>
      </w:r>
      <w:r w:rsidR="00E758C5" w:rsidRPr="000B727B">
        <w:rPr>
          <w:rFonts w:ascii="Times New Roman" w:hAnsi="Times New Roman" w:cs="Times New Roman"/>
          <w:bCs/>
          <w:iCs/>
          <w:color w:val="000000"/>
          <w:sz w:val="24"/>
          <w:szCs w:val="24"/>
        </w:rPr>
        <w:t xml:space="preserve">и левой); сидя приподнимать обе </w:t>
      </w:r>
      <w:r w:rsidRPr="000B727B">
        <w:rPr>
          <w:rFonts w:ascii="Times New Roman" w:hAnsi="Times New Roman" w:cs="Times New Roman"/>
          <w:bCs/>
          <w:iCs/>
          <w:color w:val="000000"/>
          <w:sz w:val="24"/>
          <w:szCs w:val="24"/>
        </w:rPr>
        <w:t>ноги над полом; поднимать, сгибать, вы</w:t>
      </w:r>
      <w:r w:rsidR="00E758C5" w:rsidRPr="000B727B">
        <w:rPr>
          <w:rFonts w:ascii="Times New Roman" w:hAnsi="Times New Roman" w:cs="Times New Roman"/>
          <w:bCs/>
          <w:iCs/>
          <w:color w:val="000000"/>
          <w:sz w:val="24"/>
          <w:szCs w:val="24"/>
        </w:rPr>
        <w:t xml:space="preserve">прямлять и опускать ноги на пол </w:t>
      </w:r>
      <w:r w:rsidRPr="000B727B">
        <w:rPr>
          <w:rFonts w:ascii="Times New Roman" w:hAnsi="Times New Roman" w:cs="Times New Roman"/>
          <w:bCs/>
          <w:iCs/>
          <w:color w:val="000000"/>
          <w:sz w:val="24"/>
          <w:szCs w:val="24"/>
        </w:rPr>
        <w:t>из исходных положений лежа на спине</w:t>
      </w:r>
      <w:r w:rsidR="00E758C5" w:rsidRPr="000B727B">
        <w:rPr>
          <w:rFonts w:ascii="Times New Roman" w:hAnsi="Times New Roman" w:cs="Times New Roman"/>
          <w:bCs/>
          <w:iCs/>
          <w:color w:val="000000"/>
          <w:sz w:val="24"/>
          <w:szCs w:val="24"/>
        </w:rPr>
        <w:t xml:space="preserve">, сидя. Поворачиваться со спины </w:t>
      </w:r>
      <w:r w:rsidRPr="000B727B">
        <w:rPr>
          <w:rFonts w:ascii="Times New Roman" w:hAnsi="Times New Roman" w:cs="Times New Roman"/>
          <w:bCs/>
          <w:iCs/>
          <w:color w:val="000000"/>
          <w:sz w:val="24"/>
          <w:szCs w:val="24"/>
        </w:rPr>
        <w:t xml:space="preserve">на живот, держа </w:t>
      </w:r>
      <w:r w:rsidRPr="000B727B">
        <w:rPr>
          <w:rFonts w:ascii="Times New Roman" w:hAnsi="Times New Roman" w:cs="Times New Roman"/>
          <w:bCs/>
          <w:iCs/>
          <w:color w:val="000000"/>
          <w:sz w:val="24"/>
          <w:szCs w:val="24"/>
        </w:rPr>
        <w:lastRenderedPageBreak/>
        <w:t>в вытянутых руках предмет. Приподни</w:t>
      </w:r>
      <w:r w:rsidR="00E758C5" w:rsidRPr="000B727B">
        <w:rPr>
          <w:rFonts w:ascii="Times New Roman" w:hAnsi="Times New Roman" w:cs="Times New Roman"/>
          <w:bCs/>
          <w:iCs/>
          <w:color w:val="000000"/>
          <w:sz w:val="24"/>
          <w:szCs w:val="24"/>
        </w:rPr>
        <w:t xml:space="preserve">мать вытянутые </w:t>
      </w:r>
      <w:r w:rsidRPr="000B727B">
        <w:rPr>
          <w:rFonts w:ascii="Times New Roman" w:hAnsi="Times New Roman" w:cs="Times New Roman"/>
          <w:bCs/>
          <w:iCs/>
          <w:color w:val="000000"/>
          <w:sz w:val="24"/>
          <w:szCs w:val="24"/>
        </w:rPr>
        <w:t>вперед руки, плечи и голову, лежа на животе.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Упражнения для развития и </w:t>
      </w:r>
      <w:r w:rsidR="00E758C5" w:rsidRPr="000B727B">
        <w:rPr>
          <w:rFonts w:ascii="Times New Roman" w:hAnsi="Times New Roman" w:cs="Times New Roman"/>
          <w:bCs/>
          <w:iCs/>
          <w:color w:val="000000"/>
          <w:sz w:val="24"/>
          <w:szCs w:val="24"/>
        </w:rPr>
        <w:t xml:space="preserve">укрепления мышц брюшного пресса </w:t>
      </w:r>
      <w:r w:rsidRPr="000B727B">
        <w:rPr>
          <w:rFonts w:ascii="Times New Roman" w:hAnsi="Times New Roman" w:cs="Times New Roman"/>
          <w:bCs/>
          <w:iCs/>
          <w:color w:val="000000"/>
          <w:sz w:val="24"/>
          <w:szCs w:val="24"/>
        </w:rPr>
        <w:t>и ног. Подниматься на носки; пооче</w:t>
      </w:r>
      <w:r w:rsidR="00E758C5" w:rsidRPr="000B727B">
        <w:rPr>
          <w:rFonts w:ascii="Times New Roman" w:hAnsi="Times New Roman" w:cs="Times New Roman"/>
          <w:bCs/>
          <w:iCs/>
          <w:color w:val="000000"/>
          <w:sz w:val="24"/>
          <w:szCs w:val="24"/>
        </w:rPr>
        <w:t xml:space="preserve">редно выставлять ногу вперед на </w:t>
      </w:r>
      <w:r w:rsidRPr="000B727B">
        <w:rPr>
          <w:rFonts w:ascii="Times New Roman" w:hAnsi="Times New Roman" w:cs="Times New Roman"/>
          <w:bCs/>
          <w:iCs/>
          <w:color w:val="000000"/>
          <w:sz w:val="24"/>
          <w:szCs w:val="24"/>
        </w:rPr>
        <w:t>пятку, на носок; выполнять притопы; п</w:t>
      </w:r>
      <w:r w:rsidR="00E758C5" w:rsidRPr="000B727B">
        <w:rPr>
          <w:rFonts w:ascii="Times New Roman" w:hAnsi="Times New Roman" w:cs="Times New Roman"/>
          <w:bCs/>
          <w:iCs/>
          <w:color w:val="000000"/>
          <w:sz w:val="24"/>
          <w:szCs w:val="24"/>
        </w:rPr>
        <w:t xml:space="preserve">олуприседания (4–5 раз подряд); </w:t>
      </w:r>
      <w:r w:rsidRPr="000B727B">
        <w:rPr>
          <w:rFonts w:ascii="Times New Roman" w:hAnsi="Times New Roman" w:cs="Times New Roman"/>
          <w:bCs/>
          <w:iCs/>
          <w:color w:val="000000"/>
          <w:sz w:val="24"/>
          <w:szCs w:val="24"/>
        </w:rPr>
        <w:t>приседания, держа руки на поясе, вытянув руки вперед, в стороны. По-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очередно поднимать ноги, согнутые в коленях. Ходить по палке или по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канату, опираясь носками о пол, пятками</w:t>
      </w:r>
      <w:r w:rsidR="00750077" w:rsidRPr="000B727B">
        <w:rPr>
          <w:rFonts w:ascii="Times New Roman" w:hAnsi="Times New Roman" w:cs="Times New Roman"/>
          <w:bCs/>
          <w:iCs/>
          <w:color w:val="000000"/>
          <w:sz w:val="24"/>
          <w:szCs w:val="24"/>
        </w:rPr>
        <w:t xml:space="preserve"> о палку (канат). Захватывать и </w:t>
      </w:r>
      <w:r w:rsidRPr="000B727B">
        <w:rPr>
          <w:rFonts w:ascii="Times New Roman" w:hAnsi="Times New Roman" w:cs="Times New Roman"/>
          <w:bCs/>
          <w:iCs/>
          <w:color w:val="000000"/>
          <w:sz w:val="24"/>
          <w:szCs w:val="24"/>
        </w:rPr>
        <w:t>перекладывать предметы с места на место стопами ног.</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Статические упражнения. Сохранять равновесие в разных позах: стоя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 носках, руки вверх; стоя на одной ноге, руки на поясе (5–7 секунд).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упражнения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на санках. Скатываться на санках с горки, тормозить при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спуске с нее, подниматься с санками на гору.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Скольжение. Скользить самостоятельно по ледяным дорожкам.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Ходьба на лыжах. Передвигаться на лыжах по лыжне скользящим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шагом. Выполнять повороты на месте (направо и налево) переступанием.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Подниматься на склон прямо ступающим шагом, полуелочкой (прямо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 наискось). Проходить на лыжах до 500 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на лыжах. «Карусель в лесу</w:t>
      </w:r>
      <w:r w:rsidR="00750077" w:rsidRPr="000B727B">
        <w:rPr>
          <w:rFonts w:ascii="Times New Roman" w:hAnsi="Times New Roman" w:cs="Times New Roman"/>
          <w:bCs/>
          <w:iCs/>
          <w:color w:val="000000"/>
          <w:sz w:val="24"/>
          <w:szCs w:val="24"/>
        </w:rPr>
        <w:t>», «Чем дальше, тем лучше», «Во</w:t>
      </w:r>
      <w:r w:rsidRPr="000B727B">
        <w:rPr>
          <w:rFonts w:ascii="Times New Roman" w:hAnsi="Times New Roman" w:cs="Times New Roman"/>
          <w:bCs/>
          <w:iCs/>
          <w:color w:val="000000"/>
          <w:sz w:val="24"/>
          <w:szCs w:val="24"/>
        </w:rPr>
        <w:t>ротца».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на велосипеде. Кататься на трехколесном и двухколесном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велосипедах по прямой, по кругу. Выполнять повороты направо и налево.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Подвижные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бегом. «Самолеты», «Цветные автомобили», «У медведя во бору»,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«Птичка и кошка», «Найди себе пару», «Лошадки», «Позвони в погре-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мушку», «Бездомный заяц», «Ловишки».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прыжками. «Зайцы и волк», «Лиса в курятнике», «Зайка серый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умывается».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ползанием и лазаньем. «Пастух и стадо», «Перелет птиц», «Котята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 щенята».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бросанием и ловлей. «Подбрось — поймай», «Сбей булаву», «Мяч</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через сетку».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 ориентировку в пространстве, на внимание. «Найди, где спрята-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но», «Найди и промолчи», «Кто ушел?», «Прятки».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Народные игры. «У медведя во бору» и др.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Старшая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5 до 6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Основные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Ходьба. Ходьба обычная, на носках (руки за голову), на пятках, 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наружных сторонах стоп, с высоким подниманием колена (бедра), пе-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рекатом с пятки на носок, приставным шагом вправо и влево. Ходьба 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колонне по одному, по двое, по трое, вдоль </w:t>
      </w:r>
      <w:r w:rsidR="00E758C5" w:rsidRPr="000B727B">
        <w:rPr>
          <w:rFonts w:ascii="Times New Roman" w:hAnsi="Times New Roman" w:cs="Times New Roman"/>
          <w:bCs/>
          <w:iCs/>
          <w:color w:val="000000"/>
          <w:sz w:val="24"/>
          <w:szCs w:val="24"/>
        </w:rPr>
        <w:t>стен зала с поворотом, с выпол</w:t>
      </w:r>
      <w:r w:rsidRPr="000B727B">
        <w:rPr>
          <w:rFonts w:ascii="Times New Roman" w:hAnsi="Times New Roman" w:cs="Times New Roman"/>
          <w:bCs/>
          <w:iCs/>
          <w:color w:val="000000"/>
          <w:sz w:val="24"/>
          <w:szCs w:val="24"/>
        </w:rPr>
        <w:t>нением различных заданий воспитателя.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в равновесии. Ходьба по узкой рейке гимнастической ска-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мейки, веревке (диаметр 1,5–3 см), по наклонн</w:t>
      </w:r>
      <w:r w:rsidR="00E758C5" w:rsidRPr="000B727B">
        <w:rPr>
          <w:rFonts w:ascii="Times New Roman" w:hAnsi="Times New Roman" w:cs="Times New Roman"/>
          <w:bCs/>
          <w:iCs/>
          <w:color w:val="000000"/>
          <w:sz w:val="24"/>
          <w:szCs w:val="24"/>
        </w:rPr>
        <w:t>ой доске прямо и боком, на нос</w:t>
      </w:r>
      <w:r w:rsidRPr="000B727B">
        <w:rPr>
          <w:rFonts w:ascii="Times New Roman" w:hAnsi="Times New Roman" w:cs="Times New Roman"/>
          <w:bCs/>
          <w:iCs/>
          <w:color w:val="000000"/>
          <w:sz w:val="24"/>
          <w:szCs w:val="24"/>
        </w:rPr>
        <w:t>ках. Ходьба по гимнастической скамейке, с перешагиванием через набивные</w:t>
      </w:r>
      <w:r w:rsidR="00E758C5"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мячи, приседанием на середине, раскладыванием и собиранием предметов,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прокатыванием перед собой мяча двумя рука</w:t>
      </w:r>
      <w:r w:rsidR="00E758C5" w:rsidRPr="000B727B">
        <w:rPr>
          <w:rFonts w:ascii="Times New Roman" w:hAnsi="Times New Roman" w:cs="Times New Roman"/>
          <w:bCs/>
          <w:iCs/>
          <w:color w:val="000000"/>
          <w:sz w:val="24"/>
          <w:szCs w:val="24"/>
        </w:rPr>
        <w:t xml:space="preserve">ми, боком (приставным шагом), с </w:t>
      </w:r>
      <w:r w:rsidRPr="000B727B">
        <w:rPr>
          <w:rFonts w:ascii="Times New Roman" w:hAnsi="Times New Roman" w:cs="Times New Roman"/>
          <w:bCs/>
          <w:iCs/>
          <w:color w:val="000000"/>
          <w:sz w:val="24"/>
          <w:szCs w:val="24"/>
        </w:rPr>
        <w:t>мешочком песка на голове. Ходьба по наклонной доске вверх и вниз на</w:t>
      </w:r>
      <w:r w:rsidR="00E758C5" w:rsidRPr="000B727B">
        <w:rPr>
          <w:rFonts w:ascii="Times New Roman" w:hAnsi="Times New Roman" w:cs="Times New Roman"/>
          <w:bCs/>
          <w:iCs/>
          <w:color w:val="000000"/>
          <w:sz w:val="24"/>
          <w:szCs w:val="24"/>
        </w:rPr>
        <w:t xml:space="preserve"> носках, </w:t>
      </w:r>
      <w:r w:rsidRPr="000B727B">
        <w:rPr>
          <w:rFonts w:ascii="Times New Roman" w:hAnsi="Times New Roman" w:cs="Times New Roman"/>
          <w:bCs/>
          <w:iCs/>
          <w:color w:val="000000"/>
          <w:sz w:val="24"/>
          <w:szCs w:val="24"/>
        </w:rPr>
        <w:t>боком (приставным шагом). Кружение парами, держась за руки.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Бег. Бег обычный, на носках, с высоким подниманием колена (бедра),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мелким и широким шагом, в колонне по </w:t>
      </w:r>
      <w:r w:rsidR="00B81BF4" w:rsidRPr="000B727B">
        <w:rPr>
          <w:rFonts w:ascii="Times New Roman" w:hAnsi="Times New Roman" w:cs="Times New Roman"/>
          <w:bCs/>
          <w:iCs/>
          <w:color w:val="000000"/>
          <w:sz w:val="24"/>
          <w:szCs w:val="24"/>
        </w:rPr>
        <w:t>одному, по двое; змейкой, врас</w:t>
      </w:r>
      <w:r w:rsidRPr="000B727B">
        <w:rPr>
          <w:rFonts w:ascii="Times New Roman" w:hAnsi="Times New Roman" w:cs="Times New Roman"/>
          <w:bCs/>
          <w:iCs/>
          <w:color w:val="000000"/>
          <w:sz w:val="24"/>
          <w:szCs w:val="24"/>
        </w:rPr>
        <w:t>сыпную, с препятствиями. Непрерывный б</w:t>
      </w:r>
      <w:r w:rsidR="00B81BF4" w:rsidRPr="000B727B">
        <w:rPr>
          <w:rFonts w:ascii="Times New Roman" w:hAnsi="Times New Roman" w:cs="Times New Roman"/>
          <w:bCs/>
          <w:iCs/>
          <w:color w:val="000000"/>
          <w:sz w:val="24"/>
          <w:szCs w:val="24"/>
        </w:rPr>
        <w:t>ег в течение 1,5–2 минут в мед</w:t>
      </w:r>
      <w:r w:rsidRPr="000B727B">
        <w:rPr>
          <w:rFonts w:ascii="Times New Roman" w:hAnsi="Times New Roman" w:cs="Times New Roman"/>
          <w:bCs/>
          <w:iCs/>
          <w:color w:val="000000"/>
          <w:sz w:val="24"/>
          <w:szCs w:val="24"/>
        </w:rPr>
        <w:t>ленном темпе, бег в среднем темпе на 80</w:t>
      </w:r>
      <w:r w:rsidR="00B81BF4" w:rsidRPr="000B727B">
        <w:rPr>
          <w:rFonts w:ascii="Times New Roman" w:hAnsi="Times New Roman" w:cs="Times New Roman"/>
          <w:bCs/>
          <w:iCs/>
          <w:color w:val="000000"/>
          <w:sz w:val="24"/>
          <w:szCs w:val="24"/>
        </w:rPr>
        <w:t xml:space="preserve">–120 м (2–3 раза) в чередовании </w:t>
      </w:r>
      <w:r w:rsidRPr="000B727B">
        <w:rPr>
          <w:rFonts w:ascii="Times New Roman" w:hAnsi="Times New Roman" w:cs="Times New Roman"/>
          <w:bCs/>
          <w:iCs/>
          <w:color w:val="000000"/>
          <w:sz w:val="24"/>
          <w:szCs w:val="24"/>
        </w:rPr>
        <w:t>с ходьбой; челночный бег 3 раза по 10 м. Бег на скорость: 20 м п</w:t>
      </w:r>
      <w:r w:rsidR="00B81BF4" w:rsidRPr="000B727B">
        <w:rPr>
          <w:rFonts w:ascii="Times New Roman" w:hAnsi="Times New Roman" w:cs="Times New Roman"/>
          <w:bCs/>
          <w:iCs/>
          <w:color w:val="000000"/>
          <w:sz w:val="24"/>
          <w:szCs w:val="24"/>
        </w:rPr>
        <w:t xml:space="preserve">римерно </w:t>
      </w:r>
      <w:r w:rsidRPr="000B727B">
        <w:rPr>
          <w:rFonts w:ascii="Times New Roman" w:hAnsi="Times New Roman" w:cs="Times New Roman"/>
          <w:bCs/>
          <w:iCs/>
          <w:color w:val="000000"/>
          <w:sz w:val="24"/>
          <w:szCs w:val="24"/>
        </w:rPr>
        <w:t>за 5–5,5 секунды (к концу года — 30 м за 7</w:t>
      </w:r>
      <w:r w:rsidR="00B81BF4" w:rsidRPr="000B727B">
        <w:rPr>
          <w:rFonts w:ascii="Times New Roman" w:hAnsi="Times New Roman" w:cs="Times New Roman"/>
          <w:bCs/>
          <w:iCs/>
          <w:color w:val="000000"/>
          <w:sz w:val="24"/>
          <w:szCs w:val="24"/>
        </w:rPr>
        <w:t>,5–8,5 секунды). Бег по наклон</w:t>
      </w:r>
      <w:r w:rsidRPr="000B727B">
        <w:rPr>
          <w:rFonts w:ascii="Times New Roman" w:hAnsi="Times New Roman" w:cs="Times New Roman"/>
          <w:bCs/>
          <w:iCs/>
          <w:color w:val="000000"/>
          <w:sz w:val="24"/>
          <w:szCs w:val="24"/>
        </w:rPr>
        <w:t>ной доске вверх и вниз на носках, боком, приставным шагом. Кружение</w:t>
      </w:r>
      <w:r w:rsidR="00B81BF4"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парами, держась за руки.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Ползание и лазанье. Ползание на четвереньках змейкой между пред-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метами в чередовании с ходьбой, бегом, переползанием через препятс-</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твия; ползание на четвереньках (расстояние 3–4 м), толкая головой мяч;</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ползание по гимнастической скамейке, о</w:t>
      </w:r>
      <w:r w:rsidR="00B81BF4" w:rsidRPr="000B727B">
        <w:rPr>
          <w:rFonts w:ascii="Times New Roman" w:hAnsi="Times New Roman" w:cs="Times New Roman"/>
          <w:bCs/>
          <w:iCs/>
          <w:color w:val="000000"/>
          <w:sz w:val="24"/>
          <w:szCs w:val="24"/>
        </w:rPr>
        <w:t xml:space="preserve">пираясь на предплечья и колени, </w:t>
      </w:r>
      <w:r w:rsidRPr="000B727B">
        <w:rPr>
          <w:rFonts w:ascii="Times New Roman" w:hAnsi="Times New Roman" w:cs="Times New Roman"/>
          <w:bCs/>
          <w:iCs/>
          <w:color w:val="000000"/>
          <w:sz w:val="24"/>
          <w:szCs w:val="24"/>
        </w:rPr>
        <w:t>на животе, подтягиваясь руками. Перелезание через несколько пре</w:t>
      </w:r>
      <w:r w:rsidR="00B81BF4" w:rsidRPr="000B727B">
        <w:rPr>
          <w:rFonts w:ascii="Times New Roman" w:hAnsi="Times New Roman" w:cs="Times New Roman"/>
          <w:bCs/>
          <w:iCs/>
          <w:color w:val="000000"/>
          <w:sz w:val="24"/>
          <w:szCs w:val="24"/>
        </w:rPr>
        <w:t xml:space="preserve">дметов </w:t>
      </w:r>
      <w:r w:rsidRPr="000B727B">
        <w:rPr>
          <w:rFonts w:ascii="Times New Roman" w:hAnsi="Times New Roman" w:cs="Times New Roman"/>
          <w:bCs/>
          <w:iCs/>
          <w:color w:val="000000"/>
          <w:sz w:val="24"/>
          <w:szCs w:val="24"/>
        </w:rPr>
        <w:t xml:space="preserve">подряд, пролезание в обруч разными </w:t>
      </w:r>
      <w:r w:rsidR="00B81BF4" w:rsidRPr="000B727B">
        <w:rPr>
          <w:rFonts w:ascii="Times New Roman" w:hAnsi="Times New Roman" w:cs="Times New Roman"/>
          <w:bCs/>
          <w:iCs/>
          <w:color w:val="000000"/>
          <w:sz w:val="24"/>
          <w:szCs w:val="24"/>
        </w:rPr>
        <w:t>способами, лазанье по гимнасти</w:t>
      </w:r>
      <w:r w:rsidRPr="000B727B">
        <w:rPr>
          <w:rFonts w:ascii="Times New Roman" w:hAnsi="Times New Roman" w:cs="Times New Roman"/>
          <w:bCs/>
          <w:iCs/>
          <w:color w:val="000000"/>
          <w:sz w:val="24"/>
          <w:szCs w:val="24"/>
        </w:rPr>
        <w:t>ческой стенке (высота 2,5 м) с изменен</w:t>
      </w:r>
      <w:r w:rsidR="00B81BF4" w:rsidRPr="000B727B">
        <w:rPr>
          <w:rFonts w:ascii="Times New Roman" w:hAnsi="Times New Roman" w:cs="Times New Roman"/>
          <w:bCs/>
          <w:iCs/>
          <w:color w:val="000000"/>
          <w:sz w:val="24"/>
          <w:szCs w:val="24"/>
        </w:rPr>
        <w:t xml:space="preserve">ием темпа, перелезание с одного </w:t>
      </w:r>
      <w:r w:rsidRPr="000B727B">
        <w:rPr>
          <w:rFonts w:ascii="Times New Roman" w:hAnsi="Times New Roman" w:cs="Times New Roman"/>
          <w:bCs/>
          <w:iCs/>
          <w:color w:val="000000"/>
          <w:sz w:val="24"/>
          <w:szCs w:val="24"/>
        </w:rPr>
        <w:t>пролета на другой, пролезание между рейками.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Прыжки. Прыжки на двух ногах на месте (по 30–40 прыжков 2–3 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за) в чередовании с ходьбой, разными способами (ноги скрестно, ноги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врозь, одна нога вперед — другая назад),</w:t>
      </w:r>
      <w:r w:rsidR="00B81BF4" w:rsidRPr="000B727B">
        <w:rPr>
          <w:rFonts w:ascii="Times New Roman" w:hAnsi="Times New Roman" w:cs="Times New Roman"/>
          <w:bCs/>
          <w:iCs/>
          <w:color w:val="000000"/>
          <w:sz w:val="24"/>
          <w:szCs w:val="24"/>
        </w:rPr>
        <w:t xml:space="preserve"> продвигаясь вперед (на рассто</w:t>
      </w:r>
      <w:r w:rsidRPr="000B727B">
        <w:rPr>
          <w:rFonts w:ascii="Times New Roman" w:hAnsi="Times New Roman" w:cs="Times New Roman"/>
          <w:bCs/>
          <w:iCs/>
          <w:color w:val="000000"/>
          <w:sz w:val="24"/>
          <w:szCs w:val="24"/>
        </w:rPr>
        <w:t>яние 3–4 м). Прыжки на одной ноге (пра</w:t>
      </w:r>
      <w:r w:rsidR="00B81BF4" w:rsidRPr="000B727B">
        <w:rPr>
          <w:rFonts w:ascii="Times New Roman" w:hAnsi="Times New Roman" w:cs="Times New Roman"/>
          <w:bCs/>
          <w:iCs/>
          <w:color w:val="000000"/>
          <w:sz w:val="24"/>
          <w:szCs w:val="24"/>
        </w:rPr>
        <w:t>вой и левой) на месте и продви</w:t>
      </w:r>
      <w:r w:rsidRPr="000B727B">
        <w:rPr>
          <w:rFonts w:ascii="Times New Roman" w:hAnsi="Times New Roman" w:cs="Times New Roman"/>
          <w:bCs/>
          <w:iCs/>
          <w:color w:val="000000"/>
          <w:sz w:val="24"/>
          <w:szCs w:val="24"/>
        </w:rPr>
        <w:t>гаясь вперед, в высоту с места прямо и боком чере</w:t>
      </w:r>
      <w:r w:rsidR="00B81BF4" w:rsidRPr="000B727B">
        <w:rPr>
          <w:rFonts w:ascii="Times New Roman" w:hAnsi="Times New Roman" w:cs="Times New Roman"/>
          <w:bCs/>
          <w:iCs/>
          <w:color w:val="000000"/>
          <w:sz w:val="24"/>
          <w:szCs w:val="24"/>
        </w:rPr>
        <w:t>з 5–6 предметов — по</w:t>
      </w:r>
      <w:r w:rsidRPr="000B727B">
        <w:rPr>
          <w:rFonts w:ascii="Times New Roman" w:hAnsi="Times New Roman" w:cs="Times New Roman"/>
          <w:bCs/>
          <w:iCs/>
          <w:color w:val="000000"/>
          <w:sz w:val="24"/>
          <w:szCs w:val="24"/>
        </w:rPr>
        <w:t>очередно через каждый (высота 15–20</w:t>
      </w:r>
      <w:r w:rsidR="00B81BF4" w:rsidRPr="000B727B">
        <w:rPr>
          <w:rFonts w:ascii="Times New Roman" w:hAnsi="Times New Roman" w:cs="Times New Roman"/>
          <w:bCs/>
          <w:iCs/>
          <w:color w:val="000000"/>
          <w:sz w:val="24"/>
          <w:szCs w:val="24"/>
        </w:rPr>
        <w:t xml:space="preserve"> см). Прыжки на мягкое покрытие </w:t>
      </w:r>
      <w:r w:rsidRPr="000B727B">
        <w:rPr>
          <w:rFonts w:ascii="Times New Roman" w:hAnsi="Times New Roman" w:cs="Times New Roman"/>
          <w:bCs/>
          <w:iCs/>
          <w:color w:val="000000"/>
          <w:sz w:val="24"/>
          <w:szCs w:val="24"/>
        </w:rPr>
        <w:t>высотой 20 см, прыжки с высоты 30 см</w:t>
      </w:r>
      <w:r w:rsidR="00B81BF4" w:rsidRPr="000B727B">
        <w:rPr>
          <w:rFonts w:ascii="Times New Roman" w:hAnsi="Times New Roman" w:cs="Times New Roman"/>
          <w:bCs/>
          <w:iCs/>
          <w:color w:val="000000"/>
          <w:sz w:val="24"/>
          <w:szCs w:val="24"/>
        </w:rPr>
        <w:t xml:space="preserve"> в обозначенное место, прыжки в </w:t>
      </w:r>
      <w:r w:rsidRPr="000B727B">
        <w:rPr>
          <w:rFonts w:ascii="Times New Roman" w:hAnsi="Times New Roman" w:cs="Times New Roman"/>
          <w:bCs/>
          <w:iCs/>
          <w:color w:val="000000"/>
          <w:sz w:val="24"/>
          <w:szCs w:val="24"/>
        </w:rPr>
        <w:t>длину с места (не менее 80 см), в длину с р</w:t>
      </w:r>
      <w:r w:rsidR="00E758C5" w:rsidRPr="000B727B">
        <w:rPr>
          <w:rFonts w:ascii="Times New Roman" w:hAnsi="Times New Roman" w:cs="Times New Roman"/>
          <w:bCs/>
          <w:iCs/>
          <w:color w:val="000000"/>
          <w:sz w:val="24"/>
          <w:szCs w:val="24"/>
        </w:rPr>
        <w:t>азбега (примерно 100 см), в вы</w:t>
      </w:r>
      <w:r w:rsidRPr="000B727B">
        <w:rPr>
          <w:rFonts w:ascii="Times New Roman" w:hAnsi="Times New Roman" w:cs="Times New Roman"/>
          <w:bCs/>
          <w:iCs/>
          <w:color w:val="000000"/>
          <w:sz w:val="24"/>
          <w:szCs w:val="24"/>
        </w:rPr>
        <w:t>соту с разбега (30–40 см). Прыжки чер</w:t>
      </w:r>
      <w:r w:rsidR="00B81BF4" w:rsidRPr="000B727B">
        <w:rPr>
          <w:rFonts w:ascii="Times New Roman" w:hAnsi="Times New Roman" w:cs="Times New Roman"/>
          <w:bCs/>
          <w:iCs/>
          <w:color w:val="000000"/>
          <w:sz w:val="24"/>
          <w:szCs w:val="24"/>
        </w:rPr>
        <w:t xml:space="preserve">ез короткую скакалку, вращая ее </w:t>
      </w:r>
      <w:r w:rsidRPr="000B727B">
        <w:rPr>
          <w:rFonts w:ascii="Times New Roman" w:hAnsi="Times New Roman" w:cs="Times New Roman"/>
          <w:bCs/>
          <w:iCs/>
          <w:color w:val="000000"/>
          <w:sz w:val="24"/>
          <w:szCs w:val="24"/>
        </w:rPr>
        <w:t>вперед и назад, через длинную скакалку (неподвижную и качающуюся).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Бросание, ловля, метание. Бросание мяча вверх, о землю и ловля его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двумя руками (не менее 10 раз подряд); од</w:t>
      </w:r>
      <w:r w:rsidR="00E758C5" w:rsidRPr="000B727B">
        <w:rPr>
          <w:rFonts w:ascii="Times New Roman" w:hAnsi="Times New Roman" w:cs="Times New Roman"/>
          <w:bCs/>
          <w:iCs/>
          <w:color w:val="000000"/>
          <w:sz w:val="24"/>
          <w:szCs w:val="24"/>
        </w:rPr>
        <w:t>ной рукой (правой, левой не ме</w:t>
      </w:r>
      <w:r w:rsidRPr="000B727B">
        <w:rPr>
          <w:rFonts w:ascii="Times New Roman" w:hAnsi="Times New Roman" w:cs="Times New Roman"/>
          <w:bCs/>
          <w:iCs/>
          <w:color w:val="000000"/>
          <w:sz w:val="24"/>
          <w:szCs w:val="24"/>
        </w:rPr>
        <w:t>нее 4–6 раз); бросание мяча вверх и ловля</w:t>
      </w:r>
      <w:r w:rsidR="00B81BF4" w:rsidRPr="000B727B">
        <w:rPr>
          <w:rFonts w:ascii="Times New Roman" w:hAnsi="Times New Roman" w:cs="Times New Roman"/>
          <w:bCs/>
          <w:iCs/>
          <w:color w:val="000000"/>
          <w:sz w:val="24"/>
          <w:szCs w:val="24"/>
        </w:rPr>
        <w:t xml:space="preserve"> его с хлопками. Перебрасывание </w:t>
      </w:r>
      <w:r w:rsidRPr="000B727B">
        <w:rPr>
          <w:rFonts w:ascii="Times New Roman" w:hAnsi="Times New Roman" w:cs="Times New Roman"/>
          <w:bCs/>
          <w:iCs/>
          <w:color w:val="000000"/>
          <w:sz w:val="24"/>
          <w:szCs w:val="24"/>
        </w:rPr>
        <w:t>мяча из одной руки в другую, друг дру</w:t>
      </w:r>
      <w:r w:rsidR="00B81BF4" w:rsidRPr="000B727B">
        <w:rPr>
          <w:rFonts w:ascii="Times New Roman" w:hAnsi="Times New Roman" w:cs="Times New Roman"/>
          <w:bCs/>
          <w:iCs/>
          <w:color w:val="000000"/>
          <w:sz w:val="24"/>
          <w:szCs w:val="24"/>
        </w:rPr>
        <w:t xml:space="preserve">гу из разных исходных положений </w:t>
      </w:r>
      <w:r w:rsidRPr="000B727B">
        <w:rPr>
          <w:rFonts w:ascii="Times New Roman" w:hAnsi="Times New Roman" w:cs="Times New Roman"/>
          <w:bCs/>
          <w:iCs/>
          <w:color w:val="000000"/>
          <w:sz w:val="24"/>
          <w:szCs w:val="24"/>
        </w:rPr>
        <w:t>и построений, различными способами (с</w:t>
      </w:r>
      <w:r w:rsidR="00B81BF4" w:rsidRPr="000B727B">
        <w:rPr>
          <w:rFonts w:ascii="Times New Roman" w:hAnsi="Times New Roman" w:cs="Times New Roman"/>
          <w:bCs/>
          <w:iCs/>
          <w:color w:val="000000"/>
          <w:sz w:val="24"/>
          <w:szCs w:val="24"/>
        </w:rPr>
        <w:t xml:space="preserve">низу, из-за головы, от груди, с </w:t>
      </w:r>
      <w:r w:rsidRPr="000B727B">
        <w:rPr>
          <w:rFonts w:ascii="Times New Roman" w:hAnsi="Times New Roman" w:cs="Times New Roman"/>
          <w:bCs/>
          <w:iCs/>
          <w:color w:val="000000"/>
          <w:sz w:val="24"/>
          <w:szCs w:val="24"/>
        </w:rPr>
        <w:t>отскоком от земли). Отбивание мяча о землю на месте с</w:t>
      </w:r>
      <w:r w:rsidR="00B81BF4" w:rsidRPr="000B727B">
        <w:rPr>
          <w:rFonts w:ascii="Times New Roman" w:hAnsi="Times New Roman" w:cs="Times New Roman"/>
          <w:bCs/>
          <w:iCs/>
          <w:color w:val="000000"/>
          <w:sz w:val="24"/>
          <w:szCs w:val="24"/>
        </w:rPr>
        <w:t xml:space="preserve"> продвижением </w:t>
      </w:r>
      <w:r w:rsidRPr="000B727B">
        <w:rPr>
          <w:rFonts w:ascii="Times New Roman" w:hAnsi="Times New Roman" w:cs="Times New Roman"/>
          <w:bCs/>
          <w:iCs/>
          <w:color w:val="000000"/>
          <w:sz w:val="24"/>
          <w:szCs w:val="24"/>
        </w:rPr>
        <w:t>шагом вперед (на расстояние 5–6 м), п</w:t>
      </w:r>
      <w:r w:rsidR="00B81BF4" w:rsidRPr="000B727B">
        <w:rPr>
          <w:rFonts w:ascii="Times New Roman" w:hAnsi="Times New Roman" w:cs="Times New Roman"/>
          <w:bCs/>
          <w:iCs/>
          <w:color w:val="000000"/>
          <w:sz w:val="24"/>
          <w:szCs w:val="24"/>
        </w:rPr>
        <w:t xml:space="preserve">рокатывание набивных мячей (вес </w:t>
      </w:r>
      <w:r w:rsidRPr="000B727B">
        <w:rPr>
          <w:rFonts w:ascii="Times New Roman" w:hAnsi="Times New Roman" w:cs="Times New Roman"/>
          <w:bCs/>
          <w:iCs/>
          <w:color w:val="000000"/>
          <w:sz w:val="24"/>
          <w:szCs w:val="24"/>
        </w:rPr>
        <w:t>1 кг). Метание предметов на дальность (не</w:t>
      </w:r>
      <w:r w:rsidR="00E758C5" w:rsidRPr="000B727B">
        <w:rPr>
          <w:rFonts w:ascii="Times New Roman" w:hAnsi="Times New Roman" w:cs="Times New Roman"/>
          <w:bCs/>
          <w:iCs/>
          <w:color w:val="000000"/>
          <w:sz w:val="24"/>
          <w:szCs w:val="24"/>
        </w:rPr>
        <w:t xml:space="preserve"> менее 5–9 м), в горизонтальную </w:t>
      </w:r>
      <w:r w:rsidRPr="000B727B">
        <w:rPr>
          <w:rFonts w:ascii="Times New Roman" w:hAnsi="Times New Roman" w:cs="Times New Roman"/>
          <w:bCs/>
          <w:iCs/>
          <w:color w:val="000000"/>
          <w:sz w:val="24"/>
          <w:szCs w:val="24"/>
        </w:rPr>
        <w:t>и вертикальную цель (центр мишени на высоте 1 м) с расстояния 3–4 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Групповые упражнения с переходами. Построение в колонну по од-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ному, в шеренгу, круг; перестроение в кол</w:t>
      </w:r>
      <w:r w:rsidR="00B81BF4" w:rsidRPr="000B727B">
        <w:rPr>
          <w:rFonts w:ascii="Times New Roman" w:hAnsi="Times New Roman" w:cs="Times New Roman"/>
          <w:bCs/>
          <w:iCs/>
          <w:color w:val="000000"/>
          <w:sz w:val="24"/>
          <w:szCs w:val="24"/>
        </w:rPr>
        <w:t xml:space="preserve">онну по двое, по трое; равнение </w:t>
      </w:r>
      <w:r w:rsidRPr="000B727B">
        <w:rPr>
          <w:rFonts w:ascii="Times New Roman" w:hAnsi="Times New Roman" w:cs="Times New Roman"/>
          <w:bCs/>
          <w:iCs/>
          <w:color w:val="000000"/>
          <w:sz w:val="24"/>
          <w:szCs w:val="24"/>
        </w:rPr>
        <w:t>в затылок, в колонне, в шеренге. Разм</w:t>
      </w:r>
      <w:r w:rsidR="00B81BF4" w:rsidRPr="000B727B">
        <w:rPr>
          <w:rFonts w:ascii="Times New Roman" w:hAnsi="Times New Roman" w:cs="Times New Roman"/>
          <w:bCs/>
          <w:iCs/>
          <w:color w:val="000000"/>
          <w:sz w:val="24"/>
          <w:szCs w:val="24"/>
        </w:rPr>
        <w:t xml:space="preserve">ыкание в колонне — на вытянутые </w:t>
      </w:r>
      <w:r w:rsidRPr="000B727B">
        <w:rPr>
          <w:rFonts w:ascii="Times New Roman" w:hAnsi="Times New Roman" w:cs="Times New Roman"/>
          <w:bCs/>
          <w:iCs/>
          <w:color w:val="000000"/>
          <w:sz w:val="24"/>
          <w:szCs w:val="24"/>
        </w:rPr>
        <w:t xml:space="preserve">руки вперед, в шеренге — на вытянутые </w:t>
      </w:r>
      <w:r w:rsidR="00E758C5" w:rsidRPr="000B727B">
        <w:rPr>
          <w:rFonts w:ascii="Times New Roman" w:hAnsi="Times New Roman" w:cs="Times New Roman"/>
          <w:bCs/>
          <w:iCs/>
          <w:color w:val="000000"/>
          <w:sz w:val="24"/>
          <w:szCs w:val="24"/>
        </w:rPr>
        <w:t>руки в стороны. Повороты напра</w:t>
      </w:r>
      <w:r w:rsidRPr="000B727B">
        <w:rPr>
          <w:rFonts w:ascii="Times New Roman" w:hAnsi="Times New Roman" w:cs="Times New Roman"/>
          <w:bCs/>
          <w:iCs/>
          <w:color w:val="000000"/>
          <w:sz w:val="24"/>
          <w:szCs w:val="24"/>
        </w:rPr>
        <w:t>во, налево, кругом переступанием, прыжком.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Ритмическая гимнастика. Красивое, грациозное выполнение знако-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мых физических упражнений под музы</w:t>
      </w:r>
      <w:r w:rsidR="00B81BF4" w:rsidRPr="000B727B">
        <w:rPr>
          <w:rFonts w:ascii="Times New Roman" w:hAnsi="Times New Roman" w:cs="Times New Roman"/>
          <w:bCs/>
          <w:iCs/>
          <w:color w:val="000000"/>
          <w:sz w:val="24"/>
          <w:szCs w:val="24"/>
        </w:rPr>
        <w:t xml:space="preserve">ку. Согласование ритма движений </w:t>
      </w:r>
      <w:r w:rsidRPr="000B727B">
        <w:rPr>
          <w:rFonts w:ascii="Times New Roman" w:hAnsi="Times New Roman" w:cs="Times New Roman"/>
          <w:bCs/>
          <w:iCs/>
          <w:color w:val="000000"/>
          <w:sz w:val="24"/>
          <w:szCs w:val="24"/>
        </w:rPr>
        <w:t>с музыкальным сопровождением.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Общеразвивающие упражнения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кистей рук, развития и укрепления мышц плечевого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пояса. Разводить руки в стороны из по</w:t>
      </w:r>
      <w:r w:rsidR="00B81BF4" w:rsidRPr="000B727B">
        <w:rPr>
          <w:rFonts w:ascii="Times New Roman" w:hAnsi="Times New Roman" w:cs="Times New Roman"/>
          <w:bCs/>
          <w:iCs/>
          <w:color w:val="000000"/>
          <w:sz w:val="24"/>
          <w:szCs w:val="24"/>
        </w:rPr>
        <w:t>ложения руки перед грудью; под</w:t>
      </w:r>
      <w:r w:rsidRPr="000B727B">
        <w:rPr>
          <w:rFonts w:ascii="Times New Roman" w:hAnsi="Times New Roman" w:cs="Times New Roman"/>
          <w:bCs/>
          <w:iCs/>
          <w:color w:val="000000"/>
          <w:sz w:val="24"/>
          <w:szCs w:val="24"/>
        </w:rPr>
        <w:t>нимать руки вверх и разводить в стороны ладонями вверх из положения</w:t>
      </w:r>
      <w:r w:rsidR="00B81BF4"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 xml:space="preserve">руки за голову. Поднимать руки со сцепленными в замок </w:t>
      </w:r>
      <w:r w:rsidR="00B81BF4" w:rsidRPr="000B727B">
        <w:rPr>
          <w:rFonts w:ascii="Times New Roman" w:hAnsi="Times New Roman" w:cs="Times New Roman"/>
          <w:bCs/>
          <w:iCs/>
          <w:color w:val="000000"/>
          <w:sz w:val="24"/>
          <w:szCs w:val="24"/>
        </w:rPr>
        <w:t>пальцами (кис</w:t>
      </w:r>
      <w:r w:rsidRPr="000B727B">
        <w:rPr>
          <w:rFonts w:ascii="Times New Roman" w:hAnsi="Times New Roman" w:cs="Times New Roman"/>
          <w:bCs/>
          <w:iCs/>
          <w:color w:val="000000"/>
          <w:sz w:val="24"/>
          <w:szCs w:val="24"/>
        </w:rPr>
        <w:t>ти повернуты тыльной стороной внутр</w:t>
      </w:r>
      <w:r w:rsidR="00E758C5" w:rsidRPr="000B727B">
        <w:rPr>
          <w:rFonts w:ascii="Times New Roman" w:hAnsi="Times New Roman" w:cs="Times New Roman"/>
          <w:bCs/>
          <w:iCs/>
          <w:color w:val="000000"/>
          <w:sz w:val="24"/>
          <w:szCs w:val="24"/>
        </w:rPr>
        <w:t>ь) вперед-вверх; поднимать руки</w:t>
      </w:r>
      <w:r w:rsidR="00B81BF4"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вверх-назад попеременно, одновремен</w:t>
      </w:r>
      <w:r w:rsidR="00B81BF4" w:rsidRPr="000B727B">
        <w:rPr>
          <w:rFonts w:ascii="Times New Roman" w:hAnsi="Times New Roman" w:cs="Times New Roman"/>
          <w:bCs/>
          <w:iCs/>
          <w:color w:val="000000"/>
          <w:sz w:val="24"/>
          <w:szCs w:val="24"/>
        </w:rPr>
        <w:t xml:space="preserve">но. Поднимать и опускать кисти; </w:t>
      </w:r>
      <w:r w:rsidRPr="000B727B">
        <w:rPr>
          <w:rFonts w:ascii="Times New Roman" w:hAnsi="Times New Roman" w:cs="Times New Roman"/>
          <w:bCs/>
          <w:iCs/>
          <w:color w:val="000000"/>
          <w:sz w:val="24"/>
          <w:szCs w:val="24"/>
        </w:rPr>
        <w:t>сжимать и разжимать пальцы.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развития и укрепления мышц спины и гибкости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позвоночника. Поднимать руки вверх и опускать вниз, стоя у стены 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касаясь ее затылком, плечами, спиной, </w:t>
      </w:r>
      <w:r w:rsidR="00B81BF4" w:rsidRPr="000B727B">
        <w:rPr>
          <w:rFonts w:ascii="Times New Roman" w:hAnsi="Times New Roman" w:cs="Times New Roman"/>
          <w:bCs/>
          <w:iCs/>
          <w:color w:val="000000"/>
          <w:sz w:val="24"/>
          <w:szCs w:val="24"/>
        </w:rPr>
        <w:t xml:space="preserve">ягодицами и пятками. Поочередно </w:t>
      </w:r>
      <w:r w:rsidRPr="000B727B">
        <w:rPr>
          <w:rFonts w:ascii="Times New Roman" w:hAnsi="Times New Roman" w:cs="Times New Roman"/>
          <w:bCs/>
          <w:iCs/>
          <w:color w:val="000000"/>
          <w:sz w:val="24"/>
          <w:szCs w:val="24"/>
        </w:rPr>
        <w:t>поднимать согнутые прямые ноги, прижа</w:t>
      </w:r>
      <w:r w:rsidR="00E758C5" w:rsidRPr="000B727B">
        <w:rPr>
          <w:rFonts w:ascii="Times New Roman" w:hAnsi="Times New Roman" w:cs="Times New Roman"/>
          <w:bCs/>
          <w:iCs/>
          <w:color w:val="000000"/>
          <w:sz w:val="24"/>
          <w:szCs w:val="24"/>
        </w:rPr>
        <w:t xml:space="preserve">вшись к гимнастической стенке и </w:t>
      </w:r>
      <w:r w:rsidRPr="000B727B">
        <w:rPr>
          <w:rFonts w:ascii="Times New Roman" w:hAnsi="Times New Roman" w:cs="Times New Roman"/>
          <w:bCs/>
          <w:iCs/>
          <w:color w:val="000000"/>
          <w:sz w:val="24"/>
          <w:szCs w:val="24"/>
        </w:rPr>
        <w:t>взявшись руками за рейку на уровне пояс</w:t>
      </w:r>
      <w:r w:rsidR="00E758C5" w:rsidRPr="000B727B">
        <w:rPr>
          <w:rFonts w:ascii="Times New Roman" w:hAnsi="Times New Roman" w:cs="Times New Roman"/>
          <w:bCs/>
          <w:iCs/>
          <w:color w:val="000000"/>
          <w:sz w:val="24"/>
          <w:szCs w:val="24"/>
        </w:rPr>
        <w:t xml:space="preserve">а. Поворачиваться, разводя руки </w:t>
      </w:r>
      <w:r w:rsidRPr="000B727B">
        <w:rPr>
          <w:rFonts w:ascii="Times New Roman" w:hAnsi="Times New Roman" w:cs="Times New Roman"/>
          <w:bCs/>
          <w:iCs/>
          <w:color w:val="000000"/>
          <w:sz w:val="24"/>
          <w:szCs w:val="24"/>
        </w:rPr>
        <w:t>в стороны, из положений руки перед грудью</w:t>
      </w:r>
      <w:r w:rsidR="00B81BF4" w:rsidRPr="000B727B">
        <w:rPr>
          <w:rFonts w:ascii="Times New Roman" w:hAnsi="Times New Roman" w:cs="Times New Roman"/>
          <w:bCs/>
          <w:iCs/>
          <w:color w:val="000000"/>
          <w:sz w:val="24"/>
          <w:szCs w:val="24"/>
        </w:rPr>
        <w:t xml:space="preserve">, руки за голову. Поочередно </w:t>
      </w:r>
      <w:r w:rsidRPr="000B727B">
        <w:rPr>
          <w:rFonts w:ascii="Times New Roman" w:hAnsi="Times New Roman" w:cs="Times New Roman"/>
          <w:bCs/>
          <w:iCs/>
          <w:color w:val="000000"/>
          <w:sz w:val="24"/>
          <w:szCs w:val="24"/>
        </w:rPr>
        <w:t>отводить ноги в стороны из упора, присе</w:t>
      </w:r>
      <w:r w:rsidR="00B81BF4" w:rsidRPr="000B727B">
        <w:rPr>
          <w:rFonts w:ascii="Times New Roman" w:hAnsi="Times New Roman" w:cs="Times New Roman"/>
          <w:bCs/>
          <w:iCs/>
          <w:color w:val="000000"/>
          <w:sz w:val="24"/>
          <w:szCs w:val="24"/>
        </w:rPr>
        <w:t xml:space="preserve">в; двигать ногами, скрещивая их </w:t>
      </w:r>
      <w:r w:rsidRPr="000B727B">
        <w:rPr>
          <w:rFonts w:ascii="Times New Roman" w:hAnsi="Times New Roman" w:cs="Times New Roman"/>
          <w:bCs/>
          <w:iCs/>
          <w:color w:val="000000"/>
          <w:sz w:val="24"/>
          <w:szCs w:val="24"/>
        </w:rPr>
        <w:t>из исходного положения лежа на спине. По</w:t>
      </w:r>
      <w:r w:rsidR="00E758C5" w:rsidRPr="000B727B">
        <w:rPr>
          <w:rFonts w:ascii="Times New Roman" w:hAnsi="Times New Roman" w:cs="Times New Roman"/>
          <w:bCs/>
          <w:iCs/>
          <w:color w:val="000000"/>
          <w:sz w:val="24"/>
          <w:szCs w:val="24"/>
        </w:rPr>
        <w:t xml:space="preserve">дтягивать голову и ноги к груди </w:t>
      </w:r>
      <w:r w:rsidRPr="000B727B">
        <w:rPr>
          <w:rFonts w:ascii="Times New Roman" w:hAnsi="Times New Roman" w:cs="Times New Roman"/>
          <w:bCs/>
          <w:iCs/>
          <w:color w:val="000000"/>
          <w:sz w:val="24"/>
          <w:szCs w:val="24"/>
        </w:rPr>
        <w:t>(группироваться).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развития и укрепления мышц брюшного пресса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 ног. Переступать на месте, не отрывая носки ног от пола. Приседать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каждым разом все ниже), поднимая руки вперед, вверх, отводя их за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спину. Поднимать прямые ноги вперед (</w:t>
      </w:r>
      <w:r w:rsidR="00B81BF4" w:rsidRPr="000B727B">
        <w:rPr>
          <w:rFonts w:ascii="Times New Roman" w:hAnsi="Times New Roman" w:cs="Times New Roman"/>
          <w:bCs/>
          <w:iCs/>
          <w:color w:val="000000"/>
          <w:sz w:val="24"/>
          <w:szCs w:val="24"/>
        </w:rPr>
        <w:t xml:space="preserve">махом); выполнять выпад вперед, </w:t>
      </w:r>
      <w:r w:rsidRPr="000B727B">
        <w:rPr>
          <w:rFonts w:ascii="Times New Roman" w:hAnsi="Times New Roman" w:cs="Times New Roman"/>
          <w:bCs/>
          <w:iCs/>
          <w:color w:val="000000"/>
          <w:sz w:val="24"/>
          <w:szCs w:val="24"/>
        </w:rPr>
        <w:t xml:space="preserve">в сторону (держа руки на поясе, совершая руками движения </w:t>
      </w:r>
      <w:r w:rsidR="00B81BF4" w:rsidRPr="000B727B">
        <w:rPr>
          <w:rFonts w:ascii="Times New Roman" w:hAnsi="Times New Roman" w:cs="Times New Roman"/>
          <w:bCs/>
          <w:iCs/>
          <w:color w:val="000000"/>
          <w:sz w:val="24"/>
          <w:szCs w:val="24"/>
        </w:rPr>
        <w:t>вперед, в сто</w:t>
      </w:r>
      <w:r w:rsidRPr="000B727B">
        <w:rPr>
          <w:rFonts w:ascii="Times New Roman" w:hAnsi="Times New Roman" w:cs="Times New Roman"/>
          <w:bCs/>
          <w:iCs/>
          <w:color w:val="000000"/>
          <w:sz w:val="24"/>
          <w:szCs w:val="24"/>
        </w:rPr>
        <w:t>рону, вверх). Захватывать предметы пал</w:t>
      </w:r>
      <w:r w:rsidR="00B81BF4" w:rsidRPr="000B727B">
        <w:rPr>
          <w:rFonts w:ascii="Times New Roman" w:hAnsi="Times New Roman" w:cs="Times New Roman"/>
          <w:bCs/>
          <w:iCs/>
          <w:color w:val="000000"/>
          <w:sz w:val="24"/>
          <w:szCs w:val="24"/>
        </w:rPr>
        <w:t>ьцами ног, приподнимать и опус</w:t>
      </w:r>
      <w:r w:rsidRPr="000B727B">
        <w:rPr>
          <w:rFonts w:ascii="Times New Roman" w:hAnsi="Times New Roman" w:cs="Times New Roman"/>
          <w:bCs/>
          <w:iCs/>
          <w:color w:val="000000"/>
          <w:sz w:val="24"/>
          <w:szCs w:val="24"/>
        </w:rPr>
        <w:t>кать их; перекладывать, передвигать их с м</w:t>
      </w:r>
      <w:r w:rsidR="00E758C5" w:rsidRPr="000B727B">
        <w:rPr>
          <w:rFonts w:ascii="Times New Roman" w:hAnsi="Times New Roman" w:cs="Times New Roman"/>
          <w:bCs/>
          <w:iCs/>
          <w:color w:val="000000"/>
          <w:sz w:val="24"/>
          <w:szCs w:val="24"/>
        </w:rPr>
        <w:t>еста на место. Переступать при</w:t>
      </w:r>
      <w:r w:rsidRPr="000B727B">
        <w:rPr>
          <w:rFonts w:ascii="Times New Roman" w:hAnsi="Times New Roman" w:cs="Times New Roman"/>
          <w:bCs/>
          <w:iCs/>
          <w:color w:val="000000"/>
          <w:sz w:val="24"/>
          <w:szCs w:val="24"/>
        </w:rPr>
        <w:t>ставным шагом в сторону на пятках, опираясь носками ног о палку (канат).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Статические упражнения. Сохран</w:t>
      </w:r>
      <w:r w:rsidR="00E758C5" w:rsidRPr="000B727B">
        <w:rPr>
          <w:rFonts w:ascii="Times New Roman" w:hAnsi="Times New Roman" w:cs="Times New Roman"/>
          <w:bCs/>
          <w:iCs/>
          <w:color w:val="000000"/>
          <w:sz w:val="24"/>
          <w:szCs w:val="24"/>
        </w:rPr>
        <w:t>ять равновесие, стоя на гимнас</w:t>
      </w:r>
      <w:r w:rsidRPr="000B727B">
        <w:rPr>
          <w:rFonts w:ascii="Times New Roman" w:hAnsi="Times New Roman" w:cs="Times New Roman"/>
          <w:bCs/>
          <w:iCs/>
          <w:color w:val="000000"/>
          <w:sz w:val="24"/>
          <w:szCs w:val="24"/>
        </w:rPr>
        <w:t>тической скамейке на носках, приседая на носках; с</w:t>
      </w:r>
      <w:r w:rsidR="00E758C5" w:rsidRPr="000B727B">
        <w:rPr>
          <w:rFonts w:ascii="Times New Roman" w:hAnsi="Times New Roman" w:cs="Times New Roman"/>
          <w:bCs/>
          <w:iCs/>
          <w:color w:val="000000"/>
          <w:sz w:val="24"/>
          <w:szCs w:val="24"/>
        </w:rPr>
        <w:t xml:space="preserve">охранять равновесие </w:t>
      </w:r>
      <w:r w:rsidRPr="000B727B">
        <w:rPr>
          <w:rFonts w:ascii="Times New Roman" w:hAnsi="Times New Roman" w:cs="Times New Roman"/>
          <w:bCs/>
          <w:iCs/>
          <w:color w:val="000000"/>
          <w:sz w:val="24"/>
          <w:szCs w:val="24"/>
        </w:rPr>
        <w:t>после бега и прыжков (приседая на носка</w:t>
      </w:r>
      <w:r w:rsidR="00E758C5" w:rsidRPr="000B727B">
        <w:rPr>
          <w:rFonts w:ascii="Times New Roman" w:hAnsi="Times New Roman" w:cs="Times New Roman"/>
          <w:bCs/>
          <w:iCs/>
          <w:color w:val="000000"/>
          <w:sz w:val="24"/>
          <w:szCs w:val="24"/>
        </w:rPr>
        <w:t>х, руки в стороны), стоя на од</w:t>
      </w:r>
      <w:r w:rsidRPr="000B727B">
        <w:rPr>
          <w:rFonts w:ascii="Times New Roman" w:hAnsi="Times New Roman" w:cs="Times New Roman"/>
          <w:bCs/>
          <w:iCs/>
          <w:color w:val="000000"/>
          <w:sz w:val="24"/>
          <w:szCs w:val="24"/>
        </w:rPr>
        <w:t>ной ноге, руки на поясе.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упражнения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на санках. Катать друг друга на санках, кататься с горки по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двое. Выполнять повороты при спуске.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Скольжение. Скользить по ледяным дорожкам с разбега, приседая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 вставая во время скольжения.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Ходьба на лыжах. Ходить на лыжах </w:t>
      </w:r>
      <w:r w:rsidR="00E758C5" w:rsidRPr="000B727B">
        <w:rPr>
          <w:rFonts w:ascii="Times New Roman" w:hAnsi="Times New Roman" w:cs="Times New Roman"/>
          <w:bCs/>
          <w:iCs/>
          <w:color w:val="000000"/>
          <w:sz w:val="24"/>
          <w:szCs w:val="24"/>
        </w:rPr>
        <w:t>скользящим шагом. Выполнять по</w:t>
      </w:r>
      <w:r w:rsidRPr="000B727B">
        <w:rPr>
          <w:rFonts w:ascii="Times New Roman" w:hAnsi="Times New Roman" w:cs="Times New Roman"/>
          <w:bCs/>
          <w:iCs/>
          <w:color w:val="000000"/>
          <w:sz w:val="24"/>
          <w:szCs w:val="24"/>
        </w:rPr>
        <w:t>вороты на месте и в движении. Подниматьс</w:t>
      </w:r>
      <w:r w:rsidR="00B81BF4" w:rsidRPr="000B727B">
        <w:rPr>
          <w:rFonts w:ascii="Times New Roman" w:hAnsi="Times New Roman" w:cs="Times New Roman"/>
          <w:bCs/>
          <w:iCs/>
          <w:color w:val="000000"/>
          <w:sz w:val="24"/>
          <w:szCs w:val="24"/>
        </w:rPr>
        <w:t xml:space="preserve">я на горку лесенкой, спускаться </w:t>
      </w:r>
      <w:r w:rsidRPr="000B727B">
        <w:rPr>
          <w:rFonts w:ascii="Times New Roman" w:hAnsi="Times New Roman" w:cs="Times New Roman"/>
          <w:bCs/>
          <w:iCs/>
          <w:color w:val="000000"/>
          <w:sz w:val="24"/>
          <w:szCs w:val="24"/>
        </w:rPr>
        <w:t>с нее в низкой стойке. Проходить на лы</w:t>
      </w:r>
      <w:r w:rsidR="00B81BF4" w:rsidRPr="000B727B">
        <w:rPr>
          <w:rFonts w:ascii="Times New Roman" w:hAnsi="Times New Roman" w:cs="Times New Roman"/>
          <w:bCs/>
          <w:iCs/>
          <w:color w:val="000000"/>
          <w:sz w:val="24"/>
          <w:szCs w:val="24"/>
        </w:rPr>
        <w:t xml:space="preserve">жах в медленном темпе дистанцию </w:t>
      </w:r>
      <w:r w:rsidRPr="000B727B">
        <w:rPr>
          <w:rFonts w:ascii="Times New Roman" w:hAnsi="Times New Roman" w:cs="Times New Roman"/>
          <w:bCs/>
          <w:iCs/>
          <w:color w:val="000000"/>
          <w:sz w:val="24"/>
          <w:szCs w:val="24"/>
        </w:rPr>
        <w:t>1–2 км.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на лыжах. «Кто первый повернется?», «Слалом», «Подними»,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«Догонялки».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на велосипеде и самокате. Самостоятельно кататься на двух-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колесном велосипеде по прямой, выполнять повороты налево и направо.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Кататься на самокате, отт</w:t>
      </w:r>
      <w:r w:rsidR="00B81BF4" w:rsidRPr="000B727B">
        <w:rPr>
          <w:rFonts w:ascii="Times New Roman" w:hAnsi="Times New Roman" w:cs="Times New Roman"/>
          <w:bCs/>
          <w:iCs/>
          <w:color w:val="000000"/>
          <w:sz w:val="24"/>
          <w:szCs w:val="24"/>
        </w:rPr>
        <w:t>алкиваясь правой и левой ногой.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Городки. Бросать биты сбоку, занимая правильное исходное положение.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Знать 3–4 фигуры. Выбивать городки с полукона (2–3 м) и кона (5–6 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Элементы баскетбола. Перебрасывать мяч друг другу двумя руками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груди, вести мяч правой, левой рукой. Бросать мяч в корзину двумя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руками от груди.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Бадминтон. Отбивать волан ракеткой, направляя его в определенную</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сторону. Играть в паре с воспитателем.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Элементы футбола. Прокатывать мяч правой и левой ногой в задан-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ном направлении. Обводить мяч вокруг предметов; закатывать в лунки,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ворота; передавать ногой друг другу в пар</w:t>
      </w:r>
      <w:r w:rsidR="00B81BF4" w:rsidRPr="000B727B">
        <w:rPr>
          <w:rFonts w:ascii="Times New Roman" w:hAnsi="Times New Roman" w:cs="Times New Roman"/>
          <w:bCs/>
          <w:iCs/>
          <w:color w:val="000000"/>
          <w:sz w:val="24"/>
          <w:szCs w:val="24"/>
        </w:rPr>
        <w:t xml:space="preserve">ах, отбивать о стенку несколько </w:t>
      </w:r>
      <w:r w:rsidRPr="000B727B">
        <w:rPr>
          <w:rFonts w:ascii="Times New Roman" w:hAnsi="Times New Roman" w:cs="Times New Roman"/>
          <w:bCs/>
          <w:iCs/>
          <w:color w:val="000000"/>
          <w:sz w:val="24"/>
          <w:szCs w:val="24"/>
        </w:rPr>
        <w:t>раз подряд.</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Элементы хоккея. Прокатывать шайбу клюшкой в заданном 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правлении, закатывать ее в ворота. Прокатывать шайбу друг другу 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парах.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Подвижные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бегом. «Ловишки», «Уголки», «Парный бег», «Мышеловка», «Мы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веселые ребята», «Гуси-лебеди», «Сделай фигуру», «Караси и щука»,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«Перебежки», «Хитрая лиса», «Встреч</w:t>
      </w:r>
      <w:r w:rsidR="00B81BF4" w:rsidRPr="000B727B">
        <w:rPr>
          <w:rFonts w:ascii="Times New Roman" w:hAnsi="Times New Roman" w:cs="Times New Roman"/>
          <w:bCs/>
          <w:iCs/>
          <w:color w:val="000000"/>
          <w:sz w:val="24"/>
          <w:szCs w:val="24"/>
        </w:rPr>
        <w:t xml:space="preserve">ные перебежки», «Пустое место», </w:t>
      </w:r>
      <w:r w:rsidRPr="000B727B">
        <w:rPr>
          <w:rFonts w:ascii="Times New Roman" w:hAnsi="Times New Roman" w:cs="Times New Roman"/>
          <w:bCs/>
          <w:iCs/>
          <w:color w:val="000000"/>
          <w:sz w:val="24"/>
          <w:szCs w:val="24"/>
        </w:rPr>
        <w:t>«Затейники», «Бездомный заяц».</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С прыжками. «Не оставайся на полу», «Кто лучше прыгнет?», «Удочка», «С кочки на кочку», «Кто сделает меньше прыжков?», «Классы».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лазаньем и ползанием. «Кто скорее доберется до флажка?», «Медведь и пчелы», «Пожарные на ученье».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метанием. «Охотники и зайцы», «Брось флажок», «Попади в обруч»,</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«Сбей мяч», «Сбей кеглю», «Мяч водящему», «Школа мяча», «Серсо».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Эстафеты. «Эстафета парами», «Пронеси мяч, не задев кеглю», «За-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брось мяч в кольцо», «Дорожка препятствий».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элементами соревнования. «Кто скорее пролезет через обруч 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флажку?», «Кто быстрее?», «Кто выше?».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Народные игры. «Гори, гори я</w:t>
      </w:r>
      <w:r w:rsidR="00E758C5" w:rsidRPr="000B727B">
        <w:rPr>
          <w:rFonts w:ascii="Times New Roman" w:hAnsi="Times New Roman" w:cs="Times New Roman"/>
          <w:bCs/>
          <w:iCs/>
          <w:color w:val="000000"/>
          <w:sz w:val="24"/>
          <w:szCs w:val="24"/>
        </w:rPr>
        <w:t>сно!» и др.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Подготовительная к школе группа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6 до 7 лет)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Основные движения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Ходьба. Ходьба обычная, на носках с разными положениями рук,</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 пятках, на наружных сторонах стоп, с высоким подниманием колена</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(бедра), широким и мелким шагом, приставным шагом вперед и назад,</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гимнастическим шагом, перекатом с пя</w:t>
      </w:r>
      <w:r w:rsidR="00E758C5" w:rsidRPr="000B727B">
        <w:rPr>
          <w:rFonts w:ascii="Times New Roman" w:hAnsi="Times New Roman" w:cs="Times New Roman"/>
          <w:bCs/>
          <w:iCs/>
          <w:color w:val="000000"/>
          <w:sz w:val="24"/>
          <w:szCs w:val="24"/>
        </w:rPr>
        <w:t>тки на носок; ходьба в полупри</w:t>
      </w:r>
      <w:r w:rsidRPr="000B727B">
        <w:rPr>
          <w:rFonts w:ascii="Times New Roman" w:hAnsi="Times New Roman" w:cs="Times New Roman"/>
          <w:bCs/>
          <w:iCs/>
          <w:color w:val="000000"/>
          <w:sz w:val="24"/>
          <w:szCs w:val="24"/>
        </w:rPr>
        <w:t>седе. Ходьба в колонне по одному, по двое, по трое, по четыре, в шеренге.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Ходьба в разных направлениях: по кругу</w:t>
      </w:r>
      <w:r w:rsidR="00E758C5" w:rsidRPr="000B727B">
        <w:rPr>
          <w:rFonts w:ascii="Times New Roman" w:hAnsi="Times New Roman" w:cs="Times New Roman"/>
          <w:bCs/>
          <w:iCs/>
          <w:color w:val="000000"/>
          <w:sz w:val="24"/>
          <w:szCs w:val="24"/>
        </w:rPr>
        <w:t>, по прямой с поворотами, змей</w:t>
      </w:r>
      <w:r w:rsidRPr="000B727B">
        <w:rPr>
          <w:rFonts w:ascii="Times New Roman" w:hAnsi="Times New Roman" w:cs="Times New Roman"/>
          <w:bCs/>
          <w:iCs/>
          <w:color w:val="000000"/>
          <w:sz w:val="24"/>
          <w:szCs w:val="24"/>
        </w:rPr>
        <w:t>кой, врассыпную. Ходьба в сочетании с другими видами движений.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в равновесии. Ходьба по гимнастической скамейке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боком приставным шагом; с набивным мешочком на спине; приседая на</w:t>
      </w:r>
      <w:r w:rsidR="00B81BF4"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 xml:space="preserve">одной ноге и пронося другую махом </w:t>
      </w:r>
      <w:r w:rsidR="00B81BF4" w:rsidRPr="000B727B">
        <w:rPr>
          <w:rFonts w:ascii="Times New Roman" w:hAnsi="Times New Roman" w:cs="Times New Roman"/>
          <w:bCs/>
          <w:iCs/>
          <w:color w:val="000000"/>
          <w:sz w:val="24"/>
          <w:szCs w:val="24"/>
        </w:rPr>
        <w:t xml:space="preserve">вперед сбоку скамейки; поднимая </w:t>
      </w:r>
      <w:r w:rsidRPr="000B727B">
        <w:rPr>
          <w:rFonts w:ascii="Times New Roman" w:hAnsi="Times New Roman" w:cs="Times New Roman"/>
          <w:bCs/>
          <w:iCs/>
          <w:color w:val="000000"/>
          <w:sz w:val="24"/>
          <w:szCs w:val="24"/>
        </w:rPr>
        <w:t xml:space="preserve">прямую ногу и делая под ней хлопок; </w:t>
      </w:r>
      <w:r w:rsidR="00E758C5" w:rsidRPr="000B727B">
        <w:rPr>
          <w:rFonts w:ascii="Times New Roman" w:hAnsi="Times New Roman" w:cs="Times New Roman"/>
          <w:bCs/>
          <w:iCs/>
          <w:color w:val="000000"/>
          <w:sz w:val="24"/>
          <w:szCs w:val="24"/>
        </w:rPr>
        <w:t>с остановкой посередине и пере</w:t>
      </w:r>
      <w:r w:rsidRPr="000B727B">
        <w:rPr>
          <w:rFonts w:ascii="Times New Roman" w:hAnsi="Times New Roman" w:cs="Times New Roman"/>
          <w:bCs/>
          <w:iCs/>
          <w:color w:val="000000"/>
          <w:sz w:val="24"/>
          <w:szCs w:val="24"/>
        </w:rPr>
        <w:t>шагиванием (палки, веревки), с присед</w:t>
      </w:r>
      <w:r w:rsidR="00E758C5" w:rsidRPr="000B727B">
        <w:rPr>
          <w:rFonts w:ascii="Times New Roman" w:hAnsi="Times New Roman" w:cs="Times New Roman"/>
          <w:bCs/>
          <w:iCs/>
          <w:color w:val="000000"/>
          <w:sz w:val="24"/>
          <w:szCs w:val="24"/>
        </w:rPr>
        <w:t>анием и поворотом кругом, с пе</w:t>
      </w:r>
      <w:r w:rsidRPr="000B727B">
        <w:rPr>
          <w:rFonts w:ascii="Times New Roman" w:hAnsi="Times New Roman" w:cs="Times New Roman"/>
          <w:bCs/>
          <w:iCs/>
          <w:color w:val="000000"/>
          <w:sz w:val="24"/>
          <w:szCs w:val="24"/>
        </w:rPr>
        <w:t>репрыгиванием через ленточку. Ходьб</w:t>
      </w:r>
      <w:r w:rsidR="00B81BF4" w:rsidRPr="000B727B">
        <w:rPr>
          <w:rFonts w:ascii="Times New Roman" w:hAnsi="Times New Roman" w:cs="Times New Roman"/>
          <w:bCs/>
          <w:iCs/>
          <w:color w:val="000000"/>
          <w:sz w:val="24"/>
          <w:szCs w:val="24"/>
        </w:rPr>
        <w:t xml:space="preserve">а по узкой рейке гимнастической </w:t>
      </w:r>
      <w:r w:rsidRPr="000B727B">
        <w:rPr>
          <w:rFonts w:ascii="Times New Roman" w:hAnsi="Times New Roman" w:cs="Times New Roman"/>
          <w:bCs/>
          <w:iCs/>
          <w:color w:val="000000"/>
          <w:sz w:val="24"/>
          <w:szCs w:val="24"/>
        </w:rPr>
        <w:t>скамейки, по веревке (диаметр 1,5–</w:t>
      </w:r>
      <w:r w:rsidR="00B81BF4" w:rsidRPr="000B727B">
        <w:rPr>
          <w:rFonts w:ascii="Times New Roman" w:hAnsi="Times New Roman" w:cs="Times New Roman"/>
          <w:bCs/>
          <w:iCs/>
          <w:color w:val="000000"/>
          <w:sz w:val="24"/>
          <w:szCs w:val="24"/>
        </w:rPr>
        <w:t xml:space="preserve">3 см) прямо и боком. Кружение с </w:t>
      </w:r>
      <w:r w:rsidRPr="000B727B">
        <w:rPr>
          <w:rFonts w:ascii="Times New Roman" w:hAnsi="Times New Roman" w:cs="Times New Roman"/>
          <w:bCs/>
          <w:iCs/>
          <w:color w:val="000000"/>
          <w:sz w:val="24"/>
          <w:szCs w:val="24"/>
        </w:rPr>
        <w:t>закрытыми глазами (с остановкой и выполнением различных фигур).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Бег. Бег обычный, на носках, высо</w:t>
      </w:r>
      <w:r w:rsidR="00E758C5" w:rsidRPr="000B727B">
        <w:rPr>
          <w:rFonts w:ascii="Times New Roman" w:hAnsi="Times New Roman" w:cs="Times New Roman"/>
          <w:bCs/>
          <w:iCs/>
          <w:color w:val="000000"/>
          <w:sz w:val="24"/>
          <w:szCs w:val="24"/>
        </w:rPr>
        <w:t>ко поднимая колено, сильно сги</w:t>
      </w:r>
      <w:r w:rsidRPr="000B727B">
        <w:rPr>
          <w:rFonts w:ascii="Times New Roman" w:hAnsi="Times New Roman" w:cs="Times New Roman"/>
          <w:bCs/>
          <w:iCs/>
          <w:color w:val="000000"/>
          <w:sz w:val="24"/>
          <w:szCs w:val="24"/>
        </w:rPr>
        <w:t>бая ноги назад, выбрасывая прямые ноги вперед, мелким и широким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шагом. Бег в колонне по одному, по д</w:t>
      </w:r>
      <w:r w:rsidR="00E758C5" w:rsidRPr="000B727B">
        <w:rPr>
          <w:rFonts w:ascii="Times New Roman" w:hAnsi="Times New Roman" w:cs="Times New Roman"/>
          <w:bCs/>
          <w:iCs/>
          <w:color w:val="000000"/>
          <w:sz w:val="24"/>
          <w:szCs w:val="24"/>
        </w:rPr>
        <w:t>вое, из разных исходных положе</w:t>
      </w:r>
      <w:r w:rsidRPr="000B727B">
        <w:rPr>
          <w:rFonts w:ascii="Times New Roman" w:hAnsi="Times New Roman" w:cs="Times New Roman"/>
          <w:bCs/>
          <w:iCs/>
          <w:color w:val="000000"/>
          <w:sz w:val="24"/>
          <w:szCs w:val="24"/>
        </w:rPr>
        <w:t>ний, в разных направлениях, с разли</w:t>
      </w:r>
      <w:r w:rsidR="00E758C5" w:rsidRPr="000B727B">
        <w:rPr>
          <w:rFonts w:ascii="Times New Roman" w:hAnsi="Times New Roman" w:cs="Times New Roman"/>
          <w:bCs/>
          <w:iCs/>
          <w:color w:val="000000"/>
          <w:sz w:val="24"/>
          <w:szCs w:val="24"/>
        </w:rPr>
        <w:t xml:space="preserve">чными заданиями, с преодолением </w:t>
      </w:r>
      <w:r w:rsidRPr="000B727B">
        <w:rPr>
          <w:rFonts w:ascii="Times New Roman" w:hAnsi="Times New Roman" w:cs="Times New Roman"/>
          <w:bCs/>
          <w:iCs/>
          <w:color w:val="000000"/>
          <w:sz w:val="24"/>
          <w:szCs w:val="24"/>
        </w:rPr>
        <w:t xml:space="preserve">препятствий. Бег со скакалкой, с мячом, </w:t>
      </w:r>
      <w:r w:rsidR="00E758C5" w:rsidRPr="000B727B">
        <w:rPr>
          <w:rFonts w:ascii="Times New Roman" w:hAnsi="Times New Roman" w:cs="Times New Roman"/>
          <w:bCs/>
          <w:iCs/>
          <w:color w:val="000000"/>
          <w:sz w:val="24"/>
          <w:szCs w:val="24"/>
        </w:rPr>
        <w:t xml:space="preserve">по доске, бревну, в чередовании </w:t>
      </w:r>
      <w:r w:rsidRPr="000B727B">
        <w:rPr>
          <w:rFonts w:ascii="Times New Roman" w:hAnsi="Times New Roman" w:cs="Times New Roman"/>
          <w:bCs/>
          <w:iCs/>
          <w:color w:val="000000"/>
          <w:sz w:val="24"/>
          <w:szCs w:val="24"/>
        </w:rPr>
        <w:t>с ходьбой, прыжками, с изменением т</w:t>
      </w:r>
      <w:r w:rsidR="00E758C5" w:rsidRPr="000B727B">
        <w:rPr>
          <w:rFonts w:ascii="Times New Roman" w:hAnsi="Times New Roman" w:cs="Times New Roman"/>
          <w:bCs/>
          <w:iCs/>
          <w:color w:val="000000"/>
          <w:sz w:val="24"/>
          <w:szCs w:val="24"/>
        </w:rPr>
        <w:t xml:space="preserve">емпа. Непрерывный бег в течение </w:t>
      </w:r>
      <w:r w:rsidRPr="000B727B">
        <w:rPr>
          <w:rFonts w:ascii="Times New Roman" w:hAnsi="Times New Roman" w:cs="Times New Roman"/>
          <w:bCs/>
          <w:iCs/>
          <w:color w:val="000000"/>
          <w:sz w:val="24"/>
          <w:szCs w:val="24"/>
        </w:rPr>
        <w:t xml:space="preserve">2–3 минут. Бег со средней скоростью на 80–120 м (2—4 </w:t>
      </w:r>
      <w:r w:rsidR="00E758C5" w:rsidRPr="000B727B">
        <w:rPr>
          <w:rFonts w:ascii="Times New Roman" w:hAnsi="Times New Roman" w:cs="Times New Roman"/>
          <w:bCs/>
          <w:iCs/>
          <w:color w:val="000000"/>
          <w:sz w:val="24"/>
          <w:szCs w:val="24"/>
        </w:rPr>
        <w:t>раза) в чередо</w:t>
      </w:r>
      <w:r w:rsidRPr="000B727B">
        <w:rPr>
          <w:rFonts w:ascii="Times New Roman" w:hAnsi="Times New Roman" w:cs="Times New Roman"/>
          <w:bCs/>
          <w:iCs/>
          <w:color w:val="000000"/>
          <w:sz w:val="24"/>
          <w:szCs w:val="24"/>
        </w:rPr>
        <w:t>вании с ходьбой; челночный бег 3—5 раз</w:t>
      </w:r>
      <w:r w:rsidR="00E758C5" w:rsidRPr="000B727B">
        <w:rPr>
          <w:rFonts w:ascii="Times New Roman" w:hAnsi="Times New Roman" w:cs="Times New Roman"/>
          <w:bCs/>
          <w:iCs/>
          <w:color w:val="000000"/>
          <w:sz w:val="24"/>
          <w:szCs w:val="24"/>
        </w:rPr>
        <w:t xml:space="preserve"> по 10 м. Бег на скорость: 30 м </w:t>
      </w:r>
      <w:r w:rsidRPr="000B727B">
        <w:rPr>
          <w:rFonts w:ascii="Times New Roman" w:hAnsi="Times New Roman" w:cs="Times New Roman"/>
          <w:bCs/>
          <w:iCs/>
          <w:color w:val="000000"/>
          <w:sz w:val="24"/>
          <w:szCs w:val="24"/>
        </w:rPr>
        <w:t>примерно за 6,5–7,5 секунды к концу года.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Ползание, лазанье. Ползание на четвереньках по гимнастической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скамейке, бревну; ползание на животе и спине по гимнастической скамейке, подтягиваясь руками и отталкив</w:t>
      </w:r>
      <w:r w:rsidR="00E758C5" w:rsidRPr="000B727B">
        <w:rPr>
          <w:rFonts w:ascii="Times New Roman" w:hAnsi="Times New Roman" w:cs="Times New Roman"/>
          <w:bCs/>
          <w:iCs/>
          <w:color w:val="000000"/>
          <w:sz w:val="24"/>
          <w:szCs w:val="24"/>
        </w:rPr>
        <w:t xml:space="preserve">аясь ногами. Пролезание в обруч </w:t>
      </w:r>
      <w:r w:rsidRPr="000B727B">
        <w:rPr>
          <w:rFonts w:ascii="Times New Roman" w:hAnsi="Times New Roman" w:cs="Times New Roman"/>
          <w:bCs/>
          <w:iCs/>
          <w:color w:val="000000"/>
          <w:sz w:val="24"/>
          <w:szCs w:val="24"/>
        </w:rPr>
        <w:t>разными способами; подлезание по</w:t>
      </w:r>
      <w:r w:rsidR="00E758C5" w:rsidRPr="000B727B">
        <w:rPr>
          <w:rFonts w:ascii="Times New Roman" w:hAnsi="Times New Roman" w:cs="Times New Roman"/>
          <w:bCs/>
          <w:iCs/>
          <w:color w:val="000000"/>
          <w:sz w:val="24"/>
          <w:szCs w:val="24"/>
        </w:rPr>
        <w:t xml:space="preserve">д дугу, гимнастическую скамейку </w:t>
      </w:r>
      <w:r w:rsidRPr="000B727B">
        <w:rPr>
          <w:rFonts w:ascii="Times New Roman" w:hAnsi="Times New Roman" w:cs="Times New Roman"/>
          <w:bCs/>
          <w:iCs/>
          <w:color w:val="000000"/>
          <w:sz w:val="24"/>
          <w:szCs w:val="24"/>
        </w:rPr>
        <w:t xml:space="preserve">несколькими способами подряд (высота </w:t>
      </w:r>
      <w:r w:rsidR="00E758C5" w:rsidRPr="000B727B">
        <w:rPr>
          <w:rFonts w:ascii="Times New Roman" w:hAnsi="Times New Roman" w:cs="Times New Roman"/>
          <w:bCs/>
          <w:iCs/>
          <w:color w:val="000000"/>
          <w:sz w:val="24"/>
          <w:szCs w:val="24"/>
        </w:rPr>
        <w:t>35–50 см). Лазанье по гимнасти</w:t>
      </w:r>
      <w:r w:rsidRPr="000B727B">
        <w:rPr>
          <w:rFonts w:ascii="Times New Roman" w:hAnsi="Times New Roman" w:cs="Times New Roman"/>
          <w:bCs/>
          <w:iCs/>
          <w:color w:val="000000"/>
          <w:sz w:val="24"/>
          <w:szCs w:val="24"/>
        </w:rPr>
        <w:t>ческой стенке с изменением темпа, сохранением коорди</w:t>
      </w:r>
      <w:r w:rsidR="00E758C5" w:rsidRPr="000B727B">
        <w:rPr>
          <w:rFonts w:ascii="Times New Roman" w:hAnsi="Times New Roman" w:cs="Times New Roman"/>
          <w:bCs/>
          <w:iCs/>
          <w:color w:val="000000"/>
          <w:sz w:val="24"/>
          <w:szCs w:val="24"/>
        </w:rPr>
        <w:t xml:space="preserve">нации движений, </w:t>
      </w:r>
      <w:r w:rsidRPr="000B727B">
        <w:rPr>
          <w:rFonts w:ascii="Times New Roman" w:hAnsi="Times New Roman" w:cs="Times New Roman"/>
          <w:bCs/>
          <w:iCs/>
          <w:color w:val="000000"/>
          <w:sz w:val="24"/>
          <w:szCs w:val="24"/>
        </w:rPr>
        <w:t>использованием перекрестного и однои</w:t>
      </w:r>
      <w:r w:rsidR="00E758C5" w:rsidRPr="000B727B">
        <w:rPr>
          <w:rFonts w:ascii="Times New Roman" w:hAnsi="Times New Roman" w:cs="Times New Roman"/>
          <w:bCs/>
          <w:iCs/>
          <w:color w:val="000000"/>
          <w:sz w:val="24"/>
          <w:szCs w:val="24"/>
        </w:rPr>
        <w:t>менного движения рук и ног, пе</w:t>
      </w:r>
      <w:r w:rsidRPr="000B727B">
        <w:rPr>
          <w:rFonts w:ascii="Times New Roman" w:hAnsi="Times New Roman" w:cs="Times New Roman"/>
          <w:bCs/>
          <w:iCs/>
          <w:color w:val="000000"/>
          <w:sz w:val="24"/>
          <w:szCs w:val="24"/>
        </w:rPr>
        <w:t>релезанием с пролета на пролет по диагонали.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Прыжки. Прыжки на двух ногах: на месте (разными способами)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 30 прыжков 3—4 раза в чередовании с ходьбой, с поворотом кругом,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продвигаясь вперед на 5–6 м, с зажатым между ног мешочком с песком.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Прыжки через 6—8 набивных мячей последовательно через каждый; на</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одной ноге через линию, веревку вперед и назад, вправо и влево, на мест</w:t>
      </w:r>
      <w:r w:rsidR="00B81BF4" w:rsidRPr="000B727B">
        <w:rPr>
          <w:rFonts w:ascii="Times New Roman" w:hAnsi="Times New Roman" w:cs="Times New Roman"/>
          <w:bCs/>
          <w:iCs/>
          <w:color w:val="000000"/>
          <w:sz w:val="24"/>
          <w:szCs w:val="24"/>
        </w:rPr>
        <w:t xml:space="preserve">е </w:t>
      </w:r>
      <w:r w:rsidRPr="000B727B">
        <w:rPr>
          <w:rFonts w:ascii="Times New Roman" w:hAnsi="Times New Roman" w:cs="Times New Roman"/>
          <w:bCs/>
          <w:iCs/>
          <w:color w:val="000000"/>
          <w:sz w:val="24"/>
          <w:szCs w:val="24"/>
        </w:rPr>
        <w:t>и с продвижением. Прыжки вверх из глубокого присед</w:t>
      </w:r>
      <w:r w:rsidR="00E758C5" w:rsidRPr="000B727B">
        <w:rPr>
          <w:rFonts w:ascii="Times New Roman" w:hAnsi="Times New Roman" w:cs="Times New Roman"/>
          <w:bCs/>
          <w:iCs/>
          <w:color w:val="000000"/>
          <w:sz w:val="24"/>
          <w:szCs w:val="24"/>
        </w:rPr>
        <w:t>а, на мягкое покры</w:t>
      </w:r>
      <w:r w:rsidRPr="000B727B">
        <w:rPr>
          <w:rFonts w:ascii="Times New Roman" w:hAnsi="Times New Roman" w:cs="Times New Roman"/>
          <w:bCs/>
          <w:iCs/>
          <w:color w:val="000000"/>
          <w:sz w:val="24"/>
          <w:szCs w:val="24"/>
        </w:rPr>
        <w:t xml:space="preserve">тие с разбега (высота до 40 см). Прыжки </w:t>
      </w:r>
      <w:r w:rsidR="00E758C5" w:rsidRPr="000B727B">
        <w:rPr>
          <w:rFonts w:ascii="Times New Roman" w:hAnsi="Times New Roman" w:cs="Times New Roman"/>
          <w:bCs/>
          <w:iCs/>
          <w:color w:val="000000"/>
          <w:sz w:val="24"/>
          <w:szCs w:val="24"/>
        </w:rPr>
        <w:t xml:space="preserve">с высоты 40 см, </w:t>
      </w:r>
      <w:r w:rsidR="00E758C5" w:rsidRPr="000B727B">
        <w:rPr>
          <w:rFonts w:ascii="Times New Roman" w:hAnsi="Times New Roman" w:cs="Times New Roman"/>
          <w:bCs/>
          <w:iCs/>
          <w:color w:val="000000"/>
          <w:sz w:val="24"/>
          <w:szCs w:val="24"/>
        </w:rPr>
        <w:lastRenderedPageBreak/>
        <w:t xml:space="preserve">в длину с места </w:t>
      </w:r>
      <w:r w:rsidRPr="000B727B">
        <w:rPr>
          <w:rFonts w:ascii="Times New Roman" w:hAnsi="Times New Roman" w:cs="Times New Roman"/>
          <w:bCs/>
          <w:iCs/>
          <w:color w:val="000000"/>
          <w:sz w:val="24"/>
          <w:szCs w:val="24"/>
        </w:rPr>
        <w:t>(около 100 см), в длину с разбега (180–1</w:t>
      </w:r>
      <w:r w:rsidR="00E758C5" w:rsidRPr="000B727B">
        <w:rPr>
          <w:rFonts w:ascii="Times New Roman" w:hAnsi="Times New Roman" w:cs="Times New Roman"/>
          <w:bCs/>
          <w:iCs/>
          <w:color w:val="000000"/>
          <w:sz w:val="24"/>
          <w:szCs w:val="24"/>
        </w:rPr>
        <w:t xml:space="preserve">90 см), вверх с места, доставая </w:t>
      </w:r>
      <w:r w:rsidRPr="000B727B">
        <w:rPr>
          <w:rFonts w:ascii="Times New Roman" w:hAnsi="Times New Roman" w:cs="Times New Roman"/>
          <w:bCs/>
          <w:iCs/>
          <w:color w:val="000000"/>
          <w:sz w:val="24"/>
          <w:szCs w:val="24"/>
        </w:rPr>
        <w:t>предмет, подвешенный на 25–30 см выш</w:t>
      </w:r>
      <w:r w:rsidR="00E758C5" w:rsidRPr="000B727B">
        <w:rPr>
          <w:rFonts w:ascii="Times New Roman" w:hAnsi="Times New Roman" w:cs="Times New Roman"/>
          <w:bCs/>
          <w:iCs/>
          <w:color w:val="000000"/>
          <w:sz w:val="24"/>
          <w:szCs w:val="24"/>
        </w:rPr>
        <w:t>е поднятой руки ребенка, с раз</w:t>
      </w:r>
      <w:r w:rsidRPr="000B727B">
        <w:rPr>
          <w:rFonts w:ascii="Times New Roman" w:hAnsi="Times New Roman" w:cs="Times New Roman"/>
          <w:bCs/>
          <w:iCs/>
          <w:color w:val="000000"/>
          <w:sz w:val="24"/>
          <w:szCs w:val="24"/>
        </w:rPr>
        <w:t>бега (не менее 50 см). Прыжки через к</w:t>
      </w:r>
      <w:r w:rsidR="00E758C5" w:rsidRPr="000B727B">
        <w:rPr>
          <w:rFonts w:ascii="Times New Roman" w:hAnsi="Times New Roman" w:cs="Times New Roman"/>
          <w:bCs/>
          <w:iCs/>
          <w:color w:val="000000"/>
          <w:sz w:val="24"/>
          <w:szCs w:val="24"/>
        </w:rPr>
        <w:t>ороткую скакалку разными спосо</w:t>
      </w:r>
      <w:r w:rsidRPr="000B727B">
        <w:rPr>
          <w:rFonts w:ascii="Times New Roman" w:hAnsi="Times New Roman" w:cs="Times New Roman"/>
          <w:bCs/>
          <w:iCs/>
          <w:color w:val="000000"/>
          <w:sz w:val="24"/>
          <w:szCs w:val="24"/>
        </w:rPr>
        <w:t>бами (на двух ногах, с ноги на ногу), п</w:t>
      </w:r>
      <w:r w:rsidR="00E758C5" w:rsidRPr="000B727B">
        <w:rPr>
          <w:rFonts w:ascii="Times New Roman" w:hAnsi="Times New Roman" w:cs="Times New Roman"/>
          <w:bCs/>
          <w:iCs/>
          <w:color w:val="000000"/>
          <w:sz w:val="24"/>
          <w:szCs w:val="24"/>
        </w:rPr>
        <w:t xml:space="preserve">рыжки через длинную скакалку по </w:t>
      </w:r>
      <w:r w:rsidRPr="000B727B">
        <w:rPr>
          <w:rFonts w:ascii="Times New Roman" w:hAnsi="Times New Roman" w:cs="Times New Roman"/>
          <w:bCs/>
          <w:iCs/>
          <w:color w:val="000000"/>
          <w:sz w:val="24"/>
          <w:szCs w:val="24"/>
        </w:rPr>
        <w:t>одному, парами, прыжки через большой о</w:t>
      </w:r>
      <w:r w:rsidR="00E758C5" w:rsidRPr="000B727B">
        <w:rPr>
          <w:rFonts w:ascii="Times New Roman" w:hAnsi="Times New Roman" w:cs="Times New Roman"/>
          <w:bCs/>
          <w:iCs/>
          <w:color w:val="000000"/>
          <w:sz w:val="24"/>
          <w:szCs w:val="24"/>
        </w:rPr>
        <w:t>бруч (как через скакалку). Под</w:t>
      </w:r>
      <w:r w:rsidRPr="000B727B">
        <w:rPr>
          <w:rFonts w:ascii="Times New Roman" w:hAnsi="Times New Roman" w:cs="Times New Roman"/>
          <w:bCs/>
          <w:iCs/>
          <w:color w:val="000000"/>
          <w:sz w:val="24"/>
          <w:szCs w:val="24"/>
        </w:rPr>
        <w:t>прыгивание на двух ногах, стоя на скамейке, продвигаясь вперед; прыжки</w:t>
      </w:r>
      <w:r w:rsidR="00E758C5"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на двух ногах с продвижением вперед по наклонной поверхности.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Бросание, ловля, метание. Перебрасывание мяча друг другу снизу,из-за головы (расстояние 3–4 м), из положения сидя ноги скрестно; черезсетку. Бросание мяча вверх, о землю, ловля его двумя руками (не менее20 раз), одной рукой (не менее 10 раз), с хлопками, поворотами. Отби-вание мяча правой и левой рукой поочередно на месте и в движении.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Ведение мяча в разных направлениях. Перебрасывание набивных мячей.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Метание на дальность (6–12 м) левой и </w:t>
      </w:r>
      <w:r w:rsidR="00B81BF4" w:rsidRPr="000B727B">
        <w:rPr>
          <w:rFonts w:ascii="Times New Roman" w:hAnsi="Times New Roman" w:cs="Times New Roman"/>
          <w:bCs/>
          <w:iCs/>
          <w:color w:val="000000"/>
          <w:sz w:val="24"/>
          <w:szCs w:val="24"/>
        </w:rPr>
        <w:t xml:space="preserve">правой рукой. Метание в цель из </w:t>
      </w:r>
      <w:r w:rsidRPr="000B727B">
        <w:rPr>
          <w:rFonts w:ascii="Times New Roman" w:hAnsi="Times New Roman" w:cs="Times New Roman"/>
          <w:bCs/>
          <w:iCs/>
          <w:color w:val="000000"/>
          <w:sz w:val="24"/>
          <w:szCs w:val="24"/>
        </w:rPr>
        <w:t>разных положений (стоя, стоя на коленях</w:t>
      </w:r>
      <w:r w:rsidR="00B81BF4" w:rsidRPr="000B727B">
        <w:rPr>
          <w:rFonts w:ascii="Times New Roman" w:hAnsi="Times New Roman" w:cs="Times New Roman"/>
          <w:bCs/>
          <w:iCs/>
          <w:color w:val="000000"/>
          <w:sz w:val="24"/>
          <w:szCs w:val="24"/>
        </w:rPr>
        <w:t>, сидя), метание в горизонталь</w:t>
      </w:r>
      <w:r w:rsidRPr="000B727B">
        <w:rPr>
          <w:rFonts w:ascii="Times New Roman" w:hAnsi="Times New Roman" w:cs="Times New Roman"/>
          <w:bCs/>
          <w:iCs/>
          <w:color w:val="000000"/>
          <w:sz w:val="24"/>
          <w:szCs w:val="24"/>
        </w:rPr>
        <w:t>ную и вертикальную цель (с расстоян</w:t>
      </w:r>
      <w:r w:rsidR="00B81BF4" w:rsidRPr="000B727B">
        <w:rPr>
          <w:rFonts w:ascii="Times New Roman" w:hAnsi="Times New Roman" w:cs="Times New Roman"/>
          <w:bCs/>
          <w:iCs/>
          <w:color w:val="000000"/>
          <w:sz w:val="24"/>
          <w:szCs w:val="24"/>
        </w:rPr>
        <w:t xml:space="preserve">ия 4–5 м), метание в движущуюся </w:t>
      </w:r>
      <w:r w:rsidRPr="000B727B">
        <w:rPr>
          <w:rFonts w:ascii="Times New Roman" w:hAnsi="Times New Roman" w:cs="Times New Roman"/>
          <w:bCs/>
          <w:iCs/>
          <w:color w:val="000000"/>
          <w:sz w:val="24"/>
          <w:szCs w:val="24"/>
        </w:rPr>
        <w:t>цель.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Групповые упражнения с переходами. Построение (самостоятельно)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в колонну по одному, в круг, шеренгу. </w:t>
      </w:r>
      <w:r w:rsidR="00B81BF4" w:rsidRPr="000B727B">
        <w:rPr>
          <w:rFonts w:ascii="Times New Roman" w:hAnsi="Times New Roman" w:cs="Times New Roman"/>
          <w:bCs/>
          <w:iCs/>
          <w:color w:val="000000"/>
          <w:sz w:val="24"/>
          <w:szCs w:val="24"/>
        </w:rPr>
        <w:t xml:space="preserve">Перестроение в колонну по двое, </w:t>
      </w:r>
      <w:r w:rsidRPr="000B727B">
        <w:rPr>
          <w:rFonts w:ascii="Times New Roman" w:hAnsi="Times New Roman" w:cs="Times New Roman"/>
          <w:bCs/>
          <w:iCs/>
          <w:color w:val="000000"/>
          <w:sz w:val="24"/>
          <w:szCs w:val="24"/>
        </w:rPr>
        <w:t xml:space="preserve">по трое, по четыре на ходу, из одного </w:t>
      </w:r>
      <w:r w:rsidR="00B81BF4" w:rsidRPr="000B727B">
        <w:rPr>
          <w:rFonts w:ascii="Times New Roman" w:hAnsi="Times New Roman" w:cs="Times New Roman"/>
          <w:bCs/>
          <w:iCs/>
          <w:color w:val="000000"/>
          <w:sz w:val="24"/>
          <w:szCs w:val="24"/>
        </w:rPr>
        <w:t xml:space="preserve">круга в несколько (2—3). Расчет </w:t>
      </w:r>
      <w:r w:rsidRPr="000B727B">
        <w:rPr>
          <w:rFonts w:ascii="Times New Roman" w:hAnsi="Times New Roman" w:cs="Times New Roman"/>
          <w:bCs/>
          <w:iCs/>
          <w:color w:val="000000"/>
          <w:sz w:val="24"/>
          <w:szCs w:val="24"/>
        </w:rPr>
        <w:t>на «первый-второй» и перестроение и</w:t>
      </w:r>
      <w:r w:rsidR="00B81BF4" w:rsidRPr="000B727B">
        <w:rPr>
          <w:rFonts w:ascii="Times New Roman" w:hAnsi="Times New Roman" w:cs="Times New Roman"/>
          <w:bCs/>
          <w:iCs/>
          <w:color w:val="000000"/>
          <w:sz w:val="24"/>
          <w:szCs w:val="24"/>
        </w:rPr>
        <w:t xml:space="preserve">з одной шеренги в две; равнение </w:t>
      </w:r>
      <w:r w:rsidRPr="000B727B">
        <w:rPr>
          <w:rFonts w:ascii="Times New Roman" w:hAnsi="Times New Roman" w:cs="Times New Roman"/>
          <w:bCs/>
          <w:iCs/>
          <w:color w:val="000000"/>
          <w:sz w:val="24"/>
          <w:szCs w:val="24"/>
        </w:rPr>
        <w:t>в колонне, шеренге, круге; размыкан</w:t>
      </w:r>
      <w:r w:rsidR="00B81BF4" w:rsidRPr="000B727B">
        <w:rPr>
          <w:rFonts w:ascii="Times New Roman" w:hAnsi="Times New Roman" w:cs="Times New Roman"/>
          <w:bCs/>
          <w:iCs/>
          <w:color w:val="000000"/>
          <w:sz w:val="24"/>
          <w:szCs w:val="24"/>
        </w:rPr>
        <w:t xml:space="preserve">ие и смыкание приставным шагом; </w:t>
      </w:r>
      <w:r w:rsidRPr="000B727B">
        <w:rPr>
          <w:rFonts w:ascii="Times New Roman" w:hAnsi="Times New Roman" w:cs="Times New Roman"/>
          <w:bCs/>
          <w:iCs/>
          <w:color w:val="000000"/>
          <w:sz w:val="24"/>
          <w:szCs w:val="24"/>
        </w:rPr>
        <w:t>повороты направо, налево, кругом.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Ритмическая гимнастика. Красив</w:t>
      </w:r>
      <w:r w:rsidR="00E758C5" w:rsidRPr="000B727B">
        <w:rPr>
          <w:rFonts w:ascii="Times New Roman" w:hAnsi="Times New Roman" w:cs="Times New Roman"/>
          <w:bCs/>
          <w:iCs/>
          <w:color w:val="000000"/>
          <w:sz w:val="24"/>
          <w:szCs w:val="24"/>
        </w:rPr>
        <w:t>ое, грациозное выполнение физи</w:t>
      </w:r>
      <w:r w:rsidRPr="000B727B">
        <w:rPr>
          <w:rFonts w:ascii="Times New Roman" w:hAnsi="Times New Roman" w:cs="Times New Roman"/>
          <w:bCs/>
          <w:iCs/>
          <w:color w:val="000000"/>
          <w:sz w:val="24"/>
          <w:szCs w:val="24"/>
        </w:rPr>
        <w:t>ческих упражнений под музыку. Согл</w:t>
      </w:r>
      <w:r w:rsidR="00E758C5" w:rsidRPr="000B727B">
        <w:rPr>
          <w:rFonts w:ascii="Times New Roman" w:hAnsi="Times New Roman" w:cs="Times New Roman"/>
          <w:bCs/>
          <w:iCs/>
          <w:color w:val="000000"/>
          <w:sz w:val="24"/>
          <w:szCs w:val="24"/>
        </w:rPr>
        <w:t>асование ритма движений с музы</w:t>
      </w:r>
      <w:r w:rsidRPr="000B727B">
        <w:rPr>
          <w:rFonts w:ascii="Times New Roman" w:hAnsi="Times New Roman" w:cs="Times New Roman"/>
          <w:bCs/>
          <w:iCs/>
          <w:color w:val="000000"/>
          <w:sz w:val="24"/>
          <w:szCs w:val="24"/>
        </w:rPr>
        <w:t>кальным сопровождением.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Общеразвивающие упражнения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кистей рук, развития и укрепл</w:t>
      </w:r>
      <w:r w:rsidR="00E758C5" w:rsidRPr="000B727B">
        <w:rPr>
          <w:rFonts w:ascii="Times New Roman" w:hAnsi="Times New Roman" w:cs="Times New Roman"/>
          <w:bCs/>
          <w:iCs/>
          <w:color w:val="000000"/>
          <w:sz w:val="24"/>
          <w:szCs w:val="24"/>
        </w:rPr>
        <w:t>ения мышц плече</w:t>
      </w:r>
      <w:r w:rsidRPr="000B727B">
        <w:rPr>
          <w:rFonts w:ascii="Times New Roman" w:hAnsi="Times New Roman" w:cs="Times New Roman"/>
          <w:bCs/>
          <w:iCs/>
          <w:color w:val="000000"/>
          <w:sz w:val="24"/>
          <w:szCs w:val="24"/>
        </w:rPr>
        <w:t>вого пояса. Поднимать рук вверх, впер</w:t>
      </w:r>
      <w:r w:rsidR="00E758C5" w:rsidRPr="000B727B">
        <w:rPr>
          <w:rFonts w:ascii="Times New Roman" w:hAnsi="Times New Roman" w:cs="Times New Roman"/>
          <w:bCs/>
          <w:iCs/>
          <w:color w:val="000000"/>
          <w:sz w:val="24"/>
          <w:szCs w:val="24"/>
        </w:rPr>
        <w:t xml:space="preserve">ед, в стороны, вставая на носки </w:t>
      </w:r>
      <w:r w:rsidRPr="000B727B">
        <w:rPr>
          <w:rFonts w:ascii="Times New Roman" w:hAnsi="Times New Roman" w:cs="Times New Roman"/>
          <w:bCs/>
          <w:iCs/>
          <w:color w:val="000000"/>
          <w:sz w:val="24"/>
          <w:szCs w:val="24"/>
        </w:rPr>
        <w:t>(из положения стоя, пятки вместе, носки врозь), отставляя ногу назад 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носок, прижимаясь к стенке; поднимать руки вверх из положения руки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 плечам. Поднимать и опускать плечи;</w:t>
      </w:r>
      <w:r w:rsidR="00B81BF4" w:rsidRPr="000B727B">
        <w:rPr>
          <w:rFonts w:ascii="Times New Roman" w:hAnsi="Times New Roman" w:cs="Times New Roman"/>
          <w:bCs/>
          <w:iCs/>
          <w:color w:val="000000"/>
          <w:sz w:val="24"/>
          <w:szCs w:val="24"/>
        </w:rPr>
        <w:t xml:space="preserve"> энергично разгибать согнутые в </w:t>
      </w:r>
      <w:r w:rsidRPr="000B727B">
        <w:rPr>
          <w:rFonts w:ascii="Times New Roman" w:hAnsi="Times New Roman" w:cs="Times New Roman"/>
          <w:bCs/>
          <w:iCs/>
          <w:color w:val="000000"/>
          <w:sz w:val="24"/>
          <w:szCs w:val="24"/>
        </w:rPr>
        <w:t>локтях руки (пальцы сжаты в кулаки), вп</w:t>
      </w:r>
      <w:r w:rsidR="00B81BF4" w:rsidRPr="000B727B">
        <w:rPr>
          <w:rFonts w:ascii="Times New Roman" w:hAnsi="Times New Roman" w:cs="Times New Roman"/>
          <w:bCs/>
          <w:iCs/>
          <w:color w:val="000000"/>
          <w:sz w:val="24"/>
          <w:szCs w:val="24"/>
        </w:rPr>
        <w:t>еред и в стороны; отводить лок</w:t>
      </w:r>
      <w:r w:rsidRPr="000B727B">
        <w:rPr>
          <w:rFonts w:ascii="Times New Roman" w:hAnsi="Times New Roman" w:cs="Times New Roman"/>
          <w:bCs/>
          <w:iCs/>
          <w:color w:val="000000"/>
          <w:sz w:val="24"/>
          <w:szCs w:val="24"/>
        </w:rPr>
        <w:t>ти назад (рывки 2—3 раза) и выпрямл</w:t>
      </w:r>
      <w:r w:rsidR="00B81BF4" w:rsidRPr="000B727B">
        <w:rPr>
          <w:rFonts w:ascii="Times New Roman" w:hAnsi="Times New Roman" w:cs="Times New Roman"/>
          <w:bCs/>
          <w:iCs/>
          <w:color w:val="000000"/>
          <w:sz w:val="24"/>
          <w:szCs w:val="24"/>
        </w:rPr>
        <w:t xml:space="preserve">ять руки в стороны из положения </w:t>
      </w:r>
      <w:r w:rsidRPr="000B727B">
        <w:rPr>
          <w:rFonts w:ascii="Times New Roman" w:hAnsi="Times New Roman" w:cs="Times New Roman"/>
          <w:bCs/>
          <w:iCs/>
          <w:color w:val="000000"/>
          <w:sz w:val="24"/>
          <w:szCs w:val="24"/>
        </w:rPr>
        <w:t>руки перед грудью; выполнять круговые движ</w:t>
      </w:r>
      <w:r w:rsidR="00B81BF4" w:rsidRPr="000B727B">
        <w:rPr>
          <w:rFonts w:ascii="Times New Roman" w:hAnsi="Times New Roman" w:cs="Times New Roman"/>
          <w:bCs/>
          <w:iCs/>
          <w:color w:val="000000"/>
          <w:sz w:val="24"/>
          <w:szCs w:val="24"/>
        </w:rPr>
        <w:t xml:space="preserve">ения согнутыми в локтях </w:t>
      </w:r>
      <w:r w:rsidRPr="000B727B">
        <w:rPr>
          <w:rFonts w:ascii="Times New Roman" w:hAnsi="Times New Roman" w:cs="Times New Roman"/>
          <w:bCs/>
          <w:iCs/>
          <w:color w:val="000000"/>
          <w:sz w:val="24"/>
          <w:szCs w:val="24"/>
        </w:rPr>
        <w:t xml:space="preserve">руками (кисти у плеч). Вращать обруч </w:t>
      </w:r>
      <w:r w:rsidR="00E758C5" w:rsidRPr="000B727B">
        <w:rPr>
          <w:rFonts w:ascii="Times New Roman" w:hAnsi="Times New Roman" w:cs="Times New Roman"/>
          <w:bCs/>
          <w:iCs/>
          <w:color w:val="000000"/>
          <w:sz w:val="24"/>
          <w:szCs w:val="24"/>
        </w:rPr>
        <w:t>одной рукой вокруг вертикальной</w:t>
      </w:r>
      <w:r w:rsidR="00B81BF4"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оси, на предплечье и кисти руки перед</w:t>
      </w:r>
      <w:r w:rsidR="00B81BF4" w:rsidRPr="000B727B">
        <w:rPr>
          <w:rFonts w:ascii="Times New Roman" w:hAnsi="Times New Roman" w:cs="Times New Roman"/>
          <w:bCs/>
          <w:iCs/>
          <w:color w:val="000000"/>
          <w:sz w:val="24"/>
          <w:szCs w:val="24"/>
        </w:rPr>
        <w:t xml:space="preserve"> собой и сбоку; вращать кистями </w:t>
      </w:r>
      <w:r w:rsidRPr="000B727B">
        <w:rPr>
          <w:rFonts w:ascii="Times New Roman" w:hAnsi="Times New Roman" w:cs="Times New Roman"/>
          <w:bCs/>
          <w:iCs/>
          <w:color w:val="000000"/>
          <w:sz w:val="24"/>
          <w:szCs w:val="24"/>
        </w:rPr>
        <w:t>рук. Разводить и сводить пальцы; по</w:t>
      </w:r>
      <w:r w:rsidR="00E758C5" w:rsidRPr="000B727B">
        <w:rPr>
          <w:rFonts w:ascii="Times New Roman" w:hAnsi="Times New Roman" w:cs="Times New Roman"/>
          <w:bCs/>
          <w:iCs/>
          <w:color w:val="000000"/>
          <w:sz w:val="24"/>
          <w:szCs w:val="24"/>
        </w:rPr>
        <w:t xml:space="preserve">очередно соединять все пальцы с </w:t>
      </w:r>
      <w:r w:rsidRPr="000B727B">
        <w:rPr>
          <w:rFonts w:ascii="Times New Roman" w:hAnsi="Times New Roman" w:cs="Times New Roman"/>
          <w:bCs/>
          <w:iCs/>
          <w:color w:val="000000"/>
          <w:sz w:val="24"/>
          <w:szCs w:val="24"/>
        </w:rPr>
        <w:t>большим.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Упражнения для развития и укрепления мышц спины и гибкости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позвоночника. Опускать и поворачивать</w:t>
      </w:r>
      <w:r w:rsidR="00B81BF4" w:rsidRPr="000B727B">
        <w:rPr>
          <w:rFonts w:ascii="Times New Roman" w:hAnsi="Times New Roman" w:cs="Times New Roman"/>
          <w:bCs/>
          <w:iCs/>
          <w:color w:val="000000"/>
          <w:sz w:val="24"/>
          <w:szCs w:val="24"/>
        </w:rPr>
        <w:t xml:space="preserve"> голову в стороны. Поворачивать </w:t>
      </w:r>
      <w:r w:rsidRPr="000B727B">
        <w:rPr>
          <w:rFonts w:ascii="Times New Roman" w:hAnsi="Times New Roman" w:cs="Times New Roman"/>
          <w:bCs/>
          <w:iCs/>
          <w:color w:val="000000"/>
          <w:sz w:val="24"/>
          <w:szCs w:val="24"/>
        </w:rPr>
        <w:t>туловище в стороны, поднимая руки ввер</w:t>
      </w:r>
      <w:r w:rsidR="00E758C5" w:rsidRPr="000B727B">
        <w:rPr>
          <w:rFonts w:ascii="Times New Roman" w:hAnsi="Times New Roman" w:cs="Times New Roman"/>
          <w:bCs/>
          <w:iCs/>
          <w:color w:val="000000"/>
          <w:sz w:val="24"/>
          <w:szCs w:val="24"/>
        </w:rPr>
        <w:t xml:space="preserve">х — в стороны из положения руки </w:t>
      </w:r>
      <w:r w:rsidRPr="000B727B">
        <w:rPr>
          <w:rFonts w:ascii="Times New Roman" w:hAnsi="Times New Roman" w:cs="Times New Roman"/>
          <w:bCs/>
          <w:iCs/>
          <w:color w:val="000000"/>
          <w:sz w:val="24"/>
          <w:szCs w:val="24"/>
        </w:rPr>
        <w:t>к плечам (руки из-за головы). В упоре с</w:t>
      </w:r>
      <w:r w:rsidR="00E758C5" w:rsidRPr="000B727B">
        <w:rPr>
          <w:rFonts w:ascii="Times New Roman" w:hAnsi="Times New Roman" w:cs="Times New Roman"/>
          <w:bCs/>
          <w:iCs/>
          <w:color w:val="000000"/>
          <w:sz w:val="24"/>
          <w:szCs w:val="24"/>
        </w:rPr>
        <w:t xml:space="preserve">идя поднимать обе ноги (оттянув </w:t>
      </w:r>
      <w:r w:rsidRPr="000B727B">
        <w:rPr>
          <w:rFonts w:ascii="Times New Roman" w:hAnsi="Times New Roman" w:cs="Times New Roman"/>
          <w:bCs/>
          <w:iCs/>
          <w:color w:val="000000"/>
          <w:sz w:val="24"/>
          <w:szCs w:val="24"/>
        </w:rPr>
        <w:t>носки), удерживая ноги в этом положени</w:t>
      </w:r>
      <w:r w:rsidR="00E758C5" w:rsidRPr="000B727B">
        <w:rPr>
          <w:rFonts w:ascii="Times New Roman" w:hAnsi="Times New Roman" w:cs="Times New Roman"/>
          <w:bCs/>
          <w:iCs/>
          <w:color w:val="000000"/>
          <w:sz w:val="24"/>
          <w:szCs w:val="24"/>
        </w:rPr>
        <w:t xml:space="preserve">и; переносить прямые ноги через </w:t>
      </w:r>
      <w:r w:rsidRPr="000B727B">
        <w:rPr>
          <w:rFonts w:ascii="Times New Roman" w:hAnsi="Times New Roman" w:cs="Times New Roman"/>
          <w:bCs/>
          <w:iCs/>
          <w:color w:val="000000"/>
          <w:sz w:val="24"/>
          <w:szCs w:val="24"/>
        </w:rPr>
        <w:t>скамейку, сидя на ней в упоре сзади. Из по</w:t>
      </w:r>
      <w:r w:rsidR="00E758C5" w:rsidRPr="000B727B">
        <w:rPr>
          <w:rFonts w:ascii="Times New Roman" w:hAnsi="Times New Roman" w:cs="Times New Roman"/>
          <w:bCs/>
          <w:iCs/>
          <w:color w:val="000000"/>
          <w:sz w:val="24"/>
          <w:szCs w:val="24"/>
        </w:rPr>
        <w:t xml:space="preserve">ложения лежа на спине (закрепив </w:t>
      </w:r>
      <w:r w:rsidRPr="000B727B">
        <w:rPr>
          <w:rFonts w:ascii="Times New Roman" w:hAnsi="Times New Roman" w:cs="Times New Roman"/>
          <w:bCs/>
          <w:iCs/>
          <w:color w:val="000000"/>
          <w:sz w:val="24"/>
          <w:szCs w:val="24"/>
        </w:rPr>
        <w:t>ноги) переходить в положение сидя и снова</w:t>
      </w:r>
      <w:r w:rsidR="00E758C5" w:rsidRPr="000B727B">
        <w:rPr>
          <w:rFonts w:ascii="Times New Roman" w:hAnsi="Times New Roman" w:cs="Times New Roman"/>
          <w:bCs/>
          <w:iCs/>
          <w:color w:val="000000"/>
          <w:sz w:val="24"/>
          <w:szCs w:val="24"/>
        </w:rPr>
        <w:t xml:space="preserve"> в положение лежа. Прогибаться, </w:t>
      </w:r>
      <w:r w:rsidRPr="000B727B">
        <w:rPr>
          <w:rFonts w:ascii="Times New Roman" w:hAnsi="Times New Roman" w:cs="Times New Roman"/>
          <w:bCs/>
          <w:iCs/>
          <w:color w:val="000000"/>
          <w:sz w:val="24"/>
          <w:szCs w:val="24"/>
        </w:rPr>
        <w:t>лежа на животе. Из положения лежа на сп</w:t>
      </w:r>
      <w:r w:rsidR="00E758C5" w:rsidRPr="000B727B">
        <w:rPr>
          <w:rFonts w:ascii="Times New Roman" w:hAnsi="Times New Roman" w:cs="Times New Roman"/>
          <w:bCs/>
          <w:iCs/>
          <w:color w:val="000000"/>
          <w:sz w:val="24"/>
          <w:szCs w:val="24"/>
        </w:rPr>
        <w:t>ине поднимать обе ноги одновре</w:t>
      </w:r>
      <w:r w:rsidRPr="000B727B">
        <w:rPr>
          <w:rFonts w:ascii="Times New Roman" w:hAnsi="Times New Roman" w:cs="Times New Roman"/>
          <w:bCs/>
          <w:iCs/>
          <w:color w:val="000000"/>
          <w:sz w:val="24"/>
          <w:szCs w:val="24"/>
        </w:rPr>
        <w:t>менно, стараясь коснуться лежащего за го</w:t>
      </w:r>
      <w:r w:rsidR="00E758C5" w:rsidRPr="000B727B">
        <w:rPr>
          <w:rFonts w:ascii="Times New Roman" w:hAnsi="Times New Roman" w:cs="Times New Roman"/>
          <w:bCs/>
          <w:iCs/>
          <w:color w:val="000000"/>
          <w:sz w:val="24"/>
          <w:szCs w:val="24"/>
        </w:rPr>
        <w:t xml:space="preserve">ловой предмета. Из упора присев </w:t>
      </w:r>
      <w:r w:rsidRPr="000B727B">
        <w:rPr>
          <w:rFonts w:ascii="Times New Roman" w:hAnsi="Times New Roman" w:cs="Times New Roman"/>
          <w:bCs/>
          <w:iCs/>
          <w:color w:val="000000"/>
          <w:sz w:val="24"/>
          <w:szCs w:val="24"/>
        </w:rPr>
        <w:t>переходить в упор на одной ноге, отводя дру</w:t>
      </w:r>
      <w:r w:rsidR="00E758C5" w:rsidRPr="000B727B">
        <w:rPr>
          <w:rFonts w:ascii="Times New Roman" w:hAnsi="Times New Roman" w:cs="Times New Roman"/>
          <w:bCs/>
          <w:iCs/>
          <w:color w:val="000000"/>
          <w:sz w:val="24"/>
          <w:szCs w:val="24"/>
        </w:rPr>
        <w:t xml:space="preserve">гую ногу назад (носок опирается </w:t>
      </w:r>
      <w:r w:rsidRPr="000B727B">
        <w:rPr>
          <w:rFonts w:ascii="Times New Roman" w:hAnsi="Times New Roman" w:cs="Times New Roman"/>
          <w:bCs/>
          <w:iCs/>
          <w:color w:val="000000"/>
          <w:sz w:val="24"/>
          <w:szCs w:val="24"/>
        </w:rPr>
        <w:t>о пол). Поочередно поднимать ногу, согну</w:t>
      </w:r>
      <w:r w:rsidR="00E758C5" w:rsidRPr="000B727B">
        <w:rPr>
          <w:rFonts w:ascii="Times New Roman" w:hAnsi="Times New Roman" w:cs="Times New Roman"/>
          <w:bCs/>
          <w:iCs/>
          <w:color w:val="000000"/>
          <w:sz w:val="24"/>
          <w:szCs w:val="24"/>
        </w:rPr>
        <w:t>тую в колене; поочередно подни</w:t>
      </w:r>
      <w:r w:rsidRPr="000B727B">
        <w:rPr>
          <w:rFonts w:ascii="Times New Roman" w:hAnsi="Times New Roman" w:cs="Times New Roman"/>
          <w:bCs/>
          <w:iCs/>
          <w:color w:val="000000"/>
          <w:sz w:val="24"/>
          <w:szCs w:val="24"/>
        </w:rPr>
        <w:t>мать прямую ногу стоя, держась за опору.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Упражнения для развития и </w:t>
      </w:r>
      <w:r w:rsidR="00E758C5" w:rsidRPr="000B727B">
        <w:rPr>
          <w:rFonts w:ascii="Times New Roman" w:hAnsi="Times New Roman" w:cs="Times New Roman"/>
          <w:bCs/>
          <w:iCs/>
          <w:color w:val="000000"/>
          <w:sz w:val="24"/>
          <w:szCs w:val="24"/>
        </w:rPr>
        <w:t xml:space="preserve">укрепления мышц брюшного пресса </w:t>
      </w:r>
      <w:r w:rsidRPr="000B727B">
        <w:rPr>
          <w:rFonts w:ascii="Times New Roman" w:hAnsi="Times New Roman" w:cs="Times New Roman"/>
          <w:bCs/>
          <w:iCs/>
          <w:color w:val="000000"/>
          <w:sz w:val="24"/>
          <w:szCs w:val="24"/>
        </w:rPr>
        <w:t>и ног. Выставлять ногу вперед на носок скрестно: приседать, держа руки за</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головой; поочередно пружинисто сгибать ног</w:t>
      </w:r>
      <w:r w:rsidR="00E758C5" w:rsidRPr="000B727B">
        <w:rPr>
          <w:rFonts w:ascii="Times New Roman" w:hAnsi="Times New Roman" w:cs="Times New Roman"/>
          <w:bCs/>
          <w:iCs/>
          <w:color w:val="000000"/>
          <w:sz w:val="24"/>
          <w:szCs w:val="24"/>
        </w:rPr>
        <w:t xml:space="preserve">и (стоя, ноги врозь); приседать </w:t>
      </w:r>
      <w:r w:rsidRPr="000B727B">
        <w:rPr>
          <w:rFonts w:ascii="Times New Roman" w:hAnsi="Times New Roman" w:cs="Times New Roman"/>
          <w:bCs/>
          <w:iCs/>
          <w:color w:val="000000"/>
          <w:sz w:val="24"/>
          <w:szCs w:val="24"/>
        </w:rPr>
        <w:t>из положения ноги врозь, перенося массу тела с од</w:t>
      </w:r>
      <w:r w:rsidR="00E758C5" w:rsidRPr="000B727B">
        <w:rPr>
          <w:rFonts w:ascii="Times New Roman" w:hAnsi="Times New Roman" w:cs="Times New Roman"/>
          <w:bCs/>
          <w:iCs/>
          <w:color w:val="000000"/>
          <w:sz w:val="24"/>
          <w:szCs w:val="24"/>
        </w:rPr>
        <w:t xml:space="preserve">ной ноги на другую, не </w:t>
      </w:r>
      <w:r w:rsidRPr="000B727B">
        <w:rPr>
          <w:rFonts w:ascii="Times New Roman" w:hAnsi="Times New Roman" w:cs="Times New Roman"/>
          <w:bCs/>
          <w:iCs/>
          <w:color w:val="000000"/>
          <w:sz w:val="24"/>
          <w:szCs w:val="24"/>
        </w:rPr>
        <w:t>поднимаясь. Выполнять выпад вперед, в с</w:t>
      </w:r>
      <w:r w:rsidR="00E758C5" w:rsidRPr="000B727B">
        <w:rPr>
          <w:rFonts w:ascii="Times New Roman" w:hAnsi="Times New Roman" w:cs="Times New Roman"/>
          <w:bCs/>
          <w:iCs/>
          <w:color w:val="000000"/>
          <w:sz w:val="24"/>
          <w:szCs w:val="24"/>
        </w:rPr>
        <w:t>торону; касаться носком выпрям</w:t>
      </w:r>
      <w:r w:rsidRPr="000B727B">
        <w:rPr>
          <w:rFonts w:ascii="Times New Roman" w:hAnsi="Times New Roman" w:cs="Times New Roman"/>
          <w:bCs/>
          <w:iCs/>
          <w:color w:val="000000"/>
          <w:sz w:val="24"/>
          <w:szCs w:val="24"/>
        </w:rPr>
        <w:t>ленной ноги (мах вперед) ладони вытян</w:t>
      </w:r>
      <w:r w:rsidR="00E758C5" w:rsidRPr="000B727B">
        <w:rPr>
          <w:rFonts w:ascii="Times New Roman" w:hAnsi="Times New Roman" w:cs="Times New Roman"/>
          <w:bCs/>
          <w:iCs/>
          <w:color w:val="000000"/>
          <w:sz w:val="24"/>
          <w:szCs w:val="24"/>
        </w:rPr>
        <w:t xml:space="preserve">утой вперед руки (одноименной и </w:t>
      </w:r>
      <w:r w:rsidRPr="000B727B">
        <w:rPr>
          <w:rFonts w:ascii="Times New Roman" w:hAnsi="Times New Roman" w:cs="Times New Roman"/>
          <w:bCs/>
          <w:iCs/>
          <w:color w:val="000000"/>
          <w:sz w:val="24"/>
          <w:szCs w:val="24"/>
        </w:rPr>
        <w:lastRenderedPageBreak/>
        <w:t>разноименной); свободно размахивать ного</w:t>
      </w:r>
      <w:r w:rsidR="00E758C5" w:rsidRPr="000B727B">
        <w:rPr>
          <w:rFonts w:ascii="Times New Roman" w:hAnsi="Times New Roman" w:cs="Times New Roman"/>
          <w:bCs/>
          <w:iCs/>
          <w:color w:val="000000"/>
          <w:sz w:val="24"/>
          <w:szCs w:val="24"/>
        </w:rPr>
        <w:t>й вперед-назад, держась за опо</w:t>
      </w:r>
      <w:r w:rsidRPr="000B727B">
        <w:rPr>
          <w:rFonts w:ascii="Times New Roman" w:hAnsi="Times New Roman" w:cs="Times New Roman"/>
          <w:bCs/>
          <w:iCs/>
          <w:color w:val="000000"/>
          <w:sz w:val="24"/>
          <w:szCs w:val="24"/>
        </w:rPr>
        <w:t>ру. Захватывать ступнями ног палку посередине и поворачивать ее на полу.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Статические упражнения. Сохранять равновесие, стоя на скамейке,</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кубе на носках, на одной ноге, закрыв г</w:t>
      </w:r>
      <w:r w:rsidR="00B81BF4" w:rsidRPr="000B727B">
        <w:rPr>
          <w:rFonts w:ascii="Times New Roman" w:hAnsi="Times New Roman" w:cs="Times New Roman"/>
          <w:bCs/>
          <w:iCs/>
          <w:color w:val="000000"/>
          <w:sz w:val="24"/>
          <w:szCs w:val="24"/>
        </w:rPr>
        <w:t>лаза, балансируя на большом на</w:t>
      </w:r>
      <w:r w:rsidRPr="000B727B">
        <w:rPr>
          <w:rFonts w:ascii="Times New Roman" w:hAnsi="Times New Roman" w:cs="Times New Roman"/>
          <w:bCs/>
          <w:iCs/>
          <w:color w:val="000000"/>
          <w:sz w:val="24"/>
          <w:szCs w:val="24"/>
        </w:rPr>
        <w:t>бивном мяче (вес 3 кг). Выполнять общеразвивающ</w:t>
      </w:r>
      <w:r w:rsidR="00B81BF4" w:rsidRPr="000B727B">
        <w:rPr>
          <w:rFonts w:ascii="Times New Roman" w:hAnsi="Times New Roman" w:cs="Times New Roman"/>
          <w:bCs/>
          <w:iCs/>
          <w:color w:val="000000"/>
          <w:sz w:val="24"/>
          <w:szCs w:val="24"/>
        </w:rPr>
        <w:t xml:space="preserve">ие упражнения, стоя </w:t>
      </w:r>
      <w:r w:rsidRPr="000B727B">
        <w:rPr>
          <w:rFonts w:ascii="Times New Roman" w:hAnsi="Times New Roman" w:cs="Times New Roman"/>
          <w:bCs/>
          <w:iCs/>
          <w:color w:val="000000"/>
          <w:sz w:val="24"/>
          <w:szCs w:val="24"/>
        </w:rPr>
        <w:t>на левой или правой ноге и т. п.</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упражнения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на санках. Во время спуска на санках с горки поднимать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заранее положенный предмет (кегля, флажок, снежок и др.). Выполнять</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разнообразные игровые задания (проехать в воротца,</w:t>
      </w:r>
      <w:r w:rsidR="00B81BF4" w:rsidRPr="000B727B">
        <w:rPr>
          <w:rFonts w:ascii="Times New Roman" w:hAnsi="Times New Roman" w:cs="Times New Roman"/>
          <w:bCs/>
          <w:iCs/>
          <w:color w:val="000000"/>
          <w:sz w:val="24"/>
          <w:szCs w:val="24"/>
        </w:rPr>
        <w:t xml:space="preserve"> попасть снежком в </w:t>
      </w:r>
      <w:r w:rsidRPr="000B727B">
        <w:rPr>
          <w:rFonts w:ascii="Times New Roman" w:hAnsi="Times New Roman" w:cs="Times New Roman"/>
          <w:bCs/>
          <w:iCs/>
          <w:color w:val="000000"/>
          <w:sz w:val="24"/>
          <w:szCs w:val="24"/>
        </w:rPr>
        <w:t>цель, выполнить поворот). Участвовать в играх-эстафетах с санками.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Скольжение. Скользить с разбега по ледяным дорожкам, стоя и присев, на одной ноге, с поворотом. Скользить с невысокой горки.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Ходьба на лыжах. Идти скользящим шагом по лыжне, заложив руки</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за спину. Ходить попеременным двухш</w:t>
      </w:r>
      <w:r w:rsidR="00E758C5" w:rsidRPr="000B727B">
        <w:rPr>
          <w:rFonts w:ascii="Times New Roman" w:hAnsi="Times New Roman" w:cs="Times New Roman"/>
          <w:bCs/>
          <w:iCs/>
          <w:color w:val="000000"/>
          <w:sz w:val="24"/>
          <w:szCs w:val="24"/>
        </w:rPr>
        <w:t>ажным ходом (с палками). Прохо</w:t>
      </w:r>
      <w:r w:rsidRPr="000B727B">
        <w:rPr>
          <w:rFonts w:ascii="Times New Roman" w:hAnsi="Times New Roman" w:cs="Times New Roman"/>
          <w:bCs/>
          <w:iCs/>
          <w:color w:val="000000"/>
          <w:sz w:val="24"/>
          <w:szCs w:val="24"/>
        </w:rPr>
        <w:t>дить на лыжах 600 м в среднем темпе, 2</w:t>
      </w:r>
      <w:r w:rsidR="00E758C5" w:rsidRPr="000B727B">
        <w:rPr>
          <w:rFonts w:ascii="Times New Roman" w:hAnsi="Times New Roman" w:cs="Times New Roman"/>
          <w:bCs/>
          <w:iCs/>
          <w:color w:val="000000"/>
          <w:sz w:val="24"/>
          <w:szCs w:val="24"/>
        </w:rPr>
        <w:t>–3 км в медленном темпе. Выпол</w:t>
      </w:r>
      <w:r w:rsidRPr="000B727B">
        <w:rPr>
          <w:rFonts w:ascii="Times New Roman" w:hAnsi="Times New Roman" w:cs="Times New Roman"/>
          <w:bCs/>
          <w:iCs/>
          <w:color w:val="000000"/>
          <w:sz w:val="24"/>
          <w:szCs w:val="24"/>
        </w:rPr>
        <w:t>нять повороты переступанием в движен</w:t>
      </w:r>
      <w:r w:rsidR="00E758C5" w:rsidRPr="000B727B">
        <w:rPr>
          <w:rFonts w:ascii="Times New Roman" w:hAnsi="Times New Roman" w:cs="Times New Roman"/>
          <w:bCs/>
          <w:iCs/>
          <w:color w:val="000000"/>
          <w:sz w:val="24"/>
          <w:szCs w:val="24"/>
        </w:rPr>
        <w:t>ии. Подниматься на горку лесен</w:t>
      </w:r>
      <w:r w:rsidRPr="000B727B">
        <w:rPr>
          <w:rFonts w:ascii="Times New Roman" w:hAnsi="Times New Roman" w:cs="Times New Roman"/>
          <w:bCs/>
          <w:iCs/>
          <w:color w:val="000000"/>
          <w:sz w:val="24"/>
          <w:szCs w:val="24"/>
        </w:rPr>
        <w:t>кой, елочкой. Спускаться с горки в низкой и высокой стойке, тормозить.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на лыжах. «Шире шаг», «Кто самый быстрый?», «Встречная</w:t>
      </w:r>
      <w:r w:rsidR="00303937">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эстафета», «Не задень» и др.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на коньках. Самостоятельно надевать ботинки с коньками.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Сохранять равновесие на коньках (на снегу, на льду). Принимать пра-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вильное исходное положение (ноги сле</w:t>
      </w:r>
      <w:r w:rsidR="00B81BF4" w:rsidRPr="000B727B">
        <w:rPr>
          <w:rFonts w:ascii="Times New Roman" w:hAnsi="Times New Roman" w:cs="Times New Roman"/>
          <w:bCs/>
          <w:iCs/>
          <w:color w:val="000000"/>
          <w:sz w:val="24"/>
          <w:szCs w:val="24"/>
        </w:rPr>
        <w:t xml:space="preserve">гка согнуты, туловище наклонить </w:t>
      </w:r>
      <w:r w:rsidRPr="000B727B">
        <w:rPr>
          <w:rFonts w:ascii="Times New Roman" w:hAnsi="Times New Roman" w:cs="Times New Roman"/>
          <w:bCs/>
          <w:iCs/>
          <w:color w:val="000000"/>
          <w:sz w:val="24"/>
          <w:szCs w:val="24"/>
        </w:rPr>
        <w:t>вперед, голову держать прямо, смотре</w:t>
      </w:r>
      <w:r w:rsidR="00B81BF4" w:rsidRPr="000B727B">
        <w:rPr>
          <w:rFonts w:ascii="Times New Roman" w:hAnsi="Times New Roman" w:cs="Times New Roman"/>
          <w:bCs/>
          <w:iCs/>
          <w:color w:val="000000"/>
          <w:sz w:val="24"/>
          <w:szCs w:val="24"/>
        </w:rPr>
        <w:t>ть перед собой). Выполнять пру</w:t>
      </w:r>
      <w:r w:rsidRPr="000B727B">
        <w:rPr>
          <w:rFonts w:ascii="Times New Roman" w:hAnsi="Times New Roman" w:cs="Times New Roman"/>
          <w:bCs/>
          <w:iCs/>
          <w:color w:val="000000"/>
          <w:sz w:val="24"/>
          <w:szCs w:val="24"/>
        </w:rPr>
        <w:t>жинистые приседания из исходного пол</w:t>
      </w:r>
      <w:r w:rsidR="00B81BF4" w:rsidRPr="000B727B">
        <w:rPr>
          <w:rFonts w:ascii="Times New Roman" w:hAnsi="Times New Roman" w:cs="Times New Roman"/>
          <w:bCs/>
          <w:iCs/>
          <w:color w:val="000000"/>
          <w:sz w:val="24"/>
          <w:szCs w:val="24"/>
        </w:rPr>
        <w:t xml:space="preserve">ожения. Скользить на двух ногах </w:t>
      </w:r>
      <w:r w:rsidRPr="000B727B">
        <w:rPr>
          <w:rFonts w:ascii="Times New Roman" w:hAnsi="Times New Roman" w:cs="Times New Roman"/>
          <w:bCs/>
          <w:iCs/>
          <w:color w:val="000000"/>
          <w:sz w:val="24"/>
          <w:szCs w:val="24"/>
        </w:rPr>
        <w:t>с разбега. Поворачиваться направо и налево во время ск</w:t>
      </w:r>
      <w:r w:rsidR="00B81BF4" w:rsidRPr="000B727B">
        <w:rPr>
          <w:rFonts w:ascii="Times New Roman" w:hAnsi="Times New Roman" w:cs="Times New Roman"/>
          <w:bCs/>
          <w:iCs/>
          <w:color w:val="000000"/>
          <w:sz w:val="24"/>
          <w:szCs w:val="24"/>
        </w:rPr>
        <w:t>ольжения, тор</w:t>
      </w:r>
      <w:r w:rsidRPr="000B727B">
        <w:rPr>
          <w:rFonts w:ascii="Times New Roman" w:hAnsi="Times New Roman" w:cs="Times New Roman"/>
          <w:bCs/>
          <w:iCs/>
          <w:color w:val="000000"/>
          <w:sz w:val="24"/>
          <w:szCs w:val="24"/>
        </w:rPr>
        <w:t>можения. Скользить на правой и левой ноге, попеременно отталкиваясь.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Кататься на коньках по прямой, по кpyг</w:t>
      </w:r>
      <w:r w:rsidR="00B81BF4" w:rsidRPr="000B727B">
        <w:rPr>
          <w:rFonts w:ascii="Times New Roman" w:hAnsi="Times New Roman" w:cs="Times New Roman"/>
          <w:bCs/>
          <w:iCs/>
          <w:color w:val="000000"/>
          <w:sz w:val="24"/>
          <w:szCs w:val="24"/>
        </w:rPr>
        <w:t xml:space="preserve">y, сохраняя при этом правильную </w:t>
      </w:r>
      <w:r w:rsidRPr="000B727B">
        <w:rPr>
          <w:rFonts w:ascii="Times New Roman" w:hAnsi="Times New Roman" w:cs="Times New Roman"/>
          <w:bCs/>
          <w:iCs/>
          <w:color w:val="000000"/>
          <w:sz w:val="24"/>
          <w:szCs w:val="24"/>
        </w:rPr>
        <w:t>позу.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на коньках. «Пружинки», «Ф</w:t>
      </w:r>
      <w:r w:rsidR="00E758C5" w:rsidRPr="000B727B">
        <w:rPr>
          <w:rFonts w:ascii="Times New Roman" w:hAnsi="Times New Roman" w:cs="Times New Roman"/>
          <w:bCs/>
          <w:iCs/>
          <w:color w:val="000000"/>
          <w:sz w:val="24"/>
          <w:szCs w:val="24"/>
        </w:rPr>
        <w:t>онарики», «Кто дальше?», «Напе</w:t>
      </w:r>
      <w:r w:rsidRPr="000B727B">
        <w:rPr>
          <w:rFonts w:ascii="Times New Roman" w:hAnsi="Times New Roman" w:cs="Times New Roman"/>
          <w:bCs/>
          <w:iCs/>
          <w:color w:val="000000"/>
          <w:sz w:val="24"/>
          <w:szCs w:val="24"/>
        </w:rPr>
        <w:t>регонки», «Пистолетик», «Бег по кругу вдвоем» и др.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Катание на велосипеде и самокате.</w:t>
      </w:r>
      <w:r w:rsidR="00E758C5" w:rsidRPr="000B727B">
        <w:rPr>
          <w:rFonts w:ascii="Times New Roman" w:hAnsi="Times New Roman" w:cs="Times New Roman"/>
          <w:bCs/>
          <w:iCs/>
          <w:color w:val="000000"/>
          <w:sz w:val="24"/>
          <w:szCs w:val="24"/>
        </w:rPr>
        <w:t xml:space="preserve"> Кататься на двухколесном вело</w:t>
      </w:r>
      <w:r w:rsidRPr="000B727B">
        <w:rPr>
          <w:rFonts w:ascii="Times New Roman" w:hAnsi="Times New Roman" w:cs="Times New Roman"/>
          <w:bCs/>
          <w:iCs/>
          <w:color w:val="000000"/>
          <w:sz w:val="24"/>
          <w:szCs w:val="24"/>
        </w:rPr>
        <w:t xml:space="preserve">сипеде по прямой, по кругу, змейкой; </w:t>
      </w:r>
      <w:r w:rsidR="00B81BF4" w:rsidRPr="000B727B">
        <w:rPr>
          <w:rFonts w:ascii="Times New Roman" w:hAnsi="Times New Roman" w:cs="Times New Roman"/>
          <w:bCs/>
          <w:iCs/>
          <w:color w:val="000000"/>
          <w:sz w:val="24"/>
          <w:szCs w:val="24"/>
        </w:rPr>
        <w:t xml:space="preserve">тормозить. Свободно кататься на </w:t>
      </w:r>
      <w:r w:rsidRPr="000B727B">
        <w:rPr>
          <w:rFonts w:ascii="Times New Roman" w:hAnsi="Times New Roman" w:cs="Times New Roman"/>
          <w:bCs/>
          <w:iCs/>
          <w:color w:val="000000"/>
          <w:sz w:val="24"/>
          <w:szCs w:val="24"/>
        </w:rPr>
        <w:t>самокате.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Игры на велосипеде. «Достань пр</w:t>
      </w:r>
      <w:r w:rsidR="00E758C5" w:rsidRPr="000B727B">
        <w:rPr>
          <w:rFonts w:ascii="Times New Roman" w:hAnsi="Times New Roman" w:cs="Times New Roman"/>
          <w:bCs/>
          <w:iCs/>
          <w:color w:val="000000"/>
          <w:sz w:val="24"/>
          <w:szCs w:val="24"/>
        </w:rPr>
        <w:t>едмет», «Правила дорожного дви</w:t>
      </w:r>
      <w:r w:rsidRPr="000B727B">
        <w:rPr>
          <w:rFonts w:ascii="Times New Roman" w:hAnsi="Times New Roman" w:cs="Times New Roman"/>
          <w:bCs/>
          <w:iCs/>
          <w:color w:val="000000"/>
          <w:sz w:val="24"/>
          <w:szCs w:val="24"/>
        </w:rPr>
        <w:t>жения» и др.</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Спортивные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Городки. Бросать биты сбоку, от плеча, занимая правильное исходное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положение. Знать 4—5 фигур. Выбивать городки с полукона и кона при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наименьшем количестве бросков бит.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Элементы баскетбола. Передавать мяч друг другу (двумя руками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 груди, одной рукой от плеча). Перебрасывать мяч друг другу двумя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руками от груди в движении. Ловить летящий мяч на разной высоте (на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уровне груди, над головой, сбоку, снизу, у пола и т. п.) и с разных сторон.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Бросать мяч в корзину двумя руками из-за головы, от плеча. Вести мяч</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одной рукой, передавая его из одной руки</w:t>
      </w:r>
      <w:r w:rsidR="00B81BF4" w:rsidRPr="000B727B">
        <w:rPr>
          <w:rFonts w:ascii="Times New Roman" w:hAnsi="Times New Roman" w:cs="Times New Roman"/>
          <w:bCs/>
          <w:iCs/>
          <w:color w:val="000000"/>
          <w:sz w:val="24"/>
          <w:szCs w:val="24"/>
        </w:rPr>
        <w:t xml:space="preserve"> в другую, передвигаться в раз</w:t>
      </w:r>
      <w:r w:rsidRPr="000B727B">
        <w:rPr>
          <w:rFonts w:ascii="Times New Roman" w:hAnsi="Times New Roman" w:cs="Times New Roman"/>
          <w:bCs/>
          <w:iCs/>
          <w:color w:val="000000"/>
          <w:sz w:val="24"/>
          <w:szCs w:val="24"/>
        </w:rPr>
        <w:t>ных направлениях, останавливаясь и</w:t>
      </w:r>
      <w:r w:rsidR="00B81BF4" w:rsidRPr="000B727B">
        <w:rPr>
          <w:rFonts w:ascii="Times New Roman" w:hAnsi="Times New Roman" w:cs="Times New Roman"/>
          <w:bCs/>
          <w:iCs/>
          <w:color w:val="000000"/>
          <w:sz w:val="24"/>
          <w:szCs w:val="24"/>
        </w:rPr>
        <w:t xml:space="preserve"> снова передвигаясь по сигналу.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Элементы футбола. Передавать мяч друг другу, отбивая его правой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 левой ногой, стоя на месте. Вести мяч змейкой между расставленными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предметами, попадать в предметы, забивать мяч в ворота.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Элементы хоккея (без коньков — на снегу, на траве). Вести шайбу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клюшкой, не отрывая ее от шайбы. Прока</w:t>
      </w:r>
      <w:r w:rsidR="00B81BF4" w:rsidRPr="000B727B">
        <w:rPr>
          <w:rFonts w:ascii="Times New Roman" w:hAnsi="Times New Roman" w:cs="Times New Roman"/>
          <w:bCs/>
          <w:iCs/>
          <w:color w:val="000000"/>
          <w:sz w:val="24"/>
          <w:szCs w:val="24"/>
        </w:rPr>
        <w:t>тывать шайбу клюшкой друг дру</w:t>
      </w:r>
      <w:r w:rsidRPr="000B727B">
        <w:rPr>
          <w:rFonts w:ascii="Times New Roman" w:hAnsi="Times New Roman" w:cs="Times New Roman"/>
          <w:bCs/>
          <w:iCs/>
          <w:color w:val="000000"/>
          <w:sz w:val="24"/>
          <w:szCs w:val="24"/>
        </w:rPr>
        <w:t>гу, задерживать шайбу клюшкой. Вести шайбу клюшкой вокруг предметов</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 между ними. Забивать шайбу в ворота, держа клюшку двумя руками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(справа и слева). Попадать шайбой в вор</w:t>
      </w:r>
      <w:r w:rsidR="00B81BF4" w:rsidRPr="000B727B">
        <w:rPr>
          <w:rFonts w:ascii="Times New Roman" w:hAnsi="Times New Roman" w:cs="Times New Roman"/>
          <w:bCs/>
          <w:iCs/>
          <w:color w:val="000000"/>
          <w:sz w:val="24"/>
          <w:szCs w:val="24"/>
        </w:rPr>
        <w:t xml:space="preserve">ота, ударять по шайбе с места и </w:t>
      </w:r>
      <w:r w:rsidRPr="000B727B">
        <w:rPr>
          <w:rFonts w:ascii="Times New Roman" w:hAnsi="Times New Roman" w:cs="Times New Roman"/>
          <w:bCs/>
          <w:iCs/>
          <w:color w:val="000000"/>
          <w:sz w:val="24"/>
          <w:szCs w:val="24"/>
        </w:rPr>
        <w:t>после ведения.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Бадминтон. Перебрасывать волан на сторону партнера без сетки,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через сетку (правильно держа ракетку).</w:t>
      </w:r>
      <w:r w:rsidR="00B81BF4" w:rsidRPr="000B727B">
        <w:rPr>
          <w:rFonts w:ascii="Times New Roman" w:hAnsi="Times New Roman" w:cs="Times New Roman"/>
          <w:bCs/>
          <w:iCs/>
          <w:color w:val="000000"/>
          <w:sz w:val="24"/>
          <w:szCs w:val="24"/>
        </w:rPr>
        <w:t xml:space="preserve"> Свободно передвигаться по пло</w:t>
      </w:r>
      <w:r w:rsidRPr="000B727B">
        <w:rPr>
          <w:rFonts w:ascii="Times New Roman" w:hAnsi="Times New Roman" w:cs="Times New Roman"/>
          <w:bCs/>
          <w:iCs/>
          <w:color w:val="000000"/>
          <w:sz w:val="24"/>
          <w:szCs w:val="24"/>
        </w:rPr>
        <w:t>щадке во время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Элементы настольного тенниса. Выполнять подготовительные уп-</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ражнения с ракеткой и мячом: подбрасывать и ловить мяч одной рукой,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ракеткой с ударом о пол, о стену (правильно держа ракетку). Подавать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мяч через сетку после его отскока от стола.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Подвижные игры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бегом. «Быстро возьми, быстро положи», «Перемени предмет»,</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«Ловишка, бери ленту», «Совушка», «Чье звено ск</w:t>
      </w:r>
      <w:r w:rsidR="00B81BF4" w:rsidRPr="000B727B">
        <w:rPr>
          <w:rFonts w:ascii="Times New Roman" w:hAnsi="Times New Roman" w:cs="Times New Roman"/>
          <w:bCs/>
          <w:iCs/>
          <w:color w:val="000000"/>
          <w:sz w:val="24"/>
          <w:szCs w:val="24"/>
        </w:rPr>
        <w:t xml:space="preserve">орее соберется?», «Кто </w:t>
      </w:r>
      <w:r w:rsidRPr="000B727B">
        <w:rPr>
          <w:rFonts w:ascii="Times New Roman" w:hAnsi="Times New Roman" w:cs="Times New Roman"/>
          <w:bCs/>
          <w:iCs/>
          <w:color w:val="000000"/>
          <w:sz w:val="24"/>
          <w:szCs w:val="24"/>
        </w:rPr>
        <w:t xml:space="preserve">скорее докатит обруч до флажка?», </w:t>
      </w:r>
      <w:r w:rsidR="00B81BF4" w:rsidRPr="000B727B">
        <w:rPr>
          <w:rFonts w:ascii="Times New Roman" w:hAnsi="Times New Roman" w:cs="Times New Roman"/>
          <w:bCs/>
          <w:iCs/>
          <w:color w:val="000000"/>
          <w:sz w:val="24"/>
          <w:szCs w:val="24"/>
        </w:rPr>
        <w:t xml:space="preserve">«Жмурки», «Два Мороза», «Догони </w:t>
      </w:r>
      <w:r w:rsidRPr="000B727B">
        <w:rPr>
          <w:rFonts w:ascii="Times New Roman" w:hAnsi="Times New Roman" w:cs="Times New Roman"/>
          <w:bCs/>
          <w:iCs/>
          <w:color w:val="000000"/>
          <w:sz w:val="24"/>
          <w:szCs w:val="24"/>
        </w:rPr>
        <w:t>свою пару», «Краски», «Горелки», «Коршун и наседка».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прыжками. «Лягушки и цапля», «Не попадись», «Волк во рву».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метанием и ловлей. «Кого назвали, тот ловит мяч», «Стоп», «Кто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самый меткий?», «Охотники и звери», «Ловишки с мячом».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ползанием и лазаньем. «Перелет птиц», «Ловля обезьян».</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Эстафеты. «Веселые соревнования», «Дорожка препятствий».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 элементами соревнования. «Кто скорее добежит через препятствия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 флажку?», «Чья команда забросит в корзину больше мячей?».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Народные игры. «Гори, гори ясно!», лапта.</w:t>
      </w:r>
    </w:p>
    <w:p w:rsidR="008D542E" w:rsidRPr="000B727B" w:rsidRDefault="008D542E" w:rsidP="00236ED0">
      <w:pPr>
        <w:autoSpaceDE w:val="0"/>
        <w:autoSpaceDN w:val="0"/>
        <w:adjustRightInd w:val="0"/>
        <w:spacing w:after="0" w:line="240" w:lineRule="auto"/>
        <w:jc w:val="both"/>
        <w:rPr>
          <w:rFonts w:ascii="Times New Roman" w:hAnsi="Times New Roman" w:cs="Times New Roman"/>
          <w:bCs/>
          <w:i/>
          <w:iCs/>
          <w:color w:val="404041"/>
          <w:sz w:val="24"/>
          <w:szCs w:val="24"/>
        </w:rPr>
      </w:pPr>
    </w:p>
    <w:p w:rsidR="001E6A86" w:rsidRPr="00525198" w:rsidRDefault="00525198" w:rsidP="00236ED0">
      <w:pPr>
        <w:autoSpaceDE w:val="0"/>
        <w:autoSpaceDN w:val="0"/>
        <w:adjustRightInd w:val="0"/>
        <w:spacing w:after="0" w:line="240" w:lineRule="auto"/>
        <w:jc w:val="both"/>
        <w:rPr>
          <w:rFonts w:ascii="Times New Roman" w:hAnsi="Times New Roman" w:cs="Times New Roman"/>
          <w:b/>
          <w:bCs/>
          <w:i/>
          <w:iCs/>
          <w:color w:val="404041"/>
          <w:sz w:val="24"/>
          <w:szCs w:val="24"/>
        </w:rPr>
      </w:pPr>
      <w:r w:rsidRPr="00525198">
        <w:rPr>
          <w:rFonts w:ascii="Times New Roman" w:hAnsi="Times New Roman" w:cs="Times New Roman"/>
          <w:b/>
          <w:bCs/>
          <w:i/>
          <w:iCs/>
          <w:color w:val="404041"/>
          <w:sz w:val="24"/>
          <w:szCs w:val="24"/>
        </w:rPr>
        <w:t xml:space="preserve">4.3 </w:t>
      </w:r>
      <w:r w:rsidR="001E6A86" w:rsidRPr="00525198">
        <w:rPr>
          <w:rFonts w:ascii="Times New Roman" w:hAnsi="Times New Roman" w:cs="Times New Roman"/>
          <w:b/>
          <w:bCs/>
          <w:i/>
          <w:iCs/>
          <w:color w:val="404041"/>
          <w:sz w:val="24"/>
          <w:szCs w:val="24"/>
        </w:rPr>
        <w:t>ГЛОССАРИЙ</w:t>
      </w:r>
    </w:p>
    <w:p w:rsidR="001E6A86" w:rsidRPr="000B727B" w:rsidRDefault="001E6A86" w:rsidP="000117E9">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Амплификация развития — максимальное обогащение личностного</w:t>
      </w:r>
    </w:p>
    <w:p w:rsidR="001E6A86" w:rsidRPr="000B727B" w:rsidRDefault="001E6A86" w:rsidP="000117E9">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развития детей на основе широкого развертывания разнообразных видов</w:t>
      </w:r>
    </w:p>
    <w:p w:rsidR="001E6A86" w:rsidRPr="000B727B" w:rsidRDefault="001E6A86" w:rsidP="000117E9">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деятельности, а также общения детей со сверстниками и взрослыми.</w:t>
      </w:r>
    </w:p>
    <w:p w:rsidR="001E6A86" w:rsidRPr="000B727B" w:rsidRDefault="001E6A86" w:rsidP="000117E9">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Вариативность и разнообразие </w:t>
      </w:r>
      <w:r w:rsidR="000117E9">
        <w:rPr>
          <w:rFonts w:ascii="Times New Roman" w:hAnsi="Times New Roman" w:cs="Times New Roman"/>
          <w:bCs/>
          <w:iCs/>
          <w:color w:val="000000"/>
          <w:sz w:val="24"/>
          <w:szCs w:val="24"/>
        </w:rPr>
        <w:t>организационных форм дошкольно</w:t>
      </w:r>
      <w:r w:rsidRPr="000B727B">
        <w:rPr>
          <w:rFonts w:ascii="Times New Roman" w:hAnsi="Times New Roman" w:cs="Times New Roman"/>
          <w:bCs/>
          <w:iCs/>
          <w:color w:val="000000"/>
          <w:sz w:val="24"/>
          <w:szCs w:val="24"/>
        </w:rPr>
        <w:t>го образования — обеспечение мно</w:t>
      </w:r>
      <w:r w:rsidR="000117E9">
        <w:rPr>
          <w:rFonts w:ascii="Times New Roman" w:hAnsi="Times New Roman" w:cs="Times New Roman"/>
          <w:bCs/>
          <w:iCs/>
          <w:color w:val="000000"/>
          <w:sz w:val="24"/>
          <w:szCs w:val="24"/>
        </w:rPr>
        <w:t xml:space="preserve">жественности отличающихся между </w:t>
      </w:r>
      <w:r w:rsidRPr="000B727B">
        <w:rPr>
          <w:rFonts w:ascii="Times New Roman" w:hAnsi="Times New Roman" w:cs="Times New Roman"/>
          <w:bCs/>
          <w:iCs/>
          <w:color w:val="000000"/>
          <w:sz w:val="24"/>
          <w:szCs w:val="24"/>
        </w:rPr>
        <w:t>собой форм получения образования, ф</w:t>
      </w:r>
      <w:r w:rsidR="000117E9">
        <w:rPr>
          <w:rFonts w:ascii="Times New Roman" w:hAnsi="Times New Roman" w:cs="Times New Roman"/>
          <w:bCs/>
          <w:iCs/>
          <w:color w:val="000000"/>
          <w:sz w:val="24"/>
          <w:szCs w:val="24"/>
        </w:rPr>
        <w:t>орм обучения, организаций, осу</w:t>
      </w:r>
      <w:r w:rsidRPr="000B727B">
        <w:rPr>
          <w:rFonts w:ascii="Times New Roman" w:hAnsi="Times New Roman" w:cs="Times New Roman"/>
          <w:bCs/>
          <w:iCs/>
          <w:color w:val="000000"/>
          <w:sz w:val="24"/>
          <w:szCs w:val="24"/>
        </w:rPr>
        <w:t>ществляющих образовательную деятельность.</w:t>
      </w:r>
    </w:p>
    <w:p w:rsidR="001E6A86" w:rsidRPr="000B727B" w:rsidRDefault="001E6A86" w:rsidP="000117E9">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Вариативность содержания образовательных про</w:t>
      </w:r>
      <w:r w:rsidR="000117E9">
        <w:rPr>
          <w:rFonts w:ascii="Times New Roman" w:hAnsi="Times New Roman" w:cs="Times New Roman"/>
          <w:bCs/>
          <w:iCs/>
          <w:color w:val="000000"/>
          <w:sz w:val="24"/>
          <w:szCs w:val="24"/>
        </w:rPr>
        <w:t>грамм — обеспече</w:t>
      </w:r>
      <w:r w:rsidRPr="000B727B">
        <w:rPr>
          <w:rFonts w:ascii="Times New Roman" w:hAnsi="Times New Roman" w:cs="Times New Roman"/>
          <w:bCs/>
          <w:iCs/>
          <w:color w:val="000000"/>
          <w:sz w:val="24"/>
          <w:szCs w:val="24"/>
        </w:rPr>
        <w:t>ние разнообразия примерных основных образовательных программ.</w:t>
      </w:r>
    </w:p>
    <w:p w:rsidR="001E6A86" w:rsidRPr="000B727B" w:rsidRDefault="001E6A86" w:rsidP="000117E9">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Взрослые — родители (законные п</w:t>
      </w:r>
      <w:r w:rsidR="000117E9">
        <w:rPr>
          <w:rFonts w:ascii="Times New Roman" w:hAnsi="Times New Roman" w:cs="Times New Roman"/>
          <w:bCs/>
          <w:iCs/>
          <w:color w:val="000000"/>
          <w:sz w:val="24"/>
          <w:szCs w:val="24"/>
        </w:rPr>
        <w:t xml:space="preserve">редставители), педагогические и </w:t>
      </w:r>
      <w:r w:rsidRPr="000B727B">
        <w:rPr>
          <w:rFonts w:ascii="Times New Roman" w:hAnsi="Times New Roman" w:cs="Times New Roman"/>
          <w:bCs/>
          <w:iCs/>
          <w:color w:val="000000"/>
          <w:sz w:val="24"/>
          <w:szCs w:val="24"/>
        </w:rPr>
        <w:t>иные работники образовательной организации.</w:t>
      </w:r>
    </w:p>
    <w:p w:rsidR="001E6A86" w:rsidRPr="000B727B" w:rsidRDefault="001E6A86" w:rsidP="000117E9">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Государственное (муниципально</w:t>
      </w:r>
      <w:r w:rsidR="00590A91" w:rsidRPr="000B727B">
        <w:rPr>
          <w:rFonts w:ascii="Times New Roman" w:hAnsi="Times New Roman" w:cs="Times New Roman"/>
          <w:bCs/>
          <w:iCs/>
          <w:color w:val="000000"/>
          <w:sz w:val="24"/>
          <w:szCs w:val="24"/>
        </w:rPr>
        <w:t>е) задание — документ, устанав</w:t>
      </w:r>
      <w:r w:rsidRPr="000B727B">
        <w:rPr>
          <w:rFonts w:ascii="Times New Roman" w:hAnsi="Times New Roman" w:cs="Times New Roman"/>
          <w:bCs/>
          <w:iCs/>
          <w:color w:val="000000"/>
          <w:sz w:val="24"/>
          <w:szCs w:val="24"/>
        </w:rPr>
        <w:t>ливающий требования к объему, качеству, состав</w:t>
      </w:r>
      <w:r w:rsidR="00590A91" w:rsidRPr="000B727B">
        <w:rPr>
          <w:rFonts w:ascii="Times New Roman" w:hAnsi="Times New Roman" w:cs="Times New Roman"/>
          <w:bCs/>
          <w:iCs/>
          <w:color w:val="000000"/>
          <w:sz w:val="24"/>
          <w:szCs w:val="24"/>
        </w:rPr>
        <w:t xml:space="preserve">у, условиям, порядку и </w:t>
      </w:r>
      <w:r w:rsidRPr="000B727B">
        <w:rPr>
          <w:rFonts w:ascii="Times New Roman" w:hAnsi="Times New Roman" w:cs="Times New Roman"/>
          <w:bCs/>
          <w:iCs/>
          <w:color w:val="000000"/>
          <w:sz w:val="24"/>
          <w:szCs w:val="24"/>
        </w:rPr>
        <w:t>результатам оказания государственны</w:t>
      </w:r>
      <w:r w:rsidR="00590A91" w:rsidRPr="000B727B">
        <w:rPr>
          <w:rFonts w:ascii="Times New Roman" w:hAnsi="Times New Roman" w:cs="Times New Roman"/>
          <w:bCs/>
          <w:iCs/>
          <w:color w:val="000000"/>
          <w:sz w:val="24"/>
          <w:szCs w:val="24"/>
        </w:rPr>
        <w:t>х (муниципальных) услуг, выпол</w:t>
      </w:r>
      <w:r w:rsidRPr="000B727B">
        <w:rPr>
          <w:rFonts w:ascii="Times New Roman" w:hAnsi="Times New Roman" w:cs="Times New Roman"/>
          <w:bCs/>
          <w:iCs/>
          <w:color w:val="000000"/>
          <w:sz w:val="24"/>
          <w:szCs w:val="24"/>
        </w:rPr>
        <w:t>нения работ, финансовое обеспече</w:t>
      </w:r>
      <w:r w:rsidR="00590A91" w:rsidRPr="000B727B">
        <w:rPr>
          <w:rFonts w:ascii="Times New Roman" w:hAnsi="Times New Roman" w:cs="Times New Roman"/>
          <w:bCs/>
          <w:iCs/>
          <w:color w:val="000000"/>
          <w:sz w:val="24"/>
          <w:szCs w:val="24"/>
        </w:rPr>
        <w:t>ние выполнения которых осущест</w:t>
      </w:r>
      <w:r w:rsidRPr="000B727B">
        <w:rPr>
          <w:rFonts w:ascii="Times New Roman" w:hAnsi="Times New Roman" w:cs="Times New Roman"/>
          <w:bCs/>
          <w:iCs/>
          <w:color w:val="000000"/>
          <w:sz w:val="24"/>
          <w:szCs w:val="24"/>
        </w:rPr>
        <w:t>вляется за счет средств соответству</w:t>
      </w:r>
      <w:r w:rsidR="00590A91" w:rsidRPr="000B727B">
        <w:rPr>
          <w:rFonts w:ascii="Times New Roman" w:hAnsi="Times New Roman" w:cs="Times New Roman"/>
          <w:bCs/>
          <w:iCs/>
          <w:color w:val="000000"/>
          <w:sz w:val="24"/>
          <w:szCs w:val="24"/>
        </w:rPr>
        <w:t xml:space="preserve">ющего бюджета бюджетной системы </w:t>
      </w:r>
      <w:r w:rsidRPr="000B727B">
        <w:rPr>
          <w:rFonts w:ascii="Times New Roman" w:hAnsi="Times New Roman" w:cs="Times New Roman"/>
          <w:bCs/>
          <w:iCs/>
          <w:color w:val="000000"/>
          <w:sz w:val="24"/>
          <w:szCs w:val="24"/>
        </w:rPr>
        <w:t>Российской Федерации.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Государственные гарантии уровня </w:t>
      </w:r>
      <w:r w:rsidR="00590A91" w:rsidRPr="000B727B">
        <w:rPr>
          <w:rFonts w:ascii="Times New Roman" w:hAnsi="Times New Roman" w:cs="Times New Roman"/>
          <w:bCs/>
          <w:iCs/>
          <w:color w:val="000000"/>
          <w:sz w:val="24"/>
          <w:szCs w:val="24"/>
        </w:rPr>
        <w:t>и качества образования — единс</w:t>
      </w:r>
      <w:r w:rsidRPr="000B727B">
        <w:rPr>
          <w:rFonts w:ascii="Times New Roman" w:hAnsi="Times New Roman" w:cs="Times New Roman"/>
          <w:bCs/>
          <w:iCs/>
          <w:color w:val="000000"/>
          <w:sz w:val="24"/>
          <w:szCs w:val="24"/>
        </w:rPr>
        <w:t>тво обязательных требований к минимальному содержанию, условиям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реализации основных образовательных </w:t>
      </w:r>
      <w:r w:rsidR="00590A91" w:rsidRPr="000B727B">
        <w:rPr>
          <w:rFonts w:ascii="Times New Roman" w:hAnsi="Times New Roman" w:cs="Times New Roman"/>
          <w:bCs/>
          <w:iCs/>
          <w:color w:val="000000"/>
          <w:sz w:val="24"/>
          <w:szCs w:val="24"/>
        </w:rPr>
        <w:t>программ и результатам их осво</w:t>
      </w:r>
      <w:r w:rsidRPr="000B727B">
        <w:rPr>
          <w:rFonts w:ascii="Times New Roman" w:hAnsi="Times New Roman" w:cs="Times New Roman"/>
          <w:bCs/>
          <w:iCs/>
          <w:color w:val="000000"/>
          <w:sz w:val="24"/>
          <w:szCs w:val="24"/>
        </w:rPr>
        <w:t>ения на всей территории Российской Федерации.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Дошкольная образовательная ор</w:t>
      </w:r>
      <w:r w:rsidR="000117E9">
        <w:rPr>
          <w:rFonts w:ascii="Times New Roman" w:hAnsi="Times New Roman" w:cs="Times New Roman"/>
          <w:bCs/>
          <w:iCs/>
          <w:color w:val="000000"/>
          <w:sz w:val="24"/>
          <w:szCs w:val="24"/>
        </w:rPr>
        <w:t xml:space="preserve">ганизация — тип образовательной </w:t>
      </w:r>
      <w:r w:rsidRPr="000B727B">
        <w:rPr>
          <w:rFonts w:ascii="Times New Roman" w:hAnsi="Times New Roman" w:cs="Times New Roman"/>
          <w:bCs/>
          <w:iCs/>
          <w:color w:val="000000"/>
          <w:sz w:val="24"/>
          <w:szCs w:val="24"/>
        </w:rPr>
        <w:t>организации, создаваемой в целях веде</w:t>
      </w:r>
      <w:r w:rsidR="00590A91" w:rsidRPr="000B727B">
        <w:rPr>
          <w:rFonts w:ascii="Times New Roman" w:hAnsi="Times New Roman" w:cs="Times New Roman"/>
          <w:bCs/>
          <w:iCs/>
          <w:color w:val="000000"/>
          <w:sz w:val="24"/>
          <w:szCs w:val="24"/>
        </w:rPr>
        <w:t>ния образовательной деятельнос</w:t>
      </w:r>
      <w:r w:rsidRPr="000B727B">
        <w:rPr>
          <w:rFonts w:ascii="Times New Roman" w:hAnsi="Times New Roman" w:cs="Times New Roman"/>
          <w:bCs/>
          <w:iCs/>
          <w:color w:val="000000"/>
          <w:sz w:val="24"/>
          <w:szCs w:val="24"/>
        </w:rPr>
        <w:t>ти по реализации основных общеоб</w:t>
      </w:r>
      <w:r w:rsidR="00590A91" w:rsidRPr="000B727B">
        <w:rPr>
          <w:rFonts w:ascii="Times New Roman" w:hAnsi="Times New Roman" w:cs="Times New Roman"/>
          <w:bCs/>
          <w:iCs/>
          <w:color w:val="000000"/>
          <w:sz w:val="24"/>
          <w:szCs w:val="24"/>
        </w:rPr>
        <w:t>разовательных программ дошколь</w:t>
      </w:r>
      <w:r w:rsidRPr="000B727B">
        <w:rPr>
          <w:rFonts w:ascii="Times New Roman" w:hAnsi="Times New Roman" w:cs="Times New Roman"/>
          <w:bCs/>
          <w:iCs/>
          <w:color w:val="000000"/>
          <w:sz w:val="24"/>
          <w:szCs w:val="24"/>
        </w:rPr>
        <w:t>ного образования, а также осуществления присмотра и ухода за детьми.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Дошкольная образовательная организ</w:t>
      </w:r>
      <w:r w:rsidR="000117E9">
        <w:rPr>
          <w:rFonts w:ascii="Times New Roman" w:hAnsi="Times New Roman" w:cs="Times New Roman"/>
          <w:bCs/>
          <w:iCs/>
          <w:color w:val="000000"/>
          <w:sz w:val="24"/>
          <w:szCs w:val="24"/>
        </w:rPr>
        <w:t xml:space="preserve">ация вправе также реализовывать </w:t>
      </w:r>
      <w:r w:rsidRPr="000B727B">
        <w:rPr>
          <w:rFonts w:ascii="Times New Roman" w:hAnsi="Times New Roman" w:cs="Times New Roman"/>
          <w:bCs/>
          <w:iCs/>
          <w:color w:val="000000"/>
          <w:sz w:val="24"/>
          <w:szCs w:val="24"/>
        </w:rPr>
        <w:t>дополнител</w:t>
      </w:r>
      <w:r w:rsidR="00590A91" w:rsidRPr="000B727B">
        <w:rPr>
          <w:rFonts w:ascii="Times New Roman" w:hAnsi="Times New Roman" w:cs="Times New Roman"/>
          <w:bCs/>
          <w:iCs/>
          <w:color w:val="000000"/>
          <w:sz w:val="24"/>
          <w:szCs w:val="24"/>
        </w:rPr>
        <w:t>ьные общеразвивающие программы.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Дошкольное образовательное уч</w:t>
      </w:r>
      <w:r w:rsidR="000117E9">
        <w:rPr>
          <w:rFonts w:ascii="Times New Roman" w:hAnsi="Times New Roman" w:cs="Times New Roman"/>
          <w:bCs/>
          <w:iCs/>
          <w:color w:val="000000"/>
          <w:sz w:val="24"/>
          <w:szCs w:val="24"/>
        </w:rPr>
        <w:t xml:space="preserve">реждение — тип образовательного </w:t>
      </w:r>
      <w:r w:rsidRPr="000B727B">
        <w:rPr>
          <w:rFonts w:ascii="Times New Roman" w:hAnsi="Times New Roman" w:cs="Times New Roman"/>
          <w:bCs/>
          <w:iCs/>
          <w:color w:val="000000"/>
          <w:sz w:val="24"/>
          <w:szCs w:val="24"/>
        </w:rPr>
        <w:t>учреждения, реализующего основну</w:t>
      </w:r>
      <w:r w:rsidR="000117E9">
        <w:rPr>
          <w:rFonts w:ascii="Times New Roman" w:hAnsi="Times New Roman" w:cs="Times New Roman"/>
          <w:bCs/>
          <w:iCs/>
          <w:color w:val="000000"/>
          <w:sz w:val="24"/>
          <w:szCs w:val="24"/>
        </w:rPr>
        <w:t xml:space="preserve">ю общеобразовательную программу </w:t>
      </w:r>
      <w:r w:rsidRPr="000B727B">
        <w:rPr>
          <w:rFonts w:ascii="Times New Roman" w:hAnsi="Times New Roman" w:cs="Times New Roman"/>
          <w:bCs/>
          <w:iCs/>
          <w:color w:val="000000"/>
          <w:sz w:val="24"/>
          <w:szCs w:val="24"/>
        </w:rPr>
        <w:t>дошкольного образования.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Единство образовательного простр</w:t>
      </w:r>
      <w:r w:rsidR="00590A91" w:rsidRPr="000B727B">
        <w:rPr>
          <w:rFonts w:ascii="Times New Roman" w:hAnsi="Times New Roman" w:cs="Times New Roman"/>
          <w:bCs/>
          <w:iCs/>
          <w:color w:val="000000"/>
          <w:sz w:val="24"/>
          <w:szCs w:val="24"/>
        </w:rPr>
        <w:t>анства — обеспечение единых ус</w:t>
      </w:r>
      <w:r w:rsidRPr="000B727B">
        <w:rPr>
          <w:rFonts w:ascii="Times New Roman" w:hAnsi="Times New Roman" w:cs="Times New Roman"/>
          <w:bCs/>
          <w:iCs/>
          <w:color w:val="000000"/>
          <w:sz w:val="24"/>
          <w:szCs w:val="24"/>
        </w:rPr>
        <w:t>ловий и качества образования независи</w:t>
      </w:r>
      <w:r w:rsidR="00590A91" w:rsidRPr="000B727B">
        <w:rPr>
          <w:rFonts w:ascii="Times New Roman" w:hAnsi="Times New Roman" w:cs="Times New Roman"/>
          <w:bCs/>
          <w:iCs/>
          <w:color w:val="000000"/>
          <w:sz w:val="24"/>
          <w:szCs w:val="24"/>
        </w:rPr>
        <w:t>мо от места обучения, исключаю</w:t>
      </w:r>
      <w:r w:rsidRPr="000B727B">
        <w:rPr>
          <w:rFonts w:ascii="Times New Roman" w:hAnsi="Times New Roman" w:cs="Times New Roman"/>
          <w:bCs/>
          <w:iCs/>
          <w:color w:val="000000"/>
          <w:sz w:val="24"/>
          <w:szCs w:val="24"/>
        </w:rPr>
        <w:t>щих возможность дискриминации в сфере образования.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Зона ближайшего развития — уровень развития, проявляющийся 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ребенка в совместной деятельности со</w:t>
      </w:r>
      <w:r w:rsidR="000117E9">
        <w:rPr>
          <w:rFonts w:ascii="Times New Roman" w:hAnsi="Times New Roman" w:cs="Times New Roman"/>
          <w:bCs/>
          <w:iCs/>
          <w:color w:val="000000"/>
          <w:sz w:val="24"/>
          <w:szCs w:val="24"/>
        </w:rPr>
        <w:t xml:space="preserve"> взрослым и сверстниками, но не </w:t>
      </w:r>
      <w:r w:rsidRPr="000B727B">
        <w:rPr>
          <w:rFonts w:ascii="Times New Roman" w:hAnsi="Times New Roman" w:cs="Times New Roman"/>
          <w:bCs/>
          <w:iCs/>
          <w:color w:val="000000"/>
          <w:sz w:val="24"/>
          <w:szCs w:val="24"/>
        </w:rPr>
        <w:t>актуализирующийся в его индивидуальной деятельности.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Индивидуализация образовани</w:t>
      </w:r>
      <w:r w:rsidR="000117E9">
        <w:rPr>
          <w:rFonts w:ascii="Times New Roman" w:hAnsi="Times New Roman" w:cs="Times New Roman"/>
          <w:bCs/>
          <w:iCs/>
          <w:color w:val="000000"/>
          <w:sz w:val="24"/>
          <w:szCs w:val="24"/>
        </w:rPr>
        <w:t xml:space="preserve">я — построение образовательного </w:t>
      </w:r>
      <w:r w:rsidRPr="000B727B">
        <w:rPr>
          <w:rFonts w:ascii="Times New Roman" w:hAnsi="Times New Roman" w:cs="Times New Roman"/>
          <w:bCs/>
          <w:iCs/>
          <w:color w:val="000000"/>
          <w:sz w:val="24"/>
          <w:szCs w:val="24"/>
        </w:rPr>
        <w:t>процесса на основе индивидуальных особенностей каждого ребенка, при</w:t>
      </w:r>
      <w:r w:rsidR="00590A91" w:rsidRPr="000B727B">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котором сам ребенок становится акти</w:t>
      </w:r>
      <w:r w:rsidR="00590A91" w:rsidRPr="000B727B">
        <w:rPr>
          <w:rFonts w:ascii="Times New Roman" w:hAnsi="Times New Roman" w:cs="Times New Roman"/>
          <w:bCs/>
          <w:iCs/>
          <w:color w:val="000000"/>
          <w:sz w:val="24"/>
          <w:szCs w:val="24"/>
        </w:rPr>
        <w:t xml:space="preserve">вным в выборе содержания своего </w:t>
      </w:r>
      <w:r w:rsidRPr="000B727B">
        <w:rPr>
          <w:rFonts w:ascii="Times New Roman" w:hAnsi="Times New Roman" w:cs="Times New Roman"/>
          <w:bCs/>
          <w:iCs/>
          <w:color w:val="000000"/>
          <w:sz w:val="24"/>
          <w:szCs w:val="24"/>
        </w:rPr>
        <w:t>образования, становится субъектом образования.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Межведомственное взаимодейст</w:t>
      </w:r>
      <w:r w:rsidR="000117E9">
        <w:rPr>
          <w:rFonts w:ascii="Times New Roman" w:hAnsi="Times New Roman" w:cs="Times New Roman"/>
          <w:bCs/>
          <w:iCs/>
          <w:color w:val="000000"/>
          <w:sz w:val="24"/>
          <w:szCs w:val="24"/>
        </w:rPr>
        <w:t xml:space="preserve">вие — партнерство, направленное </w:t>
      </w:r>
      <w:r w:rsidRPr="000B727B">
        <w:rPr>
          <w:rFonts w:ascii="Times New Roman" w:hAnsi="Times New Roman" w:cs="Times New Roman"/>
          <w:bCs/>
          <w:iCs/>
          <w:color w:val="000000"/>
          <w:sz w:val="24"/>
          <w:szCs w:val="24"/>
        </w:rPr>
        <w:t>на обеспечение качественного образо</w:t>
      </w:r>
      <w:r w:rsidR="00590A91" w:rsidRPr="000B727B">
        <w:rPr>
          <w:rFonts w:ascii="Times New Roman" w:hAnsi="Times New Roman" w:cs="Times New Roman"/>
          <w:bCs/>
          <w:iCs/>
          <w:color w:val="000000"/>
          <w:sz w:val="24"/>
          <w:szCs w:val="24"/>
        </w:rPr>
        <w:t xml:space="preserve">вания отдельных государственных </w:t>
      </w:r>
      <w:r w:rsidRPr="000B727B">
        <w:rPr>
          <w:rFonts w:ascii="Times New Roman" w:hAnsi="Times New Roman" w:cs="Times New Roman"/>
          <w:bCs/>
          <w:iCs/>
          <w:color w:val="000000"/>
          <w:sz w:val="24"/>
          <w:szCs w:val="24"/>
        </w:rPr>
        <w:t>структур, семей, бизнеса, институтов гражданского общества.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Образовательная область — стру</w:t>
      </w:r>
      <w:r w:rsidR="000117E9">
        <w:rPr>
          <w:rFonts w:ascii="Times New Roman" w:hAnsi="Times New Roman" w:cs="Times New Roman"/>
          <w:bCs/>
          <w:iCs/>
          <w:color w:val="000000"/>
          <w:sz w:val="24"/>
          <w:szCs w:val="24"/>
        </w:rPr>
        <w:t>ктурная единица содержания обра</w:t>
      </w:r>
      <w:r w:rsidRPr="000B727B">
        <w:rPr>
          <w:rFonts w:ascii="Times New Roman" w:hAnsi="Times New Roman" w:cs="Times New Roman"/>
          <w:bCs/>
          <w:iCs/>
          <w:color w:val="000000"/>
          <w:sz w:val="24"/>
          <w:szCs w:val="24"/>
        </w:rPr>
        <w:t>зования, представляющая определенное</w:t>
      </w:r>
      <w:r w:rsidR="00590A91" w:rsidRPr="000B727B">
        <w:rPr>
          <w:rFonts w:ascii="Times New Roman" w:hAnsi="Times New Roman" w:cs="Times New Roman"/>
          <w:bCs/>
          <w:iCs/>
          <w:color w:val="000000"/>
          <w:sz w:val="24"/>
          <w:szCs w:val="24"/>
        </w:rPr>
        <w:t xml:space="preserve"> направление развития и образо</w:t>
      </w:r>
      <w:r w:rsidRPr="000B727B">
        <w:rPr>
          <w:rFonts w:ascii="Times New Roman" w:hAnsi="Times New Roman" w:cs="Times New Roman"/>
          <w:bCs/>
          <w:iCs/>
          <w:color w:val="000000"/>
          <w:sz w:val="24"/>
          <w:szCs w:val="24"/>
        </w:rPr>
        <w:t>вания детей.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Образовательная среда — совокупность условий, целенаправленно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создаваемых в целях обеспечения полн</w:t>
      </w:r>
      <w:r w:rsidR="00590A91" w:rsidRPr="000B727B">
        <w:rPr>
          <w:rFonts w:ascii="Times New Roman" w:hAnsi="Times New Roman" w:cs="Times New Roman"/>
          <w:bCs/>
          <w:iCs/>
          <w:color w:val="000000"/>
          <w:sz w:val="24"/>
          <w:szCs w:val="24"/>
        </w:rPr>
        <w:t xml:space="preserve">оценного образования и развития </w:t>
      </w:r>
      <w:r w:rsidRPr="000B727B">
        <w:rPr>
          <w:rFonts w:ascii="Times New Roman" w:hAnsi="Times New Roman" w:cs="Times New Roman"/>
          <w:bCs/>
          <w:iCs/>
          <w:color w:val="000000"/>
          <w:sz w:val="24"/>
          <w:szCs w:val="24"/>
        </w:rPr>
        <w:t>детей.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Ограничение возможностей здо</w:t>
      </w:r>
      <w:r w:rsidR="00306C67" w:rsidRPr="000B727B">
        <w:rPr>
          <w:rFonts w:ascii="Times New Roman" w:hAnsi="Times New Roman" w:cs="Times New Roman"/>
          <w:bCs/>
          <w:iCs/>
          <w:color w:val="000000"/>
          <w:sz w:val="24"/>
          <w:szCs w:val="24"/>
        </w:rPr>
        <w:t>ровья (ОВЗ) — любая утрата пси</w:t>
      </w:r>
      <w:r w:rsidRPr="000B727B">
        <w:rPr>
          <w:rFonts w:ascii="Times New Roman" w:hAnsi="Times New Roman" w:cs="Times New Roman"/>
          <w:bCs/>
          <w:iCs/>
          <w:color w:val="000000"/>
          <w:sz w:val="24"/>
          <w:szCs w:val="24"/>
        </w:rPr>
        <w:t>хической, физиологической или анат</w:t>
      </w:r>
      <w:r w:rsidR="00590A91" w:rsidRPr="000B727B">
        <w:rPr>
          <w:rFonts w:ascii="Times New Roman" w:hAnsi="Times New Roman" w:cs="Times New Roman"/>
          <w:bCs/>
          <w:iCs/>
          <w:color w:val="000000"/>
          <w:sz w:val="24"/>
          <w:szCs w:val="24"/>
        </w:rPr>
        <w:t xml:space="preserve">омической структуры или функции </w:t>
      </w:r>
      <w:r w:rsidRPr="000B727B">
        <w:rPr>
          <w:rFonts w:ascii="Times New Roman" w:hAnsi="Times New Roman" w:cs="Times New Roman"/>
          <w:bCs/>
          <w:iCs/>
          <w:color w:val="000000"/>
          <w:sz w:val="24"/>
          <w:szCs w:val="24"/>
        </w:rPr>
        <w:t>либо отклонение от них, влекущие п</w:t>
      </w:r>
      <w:r w:rsidR="00590A91" w:rsidRPr="000B727B">
        <w:rPr>
          <w:rFonts w:ascii="Times New Roman" w:hAnsi="Times New Roman" w:cs="Times New Roman"/>
          <w:bCs/>
          <w:iCs/>
          <w:color w:val="000000"/>
          <w:sz w:val="24"/>
          <w:szCs w:val="24"/>
        </w:rPr>
        <w:t xml:space="preserve">олное или частичное ограничение </w:t>
      </w:r>
      <w:r w:rsidRPr="000B727B">
        <w:rPr>
          <w:rFonts w:ascii="Times New Roman" w:hAnsi="Times New Roman" w:cs="Times New Roman"/>
          <w:bCs/>
          <w:iCs/>
          <w:color w:val="000000"/>
          <w:sz w:val="24"/>
          <w:szCs w:val="24"/>
        </w:rPr>
        <w:t>способности или возможности осуще</w:t>
      </w:r>
      <w:r w:rsidR="00590A91" w:rsidRPr="000B727B">
        <w:rPr>
          <w:rFonts w:ascii="Times New Roman" w:hAnsi="Times New Roman" w:cs="Times New Roman"/>
          <w:bCs/>
          <w:iCs/>
          <w:color w:val="000000"/>
          <w:sz w:val="24"/>
          <w:szCs w:val="24"/>
        </w:rPr>
        <w:t xml:space="preserve">ствлять бытовую, социальную или </w:t>
      </w:r>
      <w:r w:rsidRPr="000B727B">
        <w:rPr>
          <w:rFonts w:ascii="Times New Roman" w:hAnsi="Times New Roman" w:cs="Times New Roman"/>
          <w:bCs/>
          <w:iCs/>
          <w:color w:val="000000"/>
          <w:sz w:val="24"/>
          <w:szCs w:val="24"/>
        </w:rPr>
        <w:t>иную деятельность и препятствующие п</w:t>
      </w:r>
      <w:r w:rsidR="00590A91" w:rsidRPr="000B727B">
        <w:rPr>
          <w:rFonts w:ascii="Times New Roman" w:hAnsi="Times New Roman" w:cs="Times New Roman"/>
          <w:bCs/>
          <w:iCs/>
          <w:color w:val="000000"/>
          <w:sz w:val="24"/>
          <w:szCs w:val="24"/>
        </w:rPr>
        <w:t>олучению образования без созда</w:t>
      </w:r>
      <w:r w:rsidRPr="000B727B">
        <w:rPr>
          <w:rFonts w:ascii="Times New Roman" w:hAnsi="Times New Roman" w:cs="Times New Roman"/>
          <w:bCs/>
          <w:iCs/>
          <w:color w:val="000000"/>
          <w:sz w:val="24"/>
          <w:szCs w:val="24"/>
        </w:rPr>
        <w:t>ния специальных условий, подтвержде</w:t>
      </w:r>
      <w:r w:rsidR="00590A91" w:rsidRPr="000B727B">
        <w:rPr>
          <w:rFonts w:ascii="Times New Roman" w:hAnsi="Times New Roman" w:cs="Times New Roman"/>
          <w:bCs/>
          <w:iCs/>
          <w:color w:val="000000"/>
          <w:sz w:val="24"/>
          <w:szCs w:val="24"/>
        </w:rPr>
        <w:t>нные психолого-медико-педагоги</w:t>
      </w:r>
      <w:r w:rsidRPr="000B727B">
        <w:rPr>
          <w:rFonts w:ascii="Times New Roman" w:hAnsi="Times New Roman" w:cs="Times New Roman"/>
          <w:bCs/>
          <w:iCs/>
          <w:color w:val="000000"/>
          <w:sz w:val="24"/>
          <w:szCs w:val="24"/>
        </w:rPr>
        <w:t>ческой комиссией.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Организации, осуществ</w:t>
      </w:r>
      <w:r w:rsidR="000117E9">
        <w:rPr>
          <w:rFonts w:ascii="Times New Roman" w:hAnsi="Times New Roman" w:cs="Times New Roman"/>
          <w:bCs/>
          <w:iCs/>
          <w:color w:val="000000"/>
          <w:sz w:val="24"/>
          <w:szCs w:val="24"/>
        </w:rPr>
        <w:t>ляющие образовательную деятель</w:t>
      </w:r>
      <w:r w:rsidRPr="000B727B">
        <w:rPr>
          <w:rFonts w:ascii="Times New Roman" w:hAnsi="Times New Roman" w:cs="Times New Roman"/>
          <w:bCs/>
          <w:iCs/>
          <w:color w:val="000000"/>
          <w:sz w:val="24"/>
          <w:szCs w:val="24"/>
        </w:rPr>
        <w:t>ность — организации (государственные и</w:t>
      </w:r>
      <w:r w:rsidR="00590A91" w:rsidRPr="000B727B">
        <w:rPr>
          <w:rFonts w:ascii="Times New Roman" w:hAnsi="Times New Roman" w:cs="Times New Roman"/>
          <w:bCs/>
          <w:iCs/>
          <w:color w:val="000000"/>
          <w:sz w:val="24"/>
          <w:szCs w:val="24"/>
        </w:rPr>
        <w:t xml:space="preserve"> частные), а также индивидуаль</w:t>
      </w:r>
      <w:r w:rsidRPr="000B727B">
        <w:rPr>
          <w:rFonts w:ascii="Times New Roman" w:hAnsi="Times New Roman" w:cs="Times New Roman"/>
          <w:bCs/>
          <w:iCs/>
          <w:color w:val="000000"/>
          <w:sz w:val="24"/>
          <w:szCs w:val="24"/>
        </w:rPr>
        <w:t>ные предприниматели, осуществляющие</w:t>
      </w:r>
      <w:r w:rsidR="00590A91" w:rsidRPr="000B727B">
        <w:rPr>
          <w:rFonts w:ascii="Times New Roman" w:hAnsi="Times New Roman" w:cs="Times New Roman"/>
          <w:bCs/>
          <w:iCs/>
          <w:color w:val="000000"/>
          <w:sz w:val="24"/>
          <w:szCs w:val="24"/>
        </w:rPr>
        <w:t xml:space="preserve"> на основании лицензии деятель</w:t>
      </w:r>
      <w:r w:rsidRPr="000B727B">
        <w:rPr>
          <w:rFonts w:ascii="Times New Roman" w:hAnsi="Times New Roman" w:cs="Times New Roman"/>
          <w:bCs/>
          <w:iCs/>
          <w:color w:val="000000"/>
          <w:sz w:val="24"/>
          <w:szCs w:val="24"/>
        </w:rPr>
        <w:t>ность по реализации образовательных программ.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Основная образовательная програ</w:t>
      </w:r>
      <w:r w:rsidR="000117E9">
        <w:rPr>
          <w:rFonts w:ascii="Times New Roman" w:hAnsi="Times New Roman" w:cs="Times New Roman"/>
          <w:bCs/>
          <w:iCs/>
          <w:color w:val="000000"/>
          <w:sz w:val="24"/>
          <w:szCs w:val="24"/>
        </w:rPr>
        <w:t>мма — учебно-методическая доку</w:t>
      </w:r>
      <w:r w:rsidRPr="000B727B">
        <w:rPr>
          <w:rFonts w:ascii="Times New Roman" w:hAnsi="Times New Roman" w:cs="Times New Roman"/>
          <w:bCs/>
          <w:iCs/>
          <w:color w:val="000000"/>
          <w:sz w:val="24"/>
          <w:szCs w:val="24"/>
        </w:rPr>
        <w:t>ментация (примерный учебный план</w:t>
      </w:r>
      <w:r w:rsidR="00590A91" w:rsidRPr="000B727B">
        <w:rPr>
          <w:rFonts w:ascii="Times New Roman" w:hAnsi="Times New Roman" w:cs="Times New Roman"/>
          <w:bCs/>
          <w:iCs/>
          <w:color w:val="000000"/>
          <w:sz w:val="24"/>
          <w:szCs w:val="24"/>
        </w:rPr>
        <w:t xml:space="preserve">, примерный календарный учебный </w:t>
      </w:r>
      <w:r w:rsidRPr="000B727B">
        <w:rPr>
          <w:rFonts w:ascii="Times New Roman" w:hAnsi="Times New Roman" w:cs="Times New Roman"/>
          <w:bCs/>
          <w:iCs/>
          <w:color w:val="000000"/>
          <w:sz w:val="24"/>
          <w:szCs w:val="24"/>
        </w:rPr>
        <w:t xml:space="preserve">график, примерные рабочие программы </w:t>
      </w:r>
      <w:r w:rsidR="00590A91" w:rsidRPr="000B727B">
        <w:rPr>
          <w:rFonts w:ascii="Times New Roman" w:hAnsi="Times New Roman" w:cs="Times New Roman"/>
          <w:bCs/>
          <w:iCs/>
          <w:color w:val="000000"/>
          <w:sz w:val="24"/>
          <w:szCs w:val="24"/>
        </w:rPr>
        <w:t>учебных предметов, курсов, дис</w:t>
      </w:r>
      <w:r w:rsidRPr="000B727B">
        <w:rPr>
          <w:rFonts w:ascii="Times New Roman" w:hAnsi="Times New Roman" w:cs="Times New Roman"/>
          <w:bCs/>
          <w:iCs/>
          <w:color w:val="000000"/>
          <w:sz w:val="24"/>
          <w:szCs w:val="24"/>
        </w:rPr>
        <w:t>циплин (модулей), иных компонент</w:t>
      </w:r>
      <w:r w:rsidR="00590A91" w:rsidRPr="000B727B">
        <w:rPr>
          <w:rFonts w:ascii="Times New Roman" w:hAnsi="Times New Roman" w:cs="Times New Roman"/>
          <w:bCs/>
          <w:iCs/>
          <w:color w:val="000000"/>
          <w:sz w:val="24"/>
          <w:szCs w:val="24"/>
        </w:rPr>
        <w:t xml:space="preserve">ов), определяющая рекомендуемые </w:t>
      </w:r>
      <w:r w:rsidRPr="000B727B">
        <w:rPr>
          <w:rFonts w:ascii="Times New Roman" w:hAnsi="Times New Roman" w:cs="Times New Roman"/>
          <w:bCs/>
          <w:iCs/>
          <w:color w:val="000000"/>
          <w:sz w:val="24"/>
          <w:szCs w:val="24"/>
        </w:rPr>
        <w:t>объем и содержание образования опр</w:t>
      </w:r>
      <w:r w:rsidR="00590A91" w:rsidRPr="000B727B">
        <w:rPr>
          <w:rFonts w:ascii="Times New Roman" w:hAnsi="Times New Roman" w:cs="Times New Roman"/>
          <w:bCs/>
          <w:iCs/>
          <w:color w:val="000000"/>
          <w:sz w:val="24"/>
          <w:szCs w:val="24"/>
        </w:rPr>
        <w:t>еделенного уровня и (или) опре</w:t>
      </w:r>
      <w:r w:rsidRPr="000B727B">
        <w:rPr>
          <w:rFonts w:ascii="Times New Roman" w:hAnsi="Times New Roman" w:cs="Times New Roman"/>
          <w:bCs/>
          <w:iCs/>
          <w:color w:val="000000"/>
          <w:sz w:val="24"/>
          <w:szCs w:val="24"/>
        </w:rPr>
        <w:t>деленной направленности, планируемы</w:t>
      </w:r>
      <w:r w:rsidR="00590A91" w:rsidRPr="000B727B">
        <w:rPr>
          <w:rFonts w:ascii="Times New Roman" w:hAnsi="Times New Roman" w:cs="Times New Roman"/>
          <w:bCs/>
          <w:iCs/>
          <w:color w:val="000000"/>
          <w:sz w:val="24"/>
          <w:szCs w:val="24"/>
        </w:rPr>
        <w:t>е результаты освоения образова</w:t>
      </w:r>
      <w:r w:rsidRPr="000B727B">
        <w:rPr>
          <w:rFonts w:ascii="Times New Roman" w:hAnsi="Times New Roman" w:cs="Times New Roman"/>
          <w:bCs/>
          <w:iCs/>
          <w:color w:val="000000"/>
          <w:sz w:val="24"/>
          <w:szCs w:val="24"/>
        </w:rPr>
        <w:t>тельной программы, примерные услови</w:t>
      </w:r>
      <w:r w:rsidR="00590A91" w:rsidRPr="000B727B">
        <w:rPr>
          <w:rFonts w:ascii="Times New Roman" w:hAnsi="Times New Roman" w:cs="Times New Roman"/>
          <w:bCs/>
          <w:iCs/>
          <w:color w:val="000000"/>
          <w:sz w:val="24"/>
          <w:szCs w:val="24"/>
        </w:rPr>
        <w:t xml:space="preserve">я образовательной деятельности, </w:t>
      </w:r>
      <w:r w:rsidRPr="000B727B">
        <w:rPr>
          <w:rFonts w:ascii="Times New Roman" w:hAnsi="Times New Roman" w:cs="Times New Roman"/>
          <w:bCs/>
          <w:iCs/>
          <w:color w:val="000000"/>
          <w:sz w:val="24"/>
          <w:szCs w:val="24"/>
        </w:rPr>
        <w:t>включая примерные расчеты нормативны</w:t>
      </w:r>
      <w:r w:rsidR="00590A91" w:rsidRPr="000B727B">
        <w:rPr>
          <w:rFonts w:ascii="Times New Roman" w:hAnsi="Times New Roman" w:cs="Times New Roman"/>
          <w:bCs/>
          <w:iCs/>
          <w:color w:val="000000"/>
          <w:sz w:val="24"/>
          <w:szCs w:val="24"/>
        </w:rPr>
        <w:t>х затрат оказания государствен</w:t>
      </w:r>
      <w:r w:rsidRPr="000B727B">
        <w:rPr>
          <w:rFonts w:ascii="Times New Roman" w:hAnsi="Times New Roman" w:cs="Times New Roman"/>
          <w:bCs/>
          <w:iCs/>
          <w:color w:val="000000"/>
          <w:sz w:val="24"/>
          <w:szCs w:val="24"/>
        </w:rPr>
        <w:t>ных услуг по реализации образовательной программы.</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Основная образовательная </w:t>
      </w:r>
      <w:r w:rsidR="00590A91" w:rsidRPr="000B727B">
        <w:rPr>
          <w:rFonts w:ascii="Times New Roman" w:hAnsi="Times New Roman" w:cs="Times New Roman"/>
          <w:bCs/>
          <w:iCs/>
          <w:color w:val="000000"/>
          <w:sz w:val="24"/>
          <w:szCs w:val="24"/>
        </w:rPr>
        <w:t>программа дошкольного образова</w:t>
      </w:r>
      <w:r w:rsidRPr="000B727B">
        <w:rPr>
          <w:rFonts w:ascii="Times New Roman" w:hAnsi="Times New Roman" w:cs="Times New Roman"/>
          <w:bCs/>
          <w:iCs/>
          <w:color w:val="000000"/>
          <w:sz w:val="24"/>
          <w:szCs w:val="24"/>
        </w:rPr>
        <w:t>ния — комплекс основных характеристи</w:t>
      </w:r>
      <w:r w:rsidR="000117E9">
        <w:rPr>
          <w:rFonts w:ascii="Times New Roman" w:hAnsi="Times New Roman" w:cs="Times New Roman"/>
          <w:bCs/>
          <w:iCs/>
          <w:color w:val="000000"/>
          <w:sz w:val="24"/>
          <w:szCs w:val="24"/>
        </w:rPr>
        <w:t>к дошкольного образования (объ</w:t>
      </w:r>
      <w:r w:rsidRPr="000B727B">
        <w:rPr>
          <w:rFonts w:ascii="Times New Roman" w:hAnsi="Times New Roman" w:cs="Times New Roman"/>
          <w:bCs/>
          <w:iCs/>
          <w:color w:val="000000"/>
          <w:sz w:val="24"/>
          <w:szCs w:val="24"/>
        </w:rPr>
        <w:t>ем, содержание, целевые ориентиры)</w:t>
      </w:r>
      <w:r w:rsidR="000117E9">
        <w:rPr>
          <w:rFonts w:ascii="Times New Roman" w:hAnsi="Times New Roman" w:cs="Times New Roman"/>
          <w:bCs/>
          <w:iCs/>
          <w:color w:val="000000"/>
          <w:sz w:val="24"/>
          <w:szCs w:val="24"/>
        </w:rPr>
        <w:t xml:space="preserve">, организационно-педагогических </w:t>
      </w:r>
      <w:r w:rsidRPr="000B727B">
        <w:rPr>
          <w:rFonts w:ascii="Times New Roman" w:hAnsi="Times New Roman" w:cs="Times New Roman"/>
          <w:bCs/>
          <w:iCs/>
          <w:color w:val="000000"/>
          <w:sz w:val="24"/>
          <w:szCs w:val="24"/>
        </w:rPr>
        <w:t>условий и иных компонентов, самостоят</w:t>
      </w:r>
      <w:r w:rsidR="00590A91" w:rsidRPr="000B727B">
        <w:rPr>
          <w:rFonts w:ascii="Times New Roman" w:hAnsi="Times New Roman" w:cs="Times New Roman"/>
          <w:bCs/>
          <w:iCs/>
          <w:color w:val="000000"/>
          <w:sz w:val="24"/>
          <w:szCs w:val="24"/>
        </w:rPr>
        <w:t>ельно разрабатываемый и утверж</w:t>
      </w:r>
      <w:r w:rsidRPr="000B727B">
        <w:rPr>
          <w:rFonts w:ascii="Times New Roman" w:hAnsi="Times New Roman" w:cs="Times New Roman"/>
          <w:bCs/>
          <w:iCs/>
          <w:color w:val="000000"/>
          <w:sz w:val="24"/>
          <w:szCs w:val="24"/>
        </w:rPr>
        <w:t>даемый организацией, осуществляющей образовательную деятельность.</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Особые образовательные потре</w:t>
      </w:r>
      <w:r w:rsidR="00590A91" w:rsidRPr="000B727B">
        <w:rPr>
          <w:rFonts w:ascii="Times New Roman" w:hAnsi="Times New Roman" w:cs="Times New Roman"/>
          <w:bCs/>
          <w:iCs/>
          <w:color w:val="000000"/>
          <w:sz w:val="24"/>
          <w:szCs w:val="24"/>
        </w:rPr>
        <w:t>бности — индивидуальные потреб</w:t>
      </w:r>
      <w:r w:rsidRPr="000B727B">
        <w:rPr>
          <w:rFonts w:ascii="Times New Roman" w:hAnsi="Times New Roman" w:cs="Times New Roman"/>
          <w:bCs/>
          <w:iCs/>
          <w:color w:val="000000"/>
          <w:sz w:val="24"/>
          <w:szCs w:val="24"/>
        </w:rPr>
        <w:t>ности конкретного обучающегося, связ</w:t>
      </w:r>
      <w:r w:rsidR="000117E9">
        <w:rPr>
          <w:rFonts w:ascii="Times New Roman" w:hAnsi="Times New Roman" w:cs="Times New Roman"/>
          <w:bCs/>
          <w:iCs/>
          <w:color w:val="000000"/>
          <w:sz w:val="24"/>
          <w:szCs w:val="24"/>
        </w:rPr>
        <w:t xml:space="preserve">анные с его жизненной ситуацией </w:t>
      </w:r>
      <w:r w:rsidRPr="000B727B">
        <w:rPr>
          <w:rFonts w:ascii="Times New Roman" w:hAnsi="Times New Roman" w:cs="Times New Roman"/>
          <w:bCs/>
          <w:iCs/>
          <w:color w:val="000000"/>
          <w:sz w:val="24"/>
          <w:szCs w:val="24"/>
        </w:rPr>
        <w:t>и состоянием здоровья, определяю</w:t>
      </w:r>
      <w:r w:rsidR="000117E9">
        <w:rPr>
          <w:rFonts w:ascii="Times New Roman" w:hAnsi="Times New Roman" w:cs="Times New Roman"/>
          <w:bCs/>
          <w:iCs/>
          <w:color w:val="000000"/>
          <w:sz w:val="24"/>
          <w:szCs w:val="24"/>
        </w:rPr>
        <w:t xml:space="preserve">щие особые условия получения им </w:t>
      </w:r>
      <w:r w:rsidRPr="000B727B">
        <w:rPr>
          <w:rFonts w:ascii="Times New Roman" w:hAnsi="Times New Roman" w:cs="Times New Roman"/>
          <w:bCs/>
          <w:iCs/>
          <w:color w:val="000000"/>
          <w:sz w:val="24"/>
          <w:szCs w:val="24"/>
        </w:rPr>
        <w:t>образования.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Отношения в сфере образования —</w:t>
      </w:r>
      <w:r w:rsidR="000117E9">
        <w:rPr>
          <w:rFonts w:ascii="Times New Roman" w:hAnsi="Times New Roman" w:cs="Times New Roman"/>
          <w:bCs/>
          <w:iCs/>
          <w:color w:val="000000"/>
          <w:sz w:val="24"/>
          <w:szCs w:val="24"/>
        </w:rPr>
        <w:t xml:space="preserve"> общественные отношения, возни</w:t>
      </w:r>
      <w:r w:rsidRPr="000B727B">
        <w:rPr>
          <w:rFonts w:ascii="Times New Roman" w:hAnsi="Times New Roman" w:cs="Times New Roman"/>
          <w:bCs/>
          <w:iCs/>
          <w:color w:val="000000"/>
          <w:sz w:val="24"/>
          <w:szCs w:val="24"/>
        </w:rPr>
        <w:t>кающие в сфере образования в связи с ре</w:t>
      </w:r>
      <w:r w:rsidR="00590A91" w:rsidRPr="000B727B">
        <w:rPr>
          <w:rFonts w:ascii="Times New Roman" w:hAnsi="Times New Roman" w:cs="Times New Roman"/>
          <w:bCs/>
          <w:iCs/>
          <w:color w:val="000000"/>
          <w:sz w:val="24"/>
          <w:szCs w:val="24"/>
        </w:rPr>
        <w:t xml:space="preserve">ализацией права на образование, </w:t>
      </w:r>
      <w:r w:rsidRPr="000B727B">
        <w:rPr>
          <w:rFonts w:ascii="Times New Roman" w:hAnsi="Times New Roman" w:cs="Times New Roman"/>
          <w:bCs/>
          <w:iCs/>
          <w:color w:val="000000"/>
          <w:sz w:val="24"/>
          <w:szCs w:val="24"/>
        </w:rPr>
        <w:t>обеспечением государственных гарантий</w:t>
      </w:r>
      <w:r w:rsidR="00590A91" w:rsidRPr="000B727B">
        <w:rPr>
          <w:rFonts w:ascii="Times New Roman" w:hAnsi="Times New Roman" w:cs="Times New Roman"/>
          <w:bCs/>
          <w:iCs/>
          <w:color w:val="000000"/>
          <w:sz w:val="24"/>
          <w:szCs w:val="24"/>
        </w:rPr>
        <w:t xml:space="preserve"> прав и свобод человека в сфере </w:t>
      </w:r>
      <w:r w:rsidRPr="000B727B">
        <w:rPr>
          <w:rFonts w:ascii="Times New Roman" w:hAnsi="Times New Roman" w:cs="Times New Roman"/>
          <w:bCs/>
          <w:iCs/>
          <w:color w:val="000000"/>
          <w:sz w:val="24"/>
          <w:szCs w:val="24"/>
        </w:rPr>
        <w:t>образования и созданием условий для реализации права на образование.</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Парциальная образовательная пр</w:t>
      </w:r>
      <w:r w:rsidR="000117E9">
        <w:rPr>
          <w:rFonts w:ascii="Times New Roman" w:hAnsi="Times New Roman" w:cs="Times New Roman"/>
          <w:bCs/>
          <w:iCs/>
          <w:color w:val="000000"/>
          <w:sz w:val="24"/>
          <w:szCs w:val="24"/>
        </w:rPr>
        <w:t>ограмма — программа, направлен</w:t>
      </w:r>
      <w:r w:rsidRPr="000B727B">
        <w:rPr>
          <w:rFonts w:ascii="Times New Roman" w:hAnsi="Times New Roman" w:cs="Times New Roman"/>
          <w:bCs/>
          <w:iCs/>
          <w:color w:val="000000"/>
          <w:sz w:val="24"/>
          <w:szCs w:val="24"/>
        </w:rPr>
        <w:t xml:space="preserve">ная на развитие детей дошкольного </w:t>
      </w:r>
      <w:r w:rsidR="000117E9">
        <w:rPr>
          <w:rFonts w:ascii="Times New Roman" w:hAnsi="Times New Roman" w:cs="Times New Roman"/>
          <w:bCs/>
          <w:iCs/>
          <w:color w:val="000000"/>
          <w:sz w:val="24"/>
          <w:szCs w:val="24"/>
        </w:rPr>
        <w:t xml:space="preserve">возраста в одной или нескольких </w:t>
      </w:r>
      <w:r w:rsidRPr="000B727B">
        <w:rPr>
          <w:rFonts w:ascii="Times New Roman" w:hAnsi="Times New Roman" w:cs="Times New Roman"/>
          <w:bCs/>
          <w:iCs/>
          <w:color w:val="000000"/>
          <w:sz w:val="24"/>
          <w:szCs w:val="24"/>
        </w:rPr>
        <w:t>образовательных областях, видах деят</w:t>
      </w:r>
      <w:r w:rsidR="000117E9">
        <w:rPr>
          <w:rFonts w:ascii="Times New Roman" w:hAnsi="Times New Roman" w:cs="Times New Roman"/>
          <w:bCs/>
          <w:iCs/>
          <w:color w:val="000000"/>
          <w:sz w:val="24"/>
          <w:szCs w:val="24"/>
        </w:rPr>
        <w:t>ельности и/или культурных прак</w:t>
      </w:r>
      <w:r w:rsidRPr="000B727B">
        <w:rPr>
          <w:rFonts w:ascii="Times New Roman" w:hAnsi="Times New Roman" w:cs="Times New Roman"/>
          <w:bCs/>
          <w:iCs/>
          <w:color w:val="000000"/>
          <w:sz w:val="24"/>
          <w:szCs w:val="24"/>
        </w:rPr>
        <w:t>тиках.</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lastRenderedPageBreak/>
        <w:t>Педагогическая диагностика — оценка индивидуаль</w:t>
      </w:r>
      <w:r w:rsidR="000117E9">
        <w:rPr>
          <w:rFonts w:ascii="Times New Roman" w:hAnsi="Times New Roman" w:cs="Times New Roman"/>
          <w:bCs/>
          <w:iCs/>
          <w:color w:val="000000"/>
          <w:sz w:val="24"/>
          <w:szCs w:val="24"/>
        </w:rPr>
        <w:t xml:space="preserve">ного развития </w:t>
      </w:r>
      <w:r w:rsidRPr="000B727B">
        <w:rPr>
          <w:rFonts w:ascii="Times New Roman" w:hAnsi="Times New Roman" w:cs="Times New Roman"/>
          <w:bCs/>
          <w:iCs/>
          <w:color w:val="000000"/>
          <w:sz w:val="24"/>
          <w:szCs w:val="24"/>
        </w:rPr>
        <w:t>детей дошкольного возраста, связанная с оценкой</w:t>
      </w:r>
      <w:r w:rsidR="00306C67" w:rsidRPr="000B727B">
        <w:rPr>
          <w:rFonts w:ascii="Times New Roman" w:hAnsi="Times New Roman" w:cs="Times New Roman"/>
          <w:bCs/>
          <w:iCs/>
          <w:color w:val="000000"/>
          <w:sz w:val="24"/>
          <w:szCs w:val="24"/>
        </w:rPr>
        <w:t xml:space="preserve"> эффективности педа</w:t>
      </w:r>
      <w:r w:rsidRPr="000B727B">
        <w:rPr>
          <w:rFonts w:ascii="Times New Roman" w:hAnsi="Times New Roman" w:cs="Times New Roman"/>
          <w:bCs/>
          <w:iCs/>
          <w:color w:val="000000"/>
          <w:sz w:val="24"/>
          <w:szCs w:val="24"/>
        </w:rPr>
        <w:t>гогических действий и лежащая в основе их дальнейшего планирования.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Педагогический работник — физическ</w:t>
      </w:r>
      <w:r w:rsidR="000117E9">
        <w:rPr>
          <w:rFonts w:ascii="Times New Roman" w:hAnsi="Times New Roman" w:cs="Times New Roman"/>
          <w:bCs/>
          <w:iCs/>
          <w:color w:val="000000"/>
          <w:sz w:val="24"/>
          <w:szCs w:val="24"/>
        </w:rPr>
        <w:t>ое лицо, которое состоит в тру</w:t>
      </w:r>
      <w:r w:rsidRPr="000B727B">
        <w:rPr>
          <w:rFonts w:ascii="Times New Roman" w:hAnsi="Times New Roman" w:cs="Times New Roman"/>
          <w:bCs/>
          <w:iCs/>
          <w:color w:val="000000"/>
          <w:sz w:val="24"/>
          <w:szCs w:val="24"/>
        </w:rPr>
        <w:t>довых, служебных отношениях с орган</w:t>
      </w:r>
      <w:r w:rsidR="00590A91" w:rsidRPr="000B727B">
        <w:rPr>
          <w:rFonts w:ascii="Times New Roman" w:hAnsi="Times New Roman" w:cs="Times New Roman"/>
          <w:bCs/>
          <w:iCs/>
          <w:color w:val="000000"/>
          <w:sz w:val="24"/>
          <w:szCs w:val="24"/>
        </w:rPr>
        <w:t>изацией, осуществляющей образо</w:t>
      </w:r>
      <w:r w:rsidRPr="000B727B">
        <w:rPr>
          <w:rFonts w:ascii="Times New Roman" w:hAnsi="Times New Roman" w:cs="Times New Roman"/>
          <w:bCs/>
          <w:iCs/>
          <w:color w:val="000000"/>
          <w:sz w:val="24"/>
          <w:szCs w:val="24"/>
        </w:rPr>
        <w:t xml:space="preserve">вательную деятельность, и выполняет </w:t>
      </w:r>
      <w:r w:rsidR="00590A91" w:rsidRPr="000B727B">
        <w:rPr>
          <w:rFonts w:ascii="Times New Roman" w:hAnsi="Times New Roman" w:cs="Times New Roman"/>
          <w:bCs/>
          <w:iCs/>
          <w:color w:val="000000"/>
          <w:sz w:val="24"/>
          <w:szCs w:val="24"/>
        </w:rPr>
        <w:t>обязанности по обучению, воспи</w:t>
      </w:r>
      <w:r w:rsidRPr="000B727B">
        <w:rPr>
          <w:rFonts w:ascii="Times New Roman" w:hAnsi="Times New Roman" w:cs="Times New Roman"/>
          <w:bCs/>
          <w:iCs/>
          <w:color w:val="000000"/>
          <w:sz w:val="24"/>
          <w:szCs w:val="24"/>
        </w:rPr>
        <w:t>танию обучающихся и (или) организации образовательной деятельности.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К педагогическим работникам в том чи</w:t>
      </w:r>
      <w:r w:rsidR="000117E9">
        <w:rPr>
          <w:rFonts w:ascii="Times New Roman" w:hAnsi="Times New Roman" w:cs="Times New Roman"/>
          <w:bCs/>
          <w:iCs/>
          <w:color w:val="000000"/>
          <w:sz w:val="24"/>
          <w:szCs w:val="24"/>
        </w:rPr>
        <w:t>сле относятся: воспитатель, му</w:t>
      </w:r>
      <w:r w:rsidRPr="000B727B">
        <w:rPr>
          <w:rFonts w:ascii="Times New Roman" w:hAnsi="Times New Roman" w:cs="Times New Roman"/>
          <w:bCs/>
          <w:iCs/>
          <w:color w:val="000000"/>
          <w:sz w:val="24"/>
          <w:szCs w:val="24"/>
        </w:rPr>
        <w:t>зыкальный руководитель, педагог доп</w:t>
      </w:r>
      <w:r w:rsidR="000117E9">
        <w:rPr>
          <w:rFonts w:ascii="Times New Roman" w:hAnsi="Times New Roman" w:cs="Times New Roman"/>
          <w:bCs/>
          <w:iCs/>
          <w:color w:val="000000"/>
          <w:sz w:val="24"/>
          <w:szCs w:val="24"/>
        </w:rPr>
        <w:t>олнительного образования, педа</w:t>
      </w:r>
      <w:r w:rsidRPr="000B727B">
        <w:rPr>
          <w:rFonts w:ascii="Times New Roman" w:hAnsi="Times New Roman" w:cs="Times New Roman"/>
          <w:bCs/>
          <w:iCs/>
          <w:color w:val="000000"/>
          <w:sz w:val="24"/>
          <w:szCs w:val="24"/>
        </w:rPr>
        <w:t>гог-организатор, социальный педагог, пе</w:t>
      </w:r>
      <w:r w:rsidR="00590A91" w:rsidRPr="000B727B">
        <w:rPr>
          <w:rFonts w:ascii="Times New Roman" w:hAnsi="Times New Roman" w:cs="Times New Roman"/>
          <w:bCs/>
          <w:iCs/>
          <w:color w:val="000000"/>
          <w:sz w:val="24"/>
          <w:szCs w:val="24"/>
        </w:rPr>
        <w:t xml:space="preserve">дагог-психолог, старший педагог </w:t>
      </w:r>
      <w:r w:rsidRPr="000B727B">
        <w:rPr>
          <w:rFonts w:ascii="Times New Roman" w:hAnsi="Times New Roman" w:cs="Times New Roman"/>
          <w:bCs/>
          <w:iCs/>
          <w:color w:val="000000"/>
          <w:sz w:val="24"/>
          <w:szCs w:val="24"/>
        </w:rPr>
        <w:t>дополнительного образования, старший</w:t>
      </w:r>
      <w:r w:rsidR="00590A91" w:rsidRPr="000B727B">
        <w:rPr>
          <w:rFonts w:ascii="Times New Roman" w:hAnsi="Times New Roman" w:cs="Times New Roman"/>
          <w:bCs/>
          <w:iCs/>
          <w:color w:val="000000"/>
          <w:sz w:val="24"/>
          <w:szCs w:val="24"/>
        </w:rPr>
        <w:t xml:space="preserve"> воспитатель, учитель, учитель- </w:t>
      </w:r>
      <w:r w:rsidRPr="000B727B">
        <w:rPr>
          <w:rFonts w:ascii="Times New Roman" w:hAnsi="Times New Roman" w:cs="Times New Roman"/>
          <w:bCs/>
          <w:iCs/>
          <w:color w:val="000000"/>
          <w:sz w:val="24"/>
          <w:szCs w:val="24"/>
        </w:rPr>
        <w:t>логопед, учитель-дефектолог.</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Подготовка, профессиональная переподготовка, повышен</w:t>
      </w:r>
      <w:r w:rsidR="000117E9">
        <w:rPr>
          <w:rFonts w:ascii="Times New Roman" w:hAnsi="Times New Roman" w:cs="Times New Roman"/>
          <w:bCs/>
          <w:iCs/>
          <w:color w:val="000000"/>
          <w:sz w:val="24"/>
          <w:szCs w:val="24"/>
        </w:rPr>
        <w:t>ие квали</w:t>
      </w:r>
      <w:r w:rsidRPr="000B727B">
        <w:rPr>
          <w:rFonts w:ascii="Times New Roman" w:hAnsi="Times New Roman" w:cs="Times New Roman"/>
          <w:bCs/>
          <w:iCs/>
          <w:color w:val="000000"/>
          <w:sz w:val="24"/>
          <w:szCs w:val="24"/>
        </w:rPr>
        <w:t>фикации — обучение, направленное на</w:t>
      </w:r>
      <w:r w:rsidR="00590A91" w:rsidRPr="000B727B">
        <w:rPr>
          <w:rFonts w:ascii="Times New Roman" w:hAnsi="Times New Roman" w:cs="Times New Roman"/>
          <w:bCs/>
          <w:iCs/>
          <w:color w:val="000000"/>
          <w:sz w:val="24"/>
          <w:szCs w:val="24"/>
        </w:rPr>
        <w:t xml:space="preserve"> приобретение лицами различного </w:t>
      </w:r>
      <w:r w:rsidRPr="000B727B">
        <w:rPr>
          <w:rFonts w:ascii="Times New Roman" w:hAnsi="Times New Roman" w:cs="Times New Roman"/>
          <w:bCs/>
          <w:iCs/>
          <w:color w:val="000000"/>
          <w:sz w:val="24"/>
          <w:szCs w:val="24"/>
        </w:rPr>
        <w:t>возраста профессиональной компетенц</w:t>
      </w:r>
      <w:r w:rsidR="00590A91" w:rsidRPr="000B727B">
        <w:rPr>
          <w:rFonts w:ascii="Times New Roman" w:hAnsi="Times New Roman" w:cs="Times New Roman"/>
          <w:bCs/>
          <w:iCs/>
          <w:color w:val="000000"/>
          <w:sz w:val="24"/>
          <w:szCs w:val="24"/>
        </w:rPr>
        <w:t>ии, в том числе для осуществле</w:t>
      </w:r>
      <w:r w:rsidRPr="000B727B">
        <w:rPr>
          <w:rFonts w:ascii="Times New Roman" w:hAnsi="Times New Roman" w:cs="Times New Roman"/>
          <w:bCs/>
          <w:iCs/>
          <w:color w:val="000000"/>
          <w:sz w:val="24"/>
          <w:szCs w:val="24"/>
        </w:rPr>
        <w:t>ния деятельности по реализации образовательных программ.</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Преемственность основных образовательных программ — преем</w:t>
      </w:r>
      <w:r w:rsidR="000117E9">
        <w:rPr>
          <w:rFonts w:ascii="Times New Roman" w:hAnsi="Times New Roman" w:cs="Times New Roman"/>
          <w:bCs/>
          <w:iCs/>
          <w:color w:val="000000"/>
          <w:sz w:val="24"/>
          <w:szCs w:val="24"/>
        </w:rPr>
        <w:t>с</w:t>
      </w:r>
      <w:r w:rsidRPr="000B727B">
        <w:rPr>
          <w:rFonts w:ascii="Times New Roman" w:hAnsi="Times New Roman" w:cs="Times New Roman"/>
          <w:bCs/>
          <w:iCs/>
          <w:color w:val="000000"/>
          <w:sz w:val="24"/>
          <w:szCs w:val="24"/>
        </w:rPr>
        <w:t>твенность целей, задач и содержания об</w:t>
      </w:r>
      <w:r w:rsidR="000117E9">
        <w:rPr>
          <w:rFonts w:ascii="Times New Roman" w:hAnsi="Times New Roman" w:cs="Times New Roman"/>
          <w:bCs/>
          <w:iCs/>
          <w:color w:val="000000"/>
          <w:sz w:val="24"/>
          <w:szCs w:val="24"/>
        </w:rPr>
        <w:t xml:space="preserve">разования, реализуемых в рамках </w:t>
      </w:r>
      <w:r w:rsidRPr="000B727B">
        <w:rPr>
          <w:rFonts w:ascii="Times New Roman" w:hAnsi="Times New Roman" w:cs="Times New Roman"/>
          <w:bCs/>
          <w:iCs/>
          <w:color w:val="000000"/>
          <w:sz w:val="24"/>
          <w:szCs w:val="24"/>
        </w:rPr>
        <w:t>образовательных программ различных уровней.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Примерная основная образовател</w:t>
      </w:r>
      <w:r w:rsidR="000117E9">
        <w:rPr>
          <w:rFonts w:ascii="Times New Roman" w:hAnsi="Times New Roman" w:cs="Times New Roman"/>
          <w:bCs/>
          <w:iCs/>
          <w:color w:val="000000"/>
          <w:sz w:val="24"/>
          <w:szCs w:val="24"/>
        </w:rPr>
        <w:t>ьная программа — программа, на</w:t>
      </w:r>
      <w:r w:rsidRPr="000B727B">
        <w:rPr>
          <w:rFonts w:ascii="Times New Roman" w:hAnsi="Times New Roman" w:cs="Times New Roman"/>
          <w:bCs/>
          <w:iCs/>
          <w:color w:val="000000"/>
          <w:sz w:val="24"/>
          <w:szCs w:val="24"/>
        </w:rPr>
        <w:t>правленная на разностороннее развитие детей дошкольного</w:t>
      </w:r>
      <w:r w:rsidR="00590A91" w:rsidRPr="000B727B">
        <w:rPr>
          <w:rFonts w:ascii="Times New Roman" w:hAnsi="Times New Roman" w:cs="Times New Roman"/>
          <w:bCs/>
          <w:iCs/>
          <w:color w:val="000000"/>
          <w:sz w:val="24"/>
          <w:szCs w:val="24"/>
        </w:rPr>
        <w:t xml:space="preserve"> возраста во</w:t>
      </w:r>
      <w:r w:rsidR="000117E9">
        <w:rPr>
          <w:rFonts w:ascii="Times New Roman" w:hAnsi="Times New Roman" w:cs="Times New Roman"/>
          <w:bCs/>
          <w:iCs/>
          <w:color w:val="000000"/>
          <w:sz w:val="24"/>
          <w:szCs w:val="24"/>
        </w:rPr>
        <w:t xml:space="preserve"> </w:t>
      </w:r>
      <w:r w:rsidRPr="000B727B">
        <w:rPr>
          <w:rFonts w:ascii="Times New Roman" w:hAnsi="Times New Roman" w:cs="Times New Roman"/>
          <w:bCs/>
          <w:iCs/>
          <w:color w:val="000000"/>
          <w:sz w:val="24"/>
          <w:szCs w:val="24"/>
        </w:rPr>
        <w:t>всех основных образовательных обл</w:t>
      </w:r>
      <w:r w:rsidR="000117E9">
        <w:rPr>
          <w:rFonts w:ascii="Times New Roman" w:hAnsi="Times New Roman" w:cs="Times New Roman"/>
          <w:bCs/>
          <w:iCs/>
          <w:color w:val="000000"/>
          <w:sz w:val="24"/>
          <w:szCs w:val="24"/>
        </w:rPr>
        <w:t xml:space="preserve">астях, видах деятельности и/или </w:t>
      </w:r>
      <w:r w:rsidRPr="000B727B">
        <w:rPr>
          <w:rFonts w:ascii="Times New Roman" w:hAnsi="Times New Roman" w:cs="Times New Roman"/>
          <w:bCs/>
          <w:iCs/>
          <w:color w:val="000000"/>
          <w:sz w:val="24"/>
          <w:szCs w:val="24"/>
        </w:rPr>
        <w:t>культурных практиках. Разрабатывае</w:t>
      </w:r>
      <w:r w:rsidR="000117E9">
        <w:rPr>
          <w:rFonts w:ascii="Times New Roman" w:hAnsi="Times New Roman" w:cs="Times New Roman"/>
          <w:bCs/>
          <w:iCs/>
          <w:color w:val="000000"/>
          <w:sz w:val="24"/>
          <w:szCs w:val="24"/>
        </w:rPr>
        <w:t>тся на основе Федеральных госу</w:t>
      </w:r>
      <w:r w:rsidRPr="000B727B">
        <w:rPr>
          <w:rFonts w:ascii="Times New Roman" w:hAnsi="Times New Roman" w:cs="Times New Roman"/>
          <w:bCs/>
          <w:iCs/>
          <w:color w:val="000000"/>
          <w:sz w:val="24"/>
          <w:szCs w:val="24"/>
        </w:rPr>
        <w:t>дарственных образовательных стандартов дошкольного образования.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Психологическая диагностика —</w:t>
      </w:r>
      <w:r w:rsidR="000117E9">
        <w:rPr>
          <w:rFonts w:ascii="Times New Roman" w:hAnsi="Times New Roman" w:cs="Times New Roman"/>
          <w:bCs/>
          <w:iCs/>
          <w:color w:val="000000"/>
          <w:sz w:val="24"/>
          <w:szCs w:val="24"/>
        </w:rPr>
        <w:t xml:space="preserve"> выявление и изучение индивиду</w:t>
      </w:r>
      <w:r w:rsidRPr="000B727B">
        <w:rPr>
          <w:rFonts w:ascii="Times New Roman" w:hAnsi="Times New Roman" w:cs="Times New Roman"/>
          <w:bCs/>
          <w:iCs/>
          <w:color w:val="000000"/>
          <w:sz w:val="24"/>
          <w:szCs w:val="24"/>
        </w:rPr>
        <w:t>ально психологических особенностей детей.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Равенство возможностей — обеспе</w:t>
      </w:r>
      <w:r w:rsidR="000117E9">
        <w:rPr>
          <w:rFonts w:ascii="Times New Roman" w:hAnsi="Times New Roman" w:cs="Times New Roman"/>
          <w:bCs/>
          <w:iCs/>
          <w:color w:val="000000"/>
          <w:sz w:val="24"/>
          <w:szCs w:val="24"/>
        </w:rPr>
        <w:t xml:space="preserve">чение права каждого человека на </w:t>
      </w:r>
      <w:r w:rsidRPr="000B727B">
        <w:rPr>
          <w:rFonts w:ascii="Times New Roman" w:hAnsi="Times New Roman" w:cs="Times New Roman"/>
          <w:bCs/>
          <w:iCs/>
          <w:color w:val="000000"/>
          <w:sz w:val="24"/>
          <w:szCs w:val="24"/>
        </w:rPr>
        <w:t>образование, недопустимость дискриминации в сфере образования.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Развивающая предметно-пространс</w:t>
      </w:r>
      <w:r w:rsidR="000117E9">
        <w:rPr>
          <w:rFonts w:ascii="Times New Roman" w:hAnsi="Times New Roman" w:cs="Times New Roman"/>
          <w:bCs/>
          <w:iCs/>
          <w:color w:val="000000"/>
          <w:sz w:val="24"/>
          <w:szCs w:val="24"/>
        </w:rPr>
        <w:t>твенная среда — часть образова</w:t>
      </w:r>
      <w:r w:rsidRPr="000B727B">
        <w:rPr>
          <w:rFonts w:ascii="Times New Roman" w:hAnsi="Times New Roman" w:cs="Times New Roman"/>
          <w:bCs/>
          <w:iCs/>
          <w:color w:val="000000"/>
          <w:sz w:val="24"/>
          <w:szCs w:val="24"/>
        </w:rPr>
        <w:t>тельной среды, представленная специ</w:t>
      </w:r>
      <w:r w:rsidR="00590A91" w:rsidRPr="000B727B">
        <w:rPr>
          <w:rFonts w:ascii="Times New Roman" w:hAnsi="Times New Roman" w:cs="Times New Roman"/>
          <w:bCs/>
          <w:iCs/>
          <w:color w:val="000000"/>
          <w:sz w:val="24"/>
          <w:szCs w:val="24"/>
        </w:rPr>
        <w:t>ально организованным пространс</w:t>
      </w:r>
      <w:r w:rsidRPr="000B727B">
        <w:rPr>
          <w:rFonts w:ascii="Times New Roman" w:hAnsi="Times New Roman" w:cs="Times New Roman"/>
          <w:bCs/>
          <w:iCs/>
          <w:color w:val="000000"/>
          <w:sz w:val="24"/>
          <w:szCs w:val="24"/>
        </w:rPr>
        <w:t>твом (помещениями, участком и т.п.</w:t>
      </w:r>
      <w:r w:rsidR="00590A91" w:rsidRPr="000B727B">
        <w:rPr>
          <w:rFonts w:ascii="Times New Roman" w:hAnsi="Times New Roman" w:cs="Times New Roman"/>
          <w:bCs/>
          <w:iCs/>
          <w:color w:val="000000"/>
          <w:sz w:val="24"/>
          <w:szCs w:val="24"/>
        </w:rPr>
        <w:t xml:space="preserve">), материалами, оборудованием и </w:t>
      </w:r>
      <w:r w:rsidRPr="000B727B">
        <w:rPr>
          <w:rFonts w:ascii="Times New Roman" w:hAnsi="Times New Roman" w:cs="Times New Roman"/>
          <w:bCs/>
          <w:iCs/>
          <w:color w:val="000000"/>
          <w:sz w:val="24"/>
          <w:szCs w:val="24"/>
        </w:rPr>
        <w:t>инвентарем для развития детей дошкол</w:t>
      </w:r>
      <w:r w:rsidR="00590A91" w:rsidRPr="000B727B">
        <w:rPr>
          <w:rFonts w:ascii="Times New Roman" w:hAnsi="Times New Roman" w:cs="Times New Roman"/>
          <w:bCs/>
          <w:iCs/>
          <w:color w:val="000000"/>
          <w:sz w:val="24"/>
          <w:szCs w:val="24"/>
        </w:rPr>
        <w:t xml:space="preserve">ьного возраста в соответствии с </w:t>
      </w:r>
      <w:r w:rsidRPr="000B727B">
        <w:rPr>
          <w:rFonts w:ascii="Times New Roman" w:hAnsi="Times New Roman" w:cs="Times New Roman"/>
          <w:bCs/>
          <w:iCs/>
          <w:color w:val="000000"/>
          <w:sz w:val="24"/>
          <w:szCs w:val="24"/>
        </w:rPr>
        <w:t>особенностями каждого возрастного этапа, охраны и укреплени</w:t>
      </w:r>
      <w:r w:rsidR="00590A91" w:rsidRPr="000B727B">
        <w:rPr>
          <w:rFonts w:ascii="Times New Roman" w:hAnsi="Times New Roman" w:cs="Times New Roman"/>
          <w:bCs/>
          <w:iCs/>
          <w:color w:val="000000"/>
          <w:sz w:val="24"/>
          <w:szCs w:val="24"/>
        </w:rPr>
        <w:t>я их здо</w:t>
      </w:r>
      <w:r w:rsidRPr="000B727B">
        <w:rPr>
          <w:rFonts w:ascii="Times New Roman" w:hAnsi="Times New Roman" w:cs="Times New Roman"/>
          <w:bCs/>
          <w:iCs/>
          <w:color w:val="000000"/>
          <w:sz w:val="24"/>
          <w:szCs w:val="24"/>
        </w:rPr>
        <w:t>ровья, учета особенностей и коррекции недостатков их развития.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Разнообразие детства — многообр</w:t>
      </w:r>
      <w:r w:rsidR="00590A91" w:rsidRPr="000B727B">
        <w:rPr>
          <w:rFonts w:ascii="Times New Roman" w:hAnsi="Times New Roman" w:cs="Times New Roman"/>
          <w:bCs/>
          <w:iCs/>
          <w:color w:val="000000"/>
          <w:sz w:val="24"/>
          <w:szCs w:val="24"/>
        </w:rPr>
        <w:t>азие вариантов протекания пери</w:t>
      </w:r>
      <w:r w:rsidRPr="000B727B">
        <w:rPr>
          <w:rFonts w:ascii="Times New Roman" w:hAnsi="Times New Roman" w:cs="Times New Roman"/>
          <w:bCs/>
          <w:iCs/>
          <w:color w:val="000000"/>
          <w:sz w:val="24"/>
          <w:szCs w:val="24"/>
        </w:rPr>
        <w:t>ода дошкольного детства, определяем</w:t>
      </w:r>
      <w:r w:rsidR="00236ED0" w:rsidRPr="000B727B">
        <w:rPr>
          <w:rFonts w:ascii="Times New Roman" w:hAnsi="Times New Roman" w:cs="Times New Roman"/>
          <w:bCs/>
          <w:iCs/>
          <w:color w:val="000000"/>
          <w:sz w:val="24"/>
          <w:szCs w:val="24"/>
        </w:rPr>
        <w:t>ое индивидуальными особенностя</w:t>
      </w:r>
      <w:r w:rsidRPr="000B727B">
        <w:rPr>
          <w:rFonts w:ascii="Times New Roman" w:hAnsi="Times New Roman" w:cs="Times New Roman"/>
          <w:bCs/>
          <w:iCs/>
          <w:color w:val="000000"/>
          <w:sz w:val="24"/>
          <w:szCs w:val="24"/>
        </w:rPr>
        <w:t>ми самих детей, включая их психофиз</w:t>
      </w:r>
      <w:r w:rsidR="00236ED0" w:rsidRPr="000B727B">
        <w:rPr>
          <w:rFonts w:ascii="Times New Roman" w:hAnsi="Times New Roman" w:cs="Times New Roman"/>
          <w:bCs/>
          <w:iCs/>
          <w:color w:val="000000"/>
          <w:sz w:val="24"/>
          <w:szCs w:val="24"/>
        </w:rPr>
        <w:t xml:space="preserve">иологические особенности, в том </w:t>
      </w:r>
      <w:r w:rsidRPr="000B727B">
        <w:rPr>
          <w:rFonts w:ascii="Times New Roman" w:hAnsi="Times New Roman" w:cs="Times New Roman"/>
          <w:bCs/>
          <w:iCs/>
          <w:color w:val="000000"/>
          <w:sz w:val="24"/>
          <w:szCs w:val="24"/>
        </w:rPr>
        <w:t>числе ограниченные возможности зд</w:t>
      </w:r>
      <w:r w:rsidR="00236ED0" w:rsidRPr="000B727B">
        <w:rPr>
          <w:rFonts w:ascii="Times New Roman" w:hAnsi="Times New Roman" w:cs="Times New Roman"/>
          <w:bCs/>
          <w:iCs/>
          <w:color w:val="000000"/>
          <w:sz w:val="24"/>
          <w:szCs w:val="24"/>
        </w:rPr>
        <w:t xml:space="preserve">оровья, а также индивидуальными </w:t>
      </w:r>
      <w:r w:rsidRPr="000B727B">
        <w:rPr>
          <w:rFonts w:ascii="Times New Roman" w:hAnsi="Times New Roman" w:cs="Times New Roman"/>
          <w:bCs/>
          <w:iCs/>
          <w:color w:val="000000"/>
          <w:sz w:val="24"/>
          <w:szCs w:val="24"/>
        </w:rPr>
        <w:t>особенностями и возможностями их р</w:t>
      </w:r>
      <w:r w:rsidR="00236ED0" w:rsidRPr="000B727B">
        <w:rPr>
          <w:rFonts w:ascii="Times New Roman" w:hAnsi="Times New Roman" w:cs="Times New Roman"/>
          <w:bCs/>
          <w:iCs/>
          <w:color w:val="000000"/>
          <w:sz w:val="24"/>
          <w:szCs w:val="24"/>
        </w:rPr>
        <w:t>одителей (законных представите</w:t>
      </w:r>
      <w:r w:rsidRPr="000B727B">
        <w:rPr>
          <w:rFonts w:ascii="Times New Roman" w:hAnsi="Times New Roman" w:cs="Times New Roman"/>
          <w:bCs/>
          <w:iCs/>
          <w:color w:val="000000"/>
          <w:sz w:val="24"/>
          <w:szCs w:val="24"/>
        </w:rPr>
        <w:t>лей), социокультурными, региональ</w:t>
      </w:r>
      <w:r w:rsidR="00236ED0" w:rsidRPr="000B727B">
        <w:rPr>
          <w:rFonts w:ascii="Times New Roman" w:hAnsi="Times New Roman" w:cs="Times New Roman"/>
          <w:bCs/>
          <w:iCs/>
          <w:color w:val="000000"/>
          <w:sz w:val="24"/>
          <w:szCs w:val="24"/>
        </w:rPr>
        <w:t xml:space="preserve">ными, национальными, языковыми, </w:t>
      </w:r>
      <w:r w:rsidRPr="000B727B">
        <w:rPr>
          <w:rFonts w:ascii="Times New Roman" w:hAnsi="Times New Roman" w:cs="Times New Roman"/>
          <w:bCs/>
          <w:iCs/>
          <w:color w:val="000000"/>
          <w:sz w:val="24"/>
          <w:szCs w:val="24"/>
        </w:rPr>
        <w:t>религиозными, экономическими и другими особенностями.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Ранняя помощь — семейно-ориентир</w:t>
      </w:r>
      <w:r w:rsidR="000117E9">
        <w:rPr>
          <w:rFonts w:ascii="Times New Roman" w:hAnsi="Times New Roman" w:cs="Times New Roman"/>
          <w:bCs/>
          <w:iCs/>
          <w:color w:val="000000"/>
          <w:sz w:val="24"/>
          <w:szCs w:val="24"/>
        </w:rPr>
        <w:t>ованная комплексная психоло</w:t>
      </w:r>
      <w:r w:rsidRPr="000B727B">
        <w:rPr>
          <w:rFonts w:ascii="Times New Roman" w:hAnsi="Times New Roman" w:cs="Times New Roman"/>
          <w:bCs/>
          <w:iCs/>
          <w:color w:val="000000"/>
          <w:sz w:val="24"/>
          <w:szCs w:val="24"/>
        </w:rPr>
        <w:t>го-педагогическая и медико-социальная пом</w:t>
      </w:r>
      <w:r w:rsidR="00236ED0" w:rsidRPr="000B727B">
        <w:rPr>
          <w:rFonts w:ascii="Times New Roman" w:hAnsi="Times New Roman" w:cs="Times New Roman"/>
          <w:bCs/>
          <w:iCs/>
          <w:color w:val="000000"/>
          <w:sz w:val="24"/>
          <w:szCs w:val="24"/>
        </w:rPr>
        <w:t xml:space="preserve">ощь детям младенческого и </w:t>
      </w:r>
      <w:r w:rsidRPr="000B727B">
        <w:rPr>
          <w:rFonts w:ascii="Times New Roman" w:hAnsi="Times New Roman" w:cs="Times New Roman"/>
          <w:bCs/>
          <w:iCs/>
          <w:color w:val="000000"/>
          <w:sz w:val="24"/>
          <w:szCs w:val="24"/>
        </w:rPr>
        <w:t>раннего возраста, у которых выявлены</w:t>
      </w:r>
      <w:r w:rsidR="00236ED0" w:rsidRPr="000B727B">
        <w:rPr>
          <w:rFonts w:ascii="Times New Roman" w:hAnsi="Times New Roman" w:cs="Times New Roman"/>
          <w:bCs/>
          <w:iCs/>
          <w:color w:val="000000"/>
          <w:sz w:val="24"/>
          <w:szCs w:val="24"/>
        </w:rPr>
        <w:t xml:space="preserve"> нарушения в развитии различных </w:t>
      </w:r>
      <w:r w:rsidRPr="000B727B">
        <w:rPr>
          <w:rFonts w:ascii="Times New Roman" w:hAnsi="Times New Roman" w:cs="Times New Roman"/>
          <w:bCs/>
          <w:iCs/>
          <w:color w:val="000000"/>
          <w:sz w:val="24"/>
          <w:szCs w:val="24"/>
        </w:rPr>
        <w:t>функций или отклонения от них, либо</w:t>
      </w:r>
      <w:r w:rsidR="00236ED0" w:rsidRPr="000B727B">
        <w:rPr>
          <w:rFonts w:ascii="Times New Roman" w:hAnsi="Times New Roman" w:cs="Times New Roman"/>
          <w:bCs/>
          <w:iCs/>
          <w:color w:val="000000"/>
          <w:sz w:val="24"/>
          <w:szCs w:val="24"/>
        </w:rPr>
        <w:t xml:space="preserve"> риски их возникновения в более </w:t>
      </w:r>
      <w:r w:rsidRPr="000B727B">
        <w:rPr>
          <w:rFonts w:ascii="Times New Roman" w:hAnsi="Times New Roman" w:cs="Times New Roman"/>
          <w:bCs/>
          <w:iCs/>
          <w:color w:val="000000"/>
          <w:sz w:val="24"/>
          <w:szCs w:val="24"/>
        </w:rPr>
        <w:t>старшем возрасте, и находящимся в кри</w:t>
      </w:r>
      <w:r w:rsidR="00236ED0" w:rsidRPr="000B727B">
        <w:rPr>
          <w:rFonts w:ascii="Times New Roman" w:hAnsi="Times New Roman" w:cs="Times New Roman"/>
          <w:bCs/>
          <w:iCs/>
          <w:color w:val="000000"/>
          <w:sz w:val="24"/>
          <w:szCs w:val="24"/>
        </w:rPr>
        <w:t>зисных ситуациях семьям, воспи</w:t>
      </w:r>
      <w:r w:rsidRPr="000B727B">
        <w:rPr>
          <w:rFonts w:ascii="Times New Roman" w:hAnsi="Times New Roman" w:cs="Times New Roman"/>
          <w:bCs/>
          <w:iCs/>
          <w:color w:val="000000"/>
          <w:sz w:val="24"/>
          <w:szCs w:val="24"/>
        </w:rPr>
        <w:t>тывающим таких детей.</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Самоценность детства — понимание</w:t>
      </w:r>
      <w:r w:rsidR="00590A91" w:rsidRPr="000B727B">
        <w:rPr>
          <w:rFonts w:ascii="Times New Roman" w:hAnsi="Times New Roman" w:cs="Times New Roman"/>
          <w:bCs/>
          <w:iCs/>
          <w:color w:val="000000"/>
          <w:sz w:val="24"/>
          <w:szCs w:val="24"/>
        </w:rPr>
        <w:t xml:space="preserve"> (рассмотрение) детства как пе</w:t>
      </w:r>
      <w:r w:rsidRPr="000B727B">
        <w:rPr>
          <w:rFonts w:ascii="Times New Roman" w:hAnsi="Times New Roman" w:cs="Times New Roman"/>
          <w:bCs/>
          <w:iCs/>
          <w:color w:val="000000"/>
          <w:sz w:val="24"/>
          <w:szCs w:val="24"/>
        </w:rPr>
        <w:t>риода жизни значимого самого по себе</w:t>
      </w:r>
      <w:r w:rsidR="00590A91" w:rsidRPr="000B727B">
        <w:rPr>
          <w:rFonts w:ascii="Times New Roman" w:hAnsi="Times New Roman" w:cs="Times New Roman"/>
          <w:bCs/>
          <w:iCs/>
          <w:color w:val="000000"/>
          <w:sz w:val="24"/>
          <w:szCs w:val="24"/>
        </w:rPr>
        <w:t xml:space="preserve">, без всяких условий; значимого </w:t>
      </w:r>
      <w:r w:rsidRPr="000B727B">
        <w:rPr>
          <w:rFonts w:ascii="Times New Roman" w:hAnsi="Times New Roman" w:cs="Times New Roman"/>
          <w:bCs/>
          <w:iCs/>
          <w:color w:val="000000"/>
          <w:sz w:val="24"/>
          <w:szCs w:val="24"/>
        </w:rPr>
        <w:t>тем, что происходит с ребенком сейчас,</w:t>
      </w:r>
      <w:r w:rsidR="00590A91" w:rsidRPr="000B727B">
        <w:rPr>
          <w:rFonts w:ascii="Times New Roman" w:hAnsi="Times New Roman" w:cs="Times New Roman"/>
          <w:bCs/>
          <w:iCs/>
          <w:color w:val="000000"/>
          <w:sz w:val="24"/>
          <w:szCs w:val="24"/>
        </w:rPr>
        <w:t xml:space="preserve"> а не тем, что этот период есть </w:t>
      </w:r>
      <w:r w:rsidRPr="000B727B">
        <w:rPr>
          <w:rFonts w:ascii="Times New Roman" w:hAnsi="Times New Roman" w:cs="Times New Roman"/>
          <w:bCs/>
          <w:iCs/>
          <w:color w:val="000000"/>
          <w:sz w:val="24"/>
          <w:szCs w:val="24"/>
        </w:rPr>
        <w:t>период подготовки к следующему периоду.</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 xml:space="preserve">Социальная ситуация развития </w:t>
      </w:r>
      <w:r w:rsidR="00236ED0" w:rsidRPr="000B727B">
        <w:rPr>
          <w:rFonts w:ascii="Times New Roman" w:hAnsi="Times New Roman" w:cs="Times New Roman"/>
          <w:bCs/>
          <w:iCs/>
          <w:color w:val="000000"/>
          <w:sz w:val="24"/>
          <w:szCs w:val="24"/>
        </w:rPr>
        <w:t>— сложившаяся система взаимоот</w:t>
      </w:r>
      <w:r w:rsidRPr="000B727B">
        <w:rPr>
          <w:rFonts w:ascii="Times New Roman" w:hAnsi="Times New Roman" w:cs="Times New Roman"/>
          <w:bCs/>
          <w:iCs/>
          <w:color w:val="000000"/>
          <w:sz w:val="24"/>
          <w:szCs w:val="24"/>
        </w:rPr>
        <w:t>ношений ребенка с окружающим соци</w:t>
      </w:r>
      <w:r w:rsidR="00236ED0" w:rsidRPr="000B727B">
        <w:rPr>
          <w:rFonts w:ascii="Times New Roman" w:hAnsi="Times New Roman" w:cs="Times New Roman"/>
          <w:bCs/>
          <w:iCs/>
          <w:color w:val="000000"/>
          <w:sz w:val="24"/>
          <w:szCs w:val="24"/>
        </w:rPr>
        <w:t xml:space="preserve">альным миром, представленным, в </w:t>
      </w:r>
      <w:r w:rsidRPr="000B727B">
        <w:rPr>
          <w:rFonts w:ascii="Times New Roman" w:hAnsi="Times New Roman" w:cs="Times New Roman"/>
          <w:bCs/>
          <w:iCs/>
          <w:color w:val="000000"/>
          <w:sz w:val="24"/>
          <w:szCs w:val="24"/>
        </w:rPr>
        <w:t>первую очередь, взрослыми и другими детьми.</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Специальные условия образования — специа</w:t>
      </w:r>
      <w:r w:rsidR="000117E9">
        <w:rPr>
          <w:rFonts w:ascii="Times New Roman" w:hAnsi="Times New Roman" w:cs="Times New Roman"/>
          <w:bCs/>
          <w:iCs/>
          <w:color w:val="000000"/>
          <w:sz w:val="24"/>
          <w:szCs w:val="24"/>
        </w:rPr>
        <w:t xml:space="preserve">льные образовательные </w:t>
      </w:r>
      <w:r w:rsidRPr="000B727B">
        <w:rPr>
          <w:rFonts w:ascii="Times New Roman" w:hAnsi="Times New Roman" w:cs="Times New Roman"/>
          <w:bCs/>
          <w:iCs/>
          <w:color w:val="000000"/>
          <w:sz w:val="24"/>
          <w:szCs w:val="24"/>
        </w:rPr>
        <w:t>программы, методы и средства обуче</w:t>
      </w:r>
      <w:r w:rsidR="000117E9">
        <w:rPr>
          <w:rFonts w:ascii="Times New Roman" w:hAnsi="Times New Roman" w:cs="Times New Roman"/>
          <w:bCs/>
          <w:iCs/>
          <w:color w:val="000000"/>
          <w:sz w:val="24"/>
          <w:szCs w:val="24"/>
        </w:rPr>
        <w:t xml:space="preserve">ния, учебники, учебные пособия, </w:t>
      </w:r>
      <w:r w:rsidRPr="000B727B">
        <w:rPr>
          <w:rFonts w:ascii="Times New Roman" w:hAnsi="Times New Roman" w:cs="Times New Roman"/>
          <w:bCs/>
          <w:iCs/>
          <w:color w:val="000000"/>
          <w:sz w:val="24"/>
          <w:szCs w:val="24"/>
        </w:rPr>
        <w:t>дидактические и наглядные материалы</w:t>
      </w:r>
      <w:r w:rsidR="000117E9">
        <w:rPr>
          <w:rFonts w:ascii="Times New Roman" w:hAnsi="Times New Roman" w:cs="Times New Roman"/>
          <w:bCs/>
          <w:iCs/>
          <w:color w:val="000000"/>
          <w:sz w:val="24"/>
          <w:szCs w:val="24"/>
        </w:rPr>
        <w:t xml:space="preserve">, </w:t>
      </w:r>
      <w:r w:rsidR="000117E9">
        <w:rPr>
          <w:rFonts w:ascii="Times New Roman" w:hAnsi="Times New Roman" w:cs="Times New Roman"/>
          <w:bCs/>
          <w:iCs/>
          <w:color w:val="000000"/>
          <w:sz w:val="24"/>
          <w:szCs w:val="24"/>
        </w:rPr>
        <w:lastRenderedPageBreak/>
        <w:t xml:space="preserve">технические средства обучения </w:t>
      </w:r>
      <w:r w:rsidRPr="000B727B">
        <w:rPr>
          <w:rFonts w:ascii="Times New Roman" w:hAnsi="Times New Roman" w:cs="Times New Roman"/>
          <w:bCs/>
          <w:iCs/>
          <w:color w:val="000000"/>
          <w:sz w:val="24"/>
          <w:szCs w:val="24"/>
        </w:rPr>
        <w:t>коллективного и индивидуального</w:t>
      </w:r>
      <w:r w:rsidR="000117E9">
        <w:rPr>
          <w:rFonts w:ascii="Times New Roman" w:hAnsi="Times New Roman" w:cs="Times New Roman"/>
          <w:bCs/>
          <w:iCs/>
          <w:color w:val="000000"/>
          <w:sz w:val="24"/>
          <w:szCs w:val="24"/>
        </w:rPr>
        <w:t xml:space="preserve"> пользования (включая специаль</w:t>
      </w:r>
      <w:r w:rsidRPr="000B727B">
        <w:rPr>
          <w:rFonts w:ascii="Times New Roman" w:hAnsi="Times New Roman" w:cs="Times New Roman"/>
          <w:bCs/>
          <w:iCs/>
          <w:color w:val="000000"/>
          <w:sz w:val="24"/>
          <w:szCs w:val="24"/>
        </w:rPr>
        <w:t>ные), средства коммуникации и связи, с</w:t>
      </w:r>
      <w:r w:rsidR="000117E9">
        <w:rPr>
          <w:rFonts w:ascii="Times New Roman" w:hAnsi="Times New Roman" w:cs="Times New Roman"/>
          <w:bCs/>
          <w:iCs/>
          <w:color w:val="000000"/>
          <w:sz w:val="24"/>
          <w:szCs w:val="24"/>
        </w:rPr>
        <w:t xml:space="preserve">урдоперевод при реализации </w:t>
      </w:r>
      <w:r w:rsidRPr="000B727B">
        <w:rPr>
          <w:rFonts w:ascii="Times New Roman" w:hAnsi="Times New Roman" w:cs="Times New Roman"/>
          <w:bCs/>
          <w:iCs/>
          <w:color w:val="000000"/>
          <w:sz w:val="24"/>
          <w:szCs w:val="24"/>
        </w:rPr>
        <w:t>образовательных программ, адаптац</w:t>
      </w:r>
      <w:r w:rsidR="000117E9">
        <w:rPr>
          <w:rFonts w:ascii="Times New Roman" w:hAnsi="Times New Roman" w:cs="Times New Roman"/>
          <w:bCs/>
          <w:iCs/>
          <w:color w:val="000000"/>
          <w:sz w:val="24"/>
          <w:szCs w:val="24"/>
        </w:rPr>
        <w:t xml:space="preserve">ия образовательных учреждений и </w:t>
      </w:r>
      <w:r w:rsidRPr="000B727B">
        <w:rPr>
          <w:rFonts w:ascii="Times New Roman" w:hAnsi="Times New Roman" w:cs="Times New Roman"/>
          <w:bCs/>
          <w:iCs/>
          <w:color w:val="000000"/>
          <w:sz w:val="24"/>
          <w:szCs w:val="24"/>
        </w:rPr>
        <w:t>прилегающих к ним территорий для св</w:t>
      </w:r>
      <w:r w:rsidR="00236ED0" w:rsidRPr="000B727B">
        <w:rPr>
          <w:rFonts w:ascii="Times New Roman" w:hAnsi="Times New Roman" w:cs="Times New Roman"/>
          <w:bCs/>
          <w:iCs/>
          <w:color w:val="000000"/>
          <w:sz w:val="24"/>
          <w:szCs w:val="24"/>
        </w:rPr>
        <w:t xml:space="preserve">ободного доступа всех категорий </w:t>
      </w:r>
      <w:r w:rsidRPr="000B727B">
        <w:rPr>
          <w:rFonts w:ascii="Times New Roman" w:hAnsi="Times New Roman" w:cs="Times New Roman"/>
          <w:bCs/>
          <w:iCs/>
          <w:color w:val="000000"/>
          <w:sz w:val="24"/>
          <w:szCs w:val="24"/>
        </w:rPr>
        <w:t>лиц с ограниченными возможностями зд</w:t>
      </w:r>
      <w:r w:rsidR="00236ED0" w:rsidRPr="000B727B">
        <w:rPr>
          <w:rFonts w:ascii="Times New Roman" w:hAnsi="Times New Roman" w:cs="Times New Roman"/>
          <w:bCs/>
          <w:iCs/>
          <w:color w:val="000000"/>
          <w:sz w:val="24"/>
          <w:szCs w:val="24"/>
        </w:rPr>
        <w:t xml:space="preserve">оровья, а также педагогические, </w:t>
      </w:r>
      <w:r w:rsidRPr="000B727B">
        <w:rPr>
          <w:rFonts w:ascii="Times New Roman" w:hAnsi="Times New Roman" w:cs="Times New Roman"/>
          <w:bCs/>
          <w:iCs/>
          <w:color w:val="000000"/>
          <w:sz w:val="24"/>
          <w:szCs w:val="24"/>
        </w:rPr>
        <w:t>психолого-педагогические, медицин</w:t>
      </w:r>
      <w:r w:rsidR="00236ED0" w:rsidRPr="000B727B">
        <w:rPr>
          <w:rFonts w:ascii="Times New Roman" w:hAnsi="Times New Roman" w:cs="Times New Roman"/>
          <w:bCs/>
          <w:iCs/>
          <w:color w:val="000000"/>
          <w:sz w:val="24"/>
          <w:szCs w:val="24"/>
        </w:rPr>
        <w:t xml:space="preserve">ские, социальные и иные услуги, </w:t>
      </w:r>
      <w:r w:rsidRPr="000B727B">
        <w:rPr>
          <w:rFonts w:ascii="Times New Roman" w:hAnsi="Times New Roman" w:cs="Times New Roman"/>
          <w:bCs/>
          <w:iCs/>
          <w:color w:val="000000"/>
          <w:sz w:val="24"/>
          <w:szCs w:val="24"/>
        </w:rPr>
        <w:t>обеспечивающие адаптивную среду о</w:t>
      </w:r>
      <w:r w:rsidR="00236ED0" w:rsidRPr="000B727B">
        <w:rPr>
          <w:rFonts w:ascii="Times New Roman" w:hAnsi="Times New Roman" w:cs="Times New Roman"/>
          <w:bCs/>
          <w:iCs/>
          <w:color w:val="000000"/>
          <w:sz w:val="24"/>
          <w:szCs w:val="24"/>
        </w:rPr>
        <w:t xml:space="preserve">бразования и безбарьерную среду </w:t>
      </w:r>
      <w:r w:rsidRPr="000B727B">
        <w:rPr>
          <w:rFonts w:ascii="Times New Roman" w:hAnsi="Times New Roman" w:cs="Times New Roman"/>
          <w:bCs/>
          <w:iCs/>
          <w:color w:val="000000"/>
          <w:sz w:val="24"/>
          <w:szCs w:val="24"/>
        </w:rPr>
        <w:t>жизнедеятельности, без которых ос</w:t>
      </w:r>
      <w:r w:rsidR="00236ED0" w:rsidRPr="000B727B">
        <w:rPr>
          <w:rFonts w:ascii="Times New Roman" w:hAnsi="Times New Roman" w:cs="Times New Roman"/>
          <w:bCs/>
          <w:iCs/>
          <w:color w:val="000000"/>
          <w:sz w:val="24"/>
          <w:szCs w:val="24"/>
        </w:rPr>
        <w:t xml:space="preserve">воение образовательных программ </w:t>
      </w:r>
      <w:r w:rsidRPr="000B727B">
        <w:rPr>
          <w:rFonts w:ascii="Times New Roman" w:hAnsi="Times New Roman" w:cs="Times New Roman"/>
          <w:bCs/>
          <w:iCs/>
          <w:color w:val="000000"/>
          <w:sz w:val="24"/>
          <w:szCs w:val="24"/>
        </w:rPr>
        <w:t>лицами с ограниченными возможностями здоровья затруднено.</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Учебно-методический комплекс — с</w:t>
      </w:r>
      <w:r w:rsidR="000117E9">
        <w:rPr>
          <w:rFonts w:ascii="Times New Roman" w:hAnsi="Times New Roman" w:cs="Times New Roman"/>
          <w:bCs/>
          <w:iCs/>
          <w:color w:val="000000"/>
          <w:sz w:val="24"/>
          <w:szCs w:val="24"/>
        </w:rPr>
        <w:t xml:space="preserve">истема нормативной и учебно- </w:t>
      </w:r>
      <w:r w:rsidRPr="000B727B">
        <w:rPr>
          <w:rFonts w:ascii="Times New Roman" w:hAnsi="Times New Roman" w:cs="Times New Roman"/>
          <w:bCs/>
          <w:iCs/>
          <w:color w:val="000000"/>
          <w:sz w:val="24"/>
          <w:szCs w:val="24"/>
        </w:rPr>
        <w:t>методической документации, средств о</w:t>
      </w:r>
      <w:r w:rsidR="00236ED0" w:rsidRPr="000B727B">
        <w:rPr>
          <w:rFonts w:ascii="Times New Roman" w:hAnsi="Times New Roman" w:cs="Times New Roman"/>
          <w:bCs/>
          <w:iCs/>
          <w:color w:val="000000"/>
          <w:sz w:val="24"/>
          <w:szCs w:val="24"/>
        </w:rPr>
        <w:t xml:space="preserve">бучения и контроля, необходимых </w:t>
      </w:r>
      <w:r w:rsidRPr="000B727B">
        <w:rPr>
          <w:rFonts w:ascii="Times New Roman" w:hAnsi="Times New Roman" w:cs="Times New Roman"/>
          <w:bCs/>
          <w:iCs/>
          <w:color w:val="000000"/>
          <w:sz w:val="24"/>
          <w:szCs w:val="24"/>
        </w:rPr>
        <w:t>и достаточных для качественной орга</w:t>
      </w:r>
      <w:r w:rsidR="00236ED0" w:rsidRPr="000B727B">
        <w:rPr>
          <w:rFonts w:ascii="Times New Roman" w:hAnsi="Times New Roman" w:cs="Times New Roman"/>
          <w:bCs/>
          <w:iCs/>
          <w:color w:val="000000"/>
          <w:sz w:val="24"/>
          <w:szCs w:val="24"/>
        </w:rPr>
        <w:t>низации основных и дополнитель</w:t>
      </w:r>
      <w:r w:rsidRPr="000B727B">
        <w:rPr>
          <w:rFonts w:ascii="Times New Roman" w:hAnsi="Times New Roman" w:cs="Times New Roman"/>
          <w:bCs/>
          <w:iCs/>
          <w:color w:val="000000"/>
          <w:sz w:val="24"/>
          <w:szCs w:val="24"/>
        </w:rPr>
        <w:t>ных образовательных программ, согласно учебного плана.</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Федеральный государственный о</w:t>
      </w:r>
      <w:r w:rsidR="00236ED0" w:rsidRPr="000B727B">
        <w:rPr>
          <w:rFonts w:ascii="Times New Roman" w:hAnsi="Times New Roman" w:cs="Times New Roman"/>
          <w:bCs/>
          <w:iCs/>
          <w:color w:val="000000"/>
          <w:sz w:val="24"/>
          <w:szCs w:val="24"/>
        </w:rPr>
        <w:t>бразовательный стандарт — сово</w:t>
      </w:r>
      <w:r w:rsidRPr="000B727B">
        <w:rPr>
          <w:rFonts w:ascii="Times New Roman" w:hAnsi="Times New Roman" w:cs="Times New Roman"/>
          <w:bCs/>
          <w:iCs/>
          <w:color w:val="000000"/>
          <w:sz w:val="24"/>
          <w:szCs w:val="24"/>
        </w:rPr>
        <w:t>купность обязательных требований к образ</w:t>
      </w:r>
      <w:r w:rsidR="00236ED0" w:rsidRPr="000B727B">
        <w:rPr>
          <w:rFonts w:ascii="Times New Roman" w:hAnsi="Times New Roman" w:cs="Times New Roman"/>
          <w:bCs/>
          <w:iCs/>
          <w:color w:val="000000"/>
          <w:sz w:val="24"/>
          <w:szCs w:val="24"/>
        </w:rPr>
        <w:t xml:space="preserve">ованию определенного уровня </w:t>
      </w:r>
      <w:r w:rsidRPr="000B727B">
        <w:rPr>
          <w:rFonts w:ascii="Times New Roman" w:hAnsi="Times New Roman" w:cs="Times New Roman"/>
          <w:bCs/>
          <w:iCs/>
          <w:color w:val="000000"/>
          <w:sz w:val="24"/>
          <w:szCs w:val="24"/>
        </w:rPr>
        <w:t xml:space="preserve">и (или) к профессии, специальности и </w:t>
      </w:r>
      <w:r w:rsidR="00236ED0" w:rsidRPr="000B727B">
        <w:rPr>
          <w:rFonts w:ascii="Times New Roman" w:hAnsi="Times New Roman" w:cs="Times New Roman"/>
          <w:bCs/>
          <w:iCs/>
          <w:color w:val="000000"/>
          <w:sz w:val="24"/>
          <w:szCs w:val="24"/>
        </w:rPr>
        <w:t>направлению подготовки, утверж</w:t>
      </w:r>
      <w:r w:rsidRPr="000B727B">
        <w:rPr>
          <w:rFonts w:ascii="Times New Roman" w:hAnsi="Times New Roman" w:cs="Times New Roman"/>
          <w:bCs/>
          <w:iCs/>
          <w:color w:val="000000"/>
          <w:sz w:val="24"/>
          <w:szCs w:val="24"/>
        </w:rPr>
        <w:t>денных федеральным органом исполнительной власти, осуществляющи</w:t>
      </w:r>
      <w:r w:rsidR="00590A91" w:rsidRPr="000B727B">
        <w:rPr>
          <w:rFonts w:ascii="Times New Roman" w:hAnsi="Times New Roman" w:cs="Times New Roman"/>
          <w:bCs/>
          <w:iCs/>
          <w:color w:val="000000"/>
          <w:sz w:val="24"/>
          <w:szCs w:val="24"/>
        </w:rPr>
        <w:t xml:space="preserve">м </w:t>
      </w:r>
      <w:r w:rsidRPr="000B727B">
        <w:rPr>
          <w:rFonts w:ascii="Times New Roman" w:hAnsi="Times New Roman" w:cs="Times New Roman"/>
          <w:bCs/>
          <w:iCs/>
          <w:color w:val="000000"/>
          <w:sz w:val="24"/>
          <w:szCs w:val="24"/>
        </w:rPr>
        <w:t>функции по выработке государственн</w:t>
      </w:r>
      <w:r w:rsidR="00590A91" w:rsidRPr="000B727B">
        <w:rPr>
          <w:rFonts w:ascii="Times New Roman" w:hAnsi="Times New Roman" w:cs="Times New Roman"/>
          <w:bCs/>
          <w:iCs/>
          <w:color w:val="000000"/>
          <w:sz w:val="24"/>
          <w:szCs w:val="24"/>
        </w:rPr>
        <w:t>ой политики и нормативно-право</w:t>
      </w:r>
      <w:r w:rsidRPr="000B727B">
        <w:rPr>
          <w:rFonts w:ascii="Times New Roman" w:hAnsi="Times New Roman" w:cs="Times New Roman"/>
          <w:bCs/>
          <w:iCs/>
          <w:color w:val="000000"/>
          <w:sz w:val="24"/>
          <w:szCs w:val="24"/>
        </w:rPr>
        <w:t>вому регулированию в сфере образования.</w:t>
      </w:r>
    </w:p>
    <w:p w:rsidR="001E6A86" w:rsidRPr="000B727B" w:rsidRDefault="001E6A86" w:rsidP="00236ED0">
      <w:pPr>
        <w:autoSpaceDE w:val="0"/>
        <w:autoSpaceDN w:val="0"/>
        <w:adjustRightInd w:val="0"/>
        <w:spacing w:after="0" w:line="240" w:lineRule="auto"/>
        <w:jc w:val="both"/>
        <w:rPr>
          <w:rFonts w:ascii="Times New Roman" w:hAnsi="Times New Roman" w:cs="Times New Roman"/>
          <w:bCs/>
          <w:iCs/>
          <w:color w:val="000000"/>
          <w:sz w:val="24"/>
          <w:szCs w:val="24"/>
        </w:rPr>
      </w:pPr>
      <w:r w:rsidRPr="000B727B">
        <w:rPr>
          <w:rFonts w:ascii="Times New Roman" w:hAnsi="Times New Roman" w:cs="Times New Roman"/>
          <w:bCs/>
          <w:iCs/>
          <w:color w:val="000000"/>
          <w:sz w:val="24"/>
          <w:szCs w:val="24"/>
        </w:rPr>
        <w:t>Федеральный государственный об</w:t>
      </w:r>
      <w:r w:rsidR="00236ED0" w:rsidRPr="000B727B">
        <w:rPr>
          <w:rFonts w:ascii="Times New Roman" w:hAnsi="Times New Roman" w:cs="Times New Roman"/>
          <w:bCs/>
          <w:iCs/>
          <w:color w:val="000000"/>
          <w:sz w:val="24"/>
          <w:szCs w:val="24"/>
        </w:rPr>
        <w:t>разовательный стандарт дошколь</w:t>
      </w:r>
      <w:r w:rsidRPr="000B727B">
        <w:rPr>
          <w:rFonts w:ascii="Times New Roman" w:hAnsi="Times New Roman" w:cs="Times New Roman"/>
          <w:bCs/>
          <w:iCs/>
          <w:color w:val="000000"/>
          <w:sz w:val="24"/>
          <w:szCs w:val="24"/>
        </w:rPr>
        <w:t>ного образования (Приказ №1155 от 17 ок</w:t>
      </w:r>
      <w:r w:rsidR="00236ED0" w:rsidRPr="000B727B">
        <w:rPr>
          <w:rFonts w:ascii="Times New Roman" w:hAnsi="Times New Roman" w:cs="Times New Roman"/>
          <w:bCs/>
          <w:iCs/>
          <w:color w:val="000000"/>
          <w:sz w:val="24"/>
          <w:szCs w:val="24"/>
        </w:rPr>
        <w:t xml:space="preserve">тября 2013 года) — совокупность </w:t>
      </w:r>
      <w:r w:rsidRPr="000B727B">
        <w:rPr>
          <w:rFonts w:ascii="Times New Roman" w:hAnsi="Times New Roman" w:cs="Times New Roman"/>
          <w:bCs/>
          <w:iCs/>
          <w:color w:val="000000"/>
          <w:sz w:val="24"/>
          <w:szCs w:val="24"/>
        </w:rPr>
        <w:t>обязательных требований к дошкольному образованию.</w:t>
      </w:r>
    </w:p>
    <w:p w:rsidR="00601EB1" w:rsidRPr="00D2464F" w:rsidRDefault="00601EB1" w:rsidP="007F45DC">
      <w:pPr>
        <w:spacing w:after="0" w:line="240" w:lineRule="auto"/>
        <w:rPr>
          <w:rFonts w:ascii="Times New Roman" w:hAnsi="Times New Roman" w:cs="Times New Roman"/>
          <w:sz w:val="24"/>
          <w:szCs w:val="24"/>
        </w:rPr>
      </w:pPr>
    </w:p>
    <w:sectPr w:rsidR="00601EB1" w:rsidRPr="00D2464F" w:rsidSect="007F45DC">
      <w:footerReference w:type="default" r:id="rId15"/>
      <w:pgSz w:w="11906" w:h="16838"/>
      <w:pgMar w:top="1985" w:right="567" w:bottom="1134" w:left="170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1DA" w:rsidRDefault="007A41DA" w:rsidP="00E1184F">
      <w:pPr>
        <w:spacing w:after="0" w:line="240" w:lineRule="auto"/>
      </w:pPr>
      <w:r>
        <w:separator/>
      </w:r>
    </w:p>
  </w:endnote>
  <w:endnote w:type="continuationSeparator" w:id="0">
    <w:p w:rsidR="007A41DA" w:rsidRDefault="007A41DA" w:rsidP="00E11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1" w:usb1="00000000" w:usb2="00000000" w:usb3="00000000" w:csb0="00000005"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imes New Roman,BoldItalic">
    <w:altName w:val="Arial Unicode MS"/>
    <w:charset w:val="80"/>
    <w:family w:val="auto"/>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1DA" w:rsidRDefault="00D3067D">
    <w:pPr>
      <w:pStyle w:val="afd"/>
      <w:framePr w:w="9504" w:h="130" w:wrap="none" w:vAnchor="text" w:hAnchor="page" w:x="7154" w:y="-2756"/>
      <w:shd w:val="clear" w:color="auto" w:fill="auto"/>
      <w:ind w:left="1838"/>
    </w:pPr>
    <w:r>
      <w:fldChar w:fldCharType="begin"/>
    </w:r>
    <w:r w:rsidR="007A41DA">
      <w:instrText xml:space="preserve"> PAGE \* MERGEFORMAT </w:instrText>
    </w:r>
    <w:r>
      <w:fldChar w:fldCharType="separate"/>
    </w:r>
    <w:r w:rsidR="007A41DA" w:rsidRPr="00C73798">
      <w:rPr>
        <w:rStyle w:val="8"/>
        <w:noProof/>
      </w:rPr>
      <w:t>152</w:t>
    </w:r>
    <w:r>
      <w:rPr>
        <w:rStyle w:val="8"/>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346282"/>
      <w:docPartObj>
        <w:docPartGallery w:val="Page Numbers (Bottom of Page)"/>
        <w:docPartUnique/>
      </w:docPartObj>
    </w:sdtPr>
    <w:sdtEndPr/>
    <w:sdtContent>
      <w:p w:rsidR="007A41DA" w:rsidRDefault="00D3067D">
        <w:pPr>
          <w:pStyle w:val="a7"/>
          <w:jc w:val="center"/>
        </w:pPr>
        <w:r>
          <w:fldChar w:fldCharType="begin"/>
        </w:r>
        <w:r w:rsidR="007A41DA">
          <w:instrText>PAGE   \* MERGEFORMAT</w:instrText>
        </w:r>
        <w:r>
          <w:fldChar w:fldCharType="separate"/>
        </w:r>
        <w:r w:rsidR="005F7785">
          <w:rPr>
            <w:noProof/>
          </w:rPr>
          <w:t>6</w:t>
        </w:r>
        <w:r>
          <w:rPr>
            <w:noProof/>
          </w:rPr>
          <w:fldChar w:fldCharType="end"/>
        </w:r>
      </w:p>
    </w:sdtContent>
  </w:sdt>
  <w:p w:rsidR="007A41DA" w:rsidRDefault="007A41D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513051"/>
      <w:docPartObj>
        <w:docPartGallery w:val="Page Numbers (Bottom of Page)"/>
        <w:docPartUnique/>
      </w:docPartObj>
    </w:sdtPr>
    <w:sdtEndPr/>
    <w:sdtContent>
      <w:p w:rsidR="007A41DA" w:rsidRDefault="00D3067D">
        <w:pPr>
          <w:pStyle w:val="a7"/>
          <w:jc w:val="right"/>
        </w:pPr>
        <w:r>
          <w:fldChar w:fldCharType="begin"/>
        </w:r>
        <w:r w:rsidR="007A41DA">
          <w:instrText>PAGE   \* MERGEFORMAT</w:instrText>
        </w:r>
        <w:r>
          <w:fldChar w:fldCharType="separate"/>
        </w:r>
        <w:r w:rsidR="005F7785">
          <w:rPr>
            <w:noProof/>
          </w:rPr>
          <w:t>178</w:t>
        </w:r>
        <w:r>
          <w:rPr>
            <w:noProof/>
          </w:rPr>
          <w:fldChar w:fldCharType="end"/>
        </w:r>
      </w:p>
    </w:sdtContent>
  </w:sdt>
  <w:p w:rsidR="007A41DA" w:rsidRDefault="007A41D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894723"/>
      <w:docPartObj>
        <w:docPartGallery w:val="Page Numbers (Bottom of Page)"/>
        <w:docPartUnique/>
      </w:docPartObj>
    </w:sdtPr>
    <w:sdtEndPr>
      <w:rPr>
        <w:sz w:val="24"/>
        <w:szCs w:val="24"/>
      </w:rPr>
    </w:sdtEndPr>
    <w:sdtContent>
      <w:p w:rsidR="007A41DA" w:rsidRPr="000117E9" w:rsidRDefault="00D3067D" w:rsidP="0085364D">
        <w:pPr>
          <w:pStyle w:val="a7"/>
          <w:jc w:val="center"/>
          <w:rPr>
            <w:sz w:val="24"/>
            <w:szCs w:val="24"/>
          </w:rPr>
        </w:pPr>
        <w:r w:rsidRPr="000117E9">
          <w:rPr>
            <w:sz w:val="24"/>
            <w:szCs w:val="24"/>
          </w:rPr>
          <w:fldChar w:fldCharType="begin"/>
        </w:r>
        <w:r w:rsidR="007A41DA" w:rsidRPr="000117E9">
          <w:rPr>
            <w:sz w:val="24"/>
            <w:szCs w:val="24"/>
          </w:rPr>
          <w:instrText>PAGE   \* MERGEFORMAT</w:instrText>
        </w:r>
        <w:r w:rsidRPr="000117E9">
          <w:rPr>
            <w:sz w:val="24"/>
            <w:szCs w:val="24"/>
          </w:rPr>
          <w:fldChar w:fldCharType="separate"/>
        </w:r>
        <w:r w:rsidR="005F7785">
          <w:rPr>
            <w:noProof/>
            <w:sz w:val="24"/>
            <w:szCs w:val="24"/>
          </w:rPr>
          <w:t>219</w:t>
        </w:r>
        <w:r w:rsidRPr="000117E9">
          <w:rPr>
            <w:sz w:val="24"/>
            <w:szCs w:val="24"/>
          </w:rPr>
          <w:fldChar w:fldCharType="end"/>
        </w:r>
      </w:p>
    </w:sdtContent>
  </w:sdt>
  <w:p w:rsidR="007A41DA" w:rsidRDefault="007A41D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1DA" w:rsidRDefault="007A41DA" w:rsidP="00E1184F">
      <w:pPr>
        <w:spacing w:after="0" w:line="240" w:lineRule="auto"/>
      </w:pPr>
      <w:r>
        <w:separator/>
      </w:r>
    </w:p>
  </w:footnote>
  <w:footnote w:type="continuationSeparator" w:id="0">
    <w:p w:rsidR="007A41DA" w:rsidRDefault="007A41DA" w:rsidP="00E1184F">
      <w:pPr>
        <w:spacing w:after="0" w:line="240" w:lineRule="auto"/>
      </w:pPr>
      <w:r>
        <w:continuationSeparator/>
      </w:r>
    </w:p>
  </w:footnote>
  <w:footnote w:id="1">
    <w:p w:rsidR="007A41DA" w:rsidRDefault="007A41DA" w:rsidP="00E1184F">
      <w:pPr>
        <w:pStyle w:val="af"/>
      </w:pPr>
      <w:r w:rsidRPr="00327B51">
        <w:rPr>
          <w:rStyle w:val="af1"/>
          <w:sz w:val="22"/>
          <w:szCs w:val="22"/>
        </w:rPr>
        <w:footnoteRef/>
      </w:r>
      <w:r w:rsidRPr="00525850">
        <w:rPr>
          <w:sz w:val="22"/>
          <w:szCs w:val="22"/>
        </w:rPr>
        <w:t>Федеральный закон от 29.12.2012</w:t>
      </w:r>
      <w:r>
        <w:rPr>
          <w:sz w:val="22"/>
          <w:szCs w:val="22"/>
        </w:rPr>
        <w:t> г.№ </w:t>
      </w:r>
      <w:r w:rsidRPr="00525850">
        <w:rPr>
          <w:sz w:val="22"/>
          <w:szCs w:val="22"/>
        </w:rPr>
        <w:t>273-ФЗ"Об образовании в Российской Федерации"</w:t>
      </w:r>
      <w:r w:rsidRPr="00327B51">
        <w:rPr>
          <w:sz w:val="22"/>
          <w:szCs w:val="22"/>
        </w:rPr>
        <w:t>, ст.</w:t>
      </w:r>
      <w:r>
        <w:rPr>
          <w:sz w:val="22"/>
          <w:szCs w:val="22"/>
        </w:rPr>
        <w:t> </w:t>
      </w:r>
      <w:r w:rsidRPr="00327B51">
        <w:rPr>
          <w:sz w:val="22"/>
          <w:szCs w:val="22"/>
        </w:rPr>
        <w:t>34. п.</w:t>
      </w:r>
      <w:r>
        <w:rPr>
          <w:sz w:val="22"/>
          <w:szCs w:val="22"/>
        </w:rPr>
        <w:t> </w:t>
      </w:r>
      <w:r w:rsidRPr="00327B51">
        <w:rPr>
          <w:sz w:val="22"/>
          <w:szCs w:val="22"/>
        </w:rPr>
        <w:t>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05ECF"/>
    <w:multiLevelType w:val="hybridMultilevel"/>
    <w:tmpl w:val="74F4565C"/>
    <w:lvl w:ilvl="0" w:tplc="7DA0F7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595A74"/>
    <w:multiLevelType w:val="hybridMultilevel"/>
    <w:tmpl w:val="DFEE72AA"/>
    <w:lvl w:ilvl="0" w:tplc="7EB0988A">
      <w:start w:val="1"/>
      <w:numFmt w:val="bullet"/>
      <w:lvlText w:val="•"/>
      <w:lvlJc w:val="left"/>
      <w:pPr>
        <w:tabs>
          <w:tab w:val="num" w:pos="720"/>
        </w:tabs>
        <w:ind w:left="720" w:hanging="360"/>
      </w:pPr>
      <w:rPr>
        <w:rFonts w:ascii="Arial" w:hAnsi="Arial" w:hint="default"/>
      </w:rPr>
    </w:lvl>
    <w:lvl w:ilvl="1" w:tplc="939EB950" w:tentative="1">
      <w:start w:val="1"/>
      <w:numFmt w:val="bullet"/>
      <w:lvlText w:val="•"/>
      <w:lvlJc w:val="left"/>
      <w:pPr>
        <w:tabs>
          <w:tab w:val="num" w:pos="1440"/>
        </w:tabs>
        <w:ind w:left="1440" w:hanging="360"/>
      </w:pPr>
      <w:rPr>
        <w:rFonts w:ascii="Arial" w:hAnsi="Arial" w:hint="default"/>
      </w:rPr>
    </w:lvl>
    <w:lvl w:ilvl="2" w:tplc="AFF001EE" w:tentative="1">
      <w:start w:val="1"/>
      <w:numFmt w:val="bullet"/>
      <w:lvlText w:val="•"/>
      <w:lvlJc w:val="left"/>
      <w:pPr>
        <w:tabs>
          <w:tab w:val="num" w:pos="2160"/>
        </w:tabs>
        <w:ind w:left="2160" w:hanging="360"/>
      </w:pPr>
      <w:rPr>
        <w:rFonts w:ascii="Arial" w:hAnsi="Arial" w:hint="default"/>
      </w:rPr>
    </w:lvl>
    <w:lvl w:ilvl="3" w:tplc="83EC91D0" w:tentative="1">
      <w:start w:val="1"/>
      <w:numFmt w:val="bullet"/>
      <w:lvlText w:val="•"/>
      <w:lvlJc w:val="left"/>
      <w:pPr>
        <w:tabs>
          <w:tab w:val="num" w:pos="2880"/>
        </w:tabs>
        <w:ind w:left="2880" w:hanging="360"/>
      </w:pPr>
      <w:rPr>
        <w:rFonts w:ascii="Arial" w:hAnsi="Arial" w:hint="default"/>
      </w:rPr>
    </w:lvl>
    <w:lvl w:ilvl="4" w:tplc="6D363826" w:tentative="1">
      <w:start w:val="1"/>
      <w:numFmt w:val="bullet"/>
      <w:lvlText w:val="•"/>
      <w:lvlJc w:val="left"/>
      <w:pPr>
        <w:tabs>
          <w:tab w:val="num" w:pos="3600"/>
        </w:tabs>
        <w:ind w:left="3600" w:hanging="360"/>
      </w:pPr>
      <w:rPr>
        <w:rFonts w:ascii="Arial" w:hAnsi="Arial" w:hint="default"/>
      </w:rPr>
    </w:lvl>
    <w:lvl w:ilvl="5" w:tplc="729687CC" w:tentative="1">
      <w:start w:val="1"/>
      <w:numFmt w:val="bullet"/>
      <w:lvlText w:val="•"/>
      <w:lvlJc w:val="left"/>
      <w:pPr>
        <w:tabs>
          <w:tab w:val="num" w:pos="4320"/>
        </w:tabs>
        <w:ind w:left="4320" w:hanging="360"/>
      </w:pPr>
      <w:rPr>
        <w:rFonts w:ascii="Arial" w:hAnsi="Arial" w:hint="default"/>
      </w:rPr>
    </w:lvl>
    <w:lvl w:ilvl="6" w:tplc="3314CF10" w:tentative="1">
      <w:start w:val="1"/>
      <w:numFmt w:val="bullet"/>
      <w:lvlText w:val="•"/>
      <w:lvlJc w:val="left"/>
      <w:pPr>
        <w:tabs>
          <w:tab w:val="num" w:pos="5040"/>
        </w:tabs>
        <w:ind w:left="5040" w:hanging="360"/>
      </w:pPr>
      <w:rPr>
        <w:rFonts w:ascii="Arial" w:hAnsi="Arial" w:hint="default"/>
      </w:rPr>
    </w:lvl>
    <w:lvl w:ilvl="7" w:tplc="12546CD4" w:tentative="1">
      <w:start w:val="1"/>
      <w:numFmt w:val="bullet"/>
      <w:lvlText w:val="•"/>
      <w:lvlJc w:val="left"/>
      <w:pPr>
        <w:tabs>
          <w:tab w:val="num" w:pos="5760"/>
        </w:tabs>
        <w:ind w:left="5760" w:hanging="360"/>
      </w:pPr>
      <w:rPr>
        <w:rFonts w:ascii="Arial" w:hAnsi="Arial" w:hint="default"/>
      </w:rPr>
    </w:lvl>
    <w:lvl w:ilvl="8" w:tplc="67080FDE" w:tentative="1">
      <w:start w:val="1"/>
      <w:numFmt w:val="bullet"/>
      <w:lvlText w:val="•"/>
      <w:lvlJc w:val="left"/>
      <w:pPr>
        <w:tabs>
          <w:tab w:val="num" w:pos="6480"/>
        </w:tabs>
        <w:ind w:left="6480" w:hanging="360"/>
      </w:pPr>
      <w:rPr>
        <w:rFonts w:ascii="Arial" w:hAnsi="Arial" w:hint="default"/>
      </w:rPr>
    </w:lvl>
  </w:abstractNum>
  <w:abstractNum w:abstractNumId="2">
    <w:nsid w:val="113A1FA9"/>
    <w:multiLevelType w:val="hybridMultilevel"/>
    <w:tmpl w:val="92204F46"/>
    <w:lvl w:ilvl="0" w:tplc="5D7CFB5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8D0A86"/>
    <w:multiLevelType w:val="hybridMultilevel"/>
    <w:tmpl w:val="B96C1C7E"/>
    <w:lvl w:ilvl="0" w:tplc="5D7CFB5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3747A5"/>
    <w:multiLevelType w:val="multilevel"/>
    <w:tmpl w:val="0108F88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CF5207F"/>
    <w:multiLevelType w:val="multilevel"/>
    <w:tmpl w:val="D25E03C6"/>
    <w:lvl w:ilvl="0">
      <w:start w:val="2"/>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nsid w:val="22597447"/>
    <w:multiLevelType w:val="hybridMultilevel"/>
    <w:tmpl w:val="862476EC"/>
    <w:lvl w:ilvl="0" w:tplc="751C2C72">
      <w:start w:val="1"/>
      <w:numFmt w:val="decimal"/>
      <w:lvlText w:val="%1."/>
      <w:lvlJc w:val="left"/>
      <w:pPr>
        <w:ind w:left="1018"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5D6B5B"/>
    <w:multiLevelType w:val="hybridMultilevel"/>
    <w:tmpl w:val="A8AA233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
    <w:nsid w:val="267334FD"/>
    <w:multiLevelType w:val="hybridMultilevel"/>
    <w:tmpl w:val="C27EF3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334A3E"/>
    <w:multiLevelType w:val="hybridMultilevel"/>
    <w:tmpl w:val="FB941BF8"/>
    <w:lvl w:ilvl="0" w:tplc="BB401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86548F"/>
    <w:multiLevelType w:val="multilevel"/>
    <w:tmpl w:val="8A626FC6"/>
    <w:lvl w:ilvl="0">
      <w:start w:val="2"/>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1">
    <w:nsid w:val="317F21AC"/>
    <w:multiLevelType w:val="multilevel"/>
    <w:tmpl w:val="F742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272C6C"/>
    <w:multiLevelType w:val="multilevel"/>
    <w:tmpl w:val="C5780CCE"/>
    <w:lvl w:ilvl="0">
      <w:start w:val="2"/>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3AE778F1"/>
    <w:multiLevelType w:val="hybridMultilevel"/>
    <w:tmpl w:val="063CA332"/>
    <w:lvl w:ilvl="0" w:tplc="BB401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112D11"/>
    <w:multiLevelType w:val="hybridMultilevel"/>
    <w:tmpl w:val="5312476A"/>
    <w:lvl w:ilvl="0" w:tplc="BB401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A7F40BC"/>
    <w:multiLevelType w:val="multilevel"/>
    <w:tmpl w:val="3FCE1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701CBD"/>
    <w:multiLevelType w:val="hybridMultilevel"/>
    <w:tmpl w:val="605E6A94"/>
    <w:lvl w:ilvl="0" w:tplc="30C43A20">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8">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31E6954"/>
    <w:multiLevelType w:val="hybridMultilevel"/>
    <w:tmpl w:val="05FC176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20">
    <w:nsid w:val="58F3210D"/>
    <w:multiLevelType w:val="hybridMultilevel"/>
    <w:tmpl w:val="7F9C0F56"/>
    <w:lvl w:ilvl="0" w:tplc="DC6E048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9D03719"/>
    <w:multiLevelType w:val="hybridMultilevel"/>
    <w:tmpl w:val="F6DE5838"/>
    <w:lvl w:ilvl="0" w:tplc="BB401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2359EB"/>
    <w:multiLevelType w:val="hybridMultilevel"/>
    <w:tmpl w:val="9BF48F64"/>
    <w:lvl w:ilvl="0" w:tplc="5D7CFB5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900B10"/>
    <w:multiLevelType w:val="hybridMultilevel"/>
    <w:tmpl w:val="44F82A70"/>
    <w:lvl w:ilvl="0" w:tplc="BB401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FE4EE8"/>
    <w:multiLevelType w:val="multilevel"/>
    <w:tmpl w:val="C66A7FC2"/>
    <w:lvl w:ilvl="0">
      <w:start w:val="1"/>
      <w:numFmt w:val="decimal"/>
      <w:pStyle w:val="1"/>
      <w:lvlText w:val="%1."/>
      <w:lvlJc w:val="left"/>
      <w:pPr>
        <w:tabs>
          <w:tab w:val="num" w:pos="360"/>
        </w:tabs>
        <w:ind w:left="360" w:hanging="360"/>
      </w:pPr>
      <w:rPr>
        <w:rFonts w:hint="default"/>
      </w:rPr>
    </w:lvl>
    <w:lvl w:ilvl="1">
      <w:start w:val="1"/>
      <w:numFmt w:val="none"/>
      <w:lvlText w:val="1.1."/>
      <w:lvlJc w:val="left"/>
      <w:pPr>
        <w:tabs>
          <w:tab w:val="num" w:pos="1440"/>
        </w:tabs>
        <w:ind w:left="1440" w:hanging="360"/>
      </w:pPr>
      <w:rPr>
        <w:rFonts w:ascii="Book Antiqua" w:hAnsi="Book Antiqua" w:cs="Book Antiqua" w:hint="default"/>
        <w:b/>
        <w:bCs/>
        <w:i w:val="0"/>
        <w:iCs w:val="0"/>
        <w:sz w:val="24"/>
        <w:szCs w:val="24"/>
      </w:rPr>
    </w:lvl>
    <w:lvl w:ilvl="2">
      <w:start w:val="1"/>
      <w:numFmt w:val="none"/>
      <w:lvlText w:val="1.1.1"/>
      <w:lvlJc w:val="right"/>
      <w:pPr>
        <w:tabs>
          <w:tab w:val="num" w:pos="2160"/>
        </w:tabs>
        <w:ind w:left="2160" w:hanging="180"/>
      </w:pPr>
      <w:rPr>
        <w:rFonts w:hint="default"/>
        <w:b w:val="0"/>
        <w:bCs w:val="0"/>
      </w:rPr>
    </w:lvl>
    <w:lvl w:ilvl="3">
      <w:start w:val="1"/>
      <w:numFmt w:val="decimal"/>
      <w:lvlText w:val="%4."/>
      <w:lvlJc w:val="left"/>
      <w:pPr>
        <w:tabs>
          <w:tab w:val="num" w:pos="2880"/>
        </w:tabs>
        <w:ind w:left="2880" w:hanging="360"/>
      </w:pPr>
      <w:rPr>
        <w:rFonts w:hint="default"/>
        <w:b w:val="0"/>
        <w:bCs w:val="0"/>
      </w:rPr>
    </w:lvl>
    <w:lvl w:ilvl="4">
      <w:start w:val="1"/>
      <w:numFmt w:val="lowerLetter"/>
      <w:lvlText w:val="%5."/>
      <w:lvlJc w:val="left"/>
      <w:pPr>
        <w:tabs>
          <w:tab w:val="num" w:pos="3600"/>
        </w:tabs>
        <w:ind w:left="3600" w:hanging="360"/>
      </w:pPr>
      <w:rPr>
        <w:rFonts w:hint="default"/>
        <w:b w:val="0"/>
        <w:bCs w:val="0"/>
      </w:rPr>
    </w:lvl>
    <w:lvl w:ilvl="5">
      <w:start w:val="1"/>
      <w:numFmt w:val="lowerRoman"/>
      <w:lvlText w:val="%6."/>
      <w:lvlJc w:val="right"/>
      <w:pPr>
        <w:tabs>
          <w:tab w:val="num" w:pos="4320"/>
        </w:tabs>
        <w:ind w:left="4320" w:hanging="180"/>
      </w:pPr>
      <w:rPr>
        <w:rFonts w:hint="default"/>
        <w:b w:val="0"/>
        <w:bCs w:val="0"/>
      </w:rPr>
    </w:lvl>
    <w:lvl w:ilvl="6">
      <w:start w:val="1"/>
      <w:numFmt w:val="decimal"/>
      <w:lvlText w:val="%7."/>
      <w:lvlJc w:val="left"/>
      <w:pPr>
        <w:tabs>
          <w:tab w:val="num" w:pos="5040"/>
        </w:tabs>
        <w:ind w:left="5040" w:hanging="360"/>
      </w:pPr>
      <w:rPr>
        <w:rFonts w:hint="default"/>
        <w:b w:val="0"/>
        <w:bCs w:val="0"/>
      </w:rPr>
    </w:lvl>
    <w:lvl w:ilvl="7">
      <w:start w:val="1"/>
      <w:numFmt w:val="lowerLetter"/>
      <w:lvlText w:val="%8."/>
      <w:lvlJc w:val="left"/>
      <w:pPr>
        <w:tabs>
          <w:tab w:val="num" w:pos="5760"/>
        </w:tabs>
        <w:ind w:left="5760" w:hanging="360"/>
      </w:pPr>
      <w:rPr>
        <w:rFonts w:hint="default"/>
        <w:b w:val="0"/>
        <w:bCs w:val="0"/>
      </w:rPr>
    </w:lvl>
    <w:lvl w:ilvl="8">
      <w:start w:val="1"/>
      <w:numFmt w:val="lowerRoman"/>
      <w:lvlText w:val="%9."/>
      <w:lvlJc w:val="right"/>
      <w:pPr>
        <w:tabs>
          <w:tab w:val="num" w:pos="6480"/>
        </w:tabs>
        <w:ind w:left="6480" w:hanging="180"/>
      </w:pPr>
      <w:rPr>
        <w:rFonts w:hint="default"/>
        <w:b w:val="0"/>
        <w:bCs w:val="0"/>
      </w:rPr>
    </w:lvl>
  </w:abstractNum>
  <w:abstractNum w:abstractNumId="25">
    <w:nsid w:val="6CB764EB"/>
    <w:multiLevelType w:val="hybridMultilevel"/>
    <w:tmpl w:val="D026F0E8"/>
    <w:lvl w:ilvl="0" w:tplc="BB401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1136B8"/>
    <w:multiLevelType w:val="hybridMultilevel"/>
    <w:tmpl w:val="D9BA5D1A"/>
    <w:lvl w:ilvl="0" w:tplc="BB4010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A44503"/>
    <w:multiLevelType w:val="multilevel"/>
    <w:tmpl w:val="CF801754"/>
    <w:lvl w:ilvl="0">
      <w:start w:val="1"/>
      <w:numFmt w:val="none"/>
      <w:lvlText w:val="1"/>
      <w:lvlJc w:val="left"/>
      <w:pPr>
        <w:tabs>
          <w:tab w:val="num" w:pos="435"/>
        </w:tabs>
        <w:ind w:left="435" w:hanging="435"/>
      </w:pPr>
      <w:rPr>
        <w:rFonts w:hint="default"/>
        <w:b/>
        <w:bCs/>
      </w:rPr>
    </w:lvl>
    <w:lvl w:ilvl="1">
      <w:start w:val="1"/>
      <w:numFmt w:val="none"/>
      <w:pStyle w:val="2"/>
      <w:lvlText w:val="1.4"/>
      <w:lvlJc w:val="left"/>
      <w:pPr>
        <w:tabs>
          <w:tab w:val="num" w:pos="435"/>
        </w:tabs>
        <w:ind w:left="435" w:hanging="435"/>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1080"/>
        </w:tabs>
        <w:ind w:left="1080" w:hanging="108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440"/>
        </w:tabs>
        <w:ind w:left="1440" w:hanging="144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800"/>
        </w:tabs>
        <w:ind w:left="1800" w:hanging="180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28">
    <w:nsid w:val="70694BC8"/>
    <w:multiLevelType w:val="hybridMultilevel"/>
    <w:tmpl w:val="787215C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70F53CDA"/>
    <w:multiLevelType w:val="hybridMultilevel"/>
    <w:tmpl w:val="27706C8E"/>
    <w:lvl w:ilvl="0" w:tplc="BEE63372">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7BEB2FF4"/>
    <w:multiLevelType w:val="multilevel"/>
    <w:tmpl w:val="EA5C60B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7"/>
  </w:num>
  <w:num w:numId="2">
    <w:abstractNumId w:val="24"/>
  </w:num>
  <w:num w:numId="3">
    <w:abstractNumId w:val="17"/>
  </w:num>
  <w:num w:numId="4">
    <w:abstractNumId w:val="15"/>
  </w:num>
  <w:num w:numId="5">
    <w:abstractNumId w:val="0"/>
  </w:num>
  <w:num w:numId="6">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9"/>
  </w:num>
  <w:num w:numId="10">
    <w:abstractNumId w:val="28"/>
  </w:num>
  <w:num w:numId="11">
    <w:abstractNumId w:val="8"/>
  </w:num>
  <w:num w:numId="12">
    <w:abstractNumId w:val="6"/>
  </w:num>
  <w:num w:numId="13">
    <w:abstractNumId w:val="23"/>
  </w:num>
  <w:num w:numId="14">
    <w:abstractNumId w:val="26"/>
  </w:num>
  <w:num w:numId="15">
    <w:abstractNumId w:val="21"/>
  </w:num>
  <w:num w:numId="16">
    <w:abstractNumId w:val="4"/>
  </w:num>
  <w:num w:numId="17">
    <w:abstractNumId w:val="12"/>
  </w:num>
  <w:num w:numId="18">
    <w:abstractNumId w:val="5"/>
  </w:num>
  <w:num w:numId="19">
    <w:abstractNumId w:val="10"/>
  </w:num>
  <w:num w:numId="20">
    <w:abstractNumId w:val="9"/>
  </w:num>
  <w:num w:numId="21">
    <w:abstractNumId w:val="14"/>
  </w:num>
  <w:num w:numId="22">
    <w:abstractNumId w:val="18"/>
  </w:num>
  <w:num w:numId="23">
    <w:abstractNumId w:val="13"/>
  </w:num>
  <w:num w:numId="24">
    <w:abstractNumId w:val="25"/>
  </w:num>
  <w:num w:numId="25">
    <w:abstractNumId w:val="11"/>
  </w:num>
  <w:num w:numId="26">
    <w:abstractNumId w:val="16"/>
  </w:num>
  <w:num w:numId="27">
    <w:abstractNumId w:val="1"/>
  </w:num>
  <w:num w:numId="28">
    <w:abstractNumId w:val="2"/>
  </w:num>
  <w:num w:numId="29">
    <w:abstractNumId w:val="22"/>
  </w:num>
  <w:num w:numId="30">
    <w:abstractNumId w:val="3"/>
  </w:num>
  <w:num w:numId="31">
    <w:abstractNumId w:val="20"/>
  </w:num>
  <w:num w:numId="32">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2"/>
  </w:compat>
  <w:rsids>
    <w:rsidRoot w:val="008E0B31"/>
    <w:rsid w:val="00000873"/>
    <w:rsid w:val="000015B4"/>
    <w:rsid w:val="00004D3B"/>
    <w:rsid w:val="0001095F"/>
    <w:rsid w:val="000117E9"/>
    <w:rsid w:val="00012C48"/>
    <w:rsid w:val="000206FC"/>
    <w:rsid w:val="000240B2"/>
    <w:rsid w:val="00033BDF"/>
    <w:rsid w:val="000361BF"/>
    <w:rsid w:val="00046CF2"/>
    <w:rsid w:val="00051400"/>
    <w:rsid w:val="00051FA0"/>
    <w:rsid w:val="00056997"/>
    <w:rsid w:val="000648CE"/>
    <w:rsid w:val="00075C46"/>
    <w:rsid w:val="00076149"/>
    <w:rsid w:val="00076319"/>
    <w:rsid w:val="00077C3B"/>
    <w:rsid w:val="00080556"/>
    <w:rsid w:val="000833E3"/>
    <w:rsid w:val="000841FF"/>
    <w:rsid w:val="0009036C"/>
    <w:rsid w:val="00095079"/>
    <w:rsid w:val="000B0492"/>
    <w:rsid w:val="000B4309"/>
    <w:rsid w:val="000B727B"/>
    <w:rsid w:val="000C39EB"/>
    <w:rsid w:val="000C6E3B"/>
    <w:rsid w:val="000C7D63"/>
    <w:rsid w:val="000D3A85"/>
    <w:rsid w:val="000E321F"/>
    <w:rsid w:val="000E4C90"/>
    <w:rsid w:val="000E6AC6"/>
    <w:rsid w:val="000E75AB"/>
    <w:rsid w:val="000F21B3"/>
    <w:rsid w:val="000F687A"/>
    <w:rsid w:val="00102EA7"/>
    <w:rsid w:val="00103B24"/>
    <w:rsid w:val="00105E30"/>
    <w:rsid w:val="00106A55"/>
    <w:rsid w:val="00107734"/>
    <w:rsid w:val="00110952"/>
    <w:rsid w:val="001121CD"/>
    <w:rsid w:val="00112B0A"/>
    <w:rsid w:val="0011385A"/>
    <w:rsid w:val="001139E0"/>
    <w:rsid w:val="00116412"/>
    <w:rsid w:val="001271B0"/>
    <w:rsid w:val="00132AA2"/>
    <w:rsid w:val="0013390E"/>
    <w:rsid w:val="00136027"/>
    <w:rsid w:val="00141093"/>
    <w:rsid w:val="0014359B"/>
    <w:rsid w:val="00152E2E"/>
    <w:rsid w:val="00160859"/>
    <w:rsid w:val="001625A4"/>
    <w:rsid w:val="00162EDF"/>
    <w:rsid w:val="00163AB8"/>
    <w:rsid w:val="00167812"/>
    <w:rsid w:val="001728AF"/>
    <w:rsid w:val="00183A6D"/>
    <w:rsid w:val="00190DB7"/>
    <w:rsid w:val="001917D8"/>
    <w:rsid w:val="001B128C"/>
    <w:rsid w:val="001B5B77"/>
    <w:rsid w:val="001C0E8A"/>
    <w:rsid w:val="001C1036"/>
    <w:rsid w:val="001C4A84"/>
    <w:rsid w:val="001C69DE"/>
    <w:rsid w:val="001D7DC3"/>
    <w:rsid w:val="001E6A86"/>
    <w:rsid w:val="001F5C4C"/>
    <w:rsid w:val="001F5D71"/>
    <w:rsid w:val="00200513"/>
    <w:rsid w:val="00200D3B"/>
    <w:rsid w:val="00204FFD"/>
    <w:rsid w:val="0020730E"/>
    <w:rsid w:val="002078A6"/>
    <w:rsid w:val="002170FB"/>
    <w:rsid w:val="0021788C"/>
    <w:rsid w:val="00230310"/>
    <w:rsid w:val="00230490"/>
    <w:rsid w:val="0023531F"/>
    <w:rsid w:val="00236ED0"/>
    <w:rsid w:val="00240278"/>
    <w:rsid w:val="00252141"/>
    <w:rsid w:val="0025732D"/>
    <w:rsid w:val="00262DF6"/>
    <w:rsid w:val="00271BFE"/>
    <w:rsid w:val="0027676E"/>
    <w:rsid w:val="0027710C"/>
    <w:rsid w:val="00282AD9"/>
    <w:rsid w:val="00284096"/>
    <w:rsid w:val="00284AB3"/>
    <w:rsid w:val="002855F6"/>
    <w:rsid w:val="00292627"/>
    <w:rsid w:val="00294C61"/>
    <w:rsid w:val="00296CBF"/>
    <w:rsid w:val="002A01EE"/>
    <w:rsid w:val="002A580C"/>
    <w:rsid w:val="002B61A8"/>
    <w:rsid w:val="002C25CB"/>
    <w:rsid w:val="002C6E5A"/>
    <w:rsid w:val="002C73FA"/>
    <w:rsid w:val="002D4ED0"/>
    <w:rsid w:val="002E0BC8"/>
    <w:rsid w:val="002E3FC1"/>
    <w:rsid w:val="002E4CB8"/>
    <w:rsid w:val="002F2261"/>
    <w:rsid w:val="002F7D27"/>
    <w:rsid w:val="00302450"/>
    <w:rsid w:val="00303748"/>
    <w:rsid w:val="00303937"/>
    <w:rsid w:val="00306C67"/>
    <w:rsid w:val="00310B17"/>
    <w:rsid w:val="00312620"/>
    <w:rsid w:val="00315D2F"/>
    <w:rsid w:val="0032021C"/>
    <w:rsid w:val="00323100"/>
    <w:rsid w:val="00332FC8"/>
    <w:rsid w:val="00337A8A"/>
    <w:rsid w:val="00347DD7"/>
    <w:rsid w:val="00351E6E"/>
    <w:rsid w:val="00352AB8"/>
    <w:rsid w:val="00355A7D"/>
    <w:rsid w:val="0035783C"/>
    <w:rsid w:val="00357F01"/>
    <w:rsid w:val="00372E3E"/>
    <w:rsid w:val="00376313"/>
    <w:rsid w:val="003764C6"/>
    <w:rsid w:val="003814A7"/>
    <w:rsid w:val="00381D16"/>
    <w:rsid w:val="00382FEF"/>
    <w:rsid w:val="00386F5F"/>
    <w:rsid w:val="00392B4F"/>
    <w:rsid w:val="003933D8"/>
    <w:rsid w:val="003964D3"/>
    <w:rsid w:val="003A4711"/>
    <w:rsid w:val="003A6C8C"/>
    <w:rsid w:val="003B6A20"/>
    <w:rsid w:val="003C1CBA"/>
    <w:rsid w:val="003D0A0B"/>
    <w:rsid w:val="003D0D03"/>
    <w:rsid w:val="003D24ED"/>
    <w:rsid w:val="003D69C4"/>
    <w:rsid w:val="003E00AA"/>
    <w:rsid w:val="003E1554"/>
    <w:rsid w:val="003E174A"/>
    <w:rsid w:val="003E1C8D"/>
    <w:rsid w:val="003E7B40"/>
    <w:rsid w:val="003F5166"/>
    <w:rsid w:val="003F5D83"/>
    <w:rsid w:val="003F67EA"/>
    <w:rsid w:val="00400333"/>
    <w:rsid w:val="00403D51"/>
    <w:rsid w:val="00404913"/>
    <w:rsid w:val="004064AB"/>
    <w:rsid w:val="004070D4"/>
    <w:rsid w:val="004116B6"/>
    <w:rsid w:val="00412AAB"/>
    <w:rsid w:val="00413EF1"/>
    <w:rsid w:val="004140CC"/>
    <w:rsid w:val="00420902"/>
    <w:rsid w:val="00422933"/>
    <w:rsid w:val="00426330"/>
    <w:rsid w:val="004268B0"/>
    <w:rsid w:val="00426AAD"/>
    <w:rsid w:val="00426B9C"/>
    <w:rsid w:val="00432B92"/>
    <w:rsid w:val="00432EAA"/>
    <w:rsid w:val="004528F6"/>
    <w:rsid w:val="0046108F"/>
    <w:rsid w:val="00463518"/>
    <w:rsid w:val="00464F0C"/>
    <w:rsid w:val="004655BD"/>
    <w:rsid w:val="004761C1"/>
    <w:rsid w:val="00481959"/>
    <w:rsid w:val="0048348C"/>
    <w:rsid w:val="00492293"/>
    <w:rsid w:val="00495DAA"/>
    <w:rsid w:val="004A4963"/>
    <w:rsid w:val="004A5624"/>
    <w:rsid w:val="004B1548"/>
    <w:rsid w:val="004B166E"/>
    <w:rsid w:val="004B1E5A"/>
    <w:rsid w:val="004B2795"/>
    <w:rsid w:val="004C4EA9"/>
    <w:rsid w:val="004C5E69"/>
    <w:rsid w:val="004D2451"/>
    <w:rsid w:val="004D2EB1"/>
    <w:rsid w:val="004D501D"/>
    <w:rsid w:val="004E4C23"/>
    <w:rsid w:val="004E7B2C"/>
    <w:rsid w:val="00500848"/>
    <w:rsid w:val="00504B02"/>
    <w:rsid w:val="00515FDB"/>
    <w:rsid w:val="00517E1C"/>
    <w:rsid w:val="00522DFE"/>
    <w:rsid w:val="00525198"/>
    <w:rsid w:val="00527948"/>
    <w:rsid w:val="0053132B"/>
    <w:rsid w:val="00536DBC"/>
    <w:rsid w:val="00540A16"/>
    <w:rsid w:val="005452D3"/>
    <w:rsid w:val="00545578"/>
    <w:rsid w:val="005551BA"/>
    <w:rsid w:val="0056316A"/>
    <w:rsid w:val="00564799"/>
    <w:rsid w:val="00565B91"/>
    <w:rsid w:val="00567371"/>
    <w:rsid w:val="0058164C"/>
    <w:rsid w:val="00582653"/>
    <w:rsid w:val="0058678D"/>
    <w:rsid w:val="00590A91"/>
    <w:rsid w:val="005912A6"/>
    <w:rsid w:val="005A5AF6"/>
    <w:rsid w:val="005A639D"/>
    <w:rsid w:val="005B4E85"/>
    <w:rsid w:val="005C0EA1"/>
    <w:rsid w:val="005C3978"/>
    <w:rsid w:val="005C78E0"/>
    <w:rsid w:val="005D25DE"/>
    <w:rsid w:val="005E19A6"/>
    <w:rsid w:val="005E1BF8"/>
    <w:rsid w:val="005E7641"/>
    <w:rsid w:val="005F2CD9"/>
    <w:rsid w:val="005F5371"/>
    <w:rsid w:val="005F5761"/>
    <w:rsid w:val="005F7785"/>
    <w:rsid w:val="00601EB1"/>
    <w:rsid w:val="00607B5A"/>
    <w:rsid w:val="00615D09"/>
    <w:rsid w:val="00620FF5"/>
    <w:rsid w:val="00622E00"/>
    <w:rsid w:val="00624F54"/>
    <w:rsid w:val="0062655D"/>
    <w:rsid w:val="00626D29"/>
    <w:rsid w:val="006349C8"/>
    <w:rsid w:val="00636720"/>
    <w:rsid w:val="006368CD"/>
    <w:rsid w:val="00641A5C"/>
    <w:rsid w:val="0064702E"/>
    <w:rsid w:val="00647443"/>
    <w:rsid w:val="0065091A"/>
    <w:rsid w:val="00657A34"/>
    <w:rsid w:val="006632B5"/>
    <w:rsid w:val="00664F33"/>
    <w:rsid w:val="006752C8"/>
    <w:rsid w:val="006827D1"/>
    <w:rsid w:val="00682A9E"/>
    <w:rsid w:val="00690938"/>
    <w:rsid w:val="006930C9"/>
    <w:rsid w:val="006A6A25"/>
    <w:rsid w:val="006B13D5"/>
    <w:rsid w:val="006B145C"/>
    <w:rsid w:val="006C139B"/>
    <w:rsid w:val="006D2A8B"/>
    <w:rsid w:val="006D5FE5"/>
    <w:rsid w:val="006D6463"/>
    <w:rsid w:val="006E434E"/>
    <w:rsid w:val="006F3496"/>
    <w:rsid w:val="006F4FC1"/>
    <w:rsid w:val="006F587B"/>
    <w:rsid w:val="00713DDC"/>
    <w:rsid w:val="00717B6F"/>
    <w:rsid w:val="00723A7B"/>
    <w:rsid w:val="007351C7"/>
    <w:rsid w:val="007376F8"/>
    <w:rsid w:val="007404A3"/>
    <w:rsid w:val="00750077"/>
    <w:rsid w:val="00750F0D"/>
    <w:rsid w:val="007579B3"/>
    <w:rsid w:val="0076274A"/>
    <w:rsid w:val="00773310"/>
    <w:rsid w:val="00773D6D"/>
    <w:rsid w:val="00774F19"/>
    <w:rsid w:val="007767EB"/>
    <w:rsid w:val="00777B23"/>
    <w:rsid w:val="00783B60"/>
    <w:rsid w:val="00783F0D"/>
    <w:rsid w:val="007850C8"/>
    <w:rsid w:val="00785C80"/>
    <w:rsid w:val="00793413"/>
    <w:rsid w:val="007951E3"/>
    <w:rsid w:val="00795802"/>
    <w:rsid w:val="007A056A"/>
    <w:rsid w:val="007A1DA4"/>
    <w:rsid w:val="007A41DA"/>
    <w:rsid w:val="007B0E2D"/>
    <w:rsid w:val="007C128B"/>
    <w:rsid w:val="007C3958"/>
    <w:rsid w:val="007C3F12"/>
    <w:rsid w:val="007C4ACD"/>
    <w:rsid w:val="007D1AF9"/>
    <w:rsid w:val="007D727A"/>
    <w:rsid w:val="007E12F2"/>
    <w:rsid w:val="007F2638"/>
    <w:rsid w:val="007F3227"/>
    <w:rsid w:val="007F45DC"/>
    <w:rsid w:val="007F70BF"/>
    <w:rsid w:val="00803520"/>
    <w:rsid w:val="00812700"/>
    <w:rsid w:val="0081302C"/>
    <w:rsid w:val="00824727"/>
    <w:rsid w:val="0083014C"/>
    <w:rsid w:val="00847B96"/>
    <w:rsid w:val="0085364D"/>
    <w:rsid w:val="008642E2"/>
    <w:rsid w:val="00872F21"/>
    <w:rsid w:val="00873236"/>
    <w:rsid w:val="00877908"/>
    <w:rsid w:val="008944C0"/>
    <w:rsid w:val="00896286"/>
    <w:rsid w:val="008A4B8E"/>
    <w:rsid w:val="008B172B"/>
    <w:rsid w:val="008B23C0"/>
    <w:rsid w:val="008B29FC"/>
    <w:rsid w:val="008B4D51"/>
    <w:rsid w:val="008B5F9E"/>
    <w:rsid w:val="008D542E"/>
    <w:rsid w:val="008E0B31"/>
    <w:rsid w:val="008E4201"/>
    <w:rsid w:val="008F2BCD"/>
    <w:rsid w:val="008F38FD"/>
    <w:rsid w:val="0090134D"/>
    <w:rsid w:val="00904451"/>
    <w:rsid w:val="00910790"/>
    <w:rsid w:val="00932445"/>
    <w:rsid w:val="00933F12"/>
    <w:rsid w:val="00946603"/>
    <w:rsid w:val="009501BB"/>
    <w:rsid w:val="00963B3E"/>
    <w:rsid w:val="00964431"/>
    <w:rsid w:val="009705BD"/>
    <w:rsid w:val="00970B73"/>
    <w:rsid w:val="009759AA"/>
    <w:rsid w:val="00976027"/>
    <w:rsid w:val="00981469"/>
    <w:rsid w:val="009821C7"/>
    <w:rsid w:val="009825CD"/>
    <w:rsid w:val="00991CAA"/>
    <w:rsid w:val="009B079E"/>
    <w:rsid w:val="009B114A"/>
    <w:rsid w:val="009B424B"/>
    <w:rsid w:val="009C230F"/>
    <w:rsid w:val="009C4F4B"/>
    <w:rsid w:val="009E26AB"/>
    <w:rsid w:val="009E2B27"/>
    <w:rsid w:val="009E4DAD"/>
    <w:rsid w:val="009E76CA"/>
    <w:rsid w:val="009F121A"/>
    <w:rsid w:val="009F2496"/>
    <w:rsid w:val="009F5033"/>
    <w:rsid w:val="00A021C9"/>
    <w:rsid w:val="00A10F2F"/>
    <w:rsid w:val="00A113B9"/>
    <w:rsid w:val="00A11887"/>
    <w:rsid w:val="00A11FB7"/>
    <w:rsid w:val="00A12534"/>
    <w:rsid w:val="00A164C1"/>
    <w:rsid w:val="00A17C6A"/>
    <w:rsid w:val="00A2263F"/>
    <w:rsid w:val="00A2442D"/>
    <w:rsid w:val="00A26D0B"/>
    <w:rsid w:val="00A3170C"/>
    <w:rsid w:val="00A343A9"/>
    <w:rsid w:val="00A41BF5"/>
    <w:rsid w:val="00A42478"/>
    <w:rsid w:val="00A436F1"/>
    <w:rsid w:val="00A55026"/>
    <w:rsid w:val="00A572AB"/>
    <w:rsid w:val="00A64471"/>
    <w:rsid w:val="00A67989"/>
    <w:rsid w:val="00A67B1E"/>
    <w:rsid w:val="00A67B64"/>
    <w:rsid w:val="00A84A83"/>
    <w:rsid w:val="00A84EDA"/>
    <w:rsid w:val="00A94102"/>
    <w:rsid w:val="00AA3723"/>
    <w:rsid w:val="00AB6876"/>
    <w:rsid w:val="00AB7CBD"/>
    <w:rsid w:val="00AC0017"/>
    <w:rsid w:val="00AC0D44"/>
    <w:rsid w:val="00AC1951"/>
    <w:rsid w:val="00AC3D56"/>
    <w:rsid w:val="00AC437A"/>
    <w:rsid w:val="00AD0E45"/>
    <w:rsid w:val="00AD1E80"/>
    <w:rsid w:val="00AD5216"/>
    <w:rsid w:val="00AE1DAC"/>
    <w:rsid w:val="00AE4548"/>
    <w:rsid w:val="00AE5C0E"/>
    <w:rsid w:val="00AF0E44"/>
    <w:rsid w:val="00AF555D"/>
    <w:rsid w:val="00AF5BE3"/>
    <w:rsid w:val="00B1126D"/>
    <w:rsid w:val="00B11C1B"/>
    <w:rsid w:val="00B124B7"/>
    <w:rsid w:val="00B131D5"/>
    <w:rsid w:val="00B20A48"/>
    <w:rsid w:val="00B21D9D"/>
    <w:rsid w:val="00B254F9"/>
    <w:rsid w:val="00B302B4"/>
    <w:rsid w:val="00B34749"/>
    <w:rsid w:val="00B44B81"/>
    <w:rsid w:val="00B4531C"/>
    <w:rsid w:val="00B479F3"/>
    <w:rsid w:val="00B47D03"/>
    <w:rsid w:val="00B515CF"/>
    <w:rsid w:val="00B52F4F"/>
    <w:rsid w:val="00B5524F"/>
    <w:rsid w:val="00B5545F"/>
    <w:rsid w:val="00B55783"/>
    <w:rsid w:val="00B6506C"/>
    <w:rsid w:val="00B706AA"/>
    <w:rsid w:val="00B804FA"/>
    <w:rsid w:val="00B81BF4"/>
    <w:rsid w:val="00B81C25"/>
    <w:rsid w:val="00B9224D"/>
    <w:rsid w:val="00B94F37"/>
    <w:rsid w:val="00B954C4"/>
    <w:rsid w:val="00B9581F"/>
    <w:rsid w:val="00BA071F"/>
    <w:rsid w:val="00BA0FBD"/>
    <w:rsid w:val="00BA1627"/>
    <w:rsid w:val="00BA1866"/>
    <w:rsid w:val="00BA4830"/>
    <w:rsid w:val="00BA7C01"/>
    <w:rsid w:val="00BB242E"/>
    <w:rsid w:val="00BB4653"/>
    <w:rsid w:val="00BB6824"/>
    <w:rsid w:val="00BB741B"/>
    <w:rsid w:val="00BC600D"/>
    <w:rsid w:val="00BC6CF9"/>
    <w:rsid w:val="00BC7A62"/>
    <w:rsid w:val="00BD11B4"/>
    <w:rsid w:val="00BD4C2D"/>
    <w:rsid w:val="00BE1350"/>
    <w:rsid w:val="00BE27A6"/>
    <w:rsid w:val="00BE2C1C"/>
    <w:rsid w:val="00BE315A"/>
    <w:rsid w:val="00BE7F39"/>
    <w:rsid w:val="00C01D18"/>
    <w:rsid w:val="00C13E5A"/>
    <w:rsid w:val="00C142CE"/>
    <w:rsid w:val="00C14E66"/>
    <w:rsid w:val="00C20C56"/>
    <w:rsid w:val="00C2188D"/>
    <w:rsid w:val="00C2216F"/>
    <w:rsid w:val="00C25A58"/>
    <w:rsid w:val="00C266A0"/>
    <w:rsid w:val="00C34D44"/>
    <w:rsid w:val="00C402C0"/>
    <w:rsid w:val="00C504DE"/>
    <w:rsid w:val="00C51B74"/>
    <w:rsid w:val="00C5390D"/>
    <w:rsid w:val="00C57152"/>
    <w:rsid w:val="00C57E99"/>
    <w:rsid w:val="00C60FDF"/>
    <w:rsid w:val="00C659EA"/>
    <w:rsid w:val="00C71C4F"/>
    <w:rsid w:val="00C74C5E"/>
    <w:rsid w:val="00C763C4"/>
    <w:rsid w:val="00C81463"/>
    <w:rsid w:val="00C833BC"/>
    <w:rsid w:val="00C84A92"/>
    <w:rsid w:val="00C87568"/>
    <w:rsid w:val="00C87F67"/>
    <w:rsid w:val="00C91BE6"/>
    <w:rsid w:val="00CA48CC"/>
    <w:rsid w:val="00CB3590"/>
    <w:rsid w:val="00CB3635"/>
    <w:rsid w:val="00CB5F43"/>
    <w:rsid w:val="00CC495A"/>
    <w:rsid w:val="00CC5B9C"/>
    <w:rsid w:val="00CD31D8"/>
    <w:rsid w:val="00CD3E83"/>
    <w:rsid w:val="00CD3ECA"/>
    <w:rsid w:val="00CD75B6"/>
    <w:rsid w:val="00CD7E0B"/>
    <w:rsid w:val="00CE1F50"/>
    <w:rsid w:val="00CE3514"/>
    <w:rsid w:val="00CE40F0"/>
    <w:rsid w:val="00CE42E1"/>
    <w:rsid w:val="00CE4617"/>
    <w:rsid w:val="00CE5124"/>
    <w:rsid w:val="00CE746F"/>
    <w:rsid w:val="00CF01B6"/>
    <w:rsid w:val="00CF4320"/>
    <w:rsid w:val="00CF5663"/>
    <w:rsid w:val="00CF6F35"/>
    <w:rsid w:val="00D05587"/>
    <w:rsid w:val="00D05882"/>
    <w:rsid w:val="00D06995"/>
    <w:rsid w:val="00D07E2F"/>
    <w:rsid w:val="00D14668"/>
    <w:rsid w:val="00D2464F"/>
    <w:rsid w:val="00D25EAA"/>
    <w:rsid w:val="00D26F40"/>
    <w:rsid w:val="00D3067D"/>
    <w:rsid w:val="00D35323"/>
    <w:rsid w:val="00D37035"/>
    <w:rsid w:val="00D374D6"/>
    <w:rsid w:val="00D412F1"/>
    <w:rsid w:val="00D52433"/>
    <w:rsid w:val="00D57EF1"/>
    <w:rsid w:val="00D60BEB"/>
    <w:rsid w:val="00D61751"/>
    <w:rsid w:val="00D678FB"/>
    <w:rsid w:val="00D80DE1"/>
    <w:rsid w:val="00D837AF"/>
    <w:rsid w:val="00DA7DE2"/>
    <w:rsid w:val="00DB4F94"/>
    <w:rsid w:val="00DC14EB"/>
    <w:rsid w:val="00DC3CE5"/>
    <w:rsid w:val="00DC611D"/>
    <w:rsid w:val="00DC666A"/>
    <w:rsid w:val="00DC6A71"/>
    <w:rsid w:val="00DD4136"/>
    <w:rsid w:val="00DD58C9"/>
    <w:rsid w:val="00DE2767"/>
    <w:rsid w:val="00DF0E5C"/>
    <w:rsid w:val="00DF105D"/>
    <w:rsid w:val="00E03B29"/>
    <w:rsid w:val="00E061C0"/>
    <w:rsid w:val="00E07DA1"/>
    <w:rsid w:val="00E1184F"/>
    <w:rsid w:val="00E261BF"/>
    <w:rsid w:val="00E27FA9"/>
    <w:rsid w:val="00E30AC0"/>
    <w:rsid w:val="00E31A8D"/>
    <w:rsid w:val="00E3437F"/>
    <w:rsid w:val="00E36A0E"/>
    <w:rsid w:val="00E4765D"/>
    <w:rsid w:val="00E476A5"/>
    <w:rsid w:val="00E51E3B"/>
    <w:rsid w:val="00E521FC"/>
    <w:rsid w:val="00E54827"/>
    <w:rsid w:val="00E61B9D"/>
    <w:rsid w:val="00E624A0"/>
    <w:rsid w:val="00E734AE"/>
    <w:rsid w:val="00E758C5"/>
    <w:rsid w:val="00E80822"/>
    <w:rsid w:val="00E813F5"/>
    <w:rsid w:val="00EA48EB"/>
    <w:rsid w:val="00EA6B3F"/>
    <w:rsid w:val="00EA7490"/>
    <w:rsid w:val="00EB0540"/>
    <w:rsid w:val="00EB12FF"/>
    <w:rsid w:val="00EB2FA4"/>
    <w:rsid w:val="00EB510F"/>
    <w:rsid w:val="00EB73B3"/>
    <w:rsid w:val="00EC201D"/>
    <w:rsid w:val="00EC296B"/>
    <w:rsid w:val="00EC3B85"/>
    <w:rsid w:val="00EC43DF"/>
    <w:rsid w:val="00EC48BB"/>
    <w:rsid w:val="00EC6BE8"/>
    <w:rsid w:val="00ED3751"/>
    <w:rsid w:val="00ED67FC"/>
    <w:rsid w:val="00EE5728"/>
    <w:rsid w:val="00F02666"/>
    <w:rsid w:val="00F05421"/>
    <w:rsid w:val="00F06C7C"/>
    <w:rsid w:val="00F12A98"/>
    <w:rsid w:val="00F14A65"/>
    <w:rsid w:val="00F22036"/>
    <w:rsid w:val="00F33663"/>
    <w:rsid w:val="00F420B8"/>
    <w:rsid w:val="00F43DE5"/>
    <w:rsid w:val="00F4622F"/>
    <w:rsid w:val="00F5105E"/>
    <w:rsid w:val="00F51F19"/>
    <w:rsid w:val="00F5239F"/>
    <w:rsid w:val="00F615DC"/>
    <w:rsid w:val="00F61895"/>
    <w:rsid w:val="00F67D9F"/>
    <w:rsid w:val="00F73876"/>
    <w:rsid w:val="00F80CC0"/>
    <w:rsid w:val="00F82CD0"/>
    <w:rsid w:val="00F82EA4"/>
    <w:rsid w:val="00F86B01"/>
    <w:rsid w:val="00F926CB"/>
    <w:rsid w:val="00F95A56"/>
    <w:rsid w:val="00FA2F03"/>
    <w:rsid w:val="00FA3510"/>
    <w:rsid w:val="00FA427E"/>
    <w:rsid w:val="00FB1019"/>
    <w:rsid w:val="00FB1700"/>
    <w:rsid w:val="00FB2CBB"/>
    <w:rsid w:val="00FC01B2"/>
    <w:rsid w:val="00FC1029"/>
    <w:rsid w:val="00FC258D"/>
    <w:rsid w:val="00FC44B2"/>
    <w:rsid w:val="00FC6080"/>
    <w:rsid w:val="00FC6A85"/>
    <w:rsid w:val="00FD0181"/>
    <w:rsid w:val="00FD3D58"/>
    <w:rsid w:val="00FD49FA"/>
    <w:rsid w:val="00FD7169"/>
    <w:rsid w:val="00FE4E8A"/>
    <w:rsid w:val="00FF2957"/>
    <w:rsid w:val="00FF3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rules v:ext="edit">
        <o:r id="V:Rule21" type="connector" idref="#_x0000_s1078"/>
        <o:r id="V:Rule22" type="connector" idref="#_x0000_s1077"/>
        <o:r id="V:Rule23" type="connector" idref="#_x0000_s1081"/>
        <o:r id="V:Rule24" type="connector" idref="#Прямая со стрелкой 14"/>
        <o:r id="V:Rule25" type="connector" idref="#Прямая со стрелкой 8"/>
        <o:r id="V:Rule26" type="connector" idref="#Прямая со стрелкой 10"/>
        <o:r id="V:Rule27" type="connector" idref="#Прямая со стрелкой 21"/>
        <o:r id="V:Rule28" type="connector" idref="#Прямая со стрелкой 9"/>
        <o:r id="V:Rule29" type="connector" idref="#_x0000_s1076"/>
        <o:r id="V:Rule30" type="connector" idref="#Прямая со стрелкой 20"/>
        <o:r id="V:Rule31" type="connector" idref="#_x0000_s1080"/>
        <o:r id="V:Rule32" type="connector" idref="#Прямая со стрелкой 16"/>
        <o:r id="V:Rule33" type="connector" idref="#Прямая со стрелкой 15"/>
        <o:r id="V:Rule34" type="connector" idref="#Прямая со стрелкой 17"/>
        <o:r id="V:Rule35" type="connector" idref="#Прямая со стрелкой 19"/>
        <o:r id="V:Rule36" type="connector" idref="#_x0000_s1079"/>
        <o:r id="V:Rule37" type="connector" idref="#Прямая со стрелкой 18"/>
        <o:r id="V:Rule38" type="connector" idref="#Прямая со стрелкой 13"/>
        <o:r id="V:Rule39" type="connector" idref="#Прямая со стрелкой 7"/>
        <o:r id="V:Rule40" type="connector" idref="#Прямая со стрелкой 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01D"/>
  </w:style>
  <w:style w:type="paragraph" w:styleId="10">
    <w:name w:val="heading 1"/>
    <w:basedOn w:val="a"/>
    <w:next w:val="a"/>
    <w:link w:val="11"/>
    <w:uiPriority w:val="99"/>
    <w:qFormat/>
    <w:rsid w:val="00FD7169"/>
    <w:pPr>
      <w:keepNext/>
      <w:spacing w:before="240" w:after="60" w:line="240" w:lineRule="auto"/>
      <w:ind w:right="51"/>
      <w:jc w:val="both"/>
      <w:outlineLvl w:val="0"/>
    </w:pPr>
    <w:rPr>
      <w:rFonts w:ascii="Cambria" w:eastAsia="Times New Roman" w:hAnsi="Cambria" w:cs="Cambria"/>
      <w:b/>
      <w:bCs/>
      <w:kern w:val="32"/>
      <w:sz w:val="32"/>
      <w:szCs w:val="32"/>
    </w:rPr>
  </w:style>
  <w:style w:type="paragraph" w:styleId="20">
    <w:name w:val="heading 2"/>
    <w:basedOn w:val="a"/>
    <w:next w:val="a"/>
    <w:link w:val="21"/>
    <w:uiPriority w:val="9"/>
    <w:qFormat/>
    <w:rsid w:val="00FD7169"/>
    <w:pPr>
      <w:keepNext/>
      <w:spacing w:before="240" w:after="60" w:line="240" w:lineRule="auto"/>
      <w:ind w:right="51"/>
      <w:jc w:val="both"/>
      <w:outlineLvl w:val="1"/>
    </w:pPr>
    <w:rPr>
      <w:rFonts w:ascii="Cambria" w:eastAsia="Times New Roman" w:hAnsi="Cambria" w:cs="Cambria"/>
      <w:b/>
      <w:bCs/>
      <w:i/>
      <w:iCs/>
      <w:sz w:val="28"/>
      <w:szCs w:val="28"/>
    </w:rPr>
  </w:style>
  <w:style w:type="paragraph" w:styleId="3">
    <w:name w:val="heading 3"/>
    <w:basedOn w:val="a"/>
    <w:next w:val="a"/>
    <w:link w:val="30"/>
    <w:uiPriority w:val="99"/>
    <w:qFormat/>
    <w:rsid w:val="00FD7169"/>
    <w:pPr>
      <w:keepNext/>
      <w:spacing w:before="240" w:after="60" w:line="240" w:lineRule="auto"/>
      <w:ind w:right="51"/>
      <w:jc w:val="both"/>
      <w:outlineLvl w:val="2"/>
    </w:pPr>
    <w:rPr>
      <w:rFonts w:ascii="Cambria" w:eastAsia="Times New Roman" w:hAnsi="Cambria" w:cs="Cambria"/>
      <w:b/>
      <w:bCs/>
      <w:sz w:val="26"/>
      <w:szCs w:val="26"/>
    </w:rPr>
  </w:style>
  <w:style w:type="paragraph" w:styleId="4">
    <w:name w:val="heading 4"/>
    <w:basedOn w:val="a"/>
    <w:next w:val="a"/>
    <w:link w:val="40"/>
    <w:uiPriority w:val="99"/>
    <w:qFormat/>
    <w:rsid w:val="00FD7169"/>
    <w:pPr>
      <w:keepNext/>
      <w:spacing w:before="240" w:after="60" w:line="240" w:lineRule="auto"/>
      <w:ind w:right="51"/>
      <w:jc w:val="both"/>
      <w:outlineLvl w:val="3"/>
    </w:pPr>
    <w:rPr>
      <w:rFonts w:ascii="Calibri" w:eastAsia="Times New Roman" w:hAnsi="Calibri" w:cs="Calibri"/>
      <w:b/>
      <w:bCs/>
      <w:sz w:val="28"/>
      <w:szCs w:val="28"/>
    </w:rPr>
  </w:style>
  <w:style w:type="paragraph" w:styleId="6">
    <w:name w:val="heading 6"/>
    <w:basedOn w:val="a"/>
    <w:next w:val="a"/>
    <w:link w:val="60"/>
    <w:uiPriority w:val="9"/>
    <w:semiHidden/>
    <w:unhideWhenUsed/>
    <w:qFormat/>
    <w:rsid w:val="0065091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FD7169"/>
    <w:rPr>
      <w:rFonts w:ascii="Cambria" w:eastAsia="Times New Roman" w:hAnsi="Cambria" w:cs="Cambria"/>
      <w:b/>
      <w:bCs/>
      <w:kern w:val="32"/>
      <w:sz w:val="32"/>
      <w:szCs w:val="32"/>
    </w:rPr>
  </w:style>
  <w:style w:type="character" w:customStyle="1" w:styleId="21">
    <w:name w:val="Заголовок 2 Знак"/>
    <w:basedOn w:val="a0"/>
    <w:link w:val="20"/>
    <w:uiPriority w:val="9"/>
    <w:rsid w:val="00FD7169"/>
    <w:rPr>
      <w:rFonts w:ascii="Cambria" w:eastAsia="Times New Roman" w:hAnsi="Cambria" w:cs="Cambria"/>
      <w:b/>
      <w:bCs/>
      <w:i/>
      <w:iCs/>
      <w:sz w:val="28"/>
      <w:szCs w:val="28"/>
    </w:rPr>
  </w:style>
  <w:style w:type="character" w:customStyle="1" w:styleId="30">
    <w:name w:val="Заголовок 3 Знак"/>
    <w:basedOn w:val="a0"/>
    <w:link w:val="3"/>
    <w:uiPriority w:val="99"/>
    <w:rsid w:val="00FD7169"/>
    <w:rPr>
      <w:rFonts w:ascii="Cambria" w:eastAsia="Times New Roman" w:hAnsi="Cambria" w:cs="Cambria"/>
      <w:b/>
      <w:bCs/>
      <w:sz w:val="26"/>
      <w:szCs w:val="26"/>
    </w:rPr>
  </w:style>
  <w:style w:type="character" w:customStyle="1" w:styleId="40">
    <w:name w:val="Заголовок 4 Знак"/>
    <w:basedOn w:val="a0"/>
    <w:link w:val="4"/>
    <w:uiPriority w:val="99"/>
    <w:rsid w:val="00FD7169"/>
    <w:rPr>
      <w:rFonts w:ascii="Calibri" w:eastAsia="Times New Roman" w:hAnsi="Calibri" w:cs="Calibri"/>
      <w:b/>
      <w:bCs/>
      <w:sz w:val="28"/>
      <w:szCs w:val="28"/>
    </w:rPr>
  </w:style>
  <w:style w:type="numbering" w:customStyle="1" w:styleId="12">
    <w:name w:val="Нет списка1"/>
    <w:next w:val="a2"/>
    <w:uiPriority w:val="99"/>
    <w:semiHidden/>
    <w:unhideWhenUsed/>
    <w:rsid w:val="00FD7169"/>
  </w:style>
  <w:style w:type="paragraph" w:styleId="a3">
    <w:name w:val="Normal (Web)"/>
    <w:basedOn w:val="a"/>
    <w:rsid w:val="00FD71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rsid w:val="00FD7169"/>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uiPriority w:val="99"/>
    <w:rsid w:val="00FD7169"/>
    <w:rPr>
      <w:rFonts w:ascii="Times New Roman" w:eastAsia="Times New Roman" w:hAnsi="Times New Roman" w:cs="Times New Roman"/>
      <w:sz w:val="24"/>
      <w:szCs w:val="24"/>
      <w:lang w:eastAsia="ru-RU"/>
    </w:rPr>
  </w:style>
  <w:style w:type="paragraph" w:customStyle="1" w:styleId="Style4">
    <w:name w:val="Style4"/>
    <w:basedOn w:val="a"/>
    <w:uiPriority w:val="99"/>
    <w:rsid w:val="00FD7169"/>
    <w:pPr>
      <w:widowControl w:val="0"/>
      <w:autoSpaceDE w:val="0"/>
      <w:autoSpaceDN w:val="0"/>
      <w:adjustRightInd w:val="0"/>
      <w:spacing w:after="0" w:line="322" w:lineRule="exact"/>
      <w:ind w:firstLine="521"/>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D716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19">
    <w:name w:val="Font Style19"/>
    <w:uiPriority w:val="99"/>
    <w:rsid w:val="00FD7169"/>
    <w:rPr>
      <w:rFonts w:ascii="Times New Roman" w:hAnsi="Times New Roman" w:cs="Times New Roman"/>
      <w:color w:val="000000"/>
      <w:sz w:val="18"/>
      <w:szCs w:val="18"/>
    </w:rPr>
  </w:style>
  <w:style w:type="character" w:customStyle="1" w:styleId="FontStyle25">
    <w:name w:val="Font Style25"/>
    <w:uiPriority w:val="99"/>
    <w:rsid w:val="00FD7169"/>
    <w:rPr>
      <w:rFonts w:ascii="Times New Roman" w:hAnsi="Times New Roman" w:cs="Times New Roman"/>
      <w:color w:val="000000"/>
      <w:sz w:val="18"/>
      <w:szCs w:val="18"/>
    </w:rPr>
  </w:style>
  <w:style w:type="paragraph" w:customStyle="1" w:styleId="2">
    <w:name w:val="Стиль2"/>
    <w:basedOn w:val="a"/>
    <w:uiPriority w:val="99"/>
    <w:rsid w:val="00FD7169"/>
    <w:pPr>
      <w:numPr>
        <w:ilvl w:val="1"/>
        <w:numId w:val="1"/>
      </w:numPr>
      <w:autoSpaceDE w:val="0"/>
      <w:autoSpaceDN w:val="0"/>
      <w:spacing w:after="0" w:line="240" w:lineRule="auto"/>
      <w:jc w:val="both"/>
    </w:pPr>
    <w:rPr>
      <w:rFonts w:ascii="Book Antiqua" w:eastAsia="Times New Roman" w:hAnsi="Book Antiqua" w:cs="Book Antiqua"/>
      <w:b/>
      <w:bCs/>
      <w:sz w:val="24"/>
      <w:szCs w:val="24"/>
      <w:lang w:eastAsia="ru-RU"/>
    </w:rPr>
  </w:style>
  <w:style w:type="paragraph" w:styleId="a6">
    <w:name w:val="List Paragraph"/>
    <w:basedOn w:val="a"/>
    <w:uiPriority w:val="99"/>
    <w:qFormat/>
    <w:rsid w:val="00FD7169"/>
    <w:pPr>
      <w:spacing w:after="0" w:line="240" w:lineRule="auto"/>
      <w:ind w:left="720"/>
    </w:pPr>
    <w:rPr>
      <w:rFonts w:ascii="Times New Roman" w:eastAsia="Times New Roman" w:hAnsi="Times New Roman" w:cs="Times New Roman"/>
      <w:sz w:val="24"/>
      <w:szCs w:val="24"/>
      <w:lang w:eastAsia="ru-RU"/>
    </w:rPr>
  </w:style>
  <w:style w:type="paragraph" w:customStyle="1" w:styleId="Style6">
    <w:name w:val="Style6"/>
    <w:basedOn w:val="a"/>
    <w:uiPriority w:val="99"/>
    <w:rsid w:val="00FD7169"/>
    <w:pPr>
      <w:widowControl w:val="0"/>
      <w:autoSpaceDE w:val="0"/>
      <w:autoSpaceDN w:val="0"/>
      <w:adjustRightInd w:val="0"/>
      <w:spacing w:after="0" w:line="221" w:lineRule="exact"/>
      <w:jc w:val="both"/>
    </w:pPr>
    <w:rPr>
      <w:rFonts w:ascii="Tahoma" w:eastAsia="Times New Roman" w:hAnsi="Tahoma" w:cs="Tahoma"/>
      <w:sz w:val="24"/>
      <w:szCs w:val="24"/>
      <w:lang w:eastAsia="ru-RU"/>
    </w:rPr>
  </w:style>
  <w:style w:type="character" w:customStyle="1" w:styleId="FontStyle16">
    <w:name w:val="Font Style16"/>
    <w:uiPriority w:val="99"/>
    <w:rsid w:val="00FD7169"/>
    <w:rPr>
      <w:rFonts w:ascii="Times New Roman" w:hAnsi="Times New Roman" w:cs="Times New Roman"/>
      <w:color w:val="000000"/>
      <w:sz w:val="20"/>
      <w:szCs w:val="20"/>
    </w:rPr>
  </w:style>
  <w:style w:type="character" w:customStyle="1" w:styleId="FontStyle18">
    <w:name w:val="Font Style18"/>
    <w:uiPriority w:val="99"/>
    <w:rsid w:val="00FD7169"/>
    <w:rPr>
      <w:rFonts w:ascii="Times New Roman" w:hAnsi="Times New Roman" w:cs="Times New Roman"/>
      <w:b/>
      <w:bCs/>
      <w:color w:val="000000"/>
      <w:sz w:val="20"/>
      <w:szCs w:val="20"/>
    </w:rPr>
  </w:style>
  <w:style w:type="character" w:customStyle="1" w:styleId="FontStyle210">
    <w:name w:val="Font Style210"/>
    <w:uiPriority w:val="99"/>
    <w:rsid w:val="00FD7169"/>
    <w:rPr>
      <w:rFonts w:ascii="Microsoft Sans Serif" w:hAnsi="Microsoft Sans Serif" w:cs="Microsoft Sans Serif"/>
      <w:b/>
      <w:bCs/>
      <w:spacing w:val="-10"/>
      <w:sz w:val="46"/>
      <w:szCs w:val="46"/>
    </w:rPr>
  </w:style>
  <w:style w:type="paragraph" w:customStyle="1" w:styleId="Style37">
    <w:name w:val="Style37"/>
    <w:basedOn w:val="a"/>
    <w:uiPriority w:val="99"/>
    <w:rsid w:val="00FD7169"/>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apple-converted-space">
    <w:name w:val="apple-converted-space"/>
    <w:uiPriority w:val="99"/>
    <w:rsid w:val="00FD7169"/>
  </w:style>
  <w:style w:type="paragraph" w:customStyle="1" w:styleId="Style1">
    <w:name w:val="Style1"/>
    <w:basedOn w:val="a"/>
    <w:uiPriority w:val="99"/>
    <w:rsid w:val="00FD7169"/>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paragraph" w:customStyle="1" w:styleId="Style5">
    <w:name w:val="Style5"/>
    <w:basedOn w:val="a"/>
    <w:uiPriority w:val="99"/>
    <w:rsid w:val="00FD7169"/>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uiPriority w:val="99"/>
    <w:rsid w:val="00FD7169"/>
    <w:rPr>
      <w:rFonts w:ascii="Century Schoolbook" w:hAnsi="Century Schoolbook" w:cs="Century Schoolbook"/>
      <w:b/>
      <w:bCs/>
      <w:sz w:val="20"/>
      <w:szCs w:val="20"/>
    </w:rPr>
  </w:style>
  <w:style w:type="character" w:customStyle="1" w:styleId="FontStyle207">
    <w:name w:val="Font Style207"/>
    <w:uiPriority w:val="99"/>
    <w:rsid w:val="00FD7169"/>
    <w:rPr>
      <w:rFonts w:ascii="Century Schoolbook" w:hAnsi="Century Schoolbook" w:cs="Century Schoolbook"/>
      <w:sz w:val="18"/>
      <w:szCs w:val="18"/>
    </w:rPr>
  </w:style>
  <w:style w:type="paragraph" w:customStyle="1" w:styleId="Style15">
    <w:name w:val="Style15"/>
    <w:basedOn w:val="a"/>
    <w:uiPriority w:val="99"/>
    <w:rsid w:val="00FD7169"/>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17">
    <w:name w:val="Style1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FD7169"/>
    <w:rPr>
      <w:rFonts w:ascii="Microsoft Sans Serif" w:hAnsi="Microsoft Sans Serif" w:cs="Microsoft Sans Serif"/>
      <w:b/>
      <w:bCs/>
      <w:sz w:val="26"/>
      <w:szCs w:val="26"/>
    </w:rPr>
  </w:style>
  <w:style w:type="character" w:customStyle="1" w:styleId="FontStyle211">
    <w:name w:val="Font Style211"/>
    <w:uiPriority w:val="99"/>
    <w:rsid w:val="00FD7169"/>
    <w:rPr>
      <w:rFonts w:ascii="Microsoft Sans Serif" w:hAnsi="Microsoft Sans Serif" w:cs="Microsoft Sans Serif"/>
      <w:b/>
      <w:bCs/>
      <w:sz w:val="22"/>
      <w:szCs w:val="22"/>
    </w:rPr>
  </w:style>
  <w:style w:type="paragraph" w:customStyle="1" w:styleId="Style51">
    <w:name w:val="Style5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2">
    <w:name w:val="Style52"/>
    <w:basedOn w:val="a"/>
    <w:uiPriority w:val="99"/>
    <w:rsid w:val="00FD716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84">
    <w:name w:val="Style8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FD7169"/>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197">
    <w:name w:val="Style19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4">
    <w:name w:val="Font Style264"/>
    <w:uiPriority w:val="99"/>
    <w:rsid w:val="00FD7169"/>
    <w:rPr>
      <w:rFonts w:ascii="Franklin Gothic Medium" w:hAnsi="Franklin Gothic Medium" w:cs="Franklin Gothic Medium"/>
      <w:sz w:val="24"/>
      <w:szCs w:val="24"/>
    </w:rPr>
  </w:style>
  <w:style w:type="paragraph" w:customStyle="1" w:styleId="Style14">
    <w:name w:val="Style1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
    <w:name w:val="Font Style24"/>
    <w:uiPriority w:val="99"/>
    <w:rsid w:val="00FD7169"/>
    <w:rPr>
      <w:rFonts w:ascii="Sylfaen" w:hAnsi="Sylfaen" w:cs="Sylfaen"/>
      <w:color w:val="000000"/>
      <w:sz w:val="28"/>
      <w:szCs w:val="28"/>
    </w:rPr>
  </w:style>
  <w:style w:type="character" w:customStyle="1" w:styleId="FontStyle27">
    <w:name w:val="Font Style27"/>
    <w:uiPriority w:val="99"/>
    <w:rsid w:val="00FD7169"/>
    <w:rPr>
      <w:rFonts w:ascii="Tahoma" w:hAnsi="Tahoma" w:cs="Tahoma"/>
      <w:b/>
      <w:bCs/>
      <w:color w:val="000000"/>
      <w:sz w:val="22"/>
      <w:szCs w:val="22"/>
    </w:rPr>
  </w:style>
  <w:style w:type="character" w:customStyle="1" w:styleId="FontStyle28">
    <w:name w:val="Font Style28"/>
    <w:uiPriority w:val="99"/>
    <w:rsid w:val="00FD7169"/>
    <w:rPr>
      <w:rFonts w:ascii="Tahoma" w:hAnsi="Tahoma" w:cs="Tahoma"/>
      <w:b/>
      <w:bCs/>
      <w:color w:val="000000"/>
      <w:sz w:val="40"/>
      <w:szCs w:val="40"/>
    </w:rPr>
  </w:style>
  <w:style w:type="character" w:customStyle="1" w:styleId="FontStyle216">
    <w:name w:val="Font Style216"/>
    <w:uiPriority w:val="99"/>
    <w:rsid w:val="00FD7169"/>
    <w:rPr>
      <w:rFonts w:ascii="Microsoft Sans Serif" w:hAnsi="Microsoft Sans Serif" w:cs="Microsoft Sans Serif"/>
      <w:b/>
      <w:bCs/>
      <w:sz w:val="14"/>
      <w:szCs w:val="14"/>
    </w:rPr>
  </w:style>
  <w:style w:type="character" w:customStyle="1" w:styleId="FontStyle217">
    <w:name w:val="Font Style217"/>
    <w:uiPriority w:val="99"/>
    <w:rsid w:val="00FD7169"/>
    <w:rPr>
      <w:rFonts w:ascii="Microsoft Sans Serif" w:hAnsi="Microsoft Sans Serif" w:cs="Microsoft Sans Serif"/>
      <w:sz w:val="14"/>
      <w:szCs w:val="14"/>
    </w:rPr>
  </w:style>
  <w:style w:type="paragraph" w:customStyle="1" w:styleId="Style10">
    <w:name w:val="Style10"/>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4">
    <w:name w:val="Style24"/>
    <w:basedOn w:val="a"/>
    <w:uiPriority w:val="99"/>
    <w:rsid w:val="00FD716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54">
    <w:name w:val="Font Style254"/>
    <w:uiPriority w:val="99"/>
    <w:rsid w:val="00FD7169"/>
    <w:rPr>
      <w:rFonts w:ascii="MS Reference Sans Serif" w:hAnsi="MS Reference Sans Serif" w:cs="MS Reference Sans Serif"/>
      <w:b/>
      <w:bCs/>
      <w:sz w:val="20"/>
      <w:szCs w:val="20"/>
    </w:rPr>
  </w:style>
  <w:style w:type="paragraph" w:styleId="a7">
    <w:name w:val="footer"/>
    <w:basedOn w:val="a"/>
    <w:link w:val="a8"/>
    <w:uiPriority w:val="99"/>
    <w:rsid w:val="00FD7169"/>
    <w:pPr>
      <w:tabs>
        <w:tab w:val="center" w:pos="4677"/>
        <w:tab w:val="right" w:pos="9355"/>
      </w:tabs>
      <w:spacing w:after="0" w:line="240" w:lineRule="auto"/>
      <w:ind w:right="51"/>
      <w:jc w:val="both"/>
    </w:pPr>
    <w:rPr>
      <w:rFonts w:ascii="Times New Roman" w:eastAsia="Calibri" w:hAnsi="Times New Roman" w:cs="Times New Roman"/>
      <w:sz w:val="28"/>
      <w:szCs w:val="28"/>
      <w:lang w:eastAsia="ru-RU"/>
    </w:rPr>
  </w:style>
  <w:style w:type="character" w:customStyle="1" w:styleId="a8">
    <w:name w:val="Нижний колонтитул Знак"/>
    <w:basedOn w:val="a0"/>
    <w:link w:val="a7"/>
    <w:uiPriority w:val="99"/>
    <w:rsid w:val="00FD7169"/>
    <w:rPr>
      <w:rFonts w:ascii="Times New Roman" w:eastAsia="Calibri" w:hAnsi="Times New Roman" w:cs="Times New Roman"/>
      <w:sz w:val="28"/>
      <w:szCs w:val="28"/>
      <w:lang w:eastAsia="ru-RU"/>
    </w:rPr>
  </w:style>
  <w:style w:type="paragraph" w:customStyle="1" w:styleId="Style77">
    <w:name w:val="Style7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2">
    <w:name w:val="Font Style212"/>
    <w:uiPriority w:val="99"/>
    <w:rsid w:val="00FD7169"/>
    <w:rPr>
      <w:rFonts w:ascii="Microsoft Sans Serif" w:hAnsi="Microsoft Sans Serif" w:cs="Microsoft Sans Serif"/>
      <w:b/>
      <w:bCs/>
      <w:sz w:val="40"/>
      <w:szCs w:val="40"/>
    </w:rPr>
  </w:style>
  <w:style w:type="character" w:customStyle="1" w:styleId="FontStyle223">
    <w:name w:val="Font Style223"/>
    <w:uiPriority w:val="99"/>
    <w:rsid w:val="00FD7169"/>
    <w:rPr>
      <w:rFonts w:ascii="Microsoft Sans Serif" w:hAnsi="Microsoft Sans Serif" w:cs="Microsoft Sans Serif"/>
      <w:b/>
      <w:bCs/>
      <w:sz w:val="32"/>
      <w:szCs w:val="32"/>
    </w:rPr>
  </w:style>
  <w:style w:type="character" w:customStyle="1" w:styleId="FontStyle247">
    <w:name w:val="Font Style247"/>
    <w:uiPriority w:val="99"/>
    <w:rsid w:val="00FD7169"/>
    <w:rPr>
      <w:rFonts w:ascii="Century Schoolbook" w:hAnsi="Century Schoolbook" w:cs="Century Schoolbook"/>
      <w:spacing w:val="-10"/>
      <w:sz w:val="20"/>
      <w:szCs w:val="20"/>
    </w:rPr>
  </w:style>
  <w:style w:type="character" w:customStyle="1" w:styleId="FontStyle248">
    <w:name w:val="Font Style248"/>
    <w:uiPriority w:val="99"/>
    <w:rsid w:val="00FD7169"/>
    <w:rPr>
      <w:rFonts w:ascii="Century Schoolbook" w:hAnsi="Century Schoolbook" w:cs="Century Schoolbook"/>
      <w:spacing w:val="-20"/>
      <w:sz w:val="20"/>
      <w:szCs w:val="20"/>
    </w:rPr>
  </w:style>
  <w:style w:type="character" w:customStyle="1" w:styleId="FontStyle250">
    <w:name w:val="Font Style250"/>
    <w:uiPriority w:val="99"/>
    <w:rsid w:val="00FD7169"/>
    <w:rPr>
      <w:rFonts w:ascii="Franklin Gothic Medium" w:hAnsi="Franklin Gothic Medium" w:cs="Franklin Gothic Medium"/>
      <w:i/>
      <w:iCs/>
      <w:sz w:val="14"/>
      <w:szCs w:val="14"/>
    </w:rPr>
  </w:style>
  <w:style w:type="paragraph" w:customStyle="1" w:styleId="Style21">
    <w:name w:val="Style21"/>
    <w:basedOn w:val="a"/>
    <w:uiPriority w:val="99"/>
    <w:rsid w:val="00FD7169"/>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
    <w:uiPriority w:val="99"/>
    <w:rsid w:val="00FD716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
    <w:uiPriority w:val="99"/>
    <w:rsid w:val="00FD7169"/>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3">
    <w:name w:val="Style4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
    <w:uiPriority w:val="99"/>
    <w:rsid w:val="00FD716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1">
    <w:name w:val="Style61"/>
    <w:basedOn w:val="a"/>
    <w:uiPriority w:val="99"/>
    <w:rsid w:val="00FD716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
    <w:uiPriority w:val="99"/>
    <w:rsid w:val="00FD716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FD7169"/>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49">
    <w:name w:val="Font Style249"/>
    <w:uiPriority w:val="99"/>
    <w:rsid w:val="00FD7169"/>
    <w:rPr>
      <w:rFonts w:ascii="MS Reference Sans Serif" w:hAnsi="MS Reference Sans Serif" w:cs="MS Reference Sans Serif"/>
      <w:i/>
      <w:iCs/>
      <w:sz w:val="18"/>
      <w:szCs w:val="18"/>
    </w:rPr>
  </w:style>
  <w:style w:type="character" w:customStyle="1" w:styleId="FontStyle253">
    <w:name w:val="Font Style253"/>
    <w:uiPriority w:val="99"/>
    <w:rsid w:val="00FD7169"/>
    <w:rPr>
      <w:rFonts w:ascii="Microsoft Sans Serif" w:hAnsi="Microsoft Sans Serif" w:cs="Microsoft Sans Serif"/>
      <w:sz w:val="18"/>
      <w:szCs w:val="18"/>
    </w:rPr>
  </w:style>
  <w:style w:type="paragraph" w:styleId="a9">
    <w:name w:val="header"/>
    <w:basedOn w:val="a"/>
    <w:link w:val="aa"/>
    <w:uiPriority w:val="99"/>
    <w:rsid w:val="00FD716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FD7169"/>
    <w:rPr>
      <w:rFonts w:ascii="Times New Roman" w:eastAsia="Times New Roman" w:hAnsi="Times New Roman" w:cs="Times New Roman"/>
      <w:sz w:val="24"/>
      <w:szCs w:val="24"/>
      <w:lang w:eastAsia="ru-RU"/>
    </w:rPr>
  </w:style>
  <w:style w:type="paragraph" w:customStyle="1" w:styleId="Style8">
    <w:name w:val="Style8"/>
    <w:basedOn w:val="a"/>
    <w:uiPriority w:val="99"/>
    <w:rsid w:val="00FD7169"/>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1">
    <w:name w:val="Font Style201"/>
    <w:uiPriority w:val="99"/>
    <w:rsid w:val="00FD7169"/>
    <w:rPr>
      <w:rFonts w:ascii="Century Schoolbook" w:hAnsi="Century Schoolbook" w:cs="Century Schoolbook"/>
      <w:b/>
      <w:bCs/>
      <w:i/>
      <w:iCs/>
      <w:sz w:val="18"/>
      <w:szCs w:val="18"/>
    </w:rPr>
  </w:style>
  <w:style w:type="character" w:customStyle="1" w:styleId="FontStyle245">
    <w:name w:val="Font Style245"/>
    <w:uiPriority w:val="99"/>
    <w:rsid w:val="00FD7169"/>
    <w:rPr>
      <w:rFonts w:ascii="Microsoft Sans Serif" w:hAnsi="Microsoft Sans Serif" w:cs="Microsoft Sans Serif"/>
      <w:i/>
      <w:iCs/>
      <w:spacing w:val="10"/>
      <w:sz w:val="14"/>
      <w:szCs w:val="14"/>
    </w:rPr>
  </w:style>
  <w:style w:type="paragraph" w:customStyle="1" w:styleId="Style12">
    <w:name w:val="Style1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FD716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29">
    <w:name w:val="Style2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3">
    <w:name w:val="Style33"/>
    <w:basedOn w:val="a"/>
    <w:uiPriority w:val="99"/>
    <w:rsid w:val="00FD7169"/>
    <w:pPr>
      <w:widowControl w:val="0"/>
      <w:autoSpaceDE w:val="0"/>
      <w:autoSpaceDN w:val="0"/>
      <w:adjustRightInd w:val="0"/>
      <w:spacing w:after="0" w:line="259" w:lineRule="exact"/>
      <w:ind w:hanging="269"/>
    </w:pPr>
    <w:rPr>
      <w:rFonts w:ascii="Tahoma" w:eastAsia="Times New Roman" w:hAnsi="Tahoma" w:cs="Tahoma"/>
      <w:sz w:val="24"/>
      <w:szCs w:val="24"/>
      <w:lang w:eastAsia="ru-RU"/>
    </w:rPr>
  </w:style>
  <w:style w:type="character" w:customStyle="1" w:styleId="FontStyle208">
    <w:name w:val="Font Style208"/>
    <w:uiPriority w:val="99"/>
    <w:rsid w:val="00FD7169"/>
    <w:rPr>
      <w:rFonts w:ascii="MS Reference Sans Serif" w:hAnsi="MS Reference Sans Serif" w:cs="MS Reference Sans Serif"/>
      <w:b/>
      <w:bCs/>
      <w:smallCaps/>
      <w:sz w:val="12"/>
      <w:szCs w:val="12"/>
    </w:rPr>
  </w:style>
  <w:style w:type="paragraph" w:customStyle="1" w:styleId="Style46">
    <w:name w:val="Style46"/>
    <w:basedOn w:val="a"/>
    <w:uiPriority w:val="99"/>
    <w:rsid w:val="00FD716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uiPriority w:val="99"/>
    <w:rsid w:val="00FD716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15">
    <w:name w:val="Font Style215"/>
    <w:uiPriority w:val="99"/>
    <w:rsid w:val="00FD7169"/>
    <w:rPr>
      <w:rFonts w:ascii="Century Schoolbook" w:hAnsi="Century Schoolbook" w:cs="Century Schoolbook"/>
      <w:i/>
      <w:iCs/>
      <w:sz w:val="20"/>
      <w:szCs w:val="20"/>
    </w:rPr>
  </w:style>
  <w:style w:type="paragraph" w:customStyle="1" w:styleId="Style9">
    <w:name w:val="Style9"/>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66">
    <w:name w:val="Style66"/>
    <w:basedOn w:val="a"/>
    <w:uiPriority w:val="99"/>
    <w:rsid w:val="00FD7169"/>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26">
    <w:name w:val="Font Style226"/>
    <w:uiPriority w:val="99"/>
    <w:rsid w:val="00FD7169"/>
    <w:rPr>
      <w:rFonts w:ascii="Century Schoolbook" w:hAnsi="Century Schoolbook" w:cs="Century Schoolbook"/>
      <w:sz w:val="18"/>
      <w:szCs w:val="18"/>
    </w:rPr>
  </w:style>
  <w:style w:type="paragraph" w:customStyle="1" w:styleId="Style94">
    <w:name w:val="Style94"/>
    <w:basedOn w:val="a"/>
    <w:uiPriority w:val="99"/>
    <w:rsid w:val="00FD7169"/>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FD7169"/>
    <w:rPr>
      <w:rFonts w:ascii="Microsoft Sans Serif" w:hAnsi="Microsoft Sans Serif" w:cs="Microsoft Sans Serif"/>
      <w:b/>
      <w:bCs/>
      <w:sz w:val="20"/>
      <w:szCs w:val="20"/>
    </w:rPr>
  </w:style>
  <w:style w:type="paragraph" w:customStyle="1" w:styleId="Style18">
    <w:name w:val="Style1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0">
    <w:name w:val="Style50"/>
    <w:basedOn w:val="a"/>
    <w:uiPriority w:val="99"/>
    <w:rsid w:val="00FD7169"/>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55">
    <w:name w:val="Style55"/>
    <w:basedOn w:val="a"/>
    <w:uiPriority w:val="99"/>
    <w:rsid w:val="00FD7169"/>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
    <w:uiPriority w:val="99"/>
    <w:rsid w:val="00FD7169"/>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69">
    <w:name w:val="Style69"/>
    <w:basedOn w:val="a"/>
    <w:uiPriority w:val="99"/>
    <w:rsid w:val="00FD7169"/>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5">
    <w:name w:val="Style7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uiPriority w:val="99"/>
    <w:rsid w:val="00FD7169"/>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uiPriority w:val="99"/>
    <w:rsid w:val="00FD7169"/>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6">
    <w:name w:val="Style86"/>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7">
    <w:name w:val="Style87"/>
    <w:basedOn w:val="a"/>
    <w:uiPriority w:val="99"/>
    <w:rsid w:val="00FD7169"/>
    <w:pPr>
      <w:widowControl w:val="0"/>
      <w:autoSpaceDE w:val="0"/>
      <w:autoSpaceDN w:val="0"/>
      <w:adjustRightInd w:val="0"/>
      <w:spacing w:after="0" w:line="230" w:lineRule="exact"/>
      <w:ind w:firstLine="355"/>
      <w:jc w:val="both"/>
    </w:pPr>
    <w:rPr>
      <w:rFonts w:ascii="Tahoma" w:eastAsia="Times New Roman" w:hAnsi="Tahoma" w:cs="Tahoma"/>
      <w:sz w:val="24"/>
      <w:szCs w:val="24"/>
      <w:lang w:eastAsia="ru-RU"/>
    </w:rPr>
  </w:style>
  <w:style w:type="paragraph" w:customStyle="1" w:styleId="Style89">
    <w:name w:val="Style89"/>
    <w:basedOn w:val="a"/>
    <w:uiPriority w:val="99"/>
    <w:rsid w:val="00FD7169"/>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3">
    <w:name w:val="Style93"/>
    <w:basedOn w:val="a"/>
    <w:uiPriority w:val="99"/>
    <w:rsid w:val="00FD7169"/>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6">
    <w:name w:val="Style9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7">
    <w:name w:val="Style9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6">
    <w:name w:val="Style10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FD7169"/>
    <w:rPr>
      <w:rFonts w:ascii="MS Reference Sans Serif" w:hAnsi="MS Reference Sans Serif" w:cs="MS Reference Sans Serif"/>
      <w:i/>
      <w:iCs/>
      <w:spacing w:val="-10"/>
      <w:sz w:val="18"/>
      <w:szCs w:val="18"/>
    </w:rPr>
  </w:style>
  <w:style w:type="character" w:customStyle="1" w:styleId="FontStyle244">
    <w:name w:val="Font Style244"/>
    <w:uiPriority w:val="99"/>
    <w:rsid w:val="00FD7169"/>
    <w:rPr>
      <w:rFonts w:ascii="Tahoma" w:hAnsi="Tahoma" w:cs="Tahoma"/>
      <w:i/>
      <w:iCs/>
      <w:spacing w:val="10"/>
      <w:sz w:val="18"/>
      <w:szCs w:val="18"/>
    </w:rPr>
  </w:style>
  <w:style w:type="character" w:customStyle="1" w:styleId="FontStyle257">
    <w:name w:val="Font Style257"/>
    <w:uiPriority w:val="99"/>
    <w:rsid w:val="00FD7169"/>
    <w:rPr>
      <w:rFonts w:ascii="Century Schoolbook" w:hAnsi="Century Schoolbook" w:cs="Century Schoolbook"/>
      <w:b/>
      <w:bCs/>
      <w:i/>
      <w:iCs/>
      <w:spacing w:val="40"/>
      <w:sz w:val="24"/>
      <w:szCs w:val="24"/>
    </w:rPr>
  </w:style>
  <w:style w:type="character" w:customStyle="1" w:styleId="FontStyle259">
    <w:name w:val="Font Style259"/>
    <w:uiPriority w:val="99"/>
    <w:rsid w:val="00FD7169"/>
    <w:rPr>
      <w:rFonts w:ascii="Microsoft Sans Serif" w:hAnsi="Microsoft Sans Serif" w:cs="Microsoft Sans Serif"/>
      <w:b/>
      <w:bCs/>
      <w:sz w:val="18"/>
      <w:szCs w:val="18"/>
    </w:rPr>
  </w:style>
  <w:style w:type="character" w:customStyle="1" w:styleId="FontStyle266">
    <w:name w:val="Font Style266"/>
    <w:uiPriority w:val="99"/>
    <w:rsid w:val="00FD7169"/>
    <w:rPr>
      <w:rFonts w:ascii="Microsoft Sans Serif" w:hAnsi="Microsoft Sans Serif" w:cs="Microsoft Sans Serif"/>
      <w:b/>
      <w:bCs/>
      <w:sz w:val="28"/>
      <w:szCs w:val="28"/>
    </w:rPr>
  </w:style>
  <w:style w:type="character" w:customStyle="1" w:styleId="FontStyle271">
    <w:name w:val="Font Style271"/>
    <w:uiPriority w:val="99"/>
    <w:rsid w:val="00FD7169"/>
    <w:rPr>
      <w:rFonts w:ascii="Franklin Gothic Medium" w:hAnsi="Franklin Gothic Medium" w:cs="Franklin Gothic Medium"/>
      <w:b/>
      <w:bCs/>
      <w:i/>
      <w:iCs/>
      <w:sz w:val="20"/>
      <w:szCs w:val="20"/>
    </w:rPr>
  </w:style>
  <w:style w:type="paragraph" w:customStyle="1" w:styleId="Style3">
    <w:name w:val="Style3"/>
    <w:basedOn w:val="a"/>
    <w:uiPriority w:val="99"/>
    <w:rsid w:val="00FD7169"/>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204">
    <w:name w:val="Font Style204"/>
    <w:uiPriority w:val="99"/>
    <w:rsid w:val="00FD7169"/>
    <w:rPr>
      <w:rFonts w:ascii="Century Schoolbook" w:hAnsi="Century Schoolbook" w:cs="Century Schoolbook"/>
      <w:b/>
      <w:bCs/>
      <w:smallCaps/>
      <w:sz w:val="16"/>
      <w:szCs w:val="16"/>
    </w:rPr>
  </w:style>
  <w:style w:type="paragraph" w:customStyle="1" w:styleId="Style45">
    <w:name w:val="Style45"/>
    <w:basedOn w:val="a"/>
    <w:uiPriority w:val="99"/>
    <w:rsid w:val="00FD7169"/>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57">
    <w:name w:val="Style5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3">
    <w:name w:val="Style7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uiPriority w:val="99"/>
    <w:rsid w:val="00FD7169"/>
    <w:rPr>
      <w:rFonts w:ascii="Microsoft Sans Serif" w:hAnsi="Microsoft Sans Serif" w:cs="Microsoft Sans Serif"/>
      <w:b/>
      <w:bCs/>
      <w:sz w:val="10"/>
      <w:szCs w:val="10"/>
    </w:rPr>
  </w:style>
  <w:style w:type="paragraph" w:styleId="ab">
    <w:name w:val="Balloon Text"/>
    <w:basedOn w:val="a"/>
    <w:link w:val="ac"/>
    <w:uiPriority w:val="99"/>
    <w:semiHidden/>
    <w:rsid w:val="00FD7169"/>
    <w:pPr>
      <w:spacing w:after="0" w:line="240" w:lineRule="auto"/>
      <w:ind w:right="51"/>
      <w:jc w:val="both"/>
    </w:pPr>
    <w:rPr>
      <w:rFonts w:ascii="Tahoma" w:eastAsia="Calibri" w:hAnsi="Tahoma" w:cs="Tahoma"/>
      <w:sz w:val="16"/>
      <w:szCs w:val="16"/>
      <w:lang w:eastAsia="ru-RU"/>
    </w:rPr>
  </w:style>
  <w:style w:type="character" w:customStyle="1" w:styleId="ac">
    <w:name w:val="Текст выноски Знак"/>
    <w:basedOn w:val="a0"/>
    <w:link w:val="ab"/>
    <w:uiPriority w:val="99"/>
    <w:semiHidden/>
    <w:rsid w:val="00FD7169"/>
    <w:rPr>
      <w:rFonts w:ascii="Tahoma" w:eastAsia="Calibri" w:hAnsi="Tahoma" w:cs="Tahoma"/>
      <w:sz w:val="16"/>
      <w:szCs w:val="16"/>
      <w:lang w:eastAsia="ru-RU"/>
    </w:rPr>
  </w:style>
  <w:style w:type="paragraph" w:customStyle="1" w:styleId="Style2">
    <w:name w:val="Style2"/>
    <w:basedOn w:val="a"/>
    <w:uiPriority w:val="99"/>
    <w:rsid w:val="00FD7169"/>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character" w:customStyle="1" w:styleId="FontStyle199">
    <w:name w:val="Font Style199"/>
    <w:uiPriority w:val="99"/>
    <w:rsid w:val="00FD7169"/>
    <w:rPr>
      <w:rFonts w:ascii="Tahoma" w:hAnsi="Tahoma" w:cs="Tahoma"/>
      <w:b/>
      <w:bCs/>
      <w:sz w:val="42"/>
      <w:szCs w:val="42"/>
    </w:rPr>
  </w:style>
  <w:style w:type="character" w:customStyle="1" w:styleId="FontStyle200">
    <w:name w:val="Font Style200"/>
    <w:uiPriority w:val="99"/>
    <w:rsid w:val="00FD7169"/>
    <w:rPr>
      <w:rFonts w:ascii="MS Reference Sans Serif" w:hAnsi="MS Reference Sans Serif" w:cs="MS Reference Sans Serif"/>
      <w:spacing w:val="-20"/>
      <w:sz w:val="58"/>
      <w:szCs w:val="58"/>
    </w:rPr>
  </w:style>
  <w:style w:type="character" w:customStyle="1" w:styleId="FontStyle203">
    <w:name w:val="Font Style203"/>
    <w:uiPriority w:val="99"/>
    <w:rsid w:val="00FD7169"/>
    <w:rPr>
      <w:rFonts w:ascii="Century Schoolbook" w:hAnsi="Century Schoolbook" w:cs="Century Schoolbook"/>
      <w:b/>
      <w:bCs/>
      <w:spacing w:val="-10"/>
      <w:sz w:val="16"/>
      <w:szCs w:val="16"/>
    </w:rPr>
  </w:style>
  <w:style w:type="paragraph" w:customStyle="1" w:styleId="Style7">
    <w:name w:val="Style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3">
    <w:name w:val="Style23"/>
    <w:basedOn w:val="a"/>
    <w:uiPriority w:val="99"/>
    <w:rsid w:val="00FD7169"/>
    <w:pPr>
      <w:widowControl w:val="0"/>
      <w:autoSpaceDE w:val="0"/>
      <w:autoSpaceDN w:val="0"/>
      <w:adjustRightInd w:val="0"/>
      <w:spacing w:after="0" w:line="259" w:lineRule="exact"/>
      <w:ind w:hanging="538"/>
    </w:pPr>
    <w:rPr>
      <w:rFonts w:ascii="Tahoma" w:eastAsia="Times New Roman" w:hAnsi="Tahoma" w:cs="Tahoma"/>
      <w:sz w:val="24"/>
      <w:szCs w:val="24"/>
      <w:lang w:eastAsia="ru-RU"/>
    </w:rPr>
  </w:style>
  <w:style w:type="paragraph" w:customStyle="1" w:styleId="Style27">
    <w:name w:val="Style27"/>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30">
    <w:name w:val="Style30"/>
    <w:basedOn w:val="a"/>
    <w:uiPriority w:val="99"/>
    <w:rsid w:val="00FD7169"/>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49">
    <w:name w:val="Style49"/>
    <w:basedOn w:val="a"/>
    <w:uiPriority w:val="99"/>
    <w:rsid w:val="00FD7169"/>
    <w:pPr>
      <w:widowControl w:val="0"/>
      <w:autoSpaceDE w:val="0"/>
      <w:autoSpaceDN w:val="0"/>
      <w:adjustRightInd w:val="0"/>
      <w:spacing w:after="0" w:line="262" w:lineRule="exact"/>
      <w:ind w:hanging="490"/>
      <w:jc w:val="both"/>
    </w:pPr>
    <w:rPr>
      <w:rFonts w:ascii="Tahoma" w:eastAsia="Times New Roman" w:hAnsi="Tahoma" w:cs="Tahoma"/>
      <w:sz w:val="24"/>
      <w:szCs w:val="24"/>
      <w:lang w:eastAsia="ru-RU"/>
    </w:rPr>
  </w:style>
  <w:style w:type="paragraph" w:customStyle="1" w:styleId="Style64">
    <w:name w:val="Style64"/>
    <w:basedOn w:val="a"/>
    <w:uiPriority w:val="99"/>
    <w:rsid w:val="00FD7169"/>
    <w:pPr>
      <w:widowControl w:val="0"/>
      <w:autoSpaceDE w:val="0"/>
      <w:autoSpaceDN w:val="0"/>
      <w:adjustRightInd w:val="0"/>
      <w:spacing w:after="0" w:line="269" w:lineRule="exact"/>
      <w:ind w:hanging="461"/>
    </w:pPr>
    <w:rPr>
      <w:rFonts w:ascii="Tahoma" w:eastAsia="Times New Roman" w:hAnsi="Tahoma" w:cs="Tahoma"/>
      <w:sz w:val="24"/>
      <w:szCs w:val="24"/>
      <w:lang w:eastAsia="ru-RU"/>
    </w:rPr>
  </w:style>
  <w:style w:type="paragraph" w:customStyle="1" w:styleId="Style76">
    <w:name w:val="Style7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2">
    <w:name w:val="Style9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8">
    <w:name w:val="Style168"/>
    <w:basedOn w:val="a"/>
    <w:uiPriority w:val="99"/>
    <w:rsid w:val="00FD716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5">
    <w:name w:val="Style195"/>
    <w:basedOn w:val="a"/>
    <w:uiPriority w:val="99"/>
    <w:rsid w:val="00FD716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13">
    <w:name w:val="Font Style213"/>
    <w:uiPriority w:val="99"/>
    <w:rsid w:val="00FD7169"/>
    <w:rPr>
      <w:rFonts w:ascii="Century Schoolbook" w:hAnsi="Century Schoolbook" w:cs="Century Schoolbook"/>
      <w:b/>
      <w:bCs/>
      <w:sz w:val="18"/>
      <w:szCs w:val="18"/>
    </w:rPr>
  </w:style>
  <w:style w:type="character" w:customStyle="1" w:styleId="FontStyle214">
    <w:name w:val="Font Style214"/>
    <w:uiPriority w:val="99"/>
    <w:rsid w:val="00FD7169"/>
    <w:rPr>
      <w:rFonts w:ascii="Century Schoolbook" w:hAnsi="Century Schoolbook" w:cs="Century Schoolbook"/>
      <w:i/>
      <w:iCs/>
      <w:spacing w:val="20"/>
      <w:sz w:val="18"/>
      <w:szCs w:val="18"/>
    </w:rPr>
  </w:style>
  <w:style w:type="character" w:customStyle="1" w:styleId="FontStyle17">
    <w:name w:val="Font Style17"/>
    <w:uiPriority w:val="99"/>
    <w:rsid w:val="00FD7169"/>
    <w:rPr>
      <w:rFonts w:ascii="Times New Roman" w:hAnsi="Times New Roman" w:cs="Times New Roman"/>
      <w:b/>
      <w:bCs/>
      <w:color w:val="000000"/>
      <w:sz w:val="20"/>
      <w:szCs w:val="20"/>
    </w:rPr>
  </w:style>
  <w:style w:type="character" w:styleId="ad">
    <w:name w:val="line number"/>
    <w:basedOn w:val="a0"/>
    <w:uiPriority w:val="99"/>
    <w:semiHidden/>
    <w:rsid w:val="00FD7169"/>
  </w:style>
  <w:style w:type="paragraph" w:customStyle="1" w:styleId="Style128">
    <w:name w:val="Style128"/>
    <w:basedOn w:val="a"/>
    <w:uiPriority w:val="99"/>
    <w:rsid w:val="00FD7169"/>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316">
    <w:name w:val="Font Style316"/>
    <w:uiPriority w:val="99"/>
    <w:rsid w:val="00FD7169"/>
    <w:rPr>
      <w:rFonts w:ascii="Century Schoolbook" w:hAnsi="Century Schoolbook" w:cs="Century Schoolbook"/>
      <w:b/>
      <w:bCs/>
      <w:smallCaps/>
      <w:sz w:val="18"/>
      <w:szCs w:val="18"/>
    </w:rPr>
  </w:style>
  <w:style w:type="paragraph" w:customStyle="1" w:styleId="Style164">
    <w:name w:val="Style164"/>
    <w:basedOn w:val="a"/>
    <w:uiPriority w:val="99"/>
    <w:rsid w:val="00FD716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uiPriority w:val="99"/>
    <w:rsid w:val="00FD7169"/>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3">
    <w:name w:val="Style1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
    <w:name w:val="Style1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
    <w:name w:val="Style1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FD7169"/>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28">
    <w:name w:val="Style2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1">
    <w:name w:val="Style3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2">
    <w:name w:val="Style3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4">
    <w:name w:val="Style34"/>
    <w:basedOn w:val="a"/>
    <w:uiPriority w:val="99"/>
    <w:rsid w:val="00FD7169"/>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35">
    <w:name w:val="Style3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6">
    <w:name w:val="Style3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8">
    <w:name w:val="Style3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0">
    <w:name w:val="Style40"/>
    <w:basedOn w:val="a"/>
    <w:uiPriority w:val="99"/>
    <w:rsid w:val="00FD7169"/>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41">
    <w:name w:val="Style4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2">
    <w:name w:val="Style4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4">
    <w:name w:val="Style4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8">
    <w:name w:val="Style48"/>
    <w:basedOn w:val="a"/>
    <w:uiPriority w:val="99"/>
    <w:rsid w:val="00FD7169"/>
    <w:pPr>
      <w:widowControl w:val="0"/>
      <w:autoSpaceDE w:val="0"/>
      <w:autoSpaceDN w:val="0"/>
      <w:adjustRightInd w:val="0"/>
      <w:spacing w:after="0" w:line="202" w:lineRule="exact"/>
      <w:ind w:firstLine="115"/>
      <w:jc w:val="both"/>
    </w:pPr>
    <w:rPr>
      <w:rFonts w:ascii="Tahoma" w:eastAsia="Times New Roman" w:hAnsi="Tahoma" w:cs="Tahoma"/>
      <w:sz w:val="24"/>
      <w:szCs w:val="24"/>
      <w:lang w:eastAsia="ru-RU"/>
    </w:rPr>
  </w:style>
  <w:style w:type="paragraph" w:customStyle="1" w:styleId="Style53">
    <w:name w:val="Style5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8">
    <w:name w:val="Style5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9">
    <w:name w:val="Style5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0">
    <w:name w:val="Style6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2">
    <w:name w:val="Style62"/>
    <w:basedOn w:val="a"/>
    <w:uiPriority w:val="99"/>
    <w:rsid w:val="00FD716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3">
    <w:name w:val="Style63"/>
    <w:basedOn w:val="a"/>
    <w:uiPriority w:val="99"/>
    <w:rsid w:val="00FD7169"/>
    <w:pPr>
      <w:widowControl w:val="0"/>
      <w:autoSpaceDE w:val="0"/>
      <w:autoSpaceDN w:val="0"/>
      <w:adjustRightInd w:val="0"/>
      <w:spacing w:after="0" w:line="179" w:lineRule="exact"/>
      <w:ind w:firstLine="403"/>
      <w:jc w:val="both"/>
    </w:pPr>
    <w:rPr>
      <w:rFonts w:ascii="Tahoma" w:eastAsia="Times New Roman" w:hAnsi="Tahoma" w:cs="Tahoma"/>
      <w:sz w:val="24"/>
      <w:szCs w:val="24"/>
      <w:lang w:eastAsia="ru-RU"/>
    </w:rPr>
  </w:style>
  <w:style w:type="paragraph" w:customStyle="1" w:styleId="Style65">
    <w:name w:val="Style6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8">
    <w:name w:val="Style6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0">
    <w:name w:val="Style7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1">
    <w:name w:val="Style7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4">
    <w:name w:val="Style74"/>
    <w:basedOn w:val="a"/>
    <w:uiPriority w:val="99"/>
    <w:rsid w:val="00FD7169"/>
    <w:pPr>
      <w:widowControl w:val="0"/>
      <w:autoSpaceDE w:val="0"/>
      <w:autoSpaceDN w:val="0"/>
      <w:adjustRightInd w:val="0"/>
      <w:spacing w:after="0" w:line="202" w:lineRule="exact"/>
      <w:ind w:hanging="422"/>
    </w:pPr>
    <w:rPr>
      <w:rFonts w:ascii="Tahoma" w:eastAsia="Times New Roman" w:hAnsi="Tahoma" w:cs="Tahoma"/>
      <w:sz w:val="24"/>
      <w:szCs w:val="24"/>
      <w:lang w:eastAsia="ru-RU"/>
    </w:rPr>
  </w:style>
  <w:style w:type="paragraph" w:customStyle="1" w:styleId="Style78">
    <w:name w:val="Style7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3">
    <w:name w:val="Style8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5">
    <w:name w:val="Style8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8">
    <w:name w:val="Style8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FD716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91">
    <w:name w:val="Style91"/>
    <w:basedOn w:val="a"/>
    <w:uiPriority w:val="99"/>
    <w:rsid w:val="00FD716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8">
    <w:name w:val="Style98"/>
    <w:basedOn w:val="a"/>
    <w:uiPriority w:val="99"/>
    <w:rsid w:val="00FD7169"/>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0">
    <w:name w:val="Style10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1">
    <w:name w:val="Style10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
    <w:uiPriority w:val="99"/>
    <w:rsid w:val="00FD716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
    <w:uiPriority w:val="99"/>
    <w:rsid w:val="00FD716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04">
    <w:name w:val="Style10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5">
    <w:name w:val="Style10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7">
    <w:name w:val="Style10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9">
    <w:name w:val="Style10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0">
    <w:name w:val="Style11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1">
    <w:name w:val="Style11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3">
    <w:name w:val="Style11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4">
    <w:name w:val="Style11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5">
    <w:name w:val="Style11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uiPriority w:val="99"/>
    <w:rsid w:val="00FD716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FD716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19">
    <w:name w:val="Style11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3">
    <w:name w:val="Style123"/>
    <w:basedOn w:val="a"/>
    <w:uiPriority w:val="99"/>
    <w:rsid w:val="00FD7169"/>
    <w:pPr>
      <w:widowControl w:val="0"/>
      <w:autoSpaceDE w:val="0"/>
      <w:autoSpaceDN w:val="0"/>
      <w:adjustRightInd w:val="0"/>
      <w:spacing w:after="0" w:line="221" w:lineRule="exact"/>
      <w:ind w:firstLine="374"/>
      <w:jc w:val="both"/>
    </w:pPr>
    <w:rPr>
      <w:rFonts w:ascii="Tahoma" w:eastAsia="Times New Roman" w:hAnsi="Tahoma" w:cs="Tahoma"/>
      <w:sz w:val="24"/>
      <w:szCs w:val="24"/>
      <w:lang w:eastAsia="ru-RU"/>
    </w:rPr>
  </w:style>
  <w:style w:type="paragraph" w:customStyle="1" w:styleId="Style124">
    <w:name w:val="Style12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FD7169"/>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26">
    <w:name w:val="Style126"/>
    <w:basedOn w:val="a"/>
    <w:uiPriority w:val="99"/>
    <w:rsid w:val="00FD7169"/>
    <w:pPr>
      <w:widowControl w:val="0"/>
      <w:autoSpaceDE w:val="0"/>
      <w:autoSpaceDN w:val="0"/>
      <w:adjustRightInd w:val="0"/>
      <w:spacing w:after="0" w:line="221" w:lineRule="exact"/>
      <w:ind w:hanging="163"/>
    </w:pPr>
    <w:rPr>
      <w:rFonts w:ascii="Tahoma" w:eastAsia="Times New Roman" w:hAnsi="Tahoma" w:cs="Tahoma"/>
      <w:sz w:val="24"/>
      <w:szCs w:val="24"/>
      <w:lang w:eastAsia="ru-RU"/>
    </w:rPr>
  </w:style>
  <w:style w:type="paragraph" w:customStyle="1" w:styleId="Style127">
    <w:name w:val="Style127"/>
    <w:basedOn w:val="a"/>
    <w:uiPriority w:val="99"/>
    <w:rsid w:val="00FD7169"/>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paragraph" w:customStyle="1" w:styleId="Style129">
    <w:name w:val="Style129"/>
    <w:basedOn w:val="a"/>
    <w:uiPriority w:val="99"/>
    <w:rsid w:val="00FD7169"/>
    <w:pPr>
      <w:widowControl w:val="0"/>
      <w:autoSpaceDE w:val="0"/>
      <w:autoSpaceDN w:val="0"/>
      <w:adjustRightInd w:val="0"/>
      <w:spacing w:after="0" w:line="221" w:lineRule="exact"/>
      <w:ind w:firstLine="442"/>
      <w:jc w:val="both"/>
    </w:pPr>
    <w:rPr>
      <w:rFonts w:ascii="Tahoma" w:eastAsia="Times New Roman" w:hAnsi="Tahoma" w:cs="Tahoma"/>
      <w:sz w:val="24"/>
      <w:szCs w:val="24"/>
      <w:lang w:eastAsia="ru-RU"/>
    </w:rPr>
  </w:style>
  <w:style w:type="paragraph" w:customStyle="1" w:styleId="Style130">
    <w:name w:val="Style130"/>
    <w:basedOn w:val="a"/>
    <w:uiPriority w:val="99"/>
    <w:rsid w:val="00FD7169"/>
    <w:pPr>
      <w:widowControl w:val="0"/>
      <w:autoSpaceDE w:val="0"/>
      <w:autoSpaceDN w:val="0"/>
      <w:adjustRightInd w:val="0"/>
      <w:spacing w:after="0" w:line="586" w:lineRule="exact"/>
      <w:ind w:hanging="3571"/>
    </w:pPr>
    <w:rPr>
      <w:rFonts w:ascii="Tahoma" w:eastAsia="Times New Roman" w:hAnsi="Tahoma" w:cs="Tahoma"/>
      <w:sz w:val="24"/>
      <w:szCs w:val="24"/>
      <w:lang w:eastAsia="ru-RU"/>
    </w:rPr>
  </w:style>
  <w:style w:type="paragraph" w:customStyle="1" w:styleId="Style131">
    <w:name w:val="Style13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3">
    <w:name w:val="Style13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FD716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6">
    <w:name w:val="Style136"/>
    <w:basedOn w:val="a"/>
    <w:uiPriority w:val="99"/>
    <w:rsid w:val="00FD7169"/>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37">
    <w:name w:val="Style13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8">
    <w:name w:val="Style13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9">
    <w:name w:val="Style139"/>
    <w:basedOn w:val="a"/>
    <w:uiPriority w:val="99"/>
    <w:rsid w:val="00FD7169"/>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40">
    <w:name w:val="Style14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1">
    <w:name w:val="Style14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2">
    <w:name w:val="Style142"/>
    <w:basedOn w:val="a"/>
    <w:uiPriority w:val="99"/>
    <w:rsid w:val="00FD7169"/>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3">
    <w:name w:val="Style143"/>
    <w:basedOn w:val="a"/>
    <w:uiPriority w:val="99"/>
    <w:rsid w:val="00FD7169"/>
    <w:pPr>
      <w:widowControl w:val="0"/>
      <w:autoSpaceDE w:val="0"/>
      <w:autoSpaceDN w:val="0"/>
      <w:adjustRightInd w:val="0"/>
      <w:spacing w:after="0" w:line="206" w:lineRule="exact"/>
      <w:ind w:firstLine="173"/>
    </w:pPr>
    <w:rPr>
      <w:rFonts w:ascii="Tahoma" w:eastAsia="Times New Roman" w:hAnsi="Tahoma" w:cs="Tahoma"/>
      <w:sz w:val="24"/>
      <w:szCs w:val="24"/>
      <w:lang w:eastAsia="ru-RU"/>
    </w:rPr>
  </w:style>
  <w:style w:type="paragraph" w:customStyle="1" w:styleId="Style144">
    <w:name w:val="Style144"/>
    <w:basedOn w:val="a"/>
    <w:uiPriority w:val="99"/>
    <w:rsid w:val="00FD7169"/>
    <w:pPr>
      <w:widowControl w:val="0"/>
      <w:autoSpaceDE w:val="0"/>
      <w:autoSpaceDN w:val="0"/>
      <w:adjustRightInd w:val="0"/>
      <w:spacing w:after="0" w:line="250" w:lineRule="exact"/>
      <w:jc w:val="right"/>
    </w:pPr>
    <w:rPr>
      <w:rFonts w:ascii="Tahoma" w:eastAsia="Times New Roman" w:hAnsi="Tahoma" w:cs="Tahoma"/>
      <w:sz w:val="24"/>
      <w:szCs w:val="24"/>
      <w:lang w:eastAsia="ru-RU"/>
    </w:rPr>
  </w:style>
  <w:style w:type="paragraph" w:customStyle="1" w:styleId="Style145">
    <w:name w:val="Style145"/>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
    <w:uiPriority w:val="99"/>
    <w:rsid w:val="00FD716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
    <w:uiPriority w:val="99"/>
    <w:rsid w:val="00FD7169"/>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48">
    <w:name w:val="Style148"/>
    <w:basedOn w:val="a"/>
    <w:uiPriority w:val="99"/>
    <w:rsid w:val="00FD7169"/>
    <w:pPr>
      <w:widowControl w:val="0"/>
      <w:autoSpaceDE w:val="0"/>
      <w:autoSpaceDN w:val="0"/>
      <w:adjustRightInd w:val="0"/>
      <w:spacing w:after="0" w:line="221" w:lineRule="exact"/>
    </w:pPr>
    <w:rPr>
      <w:rFonts w:ascii="Tahoma" w:eastAsia="Times New Roman" w:hAnsi="Tahoma" w:cs="Tahoma"/>
      <w:sz w:val="24"/>
      <w:szCs w:val="24"/>
      <w:lang w:eastAsia="ru-RU"/>
    </w:rPr>
  </w:style>
  <w:style w:type="paragraph" w:customStyle="1" w:styleId="Style149">
    <w:name w:val="Style149"/>
    <w:basedOn w:val="a"/>
    <w:uiPriority w:val="99"/>
    <w:rsid w:val="00FD7169"/>
    <w:pPr>
      <w:widowControl w:val="0"/>
      <w:autoSpaceDE w:val="0"/>
      <w:autoSpaceDN w:val="0"/>
      <w:adjustRightInd w:val="0"/>
      <w:spacing w:after="0" w:line="221" w:lineRule="exact"/>
      <w:ind w:firstLine="346"/>
      <w:jc w:val="both"/>
    </w:pPr>
    <w:rPr>
      <w:rFonts w:ascii="Tahoma" w:eastAsia="Times New Roman" w:hAnsi="Tahoma" w:cs="Tahoma"/>
      <w:sz w:val="24"/>
      <w:szCs w:val="24"/>
      <w:lang w:eastAsia="ru-RU"/>
    </w:rPr>
  </w:style>
  <w:style w:type="paragraph" w:customStyle="1" w:styleId="Style150">
    <w:name w:val="Style150"/>
    <w:basedOn w:val="a"/>
    <w:uiPriority w:val="99"/>
    <w:rsid w:val="00FD7169"/>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51">
    <w:name w:val="Style151"/>
    <w:basedOn w:val="a"/>
    <w:uiPriority w:val="99"/>
    <w:rsid w:val="00FD7169"/>
    <w:pPr>
      <w:widowControl w:val="0"/>
      <w:autoSpaceDE w:val="0"/>
      <w:autoSpaceDN w:val="0"/>
      <w:adjustRightInd w:val="0"/>
      <w:spacing w:after="0" w:line="224" w:lineRule="exact"/>
      <w:ind w:hanging="144"/>
    </w:pPr>
    <w:rPr>
      <w:rFonts w:ascii="Tahoma" w:eastAsia="Times New Roman" w:hAnsi="Tahoma" w:cs="Tahoma"/>
      <w:sz w:val="24"/>
      <w:szCs w:val="24"/>
      <w:lang w:eastAsia="ru-RU"/>
    </w:rPr>
  </w:style>
  <w:style w:type="paragraph" w:customStyle="1" w:styleId="Style152">
    <w:name w:val="Style15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3">
    <w:name w:val="Style15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4">
    <w:name w:val="Style15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5">
    <w:name w:val="Style15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FD7169"/>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157">
    <w:name w:val="Style157"/>
    <w:basedOn w:val="a"/>
    <w:uiPriority w:val="99"/>
    <w:rsid w:val="00FD7169"/>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customStyle="1" w:styleId="Style158">
    <w:name w:val="Style15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
    <w:uiPriority w:val="99"/>
    <w:rsid w:val="00FD7169"/>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paragraph" w:customStyle="1" w:styleId="Style160">
    <w:name w:val="Style16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1">
    <w:name w:val="Style16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2">
    <w:name w:val="Style162"/>
    <w:basedOn w:val="a"/>
    <w:uiPriority w:val="99"/>
    <w:rsid w:val="00FD7169"/>
    <w:pPr>
      <w:widowControl w:val="0"/>
      <w:autoSpaceDE w:val="0"/>
      <w:autoSpaceDN w:val="0"/>
      <w:adjustRightInd w:val="0"/>
      <w:spacing w:after="0" w:line="269" w:lineRule="exact"/>
      <w:ind w:firstLine="336"/>
      <w:jc w:val="both"/>
    </w:pPr>
    <w:rPr>
      <w:rFonts w:ascii="Tahoma" w:eastAsia="Times New Roman" w:hAnsi="Tahoma" w:cs="Tahoma"/>
      <w:sz w:val="24"/>
      <w:szCs w:val="24"/>
      <w:lang w:eastAsia="ru-RU"/>
    </w:rPr>
  </w:style>
  <w:style w:type="paragraph" w:customStyle="1" w:styleId="Style163">
    <w:name w:val="Style163"/>
    <w:basedOn w:val="a"/>
    <w:uiPriority w:val="99"/>
    <w:rsid w:val="00FD7169"/>
    <w:pPr>
      <w:widowControl w:val="0"/>
      <w:autoSpaceDE w:val="0"/>
      <w:autoSpaceDN w:val="0"/>
      <w:adjustRightInd w:val="0"/>
      <w:spacing w:after="0" w:line="173"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FD7169"/>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6">
    <w:name w:val="Style16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7">
    <w:name w:val="Style16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9">
    <w:name w:val="Style169"/>
    <w:basedOn w:val="a"/>
    <w:uiPriority w:val="99"/>
    <w:rsid w:val="00FD7169"/>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paragraph" w:customStyle="1" w:styleId="Style170">
    <w:name w:val="Style17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1">
    <w:name w:val="Style17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2">
    <w:name w:val="Style17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3">
    <w:name w:val="Style173"/>
    <w:basedOn w:val="a"/>
    <w:uiPriority w:val="99"/>
    <w:rsid w:val="00FD7169"/>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74">
    <w:name w:val="Style174"/>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5">
    <w:name w:val="Style17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6">
    <w:name w:val="Style176"/>
    <w:basedOn w:val="a"/>
    <w:uiPriority w:val="99"/>
    <w:rsid w:val="00FD7169"/>
    <w:pPr>
      <w:widowControl w:val="0"/>
      <w:autoSpaceDE w:val="0"/>
      <w:autoSpaceDN w:val="0"/>
      <w:adjustRightInd w:val="0"/>
      <w:spacing w:after="0" w:line="106" w:lineRule="exact"/>
      <w:jc w:val="both"/>
    </w:pPr>
    <w:rPr>
      <w:rFonts w:ascii="Tahoma" w:eastAsia="Times New Roman" w:hAnsi="Tahoma" w:cs="Tahoma"/>
      <w:sz w:val="24"/>
      <w:szCs w:val="24"/>
      <w:lang w:eastAsia="ru-RU"/>
    </w:rPr>
  </w:style>
  <w:style w:type="paragraph" w:customStyle="1" w:styleId="Style177">
    <w:name w:val="Style17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8">
    <w:name w:val="Style178"/>
    <w:basedOn w:val="a"/>
    <w:uiPriority w:val="99"/>
    <w:rsid w:val="00FD7169"/>
    <w:pPr>
      <w:widowControl w:val="0"/>
      <w:autoSpaceDE w:val="0"/>
      <w:autoSpaceDN w:val="0"/>
      <w:adjustRightInd w:val="0"/>
      <w:spacing w:after="0" w:line="221" w:lineRule="exact"/>
      <w:ind w:hanging="144"/>
    </w:pPr>
    <w:rPr>
      <w:rFonts w:ascii="Tahoma" w:eastAsia="Times New Roman" w:hAnsi="Tahoma" w:cs="Tahoma"/>
      <w:sz w:val="24"/>
      <w:szCs w:val="24"/>
      <w:lang w:eastAsia="ru-RU"/>
    </w:rPr>
  </w:style>
  <w:style w:type="paragraph" w:customStyle="1" w:styleId="Style179">
    <w:name w:val="Style179"/>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0">
    <w:name w:val="Style180"/>
    <w:basedOn w:val="a"/>
    <w:uiPriority w:val="99"/>
    <w:rsid w:val="00FD7169"/>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paragraph" w:customStyle="1" w:styleId="Style181">
    <w:name w:val="Style181"/>
    <w:basedOn w:val="a"/>
    <w:uiPriority w:val="99"/>
    <w:rsid w:val="00FD7169"/>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183">
    <w:name w:val="Style18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5">
    <w:name w:val="Style18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6">
    <w:name w:val="Style186"/>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7">
    <w:name w:val="Style187"/>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8">
    <w:name w:val="Style18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0">
    <w:name w:val="Style19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1">
    <w:name w:val="Style19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2">
    <w:name w:val="Style192"/>
    <w:basedOn w:val="a"/>
    <w:uiPriority w:val="99"/>
    <w:rsid w:val="00FD7169"/>
    <w:pPr>
      <w:widowControl w:val="0"/>
      <w:autoSpaceDE w:val="0"/>
      <w:autoSpaceDN w:val="0"/>
      <w:adjustRightInd w:val="0"/>
      <w:spacing w:after="0" w:line="259" w:lineRule="exact"/>
      <w:ind w:hanging="134"/>
    </w:pPr>
    <w:rPr>
      <w:rFonts w:ascii="Tahoma" w:eastAsia="Times New Roman" w:hAnsi="Tahoma" w:cs="Tahoma"/>
      <w:sz w:val="24"/>
      <w:szCs w:val="24"/>
      <w:lang w:eastAsia="ru-RU"/>
    </w:rPr>
  </w:style>
  <w:style w:type="paragraph" w:customStyle="1" w:styleId="Style193">
    <w:name w:val="Style193"/>
    <w:basedOn w:val="a"/>
    <w:uiPriority w:val="99"/>
    <w:rsid w:val="00FD7169"/>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paragraph" w:customStyle="1" w:styleId="Style194">
    <w:name w:val="Style19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5">
    <w:name w:val="Font Style205"/>
    <w:uiPriority w:val="99"/>
    <w:rsid w:val="00FD7169"/>
    <w:rPr>
      <w:rFonts w:ascii="Century Schoolbook" w:hAnsi="Century Schoolbook" w:cs="Century Schoolbook"/>
      <w:b/>
      <w:bCs/>
      <w:smallCaps/>
      <w:w w:val="120"/>
      <w:sz w:val="14"/>
      <w:szCs w:val="14"/>
    </w:rPr>
  </w:style>
  <w:style w:type="character" w:customStyle="1" w:styleId="FontStyle206">
    <w:name w:val="Font Style206"/>
    <w:uiPriority w:val="99"/>
    <w:rsid w:val="00FD7169"/>
    <w:rPr>
      <w:rFonts w:ascii="MS Reference Sans Serif" w:hAnsi="MS Reference Sans Serif" w:cs="MS Reference Sans Serif"/>
      <w:smallCaps/>
      <w:spacing w:val="-20"/>
      <w:sz w:val="16"/>
      <w:szCs w:val="16"/>
    </w:rPr>
  </w:style>
  <w:style w:type="character" w:customStyle="1" w:styleId="FontStyle218">
    <w:name w:val="Font Style218"/>
    <w:uiPriority w:val="99"/>
    <w:rsid w:val="00FD7169"/>
    <w:rPr>
      <w:rFonts w:ascii="Microsoft Sans Serif" w:hAnsi="Microsoft Sans Serif" w:cs="Microsoft Sans Serif"/>
      <w:b/>
      <w:bCs/>
      <w:sz w:val="22"/>
      <w:szCs w:val="22"/>
    </w:rPr>
  </w:style>
  <w:style w:type="character" w:customStyle="1" w:styleId="FontStyle219">
    <w:name w:val="Font Style219"/>
    <w:uiPriority w:val="99"/>
    <w:rsid w:val="00FD7169"/>
    <w:rPr>
      <w:rFonts w:ascii="Book Antiqua" w:hAnsi="Book Antiqua" w:cs="Book Antiqua"/>
      <w:sz w:val="20"/>
      <w:szCs w:val="20"/>
    </w:rPr>
  </w:style>
  <w:style w:type="character" w:customStyle="1" w:styleId="FontStyle220">
    <w:name w:val="Font Style220"/>
    <w:uiPriority w:val="99"/>
    <w:rsid w:val="00FD7169"/>
    <w:rPr>
      <w:rFonts w:ascii="Bookman Old Style" w:hAnsi="Bookman Old Style" w:cs="Bookman Old Style"/>
      <w:sz w:val="32"/>
      <w:szCs w:val="32"/>
    </w:rPr>
  </w:style>
  <w:style w:type="character" w:customStyle="1" w:styleId="FontStyle221">
    <w:name w:val="Font Style221"/>
    <w:uiPriority w:val="99"/>
    <w:rsid w:val="00FD7169"/>
    <w:rPr>
      <w:rFonts w:ascii="Microsoft Sans Serif" w:hAnsi="Microsoft Sans Serif" w:cs="Microsoft Sans Serif"/>
      <w:b/>
      <w:bCs/>
      <w:sz w:val="22"/>
      <w:szCs w:val="22"/>
    </w:rPr>
  </w:style>
  <w:style w:type="character" w:customStyle="1" w:styleId="FontStyle222">
    <w:name w:val="Font Style222"/>
    <w:uiPriority w:val="99"/>
    <w:rsid w:val="00FD7169"/>
    <w:rPr>
      <w:rFonts w:ascii="Franklin Gothic Demi Cond" w:hAnsi="Franklin Gothic Demi Cond" w:cs="Franklin Gothic Demi Cond"/>
      <w:b/>
      <w:bCs/>
      <w:sz w:val="24"/>
      <w:szCs w:val="24"/>
    </w:rPr>
  </w:style>
  <w:style w:type="character" w:customStyle="1" w:styleId="FontStyle224">
    <w:name w:val="Font Style224"/>
    <w:uiPriority w:val="99"/>
    <w:rsid w:val="00FD7169"/>
    <w:rPr>
      <w:rFonts w:ascii="Century Schoolbook" w:hAnsi="Century Schoolbook" w:cs="Century Schoolbook"/>
      <w:b/>
      <w:bCs/>
      <w:i/>
      <w:iCs/>
      <w:smallCaps/>
      <w:spacing w:val="30"/>
      <w:sz w:val="10"/>
      <w:szCs w:val="10"/>
    </w:rPr>
  </w:style>
  <w:style w:type="character" w:customStyle="1" w:styleId="FontStyle225">
    <w:name w:val="Font Style225"/>
    <w:uiPriority w:val="99"/>
    <w:rsid w:val="00FD7169"/>
    <w:rPr>
      <w:rFonts w:ascii="Century Schoolbook" w:hAnsi="Century Schoolbook" w:cs="Century Schoolbook"/>
      <w:b/>
      <w:bCs/>
      <w:spacing w:val="-10"/>
      <w:sz w:val="16"/>
      <w:szCs w:val="16"/>
    </w:rPr>
  </w:style>
  <w:style w:type="character" w:customStyle="1" w:styleId="FontStyle228">
    <w:name w:val="Font Style228"/>
    <w:uiPriority w:val="99"/>
    <w:rsid w:val="00FD7169"/>
    <w:rPr>
      <w:rFonts w:ascii="Century Schoolbook" w:hAnsi="Century Schoolbook" w:cs="Century Schoolbook"/>
      <w:i/>
      <w:iCs/>
      <w:smallCaps/>
      <w:sz w:val="18"/>
      <w:szCs w:val="18"/>
    </w:rPr>
  </w:style>
  <w:style w:type="character" w:customStyle="1" w:styleId="FontStyle230">
    <w:name w:val="Font Style230"/>
    <w:uiPriority w:val="99"/>
    <w:rsid w:val="00FD7169"/>
    <w:rPr>
      <w:rFonts w:ascii="Microsoft Sans Serif" w:hAnsi="Microsoft Sans Serif" w:cs="Microsoft Sans Serif"/>
      <w:b/>
      <w:bCs/>
      <w:sz w:val="22"/>
      <w:szCs w:val="22"/>
    </w:rPr>
  </w:style>
  <w:style w:type="character" w:customStyle="1" w:styleId="FontStyle231">
    <w:name w:val="Font Style231"/>
    <w:uiPriority w:val="99"/>
    <w:rsid w:val="00FD7169"/>
    <w:rPr>
      <w:rFonts w:ascii="Franklin Gothic Medium" w:hAnsi="Franklin Gothic Medium" w:cs="Franklin Gothic Medium"/>
      <w:sz w:val="18"/>
      <w:szCs w:val="18"/>
    </w:rPr>
  </w:style>
  <w:style w:type="character" w:customStyle="1" w:styleId="FontStyle232">
    <w:name w:val="Font Style232"/>
    <w:uiPriority w:val="99"/>
    <w:rsid w:val="00FD7169"/>
    <w:rPr>
      <w:rFonts w:ascii="Franklin Gothic Medium" w:hAnsi="Franklin Gothic Medium" w:cs="Franklin Gothic Medium"/>
      <w:sz w:val="18"/>
      <w:szCs w:val="18"/>
    </w:rPr>
  </w:style>
  <w:style w:type="character" w:customStyle="1" w:styleId="FontStyle233">
    <w:name w:val="Font Style233"/>
    <w:uiPriority w:val="99"/>
    <w:rsid w:val="00FD7169"/>
    <w:rPr>
      <w:rFonts w:ascii="Book Antiqua" w:hAnsi="Book Antiqua" w:cs="Book Antiqua"/>
      <w:sz w:val="20"/>
      <w:szCs w:val="20"/>
    </w:rPr>
  </w:style>
  <w:style w:type="character" w:customStyle="1" w:styleId="FontStyle234">
    <w:name w:val="Font Style234"/>
    <w:uiPriority w:val="99"/>
    <w:rsid w:val="00FD7169"/>
    <w:rPr>
      <w:rFonts w:ascii="Bookman Old Style" w:hAnsi="Bookman Old Style" w:cs="Bookman Old Style"/>
      <w:sz w:val="16"/>
      <w:szCs w:val="16"/>
    </w:rPr>
  </w:style>
  <w:style w:type="character" w:customStyle="1" w:styleId="FontStyle235">
    <w:name w:val="Font Style235"/>
    <w:uiPriority w:val="99"/>
    <w:rsid w:val="00FD7169"/>
    <w:rPr>
      <w:rFonts w:ascii="Times New Roman" w:hAnsi="Times New Roman" w:cs="Times New Roman"/>
      <w:b/>
      <w:bCs/>
      <w:sz w:val="12"/>
      <w:szCs w:val="12"/>
    </w:rPr>
  </w:style>
  <w:style w:type="character" w:customStyle="1" w:styleId="FontStyle236">
    <w:name w:val="Font Style236"/>
    <w:uiPriority w:val="99"/>
    <w:rsid w:val="00FD7169"/>
    <w:rPr>
      <w:rFonts w:ascii="Microsoft Sans Serif" w:hAnsi="Microsoft Sans Serif" w:cs="Microsoft Sans Serif"/>
      <w:b/>
      <w:bCs/>
      <w:sz w:val="22"/>
      <w:szCs w:val="22"/>
    </w:rPr>
  </w:style>
  <w:style w:type="character" w:customStyle="1" w:styleId="FontStyle237">
    <w:name w:val="Font Style237"/>
    <w:uiPriority w:val="99"/>
    <w:rsid w:val="00FD7169"/>
    <w:rPr>
      <w:rFonts w:ascii="Arial" w:hAnsi="Arial" w:cs="Arial"/>
      <w:sz w:val="14"/>
      <w:szCs w:val="14"/>
    </w:rPr>
  </w:style>
  <w:style w:type="character" w:customStyle="1" w:styleId="FontStyle238">
    <w:name w:val="Font Style238"/>
    <w:uiPriority w:val="99"/>
    <w:rsid w:val="00FD7169"/>
    <w:rPr>
      <w:rFonts w:ascii="Franklin Gothic Demi Cond" w:hAnsi="Franklin Gothic Demi Cond" w:cs="Franklin Gothic Demi Cond"/>
      <w:sz w:val="24"/>
      <w:szCs w:val="24"/>
    </w:rPr>
  </w:style>
  <w:style w:type="character" w:customStyle="1" w:styleId="FontStyle239">
    <w:name w:val="Font Style239"/>
    <w:uiPriority w:val="99"/>
    <w:rsid w:val="00FD7169"/>
    <w:rPr>
      <w:rFonts w:ascii="Microsoft Sans Serif" w:hAnsi="Microsoft Sans Serif" w:cs="Microsoft Sans Serif"/>
      <w:b/>
      <w:bCs/>
      <w:sz w:val="22"/>
      <w:szCs w:val="22"/>
    </w:rPr>
  </w:style>
  <w:style w:type="character" w:customStyle="1" w:styleId="FontStyle240">
    <w:name w:val="Font Style240"/>
    <w:uiPriority w:val="99"/>
    <w:rsid w:val="00FD7169"/>
    <w:rPr>
      <w:rFonts w:ascii="Constantia" w:hAnsi="Constantia" w:cs="Constantia"/>
      <w:sz w:val="14"/>
      <w:szCs w:val="14"/>
    </w:rPr>
  </w:style>
  <w:style w:type="character" w:customStyle="1" w:styleId="FontStyle241">
    <w:name w:val="Font Style241"/>
    <w:uiPriority w:val="99"/>
    <w:rsid w:val="00FD7169"/>
    <w:rPr>
      <w:rFonts w:ascii="Microsoft Sans Serif" w:hAnsi="Microsoft Sans Serif" w:cs="Microsoft Sans Serif"/>
      <w:i/>
      <w:iCs/>
      <w:spacing w:val="10"/>
      <w:sz w:val="20"/>
      <w:szCs w:val="20"/>
    </w:rPr>
  </w:style>
  <w:style w:type="character" w:customStyle="1" w:styleId="FontStyle242">
    <w:name w:val="Font Style242"/>
    <w:uiPriority w:val="99"/>
    <w:rsid w:val="00FD7169"/>
    <w:rPr>
      <w:rFonts w:ascii="Century Schoolbook" w:hAnsi="Century Schoolbook" w:cs="Century Schoolbook"/>
      <w:b/>
      <w:bCs/>
      <w:sz w:val="12"/>
      <w:szCs w:val="12"/>
    </w:rPr>
  </w:style>
  <w:style w:type="character" w:customStyle="1" w:styleId="FontStyle243">
    <w:name w:val="Font Style243"/>
    <w:uiPriority w:val="99"/>
    <w:rsid w:val="00FD7169"/>
    <w:rPr>
      <w:rFonts w:ascii="Century Schoolbook" w:hAnsi="Century Schoolbook" w:cs="Century Schoolbook"/>
      <w:w w:val="300"/>
      <w:sz w:val="8"/>
      <w:szCs w:val="8"/>
    </w:rPr>
  </w:style>
  <w:style w:type="character" w:customStyle="1" w:styleId="FontStyle246">
    <w:name w:val="Font Style246"/>
    <w:uiPriority w:val="99"/>
    <w:rsid w:val="00FD7169"/>
    <w:rPr>
      <w:rFonts w:ascii="Bookman Old Style" w:hAnsi="Bookman Old Style" w:cs="Bookman Old Style"/>
      <w:b/>
      <w:bCs/>
      <w:i/>
      <w:iCs/>
      <w:sz w:val="26"/>
      <w:szCs w:val="26"/>
    </w:rPr>
  </w:style>
  <w:style w:type="character" w:customStyle="1" w:styleId="FontStyle252">
    <w:name w:val="Font Style252"/>
    <w:uiPriority w:val="99"/>
    <w:rsid w:val="00FD7169"/>
    <w:rPr>
      <w:rFonts w:ascii="Century Schoolbook" w:hAnsi="Century Schoolbook" w:cs="Century Schoolbook"/>
      <w:b/>
      <w:bCs/>
      <w:sz w:val="14"/>
      <w:szCs w:val="14"/>
    </w:rPr>
  </w:style>
  <w:style w:type="character" w:customStyle="1" w:styleId="FontStyle255">
    <w:name w:val="Font Style255"/>
    <w:uiPriority w:val="99"/>
    <w:rsid w:val="00FD7169"/>
    <w:rPr>
      <w:rFonts w:ascii="Century Schoolbook" w:hAnsi="Century Schoolbook" w:cs="Century Schoolbook"/>
      <w:b/>
      <w:bCs/>
      <w:smallCaps/>
      <w:sz w:val="18"/>
      <w:szCs w:val="18"/>
    </w:rPr>
  </w:style>
  <w:style w:type="character" w:customStyle="1" w:styleId="FontStyle256">
    <w:name w:val="Font Style256"/>
    <w:uiPriority w:val="99"/>
    <w:rsid w:val="00FD7169"/>
    <w:rPr>
      <w:rFonts w:ascii="Microsoft Sans Serif" w:hAnsi="Microsoft Sans Serif" w:cs="Microsoft Sans Serif"/>
      <w:b/>
      <w:bCs/>
      <w:smallCaps/>
      <w:sz w:val="16"/>
      <w:szCs w:val="16"/>
    </w:rPr>
  </w:style>
  <w:style w:type="character" w:customStyle="1" w:styleId="FontStyle258">
    <w:name w:val="Font Style258"/>
    <w:uiPriority w:val="99"/>
    <w:rsid w:val="00FD7169"/>
    <w:rPr>
      <w:rFonts w:ascii="Franklin Gothic Medium" w:hAnsi="Franklin Gothic Medium" w:cs="Franklin Gothic Medium"/>
      <w:b/>
      <w:bCs/>
      <w:spacing w:val="-20"/>
      <w:sz w:val="24"/>
      <w:szCs w:val="24"/>
    </w:rPr>
  </w:style>
  <w:style w:type="character" w:customStyle="1" w:styleId="FontStyle260">
    <w:name w:val="Font Style260"/>
    <w:uiPriority w:val="99"/>
    <w:rsid w:val="00FD7169"/>
    <w:rPr>
      <w:rFonts w:ascii="Century Schoolbook" w:hAnsi="Century Schoolbook" w:cs="Century Schoolbook"/>
      <w:b/>
      <w:bCs/>
      <w:i/>
      <w:iCs/>
      <w:sz w:val="8"/>
      <w:szCs w:val="8"/>
    </w:rPr>
  </w:style>
  <w:style w:type="character" w:customStyle="1" w:styleId="FontStyle261">
    <w:name w:val="Font Style261"/>
    <w:uiPriority w:val="99"/>
    <w:rsid w:val="00FD7169"/>
    <w:rPr>
      <w:rFonts w:ascii="Microsoft Sans Serif" w:hAnsi="Microsoft Sans Serif" w:cs="Microsoft Sans Serif"/>
      <w:b/>
      <w:bCs/>
      <w:i/>
      <w:iCs/>
      <w:sz w:val="14"/>
      <w:szCs w:val="14"/>
    </w:rPr>
  </w:style>
  <w:style w:type="character" w:customStyle="1" w:styleId="FontStyle262">
    <w:name w:val="Font Style262"/>
    <w:uiPriority w:val="99"/>
    <w:rsid w:val="00FD7169"/>
    <w:rPr>
      <w:rFonts w:ascii="Microsoft Sans Serif" w:hAnsi="Microsoft Sans Serif" w:cs="Microsoft Sans Serif"/>
      <w:b/>
      <w:bCs/>
      <w:i/>
      <w:iCs/>
      <w:sz w:val="12"/>
      <w:szCs w:val="12"/>
    </w:rPr>
  </w:style>
  <w:style w:type="character" w:customStyle="1" w:styleId="FontStyle263">
    <w:name w:val="Font Style263"/>
    <w:uiPriority w:val="99"/>
    <w:rsid w:val="00FD7169"/>
    <w:rPr>
      <w:rFonts w:ascii="Century Schoolbook" w:hAnsi="Century Schoolbook" w:cs="Century Schoolbook"/>
      <w:sz w:val="20"/>
      <w:szCs w:val="20"/>
    </w:rPr>
  </w:style>
  <w:style w:type="character" w:customStyle="1" w:styleId="FontStyle265">
    <w:name w:val="Font Style265"/>
    <w:uiPriority w:val="99"/>
    <w:rsid w:val="00FD7169"/>
    <w:rPr>
      <w:rFonts w:ascii="Century Schoolbook" w:hAnsi="Century Schoolbook" w:cs="Century Schoolbook"/>
      <w:spacing w:val="-20"/>
      <w:sz w:val="18"/>
      <w:szCs w:val="18"/>
    </w:rPr>
  </w:style>
  <w:style w:type="character" w:customStyle="1" w:styleId="FontStyle267">
    <w:name w:val="Font Style267"/>
    <w:uiPriority w:val="99"/>
    <w:rsid w:val="00FD7169"/>
    <w:rPr>
      <w:rFonts w:ascii="Franklin Gothic Medium" w:hAnsi="Franklin Gothic Medium" w:cs="Franklin Gothic Medium"/>
      <w:sz w:val="20"/>
      <w:szCs w:val="20"/>
    </w:rPr>
  </w:style>
  <w:style w:type="character" w:customStyle="1" w:styleId="FontStyle268">
    <w:name w:val="Font Style268"/>
    <w:uiPriority w:val="99"/>
    <w:rsid w:val="00FD7169"/>
    <w:rPr>
      <w:rFonts w:ascii="Century Schoolbook" w:hAnsi="Century Schoolbook" w:cs="Century Schoolbook"/>
      <w:b/>
      <w:bCs/>
      <w:smallCaps/>
      <w:sz w:val="10"/>
      <w:szCs w:val="10"/>
    </w:rPr>
  </w:style>
  <w:style w:type="character" w:customStyle="1" w:styleId="FontStyle269">
    <w:name w:val="Font Style269"/>
    <w:uiPriority w:val="99"/>
    <w:rsid w:val="00FD7169"/>
    <w:rPr>
      <w:rFonts w:ascii="Century Schoolbook" w:hAnsi="Century Schoolbook" w:cs="Century Schoolbook"/>
      <w:i/>
      <w:iCs/>
      <w:spacing w:val="-10"/>
      <w:sz w:val="22"/>
      <w:szCs w:val="22"/>
    </w:rPr>
  </w:style>
  <w:style w:type="character" w:customStyle="1" w:styleId="FontStyle270">
    <w:name w:val="Font Style270"/>
    <w:uiPriority w:val="99"/>
    <w:rsid w:val="00FD7169"/>
    <w:rPr>
      <w:rFonts w:ascii="Microsoft Sans Serif" w:hAnsi="Microsoft Sans Serif" w:cs="Microsoft Sans Serif"/>
      <w:spacing w:val="-10"/>
      <w:sz w:val="46"/>
      <w:szCs w:val="46"/>
    </w:rPr>
  </w:style>
  <w:style w:type="character" w:customStyle="1" w:styleId="FontStyle272">
    <w:name w:val="Font Style272"/>
    <w:uiPriority w:val="99"/>
    <w:rsid w:val="00FD7169"/>
    <w:rPr>
      <w:rFonts w:ascii="Century Schoolbook" w:hAnsi="Century Schoolbook" w:cs="Century Schoolbook"/>
      <w:b/>
      <w:bCs/>
      <w:i/>
      <w:iCs/>
      <w:w w:val="60"/>
      <w:sz w:val="66"/>
      <w:szCs w:val="66"/>
    </w:rPr>
  </w:style>
  <w:style w:type="character" w:customStyle="1" w:styleId="FontStyle273">
    <w:name w:val="Font Style273"/>
    <w:uiPriority w:val="99"/>
    <w:rsid w:val="00FD7169"/>
    <w:rPr>
      <w:rFonts w:ascii="Microsoft Sans Serif" w:hAnsi="Microsoft Sans Serif" w:cs="Microsoft Sans Serif"/>
      <w:b/>
      <w:bCs/>
      <w:i/>
      <w:iCs/>
      <w:spacing w:val="10"/>
      <w:sz w:val="18"/>
      <w:szCs w:val="18"/>
    </w:rPr>
  </w:style>
  <w:style w:type="character" w:customStyle="1" w:styleId="FontStyle274">
    <w:name w:val="Font Style274"/>
    <w:uiPriority w:val="99"/>
    <w:rsid w:val="00FD7169"/>
    <w:rPr>
      <w:rFonts w:ascii="Garamond" w:hAnsi="Garamond" w:cs="Garamond"/>
      <w:i/>
      <w:iCs/>
      <w:spacing w:val="20"/>
      <w:sz w:val="42"/>
      <w:szCs w:val="42"/>
    </w:rPr>
  </w:style>
  <w:style w:type="character" w:customStyle="1" w:styleId="FontStyle275">
    <w:name w:val="Font Style275"/>
    <w:uiPriority w:val="99"/>
    <w:rsid w:val="00FD7169"/>
    <w:rPr>
      <w:rFonts w:ascii="Franklin Gothic Medium" w:hAnsi="Franklin Gothic Medium" w:cs="Franklin Gothic Medium"/>
      <w:i/>
      <w:iCs/>
      <w:sz w:val="122"/>
      <w:szCs w:val="122"/>
    </w:rPr>
  </w:style>
  <w:style w:type="character" w:customStyle="1" w:styleId="FontStyle276">
    <w:name w:val="Font Style276"/>
    <w:uiPriority w:val="99"/>
    <w:rsid w:val="00FD7169"/>
    <w:rPr>
      <w:rFonts w:ascii="Century Gothic" w:hAnsi="Century Gothic" w:cs="Century Gothic"/>
      <w:i/>
      <w:iCs/>
      <w:spacing w:val="-10"/>
      <w:sz w:val="18"/>
      <w:szCs w:val="18"/>
    </w:rPr>
  </w:style>
  <w:style w:type="character" w:customStyle="1" w:styleId="FontStyle277">
    <w:name w:val="Font Style277"/>
    <w:uiPriority w:val="99"/>
    <w:rsid w:val="00FD7169"/>
    <w:rPr>
      <w:rFonts w:ascii="Century Schoolbook" w:hAnsi="Century Schoolbook" w:cs="Century Schoolbook"/>
      <w:b/>
      <w:bCs/>
      <w:sz w:val="20"/>
      <w:szCs w:val="20"/>
    </w:rPr>
  </w:style>
  <w:style w:type="character" w:customStyle="1" w:styleId="FontStyle278">
    <w:name w:val="Font Style278"/>
    <w:uiPriority w:val="99"/>
    <w:rsid w:val="00FD7169"/>
    <w:rPr>
      <w:rFonts w:ascii="Century Schoolbook" w:hAnsi="Century Schoolbook" w:cs="Century Schoolbook"/>
      <w:b/>
      <w:bCs/>
      <w:w w:val="20"/>
      <w:sz w:val="62"/>
      <w:szCs w:val="62"/>
    </w:rPr>
  </w:style>
  <w:style w:type="character" w:customStyle="1" w:styleId="FontStyle279">
    <w:name w:val="Font Style279"/>
    <w:uiPriority w:val="99"/>
    <w:rsid w:val="00FD7169"/>
    <w:rPr>
      <w:rFonts w:ascii="Microsoft Sans Serif" w:hAnsi="Microsoft Sans Serif" w:cs="Microsoft Sans Serif"/>
      <w:b/>
      <w:bCs/>
      <w:sz w:val="50"/>
      <w:szCs w:val="50"/>
    </w:rPr>
  </w:style>
  <w:style w:type="character" w:customStyle="1" w:styleId="FontStyle280">
    <w:name w:val="Font Style280"/>
    <w:uiPriority w:val="99"/>
    <w:rsid w:val="00FD7169"/>
    <w:rPr>
      <w:rFonts w:ascii="Century Schoolbook" w:hAnsi="Century Schoolbook" w:cs="Century Schoolbook"/>
      <w:spacing w:val="-10"/>
      <w:sz w:val="22"/>
      <w:szCs w:val="22"/>
    </w:rPr>
  </w:style>
  <w:style w:type="character" w:customStyle="1" w:styleId="FontStyle281">
    <w:name w:val="Font Style281"/>
    <w:uiPriority w:val="99"/>
    <w:rsid w:val="00FD7169"/>
    <w:rPr>
      <w:rFonts w:ascii="Century Schoolbook" w:hAnsi="Century Schoolbook" w:cs="Century Schoolbook"/>
      <w:sz w:val="20"/>
      <w:szCs w:val="20"/>
    </w:rPr>
  </w:style>
  <w:style w:type="character" w:customStyle="1" w:styleId="FontStyle282">
    <w:name w:val="Font Style282"/>
    <w:uiPriority w:val="99"/>
    <w:rsid w:val="00FD7169"/>
    <w:rPr>
      <w:rFonts w:ascii="Microsoft Sans Serif" w:hAnsi="Microsoft Sans Serif" w:cs="Microsoft Sans Serif"/>
      <w:b/>
      <w:bCs/>
      <w:sz w:val="18"/>
      <w:szCs w:val="18"/>
    </w:rPr>
  </w:style>
  <w:style w:type="character" w:customStyle="1" w:styleId="FontStyle283">
    <w:name w:val="Font Style283"/>
    <w:uiPriority w:val="99"/>
    <w:rsid w:val="00FD7169"/>
    <w:rPr>
      <w:rFonts w:ascii="Century Schoolbook" w:hAnsi="Century Schoolbook" w:cs="Century Schoolbook"/>
      <w:i/>
      <w:iCs/>
      <w:sz w:val="20"/>
      <w:szCs w:val="20"/>
    </w:rPr>
  </w:style>
  <w:style w:type="character" w:customStyle="1" w:styleId="FontStyle284">
    <w:name w:val="Font Style284"/>
    <w:uiPriority w:val="99"/>
    <w:rsid w:val="00FD7169"/>
    <w:rPr>
      <w:rFonts w:ascii="Microsoft Sans Serif" w:hAnsi="Microsoft Sans Serif" w:cs="Microsoft Sans Serif"/>
      <w:b/>
      <w:bCs/>
      <w:sz w:val="52"/>
      <w:szCs w:val="52"/>
    </w:rPr>
  </w:style>
  <w:style w:type="character" w:customStyle="1" w:styleId="FontStyle285">
    <w:name w:val="Font Style285"/>
    <w:uiPriority w:val="99"/>
    <w:rsid w:val="00FD7169"/>
    <w:rPr>
      <w:rFonts w:ascii="Microsoft Sans Serif" w:hAnsi="Microsoft Sans Serif" w:cs="Microsoft Sans Serif"/>
      <w:b/>
      <w:bCs/>
      <w:i/>
      <w:iCs/>
      <w:spacing w:val="20"/>
      <w:sz w:val="12"/>
      <w:szCs w:val="12"/>
    </w:rPr>
  </w:style>
  <w:style w:type="character" w:customStyle="1" w:styleId="FontStyle286">
    <w:name w:val="Font Style286"/>
    <w:uiPriority w:val="99"/>
    <w:rsid w:val="00FD7169"/>
    <w:rPr>
      <w:rFonts w:ascii="Century Gothic" w:hAnsi="Century Gothic" w:cs="Century Gothic"/>
      <w:b/>
      <w:bCs/>
      <w:sz w:val="48"/>
      <w:szCs w:val="48"/>
    </w:rPr>
  </w:style>
  <w:style w:type="character" w:customStyle="1" w:styleId="FontStyle287">
    <w:name w:val="Font Style287"/>
    <w:uiPriority w:val="99"/>
    <w:rsid w:val="00FD7169"/>
    <w:rPr>
      <w:rFonts w:ascii="Microsoft Sans Serif" w:hAnsi="Microsoft Sans Serif" w:cs="Microsoft Sans Serif"/>
      <w:sz w:val="16"/>
      <w:szCs w:val="16"/>
    </w:rPr>
  </w:style>
  <w:style w:type="character" w:customStyle="1" w:styleId="FontStyle288">
    <w:name w:val="Font Style288"/>
    <w:uiPriority w:val="99"/>
    <w:rsid w:val="00FD7169"/>
    <w:rPr>
      <w:rFonts w:ascii="Tahoma" w:hAnsi="Tahoma" w:cs="Tahoma"/>
      <w:spacing w:val="-100"/>
      <w:sz w:val="96"/>
      <w:szCs w:val="96"/>
    </w:rPr>
  </w:style>
  <w:style w:type="character" w:customStyle="1" w:styleId="FontStyle289">
    <w:name w:val="Font Style289"/>
    <w:uiPriority w:val="99"/>
    <w:rsid w:val="00FD7169"/>
    <w:rPr>
      <w:rFonts w:ascii="Palatino Linotype" w:hAnsi="Palatino Linotype" w:cs="Palatino Linotype"/>
      <w:i/>
      <w:iCs/>
      <w:spacing w:val="-10"/>
      <w:sz w:val="18"/>
      <w:szCs w:val="18"/>
    </w:rPr>
  </w:style>
  <w:style w:type="character" w:customStyle="1" w:styleId="FontStyle290">
    <w:name w:val="Font Style290"/>
    <w:uiPriority w:val="99"/>
    <w:rsid w:val="00FD7169"/>
    <w:rPr>
      <w:rFonts w:ascii="Century Schoolbook" w:hAnsi="Century Schoolbook" w:cs="Century Schoolbook"/>
      <w:i/>
      <w:iCs/>
      <w:sz w:val="18"/>
      <w:szCs w:val="18"/>
    </w:rPr>
  </w:style>
  <w:style w:type="character" w:customStyle="1" w:styleId="FontStyle291">
    <w:name w:val="Font Style291"/>
    <w:uiPriority w:val="99"/>
    <w:rsid w:val="00FD7169"/>
    <w:rPr>
      <w:rFonts w:ascii="Century Schoolbook" w:hAnsi="Century Schoolbook" w:cs="Century Schoolbook"/>
      <w:sz w:val="18"/>
      <w:szCs w:val="18"/>
    </w:rPr>
  </w:style>
  <w:style w:type="character" w:customStyle="1" w:styleId="FontStyle292">
    <w:name w:val="Font Style292"/>
    <w:uiPriority w:val="99"/>
    <w:rsid w:val="00FD7169"/>
    <w:rPr>
      <w:rFonts w:ascii="Century Schoolbook" w:hAnsi="Century Schoolbook" w:cs="Century Schoolbook"/>
      <w:b/>
      <w:bCs/>
      <w:sz w:val="18"/>
      <w:szCs w:val="18"/>
    </w:rPr>
  </w:style>
  <w:style w:type="character" w:customStyle="1" w:styleId="FontStyle293">
    <w:name w:val="Font Style293"/>
    <w:uiPriority w:val="99"/>
    <w:rsid w:val="00FD7169"/>
    <w:rPr>
      <w:rFonts w:ascii="Bookman Old Style" w:hAnsi="Bookman Old Style" w:cs="Bookman Old Style"/>
      <w:b/>
      <w:bCs/>
      <w:i/>
      <w:iCs/>
      <w:sz w:val="12"/>
      <w:szCs w:val="12"/>
    </w:rPr>
  </w:style>
  <w:style w:type="character" w:customStyle="1" w:styleId="FontStyle294">
    <w:name w:val="Font Style294"/>
    <w:uiPriority w:val="99"/>
    <w:rsid w:val="00FD7169"/>
    <w:rPr>
      <w:rFonts w:ascii="Century Schoolbook" w:hAnsi="Century Schoolbook" w:cs="Century Schoolbook"/>
      <w:sz w:val="20"/>
      <w:szCs w:val="20"/>
    </w:rPr>
  </w:style>
  <w:style w:type="character" w:customStyle="1" w:styleId="FontStyle295">
    <w:name w:val="Font Style295"/>
    <w:uiPriority w:val="99"/>
    <w:rsid w:val="00FD7169"/>
    <w:rPr>
      <w:rFonts w:ascii="Microsoft Sans Serif" w:hAnsi="Microsoft Sans Serif" w:cs="Microsoft Sans Serif"/>
      <w:b/>
      <w:bCs/>
      <w:sz w:val="20"/>
      <w:szCs w:val="20"/>
    </w:rPr>
  </w:style>
  <w:style w:type="character" w:customStyle="1" w:styleId="FontStyle296">
    <w:name w:val="Font Style296"/>
    <w:uiPriority w:val="99"/>
    <w:rsid w:val="00FD7169"/>
    <w:rPr>
      <w:rFonts w:ascii="Bookman Old Style" w:hAnsi="Bookman Old Style" w:cs="Bookman Old Style"/>
      <w:sz w:val="86"/>
      <w:szCs w:val="86"/>
    </w:rPr>
  </w:style>
  <w:style w:type="character" w:customStyle="1" w:styleId="FontStyle297">
    <w:name w:val="Font Style297"/>
    <w:uiPriority w:val="99"/>
    <w:rsid w:val="00FD7169"/>
    <w:rPr>
      <w:rFonts w:ascii="Franklin Gothic Medium" w:hAnsi="Franklin Gothic Medium" w:cs="Franklin Gothic Medium"/>
      <w:b/>
      <w:bCs/>
      <w:spacing w:val="-30"/>
      <w:w w:val="50"/>
      <w:sz w:val="66"/>
      <w:szCs w:val="66"/>
    </w:rPr>
  </w:style>
  <w:style w:type="character" w:customStyle="1" w:styleId="FontStyle298">
    <w:name w:val="Font Style298"/>
    <w:uiPriority w:val="99"/>
    <w:rsid w:val="00FD7169"/>
    <w:rPr>
      <w:rFonts w:ascii="Franklin Gothic Medium" w:hAnsi="Franklin Gothic Medium" w:cs="Franklin Gothic Medium"/>
      <w:b/>
      <w:bCs/>
      <w:spacing w:val="-20"/>
      <w:sz w:val="24"/>
      <w:szCs w:val="24"/>
    </w:rPr>
  </w:style>
  <w:style w:type="character" w:customStyle="1" w:styleId="FontStyle299">
    <w:name w:val="Font Style299"/>
    <w:uiPriority w:val="99"/>
    <w:rsid w:val="00FD7169"/>
    <w:rPr>
      <w:rFonts w:ascii="Impact" w:hAnsi="Impact" w:cs="Impact"/>
      <w:i/>
      <w:iCs/>
      <w:sz w:val="28"/>
      <w:szCs w:val="28"/>
    </w:rPr>
  </w:style>
  <w:style w:type="character" w:customStyle="1" w:styleId="FontStyle300">
    <w:name w:val="Font Style300"/>
    <w:uiPriority w:val="99"/>
    <w:rsid w:val="00FD7169"/>
    <w:rPr>
      <w:rFonts w:ascii="Century Schoolbook" w:hAnsi="Century Schoolbook" w:cs="Century Schoolbook"/>
      <w:spacing w:val="-10"/>
      <w:sz w:val="30"/>
      <w:szCs w:val="30"/>
    </w:rPr>
  </w:style>
  <w:style w:type="character" w:customStyle="1" w:styleId="FontStyle301">
    <w:name w:val="Font Style301"/>
    <w:uiPriority w:val="99"/>
    <w:rsid w:val="00FD7169"/>
    <w:rPr>
      <w:rFonts w:ascii="Franklin Gothic Medium" w:hAnsi="Franklin Gothic Medium" w:cs="Franklin Gothic Medium"/>
      <w:i/>
      <w:iCs/>
      <w:sz w:val="18"/>
      <w:szCs w:val="18"/>
    </w:rPr>
  </w:style>
  <w:style w:type="character" w:customStyle="1" w:styleId="FontStyle302">
    <w:name w:val="Font Style302"/>
    <w:uiPriority w:val="99"/>
    <w:rsid w:val="00FD7169"/>
    <w:rPr>
      <w:rFonts w:ascii="Impact" w:hAnsi="Impact" w:cs="Impact"/>
      <w:sz w:val="44"/>
      <w:szCs w:val="44"/>
    </w:rPr>
  </w:style>
  <w:style w:type="character" w:customStyle="1" w:styleId="FontStyle303">
    <w:name w:val="Font Style303"/>
    <w:uiPriority w:val="99"/>
    <w:rsid w:val="00FD7169"/>
    <w:rPr>
      <w:rFonts w:ascii="Century Schoolbook" w:hAnsi="Century Schoolbook" w:cs="Century Schoolbook"/>
      <w:i/>
      <w:iCs/>
      <w:spacing w:val="-20"/>
      <w:sz w:val="18"/>
      <w:szCs w:val="18"/>
    </w:rPr>
  </w:style>
  <w:style w:type="character" w:customStyle="1" w:styleId="FontStyle304">
    <w:name w:val="Font Style304"/>
    <w:uiPriority w:val="99"/>
    <w:rsid w:val="00FD7169"/>
    <w:rPr>
      <w:rFonts w:ascii="Arial Narrow" w:hAnsi="Arial Narrow" w:cs="Arial Narrow"/>
      <w:b/>
      <w:bCs/>
      <w:i/>
      <w:iCs/>
      <w:sz w:val="26"/>
      <w:szCs w:val="26"/>
    </w:rPr>
  </w:style>
  <w:style w:type="character" w:customStyle="1" w:styleId="FontStyle305">
    <w:name w:val="Font Style305"/>
    <w:uiPriority w:val="99"/>
    <w:rsid w:val="00FD7169"/>
    <w:rPr>
      <w:rFonts w:ascii="Franklin Gothic Medium" w:hAnsi="Franklin Gothic Medium" w:cs="Franklin Gothic Medium"/>
      <w:i/>
      <w:iCs/>
      <w:smallCaps/>
      <w:spacing w:val="20"/>
      <w:sz w:val="18"/>
      <w:szCs w:val="18"/>
    </w:rPr>
  </w:style>
  <w:style w:type="character" w:customStyle="1" w:styleId="FontStyle306">
    <w:name w:val="Font Style306"/>
    <w:uiPriority w:val="99"/>
    <w:rsid w:val="00FD7169"/>
    <w:rPr>
      <w:rFonts w:ascii="Century Schoolbook" w:hAnsi="Century Schoolbook" w:cs="Century Schoolbook"/>
      <w:smallCaps/>
      <w:sz w:val="16"/>
      <w:szCs w:val="16"/>
    </w:rPr>
  </w:style>
  <w:style w:type="character" w:customStyle="1" w:styleId="FontStyle307">
    <w:name w:val="Font Style307"/>
    <w:uiPriority w:val="99"/>
    <w:rsid w:val="00FD7169"/>
    <w:rPr>
      <w:rFonts w:ascii="Franklin Gothic Medium" w:hAnsi="Franklin Gothic Medium" w:cs="Franklin Gothic Medium"/>
      <w:b/>
      <w:bCs/>
      <w:i/>
      <w:iCs/>
      <w:sz w:val="18"/>
      <w:szCs w:val="18"/>
    </w:rPr>
  </w:style>
  <w:style w:type="character" w:customStyle="1" w:styleId="FontStyle308">
    <w:name w:val="Font Style308"/>
    <w:uiPriority w:val="99"/>
    <w:rsid w:val="00FD7169"/>
    <w:rPr>
      <w:rFonts w:ascii="Century Schoolbook" w:hAnsi="Century Schoolbook" w:cs="Century Schoolbook"/>
      <w:i/>
      <w:iCs/>
      <w:spacing w:val="-20"/>
      <w:sz w:val="20"/>
      <w:szCs w:val="20"/>
    </w:rPr>
  </w:style>
  <w:style w:type="character" w:customStyle="1" w:styleId="FontStyle309">
    <w:name w:val="Font Style309"/>
    <w:uiPriority w:val="99"/>
    <w:rsid w:val="00FD7169"/>
    <w:rPr>
      <w:rFonts w:ascii="Century Schoolbook" w:hAnsi="Century Schoolbook" w:cs="Century Schoolbook"/>
      <w:sz w:val="20"/>
      <w:szCs w:val="20"/>
    </w:rPr>
  </w:style>
  <w:style w:type="character" w:customStyle="1" w:styleId="FontStyle310">
    <w:name w:val="Font Style310"/>
    <w:uiPriority w:val="99"/>
    <w:rsid w:val="00FD7169"/>
    <w:rPr>
      <w:rFonts w:ascii="Franklin Gothic Medium" w:hAnsi="Franklin Gothic Medium" w:cs="Franklin Gothic Medium"/>
      <w:sz w:val="20"/>
      <w:szCs w:val="20"/>
    </w:rPr>
  </w:style>
  <w:style w:type="character" w:customStyle="1" w:styleId="FontStyle311">
    <w:name w:val="Font Style311"/>
    <w:uiPriority w:val="99"/>
    <w:rsid w:val="00FD7169"/>
    <w:rPr>
      <w:rFonts w:ascii="Century Schoolbook" w:hAnsi="Century Schoolbook" w:cs="Century Schoolbook"/>
      <w:b/>
      <w:bCs/>
      <w:smallCaps/>
      <w:sz w:val="14"/>
      <w:szCs w:val="14"/>
    </w:rPr>
  </w:style>
  <w:style w:type="character" w:customStyle="1" w:styleId="FontStyle312">
    <w:name w:val="Font Style312"/>
    <w:uiPriority w:val="99"/>
    <w:rsid w:val="00FD7169"/>
    <w:rPr>
      <w:rFonts w:ascii="Arial Narrow" w:hAnsi="Arial Narrow" w:cs="Arial Narrow"/>
      <w:sz w:val="64"/>
      <w:szCs w:val="64"/>
    </w:rPr>
  </w:style>
  <w:style w:type="character" w:customStyle="1" w:styleId="FontStyle313">
    <w:name w:val="Font Style313"/>
    <w:uiPriority w:val="99"/>
    <w:rsid w:val="00FD7169"/>
    <w:rPr>
      <w:rFonts w:ascii="Century Schoolbook" w:hAnsi="Century Schoolbook" w:cs="Century Schoolbook"/>
      <w:i/>
      <w:iCs/>
      <w:sz w:val="16"/>
      <w:szCs w:val="16"/>
    </w:rPr>
  </w:style>
  <w:style w:type="character" w:customStyle="1" w:styleId="FontStyle314">
    <w:name w:val="Font Style314"/>
    <w:uiPriority w:val="99"/>
    <w:rsid w:val="00FD7169"/>
    <w:rPr>
      <w:rFonts w:ascii="Century Schoolbook" w:hAnsi="Century Schoolbook" w:cs="Century Schoolbook"/>
      <w:b/>
      <w:bCs/>
      <w:i/>
      <w:iCs/>
      <w:spacing w:val="-10"/>
      <w:sz w:val="18"/>
      <w:szCs w:val="18"/>
    </w:rPr>
  </w:style>
  <w:style w:type="character" w:customStyle="1" w:styleId="FontStyle315">
    <w:name w:val="Font Style315"/>
    <w:uiPriority w:val="99"/>
    <w:rsid w:val="00FD7169"/>
    <w:rPr>
      <w:rFonts w:ascii="MS Reference Sans Serif" w:hAnsi="MS Reference Sans Serif" w:cs="MS Reference Sans Serif"/>
      <w:smallCaps/>
      <w:spacing w:val="-10"/>
      <w:sz w:val="16"/>
      <w:szCs w:val="16"/>
    </w:rPr>
  </w:style>
  <w:style w:type="character" w:customStyle="1" w:styleId="FontStyle317">
    <w:name w:val="Font Style317"/>
    <w:uiPriority w:val="99"/>
    <w:rsid w:val="00FD7169"/>
    <w:rPr>
      <w:rFonts w:ascii="Century Schoolbook" w:hAnsi="Century Schoolbook" w:cs="Century Schoolbook"/>
      <w:b/>
      <w:bCs/>
      <w:sz w:val="18"/>
      <w:szCs w:val="18"/>
    </w:rPr>
  </w:style>
  <w:style w:type="table" w:styleId="ae">
    <w:name w:val="Table Grid"/>
    <w:basedOn w:val="a1"/>
    <w:uiPriority w:val="59"/>
    <w:rsid w:val="00FD7169"/>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footnote text"/>
    <w:basedOn w:val="a"/>
    <w:link w:val="af0"/>
    <w:uiPriority w:val="99"/>
    <w:semiHidden/>
    <w:rsid w:val="00FD7169"/>
    <w:pPr>
      <w:spacing w:after="0" w:line="240" w:lineRule="auto"/>
      <w:ind w:right="51"/>
      <w:jc w:val="both"/>
    </w:pPr>
    <w:rPr>
      <w:rFonts w:ascii="Times New Roman" w:eastAsia="Calibri" w:hAnsi="Times New Roman" w:cs="Times New Roman"/>
      <w:sz w:val="20"/>
      <w:szCs w:val="20"/>
    </w:rPr>
  </w:style>
  <w:style w:type="character" w:customStyle="1" w:styleId="af0">
    <w:name w:val="Текст сноски Знак"/>
    <w:basedOn w:val="a0"/>
    <w:link w:val="af"/>
    <w:uiPriority w:val="99"/>
    <w:semiHidden/>
    <w:rsid w:val="00FD7169"/>
    <w:rPr>
      <w:rFonts w:ascii="Times New Roman" w:eastAsia="Calibri" w:hAnsi="Times New Roman" w:cs="Times New Roman"/>
      <w:sz w:val="20"/>
      <w:szCs w:val="20"/>
    </w:rPr>
  </w:style>
  <w:style w:type="character" w:styleId="af1">
    <w:name w:val="footnote reference"/>
    <w:uiPriority w:val="99"/>
    <w:semiHidden/>
    <w:rsid w:val="00FD7169"/>
    <w:rPr>
      <w:vertAlign w:val="superscript"/>
    </w:rPr>
  </w:style>
  <w:style w:type="paragraph" w:customStyle="1" w:styleId="western">
    <w:name w:val="western"/>
    <w:basedOn w:val="a"/>
    <w:uiPriority w:val="99"/>
    <w:rsid w:val="00FD7169"/>
    <w:pPr>
      <w:spacing w:before="100" w:beforeAutospacing="1" w:after="0" w:line="240" w:lineRule="auto"/>
      <w:jc w:val="both"/>
    </w:pPr>
    <w:rPr>
      <w:rFonts w:ascii="Times New Roman" w:eastAsia="Times New Roman" w:hAnsi="Times New Roman" w:cs="Times New Roman"/>
      <w:sz w:val="24"/>
      <w:szCs w:val="24"/>
      <w:lang w:eastAsia="ru-RU"/>
    </w:rPr>
  </w:style>
  <w:style w:type="character" w:styleId="af2">
    <w:name w:val="Emphasis"/>
    <w:qFormat/>
    <w:rsid w:val="00FD7169"/>
    <w:rPr>
      <w:i/>
      <w:iCs/>
    </w:rPr>
  </w:style>
  <w:style w:type="paragraph" w:styleId="af3">
    <w:name w:val="No Spacing"/>
    <w:uiPriority w:val="99"/>
    <w:qFormat/>
    <w:rsid w:val="00FD7169"/>
    <w:pPr>
      <w:spacing w:after="0" w:line="240" w:lineRule="auto"/>
    </w:pPr>
    <w:rPr>
      <w:rFonts w:ascii="Calibri" w:eastAsia="Calibri" w:hAnsi="Calibri" w:cs="Calibri"/>
    </w:rPr>
  </w:style>
  <w:style w:type="paragraph" w:styleId="af4">
    <w:name w:val="Title"/>
    <w:basedOn w:val="a"/>
    <w:next w:val="a"/>
    <w:link w:val="af5"/>
    <w:uiPriority w:val="99"/>
    <w:qFormat/>
    <w:rsid w:val="00FD7169"/>
    <w:pPr>
      <w:spacing w:before="240" w:after="60" w:line="240" w:lineRule="auto"/>
      <w:ind w:right="51"/>
      <w:jc w:val="center"/>
      <w:outlineLvl w:val="0"/>
    </w:pPr>
    <w:rPr>
      <w:rFonts w:ascii="Cambria" w:eastAsia="Times New Roman" w:hAnsi="Cambria" w:cs="Cambria"/>
      <w:b/>
      <w:bCs/>
      <w:kern w:val="28"/>
      <w:sz w:val="32"/>
      <w:szCs w:val="32"/>
    </w:rPr>
  </w:style>
  <w:style w:type="character" w:customStyle="1" w:styleId="af5">
    <w:name w:val="Название Знак"/>
    <w:basedOn w:val="a0"/>
    <w:link w:val="af4"/>
    <w:uiPriority w:val="99"/>
    <w:rsid w:val="00FD7169"/>
    <w:rPr>
      <w:rFonts w:ascii="Cambria" w:eastAsia="Times New Roman" w:hAnsi="Cambria" w:cs="Cambria"/>
      <w:b/>
      <w:bCs/>
      <w:kern w:val="28"/>
      <w:sz w:val="32"/>
      <w:szCs w:val="32"/>
    </w:rPr>
  </w:style>
  <w:style w:type="paragraph" w:styleId="af6">
    <w:name w:val="Subtitle"/>
    <w:basedOn w:val="a"/>
    <w:next w:val="a"/>
    <w:link w:val="af7"/>
    <w:uiPriority w:val="99"/>
    <w:qFormat/>
    <w:rsid w:val="00FD7169"/>
    <w:pPr>
      <w:spacing w:after="60" w:line="240" w:lineRule="auto"/>
      <w:ind w:right="51"/>
      <w:jc w:val="center"/>
      <w:outlineLvl w:val="1"/>
    </w:pPr>
    <w:rPr>
      <w:rFonts w:ascii="Cambria" w:eastAsia="Times New Roman" w:hAnsi="Cambria" w:cs="Cambria"/>
      <w:sz w:val="24"/>
      <w:szCs w:val="24"/>
    </w:rPr>
  </w:style>
  <w:style w:type="character" w:customStyle="1" w:styleId="af7">
    <w:name w:val="Подзаголовок Знак"/>
    <w:basedOn w:val="a0"/>
    <w:link w:val="af6"/>
    <w:uiPriority w:val="99"/>
    <w:rsid w:val="00FD7169"/>
    <w:rPr>
      <w:rFonts w:ascii="Cambria" w:eastAsia="Times New Roman" w:hAnsi="Cambria" w:cs="Cambria"/>
      <w:sz w:val="24"/>
      <w:szCs w:val="24"/>
    </w:rPr>
  </w:style>
  <w:style w:type="paragraph" w:customStyle="1" w:styleId="Standard">
    <w:name w:val="Standard"/>
    <w:uiPriority w:val="99"/>
    <w:rsid w:val="00FD7169"/>
    <w:pPr>
      <w:suppressAutoHyphens/>
      <w:autoSpaceDN w:val="0"/>
      <w:textAlignment w:val="baseline"/>
    </w:pPr>
    <w:rPr>
      <w:rFonts w:ascii="Calibri" w:eastAsia="Calibri" w:hAnsi="Calibri" w:cs="Calibri"/>
      <w:kern w:val="3"/>
    </w:rPr>
  </w:style>
  <w:style w:type="paragraph" w:styleId="af8">
    <w:name w:val="Body Text Indent"/>
    <w:basedOn w:val="a"/>
    <w:link w:val="af9"/>
    <w:uiPriority w:val="99"/>
    <w:semiHidden/>
    <w:rsid w:val="00FD7169"/>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uiPriority w:val="99"/>
    <w:semiHidden/>
    <w:rsid w:val="00FD7169"/>
    <w:rPr>
      <w:rFonts w:ascii="Times New Roman" w:eastAsia="Times New Roman" w:hAnsi="Times New Roman" w:cs="Times New Roman"/>
      <w:sz w:val="24"/>
      <w:szCs w:val="24"/>
      <w:lang w:eastAsia="ru-RU"/>
    </w:rPr>
  </w:style>
  <w:style w:type="character" w:customStyle="1" w:styleId="61">
    <w:name w:val="Знак Знак6"/>
    <w:uiPriority w:val="99"/>
    <w:semiHidden/>
    <w:locked/>
    <w:rsid w:val="00FD7169"/>
    <w:rPr>
      <w:sz w:val="24"/>
      <w:szCs w:val="24"/>
      <w:lang w:val="ru-RU" w:eastAsia="ru-RU"/>
    </w:rPr>
  </w:style>
  <w:style w:type="character" w:styleId="afa">
    <w:name w:val="page number"/>
    <w:basedOn w:val="a0"/>
    <w:uiPriority w:val="99"/>
    <w:rsid w:val="00FD7169"/>
  </w:style>
  <w:style w:type="character" w:customStyle="1" w:styleId="c15c217">
    <w:name w:val="c15 c217"/>
    <w:basedOn w:val="a0"/>
    <w:uiPriority w:val="99"/>
    <w:rsid w:val="00FD7169"/>
  </w:style>
  <w:style w:type="character" w:customStyle="1" w:styleId="c2">
    <w:name w:val="c2"/>
    <w:basedOn w:val="a0"/>
    <w:uiPriority w:val="99"/>
    <w:rsid w:val="00FD7169"/>
  </w:style>
  <w:style w:type="paragraph" w:customStyle="1" w:styleId="1">
    <w:name w:val="Стиль1"/>
    <w:basedOn w:val="a"/>
    <w:uiPriority w:val="99"/>
    <w:rsid w:val="00FD7169"/>
    <w:pPr>
      <w:numPr>
        <w:numId w:val="2"/>
      </w:numPr>
      <w:spacing w:after="0" w:line="240" w:lineRule="auto"/>
      <w:jc w:val="both"/>
    </w:pPr>
    <w:rPr>
      <w:rFonts w:ascii="Times New Roman" w:eastAsia="Calibri" w:hAnsi="Times New Roman" w:cs="Times New Roman"/>
      <w:b/>
      <w:bCs/>
      <w:sz w:val="32"/>
      <w:szCs w:val="32"/>
      <w:lang w:eastAsia="ru-RU"/>
    </w:rPr>
  </w:style>
  <w:style w:type="character" w:customStyle="1" w:styleId="c17">
    <w:name w:val="c17"/>
    <w:basedOn w:val="a0"/>
    <w:uiPriority w:val="99"/>
    <w:rsid w:val="00FD7169"/>
  </w:style>
  <w:style w:type="paragraph" w:customStyle="1" w:styleId="c6">
    <w:name w:val="c6"/>
    <w:basedOn w:val="a"/>
    <w:uiPriority w:val="99"/>
    <w:rsid w:val="00FD7169"/>
    <w:pPr>
      <w:spacing w:before="90" w:after="90" w:line="240" w:lineRule="auto"/>
    </w:pPr>
    <w:rPr>
      <w:rFonts w:ascii="Times New Roman" w:eastAsia="Calibri" w:hAnsi="Times New Roman" w:cs="Times New Roman"/>
      <w:sz w:val="24"/>
      <w:szCs w:val="24"/>
      <w:lang w:eastAsia="ru-RU"/>
    </w:rPr>
  </w:style>
  <w:style w:type="character" w:customStyle="1" w:styleId="22">
    <w:name w:val="Знак Знак2"/>
    <w:uiPriority w:val="99"/>
    <w:semiHidden/>
    <w:rsid w:val="00FD7169"/>
    <w:rPr>
      <w:rFonts w:eastAsia="Times New Roman"/>
      <w:sz w:val="22"/>
      <w:szCs w:val="22"/>
      <w:lang w:val="ru-RU" w:eastAsia="en-US"/>
    </w:rPr>
  </w:style>
  <w:style w:type="paragraph" w:customStyle="1" w:styleId="41">
    <w:name w:val="заголовок 4"/>
    <w:basedOn w:val="a"/>
    <w:next w:val="a"/>
    <w:uiPriority w:val="99"/>
    <w:rsid w:val="00FD7169"/>
    <w:pPr>
      <w:keepNext/>
      <w:autoSpaceDE w:val="0"/>
      <w:autoSpaceDN w:val="0"/>
      <w:spacing w:after="0" w:line="240" w:lineRule="auto"/>
      <w:jc w:val="center"/>
      <w:outlineLvl w:val="3"/>
    </w:pPr>
    <w:rPr>
      <w:rFonts w:ascii="Times New Roman" w:eastAsia="Times New Roman" w:hAnsi="Times New Roman" w:cs="Times New Roman"/>
      <w:sz w:val="24"/>
      <w:szCs w:val="24"/>
      <w:lang w:eastAsia="ru-RU"/>
    </w:rPr>
  </w:style>
  <w:style w:type="table" w:customStyle="1" w:styleId="13">
    <w:name w:val="Сетка таблицы1"/>
    <w:basedOn w:val="a1"/>
    <w:next w:val="ae"/>
    <w:rsid w:val="00FD716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e"/>
    <w:rsid w:val="00FD716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b">
    <w:name w:val="Основной"/>
    <w:basedOn w:val="a"/>
    <w:rsid w:val="00FD716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24">
    <w:name w:val="Заг 2"/>
    <w:basedOn w:val="a"/>
    <w:rsid w:val="00FD7169"/>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numbering" w:customStyle="1" w:styleId="25">
    <w:name w:val="Нет списка2"/>
    <w:next w:val="a2"/>
    <w:uiPriority w:val="99"/>
    <w:semiHidden/>
    <w:unhideWhenUsed/>
    <w:rsid w:val="00D07E2F"/>
  </w:style>
  <w:style w:type="table" w:customStyle="1" w:styleId="31">
    <w:name w:val="Сетка таблицы3"/>
    <w:basedOn w:val="a1"/>
    <w:next w:val="ae"/>
    <w:uiPriority w:val="59"/>
    <w:rsid w:val="00D07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e"/>
    <w:uiPriority w:val="59"/>
    <w:rsid w:val="00976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3">
    <w:name w:val="zag_3"/>
    <w:basedOn w:val="a"/>
    <w:rsid w:val="00AF5BE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14">
    <w:name w:val="Основной текст Знак1"/>
    <w:basedOn w:val="a0"/>
    <w:uiPriority w:val="99"/>
    <w:rsid w:val="00AF5BE3"/>
    <w:rPr>
      <w:rFonts w:ascii="Times New Roman" w:hAnsi="Times New Roman" w:cs="Times New Roman"/>
      <w:sz w:val="21"/>
      <w:szCs w:val="21"/>
      <w:shd w:val="clear" w:color="auto" w:fill="FFFFFF"/>
    </w:rPr>
  </w:style>
  <w:style w:type="character" w:customStyle="1" w:styleId="32">
    <w:name w:val="Основной текст (3)_"/>
    <w:basedOn w:val="a0"/>
    <w:link w:val="33"/>
    <w:uiPriority w:val="99"/>
    <w:rsid w:val="00AF5BE3"/>
    <w:rPr>
      <w:rFonts w:ascii="Times New Roman" w:hAnsi="Times New Roman" w:cs="Times New Roman"/>
      <w:b/>
      <w:bCs/>
      <w:i/>
      <w:iCs/>
      <w:sz w:val="21"/>
      <w:szCs w:val="21"/>
      <w:shd w:val="clear" w:color="auto" w:fill="FFFFFF"/>
    </w:rPr>
  </w:style>
  <w:style w:type="character" w:customStyle="1" w:styleId="26">
    <w:name w:val="Заголовок №2_"/>
    <w:basedOn w:val="a0"/>
    <w:link w:val="27"/>
    <w:uiPriority w:val="99"/>
    <w:rsid w:val="00AF5BE3"/>
    <w:rPr>
      <w:rFonts w:ascii="Times New Roman" w:hAnsi="Times New Roman" w:cs="Times New Roman"/>
      <w:b/>
      <w:bCs/>
      <w:sz w:val="23"/>
      <w:szCs w:val="23"/>
      <w:shd w:val="clear" w:color="auto" w:fill="FFFFFF"/>
    </w:rPr>
  </w:style>
  <w:style w:type="character" w:customStyle="1" w:styleId="7">
    <w:name w:val="Основной текст + Полужирный7"/>
    <w:aliases w:val="Курсив8"/>
    <w:basedOn w:val="14"/>
    <w:uiPriority w:val="99"/>
    <w:rsid w:val="00AF5BE3"/>
    <w:rPr>
      <w:rFonts w:ascii="Times New Roman" w:hAnsi="Times New Roman" w:cs="Times New Roman"/>
      <w:b/>
      <w:bCs/>
      <w:i/>
      <w:iCs/>
      <w:sz w:val="21"/>
      <w:szCs w:val="21"/>
      <w:shd w:val="clear" w:color="auto" w:fill="FFFFFF"/>
    </w:rPr>
  </w:style>
  <w:style w:type="character" w:customStyle="1" w:styleId="10pt">
    <w:name w:val="Основной текст + 10 pt"/>
    <w:aliases w:val="Полужирный"/>
    <w:basedOn w:val="14"/>
    <w:uiPriority w:val="99"/>
    <w:rsid w:val="00AF5BE3"/>
    <w:rPr>
      <w:rFonts w:ascii="Times New Roman" w:hAnsi="Times New Roman" w:cs="Times New Roman"/>
      <w:b/>
      <w:bCs/>
      <w:sz w:val="20"/>
      <w:szCs w:val="20"/>
      <w:shd w:val="clear" w:color="auto" w:fill="FFFFFF"/>
    </w:rPr>
  </w:style>
  <w:style w:type="character" w:customStyle="1" w:styleId="320">
    <w:name w:val="Основной текст (3) + Не полужирный2"/>
    <w:aliases w:val="Не курсив2"/>
    <w:basedOn w:val="32"/>
    <w:uiPriority w:val="99"/>
    <w:rsid w:val="00AF5BE3"/>
    <w:rPr>
      <w:rFonts w:ascii="Times New Roman" w:hAnsi="Times New Roman" w:cs="Times New Roman"/>
      <w:b/>
      <w:bCs/>
      <w:i/>
      <w:iCs/>
      <w:sz w:val="21"/>
      <w:szCs w:val="21"/>
      <w:shd w:val="clear" w:color="auto" w:fill="FFFFFF"/>
    </w:rPr>
  </w:style>
  <w:style w:type="paragraph" w:customStyle="1" w:styleId="33">
    <w:name w:val="Основной текст (3)"/>
    <w:basedOn w:val="a"/>
    <w:link w:val="32"/>
    <w:uiPriority w:val="99"/>
    <w:rsid w:val="00AF5BE3"/>
    <w:pPr>
      <w:shd w:val="clear" w:color="auto" w:fill="FFFFFF"/>
      <w:spacing w:after="0" w:line="250" w:lineRule="exact"/>
    </w:pPr>
    <w:rPr>
      <w:rFonts w:ascii="Times New Roman" w:hAnsi="Times New Roman" w:cs="Times New Roman"/>
      <w:b/>
      <w:bCs/>
      <w:i/>
      <w:iCs/>
      <w:sz w:val="21"/>
      <w:szCs w:val="21"/>
    </w:rPr>
  </w:style>
  <w:style w:type="paragraph" w:customStyle="1" w:styleId="27">
    <w:name w:val="Заголовок №2"/>
    <w:basedOn w:val="a"/>
    <w:link w:val="26"/>
    <w:uiPriority w:val="99"/>
    <w:rsid w:val="00AF5BE3"/>
    <w:pPr>
      <w:shd w:val="clear" w:color="auto" w:fill="FFFFFF"/>
      <w:spacing w:before="1440" w:after="480" w:line="240" w:lineRule="atLeast"/>
      <w:jc w:val="center"/>
      <w:outlineLvl w:val="1"/>
    </w:pPr>
    <w:rPr>
      <w:rFonts w:ascii="Times New Roman" w:hAnsi="Times New Roman" w:cs="Times New Roman"/>
      <w:b/>
      <w:bCs/>
      <w:sz w:val="23"/>
      <w:szCs w:val="23"/>
    </w:rPr>
  </w:style>
  <w:style w:type="character" w:customStyle="1" w:styleId="afc">
    <w:name w:val="Колонтитул_"/>
    <w:basedOn w:val="a0"/>
    <w:link w:val="afd"/>
    <w:uiPriority w:val="99"/>
    <w:rsid w:val="00AF5BE3"/>
    <w:rPr>
      <w:rFonts w:ascii="Times New Roman" w:hAnsi="Times New Roman" w:cs="Times New Roman"/>
      <w:sz w:val="20"/>
      <w:szCs w:val="20"/>
      <w:shd w:val="clear" w:color="auto" w:fill="FFFFFF"/>
    </w:rPr>
  </w:style>
  <w:style w:type="character" w:customStyle="1" w:styleId="8">
    <w:name w:val="Колонтитул + 8"/>
    <w:aliases w:val="5 pt"/>
    <w:basedOn w:val="afc"/>
    <w:uiPriority w:val="99"/>
    <w:rsid w:val="00AF5BE3"/>
    <w:rPr>
      <w:rFonts w:ascii="Times New Roman" w:hAnsi="Times New Roman" w:cs="Times New Roman"/>
      <w:spacing w:val="0"/>
      <w:sz w:val="17"/>
      <w:szCs w:val="17"/>
      <w:shd w:val="clear" w:color="auto" w:fill="FFFFFF"/>
    </w:rPr>
  </w:style>
  <w:style w:type="character" w:customStyle="1" w:styleId="15">
    <w:name w:val="Заголовок №1_"/>
    <w:basedOn w:val="a0"/>
    <w:link w:val="16"/>
    <w:uiPriority w:val="99"/>
    <w:rsid w:val="00AF5BE3"/>
    <w:rPr>
      <w:rFonts w:ascii="Times New Roman" w:hAnsi="Times New Roman" w:cs="Times New Roman"/>
      <w:b/>
      <w:bCs/>
      <w:sz w:val="27"/>
      <w:szCs w:val="27"/>
      <w:shd w:val="clear" w:color="auto" w:fill="FFFFFF"/>
    </w:rPr>
  </w:style>
  <w:style w:type="character" w:customStyle="1" w:styleId="43">
    <w:name w:val="Заголовок №4_"/>
    <w:basedOn w:val="a0"/>
    <w:link w:val="44"/>
    <w:uiPriority w:val="99"/>
    <w:rsid w:val="00AF5BE3"/>
    <w:rPr>
      <w:rFonts w:ascii="Times New Roman" w:hAnsi="Times New Roman" w:cs="Times New Roman"/>
      <w:b/>
      <w:bCs/>
      <w:sz w:val="20"/>
      <w:szCs w:val="20"/>
      <w:shd w:val="clear" w:color="auto" w:fill="FFFFFF"/>
    </w:rPr>
  </w:style>
  <w:style w:type="paragraph" w:customStyle="1" w:styleId="afd">
    <w:name w:val="Колонтитул"/>
    <w:basedOn w:val="a"/>
    <w:link w:val="afc"/>
    <w:uiPriority w:val="99"/>
    <w:rsid w:val="00AF5BE3"/>
    <w:pPr>
      <w:shd w:val="clear" w:color="auto" w:fill="FFFFFF"/>
      <w:spacing w:after="0" w:line="240" w:lineRule="auto"/>
    </w:pPr>
    <w:rPr>
      <w:rFonts w:ascii="Times New Roman" w:hAnsi="Times New Roman" w:cs="Times New Roman"/>
      <w:sz w:val="20"/>
      <w:szCs w:val="20"/>
    </w:rPr>
  </w:style>
  <w:style w:type="paragraph" w:customStyle="1" w:styleId="16">
    <w:name w:val="Заголовок №1"/>
    <w:basedOn w:val="a"/>
    <w:link w:val="15"/>
    <w:uiPriority w:val="99"/>
    <w:rsid w:val="00AF5BE3"/>
    <w:pPr>
      <w:shd w:val="clear" w:color="auto" w:fill="FFFFFF"/>
      <w:spacing w:before="180" w:after="300" w:line="240" w:lineRule="atLeast"/>
      <w:jc w:val="center"/>
      <w:outlineLvl w:val="0"/>
    </w:pPr>
    <w:rPr>
      <w:rFonts w:ascii="Times New Roman" w:hAnsi="Times New Roman" w:cs="Times New Roman"/>
      <w:b/>
      <w:bCs/>
      <w:sz w:val="27"/>
      <w:szCs w:val="27"/>
    </w:rPr>
  </w:style>
  <w:style w:type="paragraph" w:customStyle="1" w:styleId="44">
    <w:name w:val="Заголовок №4"/>
    <w:basedOn w:val="a"/>
    <w:link w:val="43"/>
    <w:uiPriority w:val="99"/>
    <w:rsid w:val="00AF5BE3"/>
    <w:pPr>
      <w:shd w:val="clear" w:color="auto" w:fill="FFFFFF"/>
      <w:spacing w:before="300" w:after="180" w:line="240" w:lineRule="atLeast"/>
      <w:jc w:val="center"/>
      <w:outlineLvl w:val="3"/>
    </w:pPr>
    <w:rPr>
      <w:rFonts w:ascii="Times New Roman" w:hAnsi="Times New Roman" w:cs="Times New Roman"/>
      <w:b/>
      <w:bCs/>
      <w:sz w:val="20"/>
      <w:szCs w:val="20"/>
    </w:rPr>
  </w:style>
  <w:style w:type="character" w:customStyle="1" w:styleId="45">
    <w:name w:val="Сноска + Курсив4"/>
    <w:basedOn w:val="a0"/>
    <w:uiPriority w:val="99"/>
    <w:rsid w:val="00AF5BE3"/>
    <w:rPr>
      <w:rFonts w:ascii="Times New Roman" w:hAnsi="Times New Roman" w:cs="Times New Roman"/>
      <w:i/>
      <w:iCs/>
      <w:spacing w:val="0"/>
      <w:sz w:val="15"/>
      <w:szCs w:val="15"/>
    </w:rPr>
  </w:style>
  <w:style w:type="character" w:customStyle="1" w:styleId="34">
    <w:name w:val="Заголовок №3_"/>
    <w:basedOn w:val="a0"/>
    <w:link w:val="35"/>
    <w:uiPriority w:val="99"/>
    <w:rsid w:val="00AF5BE3"/>
    <w:rPr>
      <w:rFonts w:ascii="Times New Roman" w:hAnsi="Times New Roman" w:cs="Times New Roman"/>
      <w:b/>
      <w:bCs/>
      <w:sz w:val="20"/>
      <w:szCs w:val="20"/>
      <w:shd w:val="clear" w:color="auto" w:fill="FFFFFF"/>
    </w:rPr>
  </w:style>
  <w:style w:type="character" w:customStyle="1" w:styleId="140">
    <w:name w:val="Основной текст (14)_"/>
    <w:basedOn w:val="a0"/>
    <w:link w:val="141"/>
    <w:uiPriority w:val="99"/>
    <w:rsid w:val="00AF5BE3"/>
    <w:rPr>
      <w:rFonts w:ascii="Times New Roman" w:hAnsi="Times New Roman" w:cs="Times New Roman"/>
      <w:b/>
      <w:bCs/>
      <w:sz w:val="20"/>
      <w:szCs w:val="20"/>
      <w:shd w:val="clear" w:color="auto" w:fill="FFFFFF"/>
    </w:rPr>
  </w:style>
  <w:style w:type="character" w:customStyle="1" w:styleId="80">
    <w:name w:val="Основной текст + Курсив8"/>
    <w:basedOn w:val="14"/>
    <w:uiPriority w:val="99"/>
    <w:rsid w:val="00AF5BE3"/>
    <w:rPr>
      <w:rFonts w:ascii="Times New Roman" w:hAnsi="Times New Roman" w:cs="Times New Roman"/>
      <w:i/>
      <w:iCs/>
      <w:spacing w:val="0"/>
      <w:sz w:val="21"/>
      <w:szCs w:val="21"/>
      <w:shd w:val="clear" w:color="auto" w:fill="FFFFFF"/>
    </w:rPr>
  </w:style>
  <w:style w:type="paragraph" w:customStyle="1" w:styleId="35">
    <w:name w:val="Заголовок №3"/>
    <w:basedOn w:val="a"/>
    <w:link w:val="34"/>
    <w:uiPriority w:val="99"/>
    <w:rsid w:val="00AF5BE3"/>
    <w:pPr>
      <w:shd w:val="clear" w:color="auto" w:fill="FFFFFF"/>
      <w:spacing w:after="0" w:line="250" w:lineRule="exact"/>
      <w:jc w:val="both"/>
      <w:outlineLvl w:val="2"/>
    </w:pPr>
    <w:rPr>
      <w:rFonts w:ascii="Times New Roman" w:hAnsi="Times New Roman" w:cs="Times New Roman"/>
      <w:b/>
      <w:bCs/>
      <w:sz w:val="20"/>
      <w:szCs w:val="20"/>
    </w:rPr>
  </w:style>
  <w:style w:type="paragraph" w:customStyle="1" w:styleId="141">
    <w:name w:val="Основной текст (14)"/>
    <w:basedOn w:val="a"/>
    <w:link w:val="140"/>
    <w:uiPriority w:val="99"/>
    <w:rsid w:val="00AF5BE3"/>
    <w:pPr>
      <w:shd w:val="clear" w:color="auto" w:fill="FFFFFF"/>
      <w:spacing w:after="0" w:line="240" w:lineRule="atLeast"/>
    </w:pPr>
    <w:rPr>
      <w:rFonts w:ascii="Times New Roman" w:hAnsi="Times New Roman" w:cs="Times New Roman"/>
      <w:b/>
      <w:bCs/>
      <w:sz w:val="20"/>
      <w:szCs w:val="20"/>
    </w:rPr>
  </w:style>
  <w:style w:type="character" w:customStyle="1" w:styleId="70">
    <w:name w:val="Основной текст + Курсив7"/>
    <w:basedOn w:val="14"/>
    <w:uiPriority w:val="99"/>
    <w:rsid w:val="00AF5BE3"/>
    <w:rPr>
      <w:rFonts w:ascii="Times New Roman" w:hAnsi="Times New Roman" w:cs="Times New Roman"/>
      <w:i/>
      <w:iCs/>
      <w:spacing w:val="0"/>
      <w:sz w:val="21"/>
      <w:szCs w:val="21"/>
      <w:shd w:val="clear" w:color="auto" w:fill="FFFFFF"/>
    </w:rPr>
  </w:style>
  <w:style w:type="character" w:customStyle="1" w:styleId="afe">
    <w:name w:val="Сноска_"/>
    <w:basedOn w:val="a0"/>
    <w:link w:val="aff"/>
    <w:uiPriority w:val="99"/>
    <w:rsid w:val="00AF5BE3"/>
    <w:rPr>
      <w:rFonts w:ascii="Times New Roman" w:hAnsi="Times New Roman" w:cs="Times New Roman"/>
      <w:sz w:val="15"/>
      <w:szCs w:val="15"/>
      <w:shd w:val="clear" w:color="auto" w:fill="FFFFFF"/>
    </w:rPr>
  </w:style>
  <w:style w:type="character" w:customStyle="1" w:styleId="aff0">
    <w:name w:val="Сноска + Курсив"/>
    <w:basedOn w:val="afe"/>
    <w:uiPriority w:val="99"/>
    <w:rsid w:val="00AF5BE3"/>
    <w:rPr>
      <w:rFonts w:ascii="Times New Roman" w:hAnsi="Times New Roman" w:cs="Times New Roman"/>
      <w:i/>
      <w:iCs/>
      <w:sz w:val="15"/>
      <w:szCs w:val="15"/>
      <w:shd w:val="clear" w:color="auto" w:fill="FFFFFF"/>
    </w:rPr>
  </w:style>
  <w:style w:type="paragraph" w:customStyle="1" w:styleId="aff">
    <w:name w:val="Сноска"/>
    <w:basedOn w:val="a"/>
    <w:link w:val="afe"/>
    <w:uiPriority w:val="99"/>
    <w:rsid w:val="00AF5BE3"/>
    <w:pPr>
      <w:shd w:val="clear" w:color="auto" w:fill="FFFFFF"/>
      <w:spacing w:after="0" w:line="192" w:lineRule="exact"/>
      <w:jc w:val="both"/>
    </w:pPr>
    <w:rPr>
      <w:rFonts w:ascii="Times New Roman" w:hAnsi="Times New Roman" w:cs="Times New Roman"/>
      <w:sz w:val="15"/>
      <w:szCs w:val="15"/>
    </w:rPr>
  </w:style>
  <w:style w:type="character" w:customStyle="1" w:styleId="62">
    <w:name w:val="Основной текст + Курсив6"/>
    <w:basedOn w:val="14"/>
    <w:uiPriority w:val="99"/>
    <w:rsid w:val="00AF5BE3"/>
    <w:rPr>
      <w:rFonts w:ascii="Times New Roman" w:hAnsi="Times New Roman" w:cs="Times New Roman"/>
      <w:i/>
      <w:iCs/>
      <w:spacing w:val="0"/>
      <w:sz w:val="21"/>
      <w:szCs w:val="21"/>
      <w:shd w:val="clear" w:color="auto" w:fill="FFFFFF"/>
    </w:rPr>
  </w:style>
  <w:style w:type="character" w:customStyle="1" w:styleId="71">
    <w:name w:val="Сноска + Курсив7"/>
    <w:basedOn w:val="afe"/>
    <w:uiPriority w:val="99"/>
    <w:rsid w:val="00AF5BE3"/>
    <w:rPr>
      <w:rFonts w:ascii="Times New Roman" w:hAnsi="Times New Roman" w:cs="Times New Roman"/>
      <w:i/>
      <w:iCs/>
      <w:spacing w:val="0"/>
      <w:sz w:val="15"/>
      <w:szCs w:val="15"/>
      <w:shd w:val="clear" w:color="auto" w:fill="FFFFFF"/>
    </w:rPr>
  </w:style>
  <w:style w:type="character" w:customStyle="1" w:styleId="5">
    <w:name w:val="Основной текст + Курсив5"/>
    <w:basedOn w:val="14"/>
    <w:uiPriority w:val="99"/>
    <w:rsid w:val="00AF5BE3"/>
    <w:rPr>
      <w:rFonts w:ascii="Times New Roman" w:hAnsi="Times New Roman" w:cs="Times New Roman"/>
      <w:i/>
      <w:iCs/>
      <w:spacing w:val="0"/>
      <w:sz w:val="21"/>
      <w:szCs w:val="21"/>
      <w:shd w:val="clear" w:color="auto" w:fill="FFFFFF"/>
    </w:rPr>
  </w:style>
  <w:style w:type="character" w:customStyle="1" w:styleId="36">
    <w:name w:val="Основной текст + Курсив3"/>
    <w:basedOn w:val="14"/>
    <w:uiPriority w:val="99"/>
    <w:rsid w:val="00AF5BE3"/>
    <w:rPr>
      <w:rFonts w:ascii="Times New Roman" w:hAnsi="Times New Roman" w:cs="Times New Roman"/>
      <w:i/>
      <w:iCs/>
      <w:spacing w:val="0"/>
      <w:sz w:val="21"/>
      <w:szCs w:val="21"/>
      <w:shd w:val="clear" w:color="auto" w:fill="FFFFFF"/>
    </w:rPr>
  </w:style>
  <w:style w:type="character" w:customStyle="1" w:styleId="10pt5">
    <w:name w:val="Основной текст + 10 pt5"/>
    <w:aliases w:val="Полужирный5"/>
    <w:basedOn w:val="14"/>
    <w:uiPriority w:val="99"/>
    <w:rsid w:val="00AF5BE3"/>
    <w:rPr>
      <w:rFonts w:ascii="Times New Roman" w:hAnsi="Times New Roman" w:cs="Times New Roman"/>
      <w:b/>
      <w:bCs/>
      <w:spacing w:val="0"/>
      <w:sz w:val="20"/>
      <w:szCs w:val="20"/>
      <w:shd w:val="clear" w:color="auto" w:fill="FFFFFF"/>
    </w:rPr>
  </w:style>
  <w:style w:type="character" w:customStyle="1" w:styleId="10pt4">
    <w:name w:val="Основной текст + 10 pt4"/>
    <w:aliases w:val="Полужирный4"/>
    <w:basedOn w:val="14"/>
    <w:uiPriority w:val="99"/>
    <w:rsid w:val="00AF5BE3"/>
    <w:rPr>
      <w:rFonts w:ascii="Times New Roman" w:hAnsi="Times New Roman" w:cs="Times New Roman"/>
      <w:b/>
      <w:bCs/>
      <w:spacing w:val="0"/>
      <w:sz w:val="20"/>
      <w:szCs w:val="20"/>
      <w:shd w:val="clear" w:color="auto" w:fill="FFFFFF"/>
    </w:rPr>
  </w:style>
  <w:style w:type="character" w:customStyle="1" w:styleId="28">
    <w:name w:val="Основной текст + Полужирный2"/>
    <w:aliases w:val="Курсив2"/>
    <w:basedOn w:val="14"/>
    <w:uiPriority w:val="99"/>
    <w:rsid w:val="00AF5BE3"/>
    <w:rPr>
      <w:rFonts w:ascii="Times New Roman" w:hAnsi="Times New Roman" w:cs="Times New Roman"/>
      <w:b/>
      <w:bCs/>
      <w:i/>
      <w:iCs/>
      <w:spacing w:val="0"/>
      <w:sz w:val="21"/>
      <w:szCs w:val="21"/>
      <w:shd w:val="clear" w:color="auto" w:fill="FFFFFF"/>
    </w:rPr>
  </w:style>
  <w:style w:type="character" w:customStyle="1" w:styleId="37">
    <w:name w:val="Сноска + Курсив3"/>
    <w:basedOn w:val="afe"/>
    <w:uiPriority w:val="99"/>
    <w:rsid w:val="00AF5BE3"/>
    <w:rPr>
      <w:rFonts w:ascii="Times New Roman" w:hAnsi="Times New Roman" w:cs="Times New Roman"/>
      <w:i/>
      <w:iCs/>
      <w:spacing w:val="0"/>
      <w:sz w:val="15"/>
      <w:szCs w:val="15"/>
      <w:shd w:val="clear" w:color="auto" w:fill="FFFFFF"/>
    </w:rPr>
  </w:style>
  <w:style w:type="character" w:customStyle="1" w:styleId="17">
    <w:name w:val="Основной текст + Полужирный1"/>
    <w:aliases w:val="Курсив1"/>
    <w:basedOn w:val="14"/>
    <w:uiPriority w:val="99"/>
    <w:rsid w:val="00AF5BE3"/>
    <w:rPr>
      <w:rFonts w:ascii="Times New Roman" w:hAnsi="Times New Roman" w:cs="Times New Roman"/>
      <w:b/>
      <w:bCs/>
      <w:i/>
      <w:iCs/>
      <w:spacing w:val="0"/>
      <w:sz w:val="21"/>
      <w:szCs w:val="21"/>
      <w:shd w:val="clear" w:color="auto" w:fill="FFFFFF"/>
    </w:rPr>
  </w:style>
  <w:style w:type="character" w:customStyle="1" w:styleId="29">
    <w:name w:val="Основной текст + Курсив2"/>
    <w:basedOn w:val="14"/>
    <w:uiPriority w:val="99"/>
    <w:rsid w:val="00AF5BE3"/>
    <w:rPr>
      <w:rFonts w:ascii="Times New Roman" w:hAnsi="Times New Roman" w:cs="Times New Roman"/>
      <w:i/>
      <w:iCs/>
      <w:spacing w:val="0"/>
      <w:sz w:val="21"/>
      <w:szCs w:val="21"/>
      <w:shd w:val="clear" w:color="auto" w:fill="FFFFFF"/>
    </w:rPr>
  </w:style>
  <w:style w:type="character" w:customStyle="1" w:styleId="10pt2">
    <w:name w:val="Основной текст + 10 pt2"/>
    <w:aliases w:val="Полужирный2"/>
    <w:basedOn w:val="14"/>
    <w:uiPriority w:val="99"/>
    <w:rsid w:val="00AF5BE3"/>
    <w:rPr>
      <w:rFonts w:ascii="Times New Roman" w:hAnsi="Times New Roman" w:cs="Times New Roman"/>
      <w:b/>
      <w:bCs/>
      <w:spacing w:val="0"/>
      <w:sz w:val="20"/>
      <w:szCs w:val="20"/>
      <w:shd w:val="clear" w:color="auto" w:fill="FFFFFF"/>
    </w:rPr>
  </w:style>
  <w:style w:type="character" w:customStyle="1" w:styleId="81">
    <w:name w:val="Основной текст + Полужирный8"/>
    <w:aliases w:val="Курсив9"/>
    <w:basedOn w:val="14"/>
    <w:uiPriority w:val="99"/>
    <w:rsid w:val="00AF5BE3"/>
    <w:rPr>
      <w:rFonts w:ascii="Times New Roman" w:hAnsi="Times New Roman" w:cs="Times New Roman"/>
      <w:b/>
      <w:bCs/>
      <w:i/>
      <w:iCs/>
      <w:spacing w:val="0"/>
      <w:sz w:val="21"/>
      <w:szCs w:val="21"/>
      <w:shd w:val="clear" w:color="auto" w:fill="FFFFFF"/>
    </w:rPr>
  </w:style>
  <w:style w:type="character" w:customStyle="1" w:styleId="50">
    <w:name w:val="Основной текст (5)_"/>
    <w:basedOn w:val="a0"/>
    <w:link w:val="51"/>
    <w:uiPriority w:val="99"/>
    <w:rsid w:val="00AF5BE3"/>
    <w:rPr>
      <w:rFonts w:ascii="Times New Roman" w:hAnsi="Times New Roman" w:cs="Times New Roman"/>
      <w:b/>
      <w:bCs/>
      <w:sz w:val="15"/>
      <w:szCs w:val="15"/>
      <w:shd w:val="clear" w:color="auto" w:fill="FFFFFF"/>
    </w:rPr>
  </w:style>
  <w:style w:type="character" w:customStyle="1" w:styleId="63">
    <w:name w:val="Основной текст (6)_"/>
    <w:basedOn w:val="a0"/>
    <w:link w:val="64"/>
    <w:uiPriority w:val="99"/>
    <w:rsid w:val="00AF5BE3"/>
    <w:rPr>
      <w:rFonts w:ascii="Times New Roman" w:hAnsi="Times New Roman" w:cs="Times New Roman"/>
      <w:sz w:val="15"/>
      <w:szCs w:val="15"/>
      <w:shd w:val="clear" w:color="auto" w:fill="FFFFFF"/>
    </w:rPr>
  </w:style>
  <w:style w:type="paragraph" w:customStyle="1" w:styleId="51">
    <w:name w:val="Основной текст (5)"/>
    <w:basedOn w:val="a"/>
    <w:link w:val="50"/>
    <w:uiPriority w:val="99"/>
    <w:rsid w:val="00AF5BE3"/>
    <w:pPr>
      <w:shd w:val="clear" w:color="auto" w:fill="FFFFFF"/>
      <w:spacing w:before="180" w:after="120" w:line="240" w:lineRule="atLeast"/>
      <w:jc w:val="both"/>
    </w:pPr>
    <w:rPr>
      <w:rFonts w:ascii="Times New Roman" w:hAnsi="Times New Roman" w:cs="Times New Roman"/>
      <w:b/>
      <w:bCs/>
      <w:sz w:val="15"/>
      <w:szCs w:val="15"/>
    </w:rPr>
  </w:style>
  <w:style w:type="paragraph" w:customStyle="1" w:styleId="64">
    <w:name w:val="Основной текст (6)"/>
    <w:basedOn w:val="a"/>
    <w:link w:val="63"/>
    <w:uiPriority w:val="99"/>
    <w:rsid w:val="00AF5BE3"/>
    <w:pPr>
      <w:shd w:val="clear" w:color="auto" w:fill="FFFFFF"/>
      <w:spacing w:after="0" w:line="187" w:lineRule="exact"/>
      <w:jc w:val="both"/>
    </w:pPr>
    <w:rPr>
      <w:rFonts w:ascii="Times New Roman" w:hAnsi="Times New Roman" w:cs="Times New Roman"/>
      <w:sz w:val="15"/>
      <w:szCs w:val="15"/>
    </w:rPr>
  </w:style>
  <w:style w:type="character" w:customStyle="1" w:styleId="65">
    <w:name w:val="Основной текст (6) + Курсив"/>
    <w:basedOn w:val="63"/>
    <w:uiPriority w:val="99"/>
    <w:rsid w:val="00AF5BE3"/>
    <w:rPr>
      <w:rFonts w:ascii="Times New Roman" w:hAnsi="Times New Roman" w:cs="Times New Roman"/>
      <w:i/>
      <w:iCs/>
      <w:spacing w:val="0"/>
      <w:sz w:val="15"/>
      <w:szCs w:val="15"/>
      <w:shd w:val="clear" w:color="auto" w:fill="FFFFFF"/>
    </w:rPr>
  </w:style>
  <w:style w:type="character" w:customStyle="1" w:styleId="82">
    <w:name w:val="Сноска + Курсив8"/>
    <w:basedOn w:val="afe"/>
    <w:uiPriority w:val="99"/>
    <w:rsid w:val="00AF5BE3"/>
    <w:rPr>
      <w:rFonts w:ascii="Times New Roman" w:hAnsi="Times New Roman" w:cs="Times New Roman"/>
      <w:i/>
      <w:iCs/>
      <w:spacing w:val="0"/>
      <w:sz w:val="15"/>
      <w:szCs w:val="15"/>
      <w:shd w:val="clear" w:color="auto" w:fill="FFFFFF"/>
    </w:rPr>
  </w:style>
  <w:style w:type="character" w:customStyle="1" w:styleId="-1pt1">
    <w:name w:val="Основной текст + Интервал -1 pt1"/>
    <w:basedOn w:val="14"/>
    <w:uiPriority w:val="99"/>
    <w:rsid w:val="00AF5BE3"/>
    <w:rPr>
      <w:rFonts w:ascii="Times New Roman" w:hAnsi="Times New Roman" w:cs="Times New Roman"/>
      <w:spacing w:val="-20"/>
      <w:sz w:val="21"/>
      <w:szCs w:val="21"/>
      <w:shd w:val="clear" w:color="auto" w:fill="FFFFFF"/>
    </w:rPr>
  </w:style>
  <w:style w:type="character" w:customStyle="1" w:styleId="-1pt4">
    <w:name w:val="Основной текст + Интервал -1 pt4"/>
    <w:basedOn w:val="14"/>
    <w:uiPriority w:val="99"/>
    <w:rsid w:val="00AF5BE3"/>
    <w:rPr>
      <w:rFonts w:ascii="Times New Roman" w:hAnsi="Times New Roman" w:cs="Times New Roman"/>
      <w:spacing w:val="-20"/>
      <w:sz w:val="21"/>
      <w:szCs w:val="21"/>
      <w:shd w:val="clear" w:color="auto" w:fill="FFFFFF"/>
      <w:lang w:val="en-US" w:eastAsia="en-US"/>
    </w:rPr>
  </w:style>
  <w:style w:type="paragraph" w:customStyle="1" w:styleId="Default">
    <w:name w:val="Default"/>
    <w:rsid w:val="00F3366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заливка - Акцент 11"/>
    <w:basedOn w:val="a1"/>
    <w:uiPriority w:val="60"/>
    <w:rsid w:val="00352AB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Light List Accent 6"/>
    <w:basedOn w:val="a1"/>
    <w:uiPriority w:val="61"/>
    <w:rsid w:val="00352AB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
    <w:name w:val="Light List Accent 5"/>
    <w:basedOn w:val="a1"/>
    <w:uiPriority w:val="61"/>
    <w:rsid w:val="00352AB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Grid 1 Accent 5"/>
    <w:basedOn w:val="a1"/>
    <w:uiPriority w:val="67"/>
    <w:rsid w:val="00352AB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2">
    <w:name w:val="Medium Grid 1 Accent 2"/>
    <w:basedOn w:val="a1"/>
    <w:uiPriority w:val="67"/>
    <w:rsid w:val="00352AB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
    <w:name w:val="Medium Grid 1 Accent 1"/>
    <w:basedOn w:val="a1"/>
    <w:uiPriority w:val="67"/>
    <w:rsid w:val="00352AB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4">
    <w:name w:val="Light List Accent 4"/>
    <w:basedOn w:val="a1"/>
    <w:uiPriority w:val="61"/>
    <w:rsid w:val="00352AB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0">
    <w:name w:val="Light Grid Accent 4"/>
    <w:basedOn w:val="a1"/>
    <w:uiPriority w:val="62"/>
    <w:rsid w:val="00352AB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1"/>
    <w:uiPriority w:val="62"/>
    <w:rsid w:val="00352AB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5">
    <w:name w:val="Medium Grid 3 Accent 5"/>
    <w:basedOn w:val="a1"/>
    <w:uiPriority w:val="69"/>
    <w:rsid w:val="00352A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1">
    <w:name w:val="Hyperlink"/>
    <w:uiPriority w:val="99"/>
    <w:unhideWhenUsed/>
    <w:rsid w:val="0065091A"/>
    <w:rPr>
      <w:color w:val="0000FF"/>
      <w:u w:val="single"/>
    </w:rPr>
  </w:style>
  <w:style w:type="character" w:customStyle="1" w:styleId="60">
    <w:name w:val="Заголовок 6 Знак"/>
    <w:basedOn w:val="a0"/>
    <w:link w:val="6"/>
    <w:uiPriority w:val="9"/>
    <w:semiHidden/>
    <w:rsid w:val="0065091A"/>
    <w:rPr>
      <w:rFonts w:asciiTheme="majorHAnsi" w:eastAsiaTheme="majorEastAsia" w:hAnsiTheme="majorHAnsi" w:cstheme="majorBidi"/>
      <w:i/>
      <w:iCs/>
      <w:color w:val="243F60" w:themeColor="accent1" w:themeShade="7F"/>
    </w:rPr>
  </w:style>
  <w:style w:type="character" w:customStyle="1" w:styleId="fontstyle01">
    <w:name w:val="fontstyle01"/>
    <w:basedOn w:val="a0"/>
    <w:rsid w:val="006F587B"/>
    <w:rPr>
      <w:rFonts w:ascii="TimesNewRomanPS-BoldMT" w:hAnsi="TimesNewRomanPS-BoldMT" w:hint="default"/>
      <w:b/>
      <w:bCs/>
      <w:i w:val="0"/>
      <w:iCs w:val="0"/>
      <w:color w:val="000000"/>
      <w:sz w:val="22"/>
      <w:szCs w:val="22"/>
    </w:rPr>
  </w:style>
  <w:style w:type="character" w:customStyle="1" w:styleId="fontstyle21">
    <w:name w:val="fontstyle21"/>
    <w:basedOn w:val="a0"/>
    <w:rsid w:val="006F587B"/>
    <w:rPr>
      <w:rFonts w:ascii="TimesNewRomanPSMT" w:hAnsi="TimesNewRomanPSMT" w:hint="default"/>
      <w:b w:val="0"/>
      <w:bCs w:val="0"/>
      <w:i w:val="0"/>
      <w:iCs w:val="0"/>
      <w:color w:val="000000"/>
      <w:sz w:val="22"/>
      <w:szCs w:val="22"/>
    </w:rPr>
  </w:style>
  <w:style w:type="character" w:customStyle="1" w:styleId="fontstyle31">
    <w:name w:val="fontstyle31"/>
    <w:basedOn w:val="a0"/>
    <w:rsid w:val="006F587B"/>
    <w:rPr>
      <w:rFonts w:ascii="TimesNewRomanPS-ItalicMT" w:hAnsi="TimesNewRomanPS-ItalicMT" w:hint="default"/>
      <w:b w:val="0"/>
      <w:bCs w:val="0"/>
      <w:i/>
      <w:iCs/>
      <w:color w:val="000000"/>
      <w:sz w:val="22"/>
      <w:szCs w:val="22"/>
    </w:rPr>
  </w:style>
  <w:style w:type="table" w:customStyle="1" w:styleId="52">
    <w:name w:val="Сетка таблицы5"/>
    <w:basedOn w:val="a1"/>
    <w:next w:val="ae"/>
    <w:uiPriority w:val="59"/>
    <w:rsid w:val="004268B0"/>
    <w:pPr>
      <w:spacing w:after="0" w:line="240" w:lineRule="auto"/>
      <w:ind w:firstLine="709"/>
      <w:jc w:val="both"/>
    </w:pPr>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866"/>
  </w:style>
  <w:style w:type="paragraph" w:styleId="10">
    <w:name w:val="heading 1"/>
    <w:basedOn w:val="a"/>
    <w:next w:val="a"/>
    <w:link w:val="11"/>
    <w:uiPriority w:val="99"/>
    <w:qFormat/>
    <w:rsid w:val="00FD7169"/>
    <w:pPr>
      <w:keepNext/>
      <w:spacing w:before="240" w:after="60" w:line="240" w:lineRule="auto"/>
      <w:ind w:right="51"/>
      <w:jc w:val="both"/>
      <w:outlineLvl w:val="0"/>
    </w:pPr>
    <w:rPr>
      <w:rFonts w:ascii="Cambria" w:eastAsia="Times New Roman" w:hAnsi="Cambria" w:cs="Cambria"/>
      <w:b/>
      <w:bCs/>
      <w:kern w:val="32"/>
      <w:sz w:val="32"/>
      <w:szCs w:val="32"/>
    </w:rPr>
  </w:style>
  <w:style w:type="paragraph" w:styleId="20">
    <w:name w:val="heading 2"/>
    <w:basedOn w:val="a"/>
    <w:next w:val="a"/>
    <w:link w:val="21"/>
    <w:uiPriority w:val="9"/>
    <w:qFormat/>
    <w:rsid w:val="00FD7169"/>
    <w:pPr>
      <w:keepNext/>
      <w:spacing w:before="240" w:after="60" w:line="240" w:lineRule="auto"/>
      <w:ind w:right="51"/>
      <w:jc w:val="both"/>
      <w:outlineLvl w:val="1"/>
    </w:pPr>
    <w:rPr>
      <w:rFonts w:ascii="Cambria" w:eastAsia="Times New Roman" w:hAnsi="Cambria" w:cs="Cambria"/>
      <w:b/>
      <w:bCs/>
      <w:i/>
      <w:iCs/>
      <w:sz w:val="28"/>
      <w:szCs w:val="28"/>
    </w:rPr>
  </w:style>
  <w:style w:type="paragraph" w:styleId="3">
    <w:name w:val="heading 3"/>
    <w:basedOn w:val="a"/>
    <w:next w:val="a"/>
    <w:link w:val="30"/>
    <w:uiPriority w:val="99"/>
    <w:qFormat/>
    <w:rsid w:val="00FD7169"/>
    <w:pPr>
      <w:keepNext/>
      <w:spacing w:before="240" w:after="60" w:line="240" w:lineRule="auto"/>
      <w:ind w:right="51"/>
      <w:jc w:val="both"/>
      <w:outlineLvl w:val="2"/>
    </w:pPr>
    <w:rPr>
      <w:rFonts w:ascii="Cambria" w:eastAsia="Times New Roman" w:hAnsi="Cambria" w:cs="Cambria"/>
      <w:b/>
      <w:bCs/>
      <w:sz w:val="26"/>
      <w:szCs w:val="26"/>
    </w:rPr>
  </w:style>
  <w:style w:type="paragraph" w:styleId="4">
    <w:name w:val="heading 4"/>
    <w:basedOn w:val="a"/>
    <w:next w:val="a"/>
    <w:link w:val="40"/>
    <w:uiPriority w:val="99"/>
    <w:qFormat/>
    <w:rsid w:val="00FD7169"/>
    <w:pPr>
      <w:keepNext/>
      <w:spacing w:before="240" w:after="60" w:line="240" w:lineRule="auto"/>
      <w:ind w:right="51"/>
      <w:jc w:val="both"/>
      <w:outlineLvl w:val="3"/>
    </w:pPr>
    <w:rPr>
      <w:rFonts w:ascii="Calibri" w:eastAsia="Times New Roman" w:hAnsi="Calibri" w:cs="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FD7169"/>
    <w:rPr>
      <w:rFonts w:ascii="Cambria" w:eastAsia="Times New Roman" w:hAnsi="Cambria" w:cs="Cambria"/>
      <w:b/>
      <w:bCs/>
      <w:kern w:val="32"/>
      <w:sz w:val="32"/>
      <w:szCs w:val="32"/>
    </w:rPr>
  </w:style>
  <w:style w:type="character" w:customStyle="1" w:styleId="21">
    <w:name w:val="Заголовок 2 Знак"/>
    <w:basedOn w:val="a0"/>
    <w:link w:val="20"/>
    <w:uiPriority w:val="9"/>
    <w:rsid w:val="00FD7169"/>
    <w:rPr>
      <w:rFonts w:ascii="Cambria" w:eastAsia="Times New Roman" w:hAnsi="Cambria" w:cs="Cambria"/>
      <w:b/>
      <w:bCs/>
      <w:i/>
      <w:iCs/>
      <w:sz w:val="28"/>
      <w:szCs w:val="28"/>
    </w:rPr>
  </w:style>
  <w:style w:type="character" w:customStyle="1" w:styleId="30">
    <w:name w:val="Заголовок 3 Знак"/>
    <w:basedOn w:val="a0"/>
    <w:link w:val="3"/>
    <w:uiPriority w:val="99"/>
    <w:rsid w:val="00FD7169"/>
    <w:rPr>
      <w:rFonts w:ascii="Cambria" w:eastAsia="Times New Roman" w:hAnsi="Cambria" w:cs="Cambria"/>
      <w:b/>
      <w:bCs/>
      <w:sz w:val="26"/>
      <w:szCs w:val="26"/>
    </w:rPr>
  </w:style>
  <w:style w:type="character" w:customStyle="1" w:styleId="40">
    <w:name w:val="Заголовок 4 Знак"/>
    <w:basedOn w:val="a0"/>
    <w:link w:val="4"/>
    <w:uiPriority w:val="99"/>
    <w:rsid w:val="00FD7169"/>
    <w:rPr>
      <w:rFonts w:ascii="Calibri" w:eastAsia="Times New Roman" w:hAnsi="Calibri" w:cs="Calibri"/>
      <w:b/>
      <w:bCs/>
      <w:sz w:val="28"/>
      <w:szCs w:val="28"/>
    </w:rPr>
  </w:style>
  <w:style w:type="numbering" w:customStyle="1" w:styleId="12">
    <w:name w:val="Нет списка1"/>
    <w:next w:val="a2"/>
    <w:uiPriority w:val="99"/>
    <w:semiHidden/>
    <w:unhideWhenUsed/>
    <w:rsid w:val="00FD7169"/>
  </w:style>
  <w:style w:type="paragraph" w:styleId="a3">
    <w:name w:val="Normal (Web)"/>
    <w:basedOn w:val="a"/>
    <w:uiPriority w:val="99"/>
    <w:rsid w:val="00FD71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rsid w:val="00FD7169"/>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uiPriority w:val="99"/>
    <w:rsid w:val="00FD7169"/>
    <w:rPr>
      <w:rFonts w:ascii="Times New Roman" w:eastAsia="Times New Roman" w:hAnsi="Times New Roman" w:cs="Times New Roman"/>
      <w:sz w:val="24"/>
      <w:szCs w:val="24"/>
      <w:lang w:eastAsia="ru-RU"/>
    </w:rPr>
  </w:style>
  <w:style w:type="paragraph" w:customStyle="1" w:styleId="Style4">
    <w:name w:val="Style4"/>
    <w:basedOn w:val="a"/>
    <w:uiPriority w:val="99"/>
    <w:rsid w:val="00FD7169"/>
    <w:pPr>
      <w:widowControl w:val="0"/>
      <w:autoSpaceDE w:val="0"/>
      <w:autoSpaceDN w:val="0"/>
      <w:adjustRightInd w:val="0"/>
      <w:spacing w:after="0" w:line="322" w:lineRule="exact"/>
      <w:ind w:firstLine="521"/>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D716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19">
    <w:name w:val="Font Style19"/>
    <w:uiPriority w:val="99"/>
    <w:rsid w:val="00FD7169"/>
    <w:rPr>
      <w:rFonts w:ascii="Times New Roman" w:hAnsi="Times New Roman" w:cs="Times New Roman"/>
      <w:color w:val="000000"/>
      <w:sz w:val="18"/>
      <w:szCs w:val="18"/>
    </w:rPr>
  </w:style>
  <w:style w:type="character" w:customStyle="1" w:styleId="FontStyle25">
    <w:name w:val="Font Style25"/>
    <w:uiPriority w:val="99"/>
    <w:rsid w:val="00FD7169"/>
    <w:rPr>
      <w:rFonts w:ascii="Times New Roman" w:hAnsi="Times New Roman" w:cs="Times New Roman"/>
      <w:color w:val="000000"/>
      <w:sz w:val="18"/>
      <w:szCs w:val="18"/>
    </w:rPr>
  </w:style>
  <w:style w:type="paragraph" w:customStyle="1" w:styleId="2">
    <w:name w:val="Стиль2"/>
    <w:basedOn w:val="a"/>
    <w:uiPriority w:val="99"/>
    <w:rsid w:val="00FD7169"/>
    <w:pPr>
      <w:numPr>
        <w:ilvl w:val="1"/>
        <w:numId w:val="3"/>
      </w:numPr>
      <w:autoSpaceDE w:val="0"/>
      <w:autoSpaceDN w:val="0"/>
      <w:spacing w:after="0" w:line="240" w:lineRule="auto"/>
      <w:jc w:val="both"/>
    </w:pPr>
    <w:rPr>
      <w:rFonts w:ascii="Book Antiqua" w:eastAsia="Times New Roman" w:hAnsi="Book Antiqua" w:cs="Book Antiqua"/>
      <w:b/>
      <w:bCs/>
      <w:sz w:val="24"/>
      <w:szCs w:val="24"/>
      <w:lang w:eastAsia="ru-RU"/>
    </w:rPr>
  </w:style>
  <w:style w:type="paragraph" w:styleId="a6">
    <w:name w:val="List Paragraph"/>
    <w:basedOn w:val="a"/>
    <w:uiPriority w:val="99"/>
    <w:qFormat/>
    <w:rsid w:val="00FD7169"/>
    <w:pPr>
      <w:spacing w:after="0" w:line="240" w:lineRule="auto"/>
      <w:ind w:left="720"/>
    </w:pPr>
    <w:rPr>
      <w:rFonts w:ascii="Times New Roman" w:eastAsia="Times New Roman" w:hAnsi="Times New Roman" w:cs="Times New Roman"/>
      <w:sz w:val="24"/>
      <w:szCs w:val="24"/>
      <w:lang w:eastAsia="ru-RU"/>
    </w:rPr>
  </w:style>
  <w:style w:type="paragraph" w:customStyle="1" w:styleId="Style6">
    <w:name w:val="Style6"/>
    <w:basedOn w:val="a"/>
    <w:uiPriority w:val="99"/>
    <w:rsid w:val="00FD7169"/>
    <w:pPr>
      <w:widowControl w:val="0"/>
      <w:autoSpaceDE w:val="0"/>
      <w:autoSpaceDN w:val="0"/>
      <w:adjustRightInd w:val="0"/>
      <w:spacing w:after="0" w:line="221" w:lineRule="exact"/>
      <w:jc w:val="both"/>
    </w:pPr>
    <w:rPr>
      <w:rFonts w:ascii="Tahoma" w:eastAsia="Times New Roman" w:hAnsi="Tahoma" w:cs="Tahoma"/>
      <w:sz w:val="24"/>
      <w:szCs w:val="24"/>
      <w:lang w:eastAsia="ru-RU"/>
    </w:rPr>
  </w:style>
  <w:style w:type="character" w:customStyle="1" w:styleId="FontStyle16">
    <w:name w:val="Font Style16"/>
    <w:uiPriority w:val="99"/>
    <w:rsid w:val="00FD7169"/>
    <w:rPr>
      <w:rFonts w:ascii="Times New Roman" w:hAnsi="Times New Roman" w:cs="Times New Roman"/>
      <w:color w:val="000000"/>
      <w:sz w:val="20"/>
      <w:szCs w:val="20"/>
    </w:rPr>
  </w:style>
  <w:style w:type="character" w:customStyle="1" w:styleId="FontStyle18">
    <w:name w:val="Font Style18"/>
    <w:uiPriority w:val="99"/>
    <w:rsid w:val="00FD7169"/>
    <w:rPr>
      <w:rFonts w:ascii="Times New Roman" w:hAnsi="Times New Roman" w:cs="Times New Roman"/>
      <w:b/>
      <w:bCs/>
      <w:color w:val="000000"/>
      <w:sz w:val="20"/>
      <w:szCs w:val="20"/>
    </w:rPr>
  </w:style>
  <w:style w:type="character" w:customStyle="1" w:styleId="FontStyle210">
    <w:name w:val="Font Style210"/>
    <w:uiPriority w:val="99"/>
    <w:rsid w:val="00FD7169"/>
    <w:rPr>
      <w:rFonts w:ascii="Microsoft Sans Serif" w:hAnsi="Microsoft Sans Serif" w:cs="Microsoft Sans Serif"/>
      <w:b/>
      <w:bCs/>
      <w:spacing w:val="-10"/>
      <w:sz w:val="46"/>
      <w:szCs w:val="46"/>
    </w:rPr>
  </w:style>
  <w:style w:type="paragraph" w:customStyle="1" w:styleId="Style37">
    <w:name w:val="Style37"/>
    <w:basedOn w:val="a"/>
    <w:uiPriority w:val="99"/>
    <w:rsid w:val="00FD7169"/>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apple-converted-space">
    <w:name w:val="apple-converted-space"/>
    <w:uiPriority w:val="99"/>
    <w:rsid w:val="00FD7169"/>
  </w:style>
  <w:style w:type="paragraph" w:customStyle="1" w:styleId="Style1">
    <w:name w:val="Style1"/>
    <w:basedOn w:val="a"/>
    <w:uiPriority w:val="99"/>
    <w:rsid w:val="00FD7169"/>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paragraph" w:customStyle="1" w:styleId="Style5">
    <w:name w:val="Style5"/>
    <w:basedOn w:val="a"/>
    <w:uiPriority w:val="99"/>
    <w:rsid w:val="00FD7169"/>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uiPriority w:val="99"/>
    <w:rsid w:val="00FD7169"/>
    <w:rPr>
      <w:rFonts w:ascii="Century Schoolbook" w:hAnsi="Century Schoolbook" w:cs="Century Schoolbook"/>
      <w:b/>
      <w:bCs/>
      <w:sz w:val="20"/>
      <w:szCs w:val="20"/>
    </w:rPr>
  </w:style>
  <w:style w:type="character" w:customStyle="1" w:styleId="FontStyle207">
    <w:name w:val="Font Style207"/>
    <w:uiPriority w:val="99"/>
    <w:rsid w:val="00FD7169"/>
    <w:rPr>
      <w:rFonts w:ascii="Century Schoolbook" w:hAnsi="Century Schoolbook" w:cs="Century Schoolbook"/>
      <w:sz w:val="18"/>
      <w:szCs w:val="18"/>
    </w:rPr>
  </w:style>
  <w:style w:type="paragraph" w:customStyle="1" w:styleId="Style15">
    <w:name w:val="Style15"/>
    <w:basedOn w:val="a"/>
    <w:uiPriority w:val="99"/>
    <w:rsid w:val="00FD7169"/>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17">
    <w:name w:val="Style1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FD7169"/>
    <w:rPr>
      <w:rFonts w:ascii="Microsoft Sans Serif" w:hAnsi="Microsoft Sans Serif" w:cs="Microsoft Sans Serif"/>
      <w:b/>
      <w:bCs/>
      <w:sz w:val="26"/>
      <w:szCs w:val="26"/>
    </w:rPr>
  </w:style>
  <w:style w:type="character" w:customStyle="1" w:styleId="FontStyle211">
    <w:name w:val="Font Style211"/>
    <w:uiPriority w:val="99"/>
    <w:rsid w:val="00FD7169"/>
    <w:rPr>
      <w:rFonts w:ascii="Microsoft Sans Serif" w:hAnsi="Microsoft Sans Serif" w:cs="Microsoft Sans Serif"/>
      <w:b/>
      <w:bCs/>
      <w:sz w:val="22"/>
      <w:szCs w:val="22"/>
    </w:rPr>
  </w:style>
  <w:style w:type="paragraph" w:customStyle="1" w:styleId="Style51">
    <w:name w:val="Style5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2">
    <w:name w:val="Style52"/>
    <w:basedOn w:val="a"/>
    <w:uiPriority w:val="99"/>
    <w:rsid w:val="00FD716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84">
    <w:name w:val="Style8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FD7169"/>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197">
    <w:name w:val="Style19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4">
    <w:name w:val="Font Style264"/>
    <w:uiPriority w:val="99"/>
    <w:rsid w:val="00FD7169"/>
    <w:rPr>
      <w:rFonts w:ascii="Franklin Gothic Medium" w:hAnsi="Franklin Gothic Medium" w:cs="Franklin Gothic Medium"/>
      <w:sz w:val="24"/>
      <w:szCs w:val="24"/>
    </w:rPr>
  </w:style>
  <w:style w:type="paragraph" w:customStyle="1" w:styleId="Style14">
    <w:name w:val="Style1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
    <w:name w:val="Font Style24"/>
    <w:uiPriority w:val="99"/>
    <w:rsid w:val="00FD7169"/>
    <w:rPr>
      <w:rFonts w:ascii="Sylfaen" w:hAnsi="Sylfaen" w:cs="Sylfaen"/>
      <w:color w:val="000000"/>
      <w:sz w:val="28"/>
      <w:szCs w:val="28"/>
    </w:rPr>
  </w:style>
  <w:style w:type="character" w:customStyle="1" w:styleId="FontStyle27">
    <w:name w:val="Font Style27"/>
    <w:uiPriority w:val="99"/>
    <w:rsid w:val="00FD7169"/>
    <w:rPr>
      <w:rFonts w:ascii="Tahoma" w:hAnsi="Tahoma" w:cs="Tahoma"/>
      <w:b/>
      <w:bCs/>
      <w:color w:val="000000"/>
      <w:sz w:val="22"/>
      <w:szCs w:val="22"/>
    </w:rPr>
  </w:style>
  <w:style w:type="character" w:customStyle="1" w:styleId="FontStyle28">
    <w:name w:val="Font Style28"/>
    <w:uiPriority w:val="99"/>
    <w:rsid w:val="00FD7169"/>
    <w:rPr>
      <w:rFonts w:ascii="Tahoma" w:hAnsi="Tahoma" w:cs="Tahoma"/>
      <w:b/>
      <w:bCs/>
      <w:color w:val="000000"/>
      <w:sz w:val="40"/>
      <w:szCs w:val="40"/>
    </w:rPr>
  </w:style>
  <w:style w:type="character" w:customStyle="1" w:styleId="FontStyle216">
    <w:name w:val="Font Style216"/>
    <w:uiPriority w:val="99"/>
    <w:rsid w:val="00FD7169"/>
    <w:rPr>
      <w:rFonts w:ascii="Microsoft Sans Serif" w:hAnsi="Microsoft Sans Serif" w:cs="Microsoft Sans Serif"/>
      <w:b/>
      <w:bCs/>
      <w:sz w:val="14"/>
      <w:szCs w:val="14"/>
    </w:rPr>
  </w:style>
  <w:style w:type="character" w:customStyle="1" w:styleId="FontStyle217">
    <w:name w:val="Font Style217"/>
    <w:uiPriority w:val="99"/>
    <w:rsid w:val="00FD7169"/>
    <w:rPr>
      <w:rFonts w:ascii="Microsoft Sans Serif" w:hAnsi="Microsoft Sans Serif" w:cs="Microsoft Sans Serif"/>
      <w:sz w:val="14"/>
      <w:szCs w:val="14"/>
    </w:rPr>
  </w:style>
  <w:style w:type="paragraph" w:customStyle="1" w:styleId="Style10">
    <w:name w:val="Style10"/>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4">
    <w:name w:val="Style24"/>
    <w:basedOn w:val="a"/>
    <w:uiPriority w:val="99"/>
    <w:rsid w:val="00FD716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54">
    <w:name w:val="Font Style254"/>
    <w:uiPriority w:val="99"/>
    <w:rsid w:val="00FD7169"/>
    <w:rPr>
      <w:rFonts w:ascii="MS Reference Sans Serif" w:hAnsi="MS Reference Sans Serif" w:cs="MS Reference Sans Serif"/>
      <w:b/>
      <w:bCs/>
      <w:sz w:val="20"/>
      <w:szCs w:val="20"/>
    </w:rPr>
  </w:style>
  <w:style w:type="paragraph" w:styleId="a7">
    <w:name w:val="footer"/>
    <w:basedOn w:val="a"/>
    <w:link w:val="a8"/>
    <w:uiPriority w:val="99"/>
    <w:rsid w:val="00FD7169"/>
    <w:pPr>
      <w:tabs>
        <w:tab w:val="center" w:pos="4677"/>
        <w:tab w:val="right" w:pos="9355"/>
      </w:tabs>
      <w:spacing w:after="0" w:line="240" w:lineRule="auto"/>
      <w:ind w:right="51"/>
      <w:jc w:val="both"/>
    </w:pPr>
    <w:rPr>
      <w:rFonts w:ascii="Times New Roman" w:eastAsia="Calibri" w:hAnsi="Times New Roman" w:cs="Times New Roman"/>
      <w:sz w:val="28"/>
      <w:szCs w:val="28"/>
      <w:lang w:eastAsia="ru-RU"/>
    </w:rPr>
  </w:style>
  <w:style w:type="character" w:customStyle="1" w:styleId="a8">
    <w:name w:val="Нижний колонтитул Знак"/>
    <w:basedOn w:val="a0"/>
    <w:link w:val="a7"/>
    <w:uiPriority w:val="99"/>
    <w:rsid w:val="00FD7169"/>
    <w:rPr>
      <w:rFonts w:ascii="Times New Roman" w:eastAsia="Calibri" w:hAnsi="Times New Roman" w:cs="Times New Roman"/>
      <w:sz w:val="28"/>
      <w:szCs w:val="28"/>
      <w:lang w:eastAsia="ru-RU"/>
    </w:rPr>
  </w:style>
  <w:style w:type="paragraph" w:customStyle="1" w:styleId="Style77">
    <w:name w:val="Style7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2">
    <w:name w:val="Font Style212"/>
    <w:uiPriority w:val="99"/>
    <w:rsid w:val="00FD7169"/>
    <w:rPr>
      <w:rFonts w:ascii="Microsoft Sans Serif" w:hAnsi="Microsoft Sans Serif" w:cs="Microsoft Sans Serif"/>
      <w:b/>
      <w:bCs/>
      <w:sz w:val="40"/>
      <w:szCs w:val="40"/>
    </w:rPr>
  </w:style>
  <w:style w:type="character" w:customStyle="1" w:styleId="FontStyle223">
    <w:name w:val="Font Style223"/>
    <w:uiPriority w:val="99"/>
    <w:rsid w:val="00FD7169"/>
    <w:rPr>
      <w:rFonts w:ascii="Microsoft Sans Serif" w:hAnsi="Microsoft Sans Serif" w:cs="Microsoft Sans Serif"/>
      <w:b/>
      <w:bCs/>
      <w:sz w:val="32"/>
      <w:szCs w:val="32"/>
    </w:rPr>
  </w:style>
  <w:style w:type="character" w:customStyle="1" w:styleId="FontStyle247">
    <w:name w:val="Font Style247"/>
    <w:uiPriority w:val="99"/>
    <w:rsid w:val="00FD7169"/>
    <w:rPr>
      <w:rFonts w:ascii="Century Schoolbook" w:hAnsi="Century Schoolbook" w:cs="Century Schoolbook"/>
      <w:spacing w:val="-10"/>
      <w:sz w:val="20"/>
      <w:szCs w:val="20"/>
    </w:rPr>
  </w:style>
  <w:style w:type="character" w:customStyle="1" w:styleId="FontStyle248">
    <w:name w:val="Font Style248"/>
    <w:uiPriority w:val="99"/>
    <w:rsid w:val="00FD7169"/>
    <w:rPr>
      <w:rFonts w:ascii="Century Schoolbook" w:hAnsi="Century Schoolbook" w:cs="Century Schoolbook"/>
      <w:spacing w:val="-20"/>
      <w:sz w:val="20"/>
      <w:szCs w:val="20"/>
    </w:rPr>
  </w:style>
  <w:style w:type="character" w:customStyle="1" w:styleId="FontStyle250">
    <w:name w:val="Font Style250"/>
    <w:uiPriority w:val="99"/>
    <w:rsid w:val="00FD7169"/>
    <w:rPr>
      <w:rFonts w:ascii="Franklin Gothic Medium" w:hAnsi="Franklin Gothic Medium" w:cs="Franklin Gothic Medium"/>
      <w:i/>
      <w:iCs/>
      <w:sz w:val="14"/>
      <w:szCs w:val="14"/>
    </w:rPr>
  </w:style>
  <w:style w:type="paragraph" w:customStyle="1" w:styleId="Style21">
    <w:name w:val="Style21"/>
    <w:basedOn w:val="a"/>
    <w:uiPriority w:val="99"/>
    <w:rsid w:val="00FD7169"/>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
    <w:uiPriority w:val="99"/>
    <w:rsid w:val="00FD716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
    <w:uiPriority w:val="99"/>
    <w:rsid w:val="00FD7169"/>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3">
    <w:name w:val="Style4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
    <w:uiPriority w:val="99"/>
    <w:rsid w:val="00FD716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1">
    <w:name w:val="Style61"/>
    <w:basedOn w:val="a"/>
    <w:uiPriority w:val="99"/>
    <w:rsid w:val="00FD716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
    <w:uiPriority w:val="99"/>
    <w:rsid w:val="00FD716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FD7169"/>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49">
    <w:name w:val="Font Style249"/>
    <w:uiPriority w:val="99"/>
    <w:rsid w:val="00FD7169"/>
    <w:rPr>
      <w:rFonts w:ascii="MS Reference Sans Serif" w:hAnsi="MS Reference Sans Serif" w:cs="MS Reference Sans Serif"/>
      <w:i/>
      <w:iCs/>
      <w:sz w:val="18"/>
      <w:szCs w:val="18"/>
    </w:rPr>
  </w:style>
  <w:style w:type="character" w:customStyle="1" w:styleId="FontStyle253">
    <w:name w:val="Font Style253"/>
    <w:uiPriority w:val="99"/>
    <w:rsid w:val="00FD7169"/>
    <w:rPr>
      <w:rFonts w:ascii="Microsoft Sans Serif" w:hAnsi="Microsoft Sans Serif" w:cs="Microsoft Sans Serif"/>
      <w:sz w:val="18"/>
      <w:szCs w:val="18"/>
    </w:rPr>
  </w:style>
  <w:style w:type="paragraph" w:styleId="a9">
    <w:name w:val="header"/>
    <w:basedOn w:val="a"/>
    <w:link w:val="aa"/>
    <w:uiPriority w:val="99"/>
    <w:rsid w:val="00FD716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FD7169"/>
    <w:rPr>
      <w:rFonts w:ascii="Times New Roman" w:eastAsia="Times New Roman" w:hAnsi="Times New Roman" w:cs="Times New Roman"/>
      <w:sz w:val="24"/>
      <w:szCs w:val="24"/>
      <w:lang w:eastAsia="ru-RU"/>
    </w:rPr>
  </w:style>
  <w:style w:type="paragraph" w:customStyle="1" w:styleId="Style8">
    <w:name w:val="Style8"/>
    <w:basedOn w:val="a"/>
    <w:uiPriority w:val="99"/>
    <w:rsid w:val="00FD7169"/>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1">
    <w:name w:val="Font Style201"/>
    <w:uiPriority w:val="99"/>
    <w:rsid w:val="00FD7169"/>
    <w:rPr>
      <w:rFonts w:ascii="Century Schoolbook" w:hAnsi="Century Schoolbook" w:cs="Century Schoolbook"/>
      <w:b/>
      <w:bCs/>
      <w:i/>
      <w:iCs/>
      <w:sz w:val="18"/>
      <w:szCs w:val="18"/>
    </w:rPr>
  </w:style>
  <w:style w:type="character" w:customStyle="1" w:styleId="FontStyle245">
    <w:name w:val="Font Style245"/>
    <w:uiPriority w:val="99"/>
    <w:rsid w:val="00FD7169"/>
    <w:rPr>
      <w:rFonts w:ascii="Microsoft Sans Serif" w:hAnsi="Microsoft Sans Serif" w:cs="Microsoft Sans Serif"/>
      <w:i/>
      <w:iCs/>
      <w:spacing w:val="10"/>
      <w:sz w:val="14"/>
      <w:szCs w:val="14"/>
    </w:rPr>
  </w:style>
  <w:style w:type="paragraph" w:customStyle="1" w:styleId="Style12">
    <w:name w:val="Style1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FD716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29">
    <w:name w:val="Style2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3">
    <w:name w:val="Style33"/>
    <w:basedOn w:val="a"/>
    <w:uiPriority w:val="99"/>
    <w:rsid w:val="00FD7169"/>
    <w:pPr>
      <w:widowControl w:val="0"/>
      <w:autoSpaceDE w:val="0"/>
      <w:autoSpaceDN w:val="0"/>
      <w:adjustRightInd w:val="0"/>
      <w:spacing w:after="0" w:line="259" w:lineRule="exact"/>
      <w:ind w:hanging="269"/>
    </w:pPr>
    <w:rPr>
      <w:rFonts w:ascii="Tahoma" w:eastAsia="Times New Roman" w:hAnsi="Tahoma" w:cs="Tahoma"/>
      <w:sz w:val="24"/>
      <w:szCs w:val="24"/>
      <w:lang w:eastAsia="ru-RU"/>
    </w:rPr>
  </w:style>
  <w:style w:type="character" w:customStyle="1" w:styleId="FontStyle208">
    <w:name w:val="Font Style208"/>
    <w:uiPriority w:val="99"/>
    <w:rsid w:val="00FD7169"/>
    <w:rPr>
      <w:rFonts w:ascii="MS Reference Sans Serif" w:hAnsi="MS Reference Sans Serif" w:cs="MS Reference Sans Serif"/>
      <w:b/>
      <w:bCs/>
      <w:smallCaps/>
      <w:sz w:val="12"/>
      <w:szCs w:val="12"/>
    </w:rPr>
  </w:style>
  <w:style w:type="paragraph" w:customStyle="1" w:styleId="Style46">
    <w:name w:val="Style46"/>
    <w:basedOn w:val="a"/>
    <w:uiPriority w:val="99"/>
    <w:rsid w:val="00FD716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uiPriority w:val="99"/>
    <w:rsid w:val="00FD716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15">
    <w:name w:val="Font Style215"/>
    <w:uiPriority w:val="99"/>
    <w:rsid w:val="00FD7169"/>
    <w:rPr>
      <w:rFonts w:ascii="Century Schoolbook" w:hAnsi="Century Schoolbook" w:cs="Century Schoolbook"/>
      <w:i/>
      <w:iCs/>
      <w:sz w:val="20"/>
      <w:szCs w:val="20"/>
    </w:rPr>
  </w:style>
  <w:style w:type="paragraph" w:customStyle="1" w:styleId="Style9">
    <w:name w:val="Style9"/>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66">
    <w:name w:val="Style66"/>
    <w:basedOn w:val="a"/>
    <w:uiPriority w:val="99"/>
    <w:rsid w:val="00FD7169"/>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26">
    <w:name w:val="Font Style226"/>
    <w:uiPriority w:val="99"/>
    <w:rsid w:val="00FD7169"/>
    <w:rPr>
      <w:rFonts w:ascii="Century Schoolbook" w:hAnsi="Century Schoolbook" w:cs="Century Schoolbook"/>
      <w:sz w:val="18"/>
      <w:szCs w:val="18"/>
    </w:rPr>
  </w:style>
  <w:style w:type="paragraph" w:customStyle="1" w:styleId="Style94">
    <w:name w:val="Style94"/>
    <w:basedOn w:val="a"/>
    <w:uiPriority w:val="99"/>
    <w:rsid w:val="00FD7169"/>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FD7169"/>
    <w:rPr>
      <w:rFonts w:ascii="Microsoft Sans Serif" w:hAnsi="Microsoft Sans Serif" w:cs="Microsoft Sans Serif"/>
      <w:b/>
      <w:bCs/>
      <w:sz w:val="20"/>
      <w:szCs w:val="20"/>
    </w:rPr>
  </w:style>
  <w:style w:type="paragraph" w:customStyle="1" w:styleId="Style18">
    <w:name w:val="Style1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0">
    <w:name w:val="Style50"/>
    <w:basedOn w:val="a"/>
    <w:uiPriority w:val="99"/>
    <w:rsid w:val="00FD7169"/>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55">
    <w:name w:val="Style55"/>
    <w:basedOn w:val="a"/>
    <w:uiPriority w:val="99"/>
    <w:rsid w:val="00FD7169"/>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
    <w:uiPriority w:val="99"/>
    <w:rsid w:val="00FD7169"/>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69">
    <w:name w:val="Style69"/>
    <w:basedOn w:val="a"/>
    <w:uiPriority w:val="99"/>
    <w:rsid w:val="00FD7169"/>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5">
    <w:name w:val="Style7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uiPriority w:val="99"/>
    <w:rsid w:val="00FD7169"/>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uiPriority w:val="99"/>
    <w:rsid w:val="00FD7169"/>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6">
    <w:name w:val="Style86"/>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7">
    <w:name w:val="Style87"/>
    <w:basedOn w:val="a"/>
    <w:uiPriority w:val="99"/>
    <w:rsid w:val="00FD7169"/>
    <w:pPr>
      <w:widowControl w:val="0"/>
      <w:autoSpaceDE w:val="0"/>
      <w:autoSpaceDN w:val="0"/>
      <w:adjustRightInd w:val="0"/>
      <w:spacing w:after="0" w:line="230" w:lineRule="exact"/>
      <w:ind w:firstLine="355"/>
      <w:jc w:val="both"/>
    </w:pPr>
    <w:rPr>
      <w:rFonts w:ascii="Tahoma" w:eastAsia="Times New Roman" w:hAnsi="Tahoma" w:cs="Tahoma"/>
      <w:sz w:val="24"/>
      <w:szCs w:val="24"/>
      <w:lang w:eastAsia="ru-RU"/>
    </w:rPr>
  </w:style>
  <w:style w:type="paragraph" w:customStyle="1" w:styleId="Style89">
    <w:name w:val="Style89"/>
    <w:basedOn w:val="a"/>
    <w:uiPriority w:val="99"/>
    <w:rsid w:val="00FD7169"/>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3">
    <w:name w:val="Style93"/>
    <w:basedOn w:val="a"/>
    <w:uiPriority w:val="99"/>
    <w:rsid w:val="00FD7169"/>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6">
    <w:name w:val="Style9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7">
    <w:name w:val="Style9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6">
    <w:name w:val="Style10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FD7169"/>
    <w:rPr>
      <w:rFonts w:ascii="MS Reference Sans Serif" w:hAnsi="MS Reference Sans Serif" w:cs="MS Reference Sans Serif"/>
      <w:i/>
      <w:iCs/>
      <w:spacing w:val="-10"/>
      <w:sz w:val="18"/>
      <w:szCs w:val="18"/>
    </w:rPr>
  </w:style>
  <w:style w:type="character" w:customStyle="1" w:styleId="FontStyle244">
    <w:name w:val="Font Style244"/>
    <w:uiPriority w:val="99"/>
    <w:rsid w:val="00FD7169"/>
    <w:rPr>
      <w:rFonts w:ascii="Tahoma" w:hAnsi="Tahoma" w:cs="Tahoma"/>
      <w:i/>
      <w:iCs/>
      <w:spacing w:val="10"/>
      <w:sz w:val="18"/>
      <w:szCs w:val="18"/>
    </w:rPr>
  </w:style>
  <w:style w:type="character" w:customStyle="1" w:styleId="FontStyle257">
    <w:name w:val="Font Style257"/>
    <w:uiPriority w:val="99"/>
    <w:rsid w:val="00FD7169"/>
    <w:rPr>
      <w:rFonts w:ascii="Century Schoolbook" w:hAnsi="Century Schoolbook" w:cs="Century Schoolbook"/>
      <w:b/>
      <w:bCs/>
      <w:i/>
      <w:iCs/>
      <w:spacing w:val="40"/>
      <w:sz w:val="24"/>
      <w:szCs w:val="24"/>
    </w:rPr>
  </w:style>
  <w:style w:type="character" w:customStyle="1" w:styleId="FontStyle259">
    <w:name w:val="Font Style259"/>
    <w:uiPriority w:val="99"/>
    <w:rsid w:val="00FD7169"/>
    <w:rPr>
      <w:rFonts w:ascii="Microsoft Sans Serif" w:hAnsi="Microsoft Sans Serif" w:cs="Microsoft Sans Serif"/>
      <w:b/>
      <w:bCs/>
      <w:sz w:val="18"/>
      <w:szCs w:val="18"/>
    </w:rPr>
  </w:style>
  <w:style w:type="character" w:customStyle="1" w:styleId="FontStyle266">
    <w:name w:val="Font Style266"/>
    <w:uiPriority w:val="99"/>
    <w:rsid w:val="00FD7169"/>
    <w:rPr>
      <w:rFonts w:ascii="Microsoft Sans Serif" w:hAnsi="Microsoft Sans Serif" w:cs="Microsoft Sans Serif"/>
      <w:b/>
      <w:bCs/>
      <w:sz w:val="28"/>
      <w:szCs w:val="28"/>
    </w:rPr>
  </w:style>
  <w:style w:type="character" w:customStyle="1" w:styleId="FontStyle271">
    <w:name w:val="Font Style271"/>
    <w:uiPriority w:val="99"/>
    <w:rsid w:val="00FD7169"/>
    <w:rPr>
      <w:rFonts w:ascii="Franklin Gothic Medium" w:hAnsi="Franklin Gothic Medium" w:cs="Franklin Gothic Medium"/>
      <w:b/>
      <w:bCs/>
      <w:i/>
      <w:iCs/>
      <w:sz w:val="20"/>
      <w:szCs w:val="20"/>
    </w:rPr>
  </w:style>
  <w:style w:type="paragraph" w:customStyle="1" w:styleId="Style3">
    <w:name w:val="Style3"/>
    <w:basedOn w:val="a"/>
    <w:uiPriority w:val="99"/>
    <w:rsid w:val="00FD7169"/>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204">
    <w:name w:val="Font Style204"/>
    <w:uiPriority w:val="99"/>
    <w:rsid w:val="00FD7169"/>
    <w:rPr>
      <w:rFonts w:ascii="Century Schoolbook" w:hAnsi="Century Schoolbook" w:cs="Century Schoolbook"/>
      <w:b/>
      <w:bCs/>
      <w:smallCaps/>
      <w:sz w:val="16"/>
      <w:szCs w:val="16"/>
    </w:rPr>
  </w:style>
  <w:style w:type="paragraph" w:customStyle="1" w:styleId="Style45">
    <w:name w:val="Style45"/>
    <w:basedOn w:val="a"/>
    <w:uiPriority w:val="99"/>
    <w:rsid w:val="00FD7169"/>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57">
    <w:name w:val="Style5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3">
    <w:name w:val="Style7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uiPriority w:val="99"/>
    <w:rsid w:val="00FD7169"/>
    <w:rPr>
      <w:rFonts w:ascii="Microsoft Sans Serif" w:hAnsi="Microsoft Sans Serif" w:cs="Microsoft Sans Serif"/>
      <w:b/>
      <w:bCs/>
      <w:sz w:val="10"/>
      <w:szCs w:val="10"/>
    </w:rPr>
  </w:style>
  <w:style w:type="paragraph" w:styleId="ab">
    <w:name w:val="Balloon Text"/>
    <w:basedOn w:val="a"/>
    <w:link w:val="ac"/>
    <w:uiPriority w:val="99"/>
    <w:semiHidden/>
    <w:rsid w:val="00FD7169"/>
    <w:pPr>
      <w:spacing w:after="0" w:line="240" w:lineRule="auto"/>
      <w:ind w:right="51"/>
      <w:jc w:val="both"/>
    </w:pPr>
    <w:rPr>
      <w:rFonts w:ascii="Tahoma" w:eastAsia="Calibri" w:hAnsi="Tahoma" w:cs="Tahoma"/>
      <w:sz w:val="16"/>
      <w:szCs w:val="16"/>
      <w:lang w:eastAsia="ru-RU"/>
    </w:rPr>
  </w:style>
  <w:style w:type="character" w:customStyle="1" w:styleId="ac">
    <w:name w:val="Текст выноски Знак"/>
    <w:basedOn w:val="a0"/>
    <w:link w:val="ab"/>
    <w:uiPriority w:val="99"/>
    <w:semiHidden/>
    <w:rsid w:val="00FD7169"/>
    <w:rPr>
      <w:rFonts w:ascii="Tahoma" w:eastAsia="Calibri" w:hAnsi="Tahoma" w:cs="Tahoma"/>
      <w:sz w:val="16"/>
      <w:szCs w:val="16"/>
      <w:lang w:eastAsia="ru-RU"/>
    </w:rPr>
  </w:style>
  <w:style w:type="paragraph" w:customStyle="1" w:styleId="Style2">
    <w:name w:val="Style2"/>
    <w:basedOn w:val="a"/>
    <w:uiPriority w:val="99"/>
    <w:rsid w:val="00FD7169"/>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character" w:customStyle="1" w:styleId="FontStyle199">
    <w:name w:val="Font Style199"/>
    <w:uiPriority w:val="99"/>
    <w:rsid w:val="00FD7169"/>
    <w:rPr>
      <w:rFonts w:ascii="Tahoma" w:hAnsi="Tahoma" w:cs="Tahoma"/>
      <w:b/>
      <w:bCs/>
      <w:sz w:val="42"/>
      <w:szCs w:val="42"/>
    </w:rPr>
  </w:style>
  <w:style w:type="character" w:customStyle="1" w:styleId="FontStyle200">
    <w:name w:val="Font Style200"/>
    <w:uiPriority w:val="99"/>
    <w:rsid w:val="00FD7169"/>
    <w:rPr>
      <w:rFonts w:ascii="MS Reference Sans Serif" w:hAnsi="MS Reference Sans Serif" w:cs="MS Reference Sans Serif"/>
      <w:spacing w:val="-20"/>
      <w:sz w:val="58"/>
      <w:szCs w:val="58"/>
    </w:rPr>
  </w:style>
  <w:style w:type="character" w:customStyle="1" w:styleId="FontStyle203">
    <w:name w:val="Font Style203"/>
    <w:uiPriority w:val="99"/>
    <w:rsid w:val="00FD7169"/>
    <w:rPr>
      <w:rFonts w:ascii="Century Schoolbook" w:hAnsi="Century Schoolbook" w:cs="Century Schoolbook"/>
      <w:b/>
      <w:bCs/>
      <w:spacing w:val="-10"/>
      <w:sz w:val="16"/>
      <w:szCs w:val="16"/>
    </w:rPr>
  </w:style>
  <w:style w:type="paragraph" w:customStyle="1" w:styleId="Style7">
    <w:name w:val="Style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3">
    <w:name w:val="Style23"/>
    <w:basedOn w:val="a"/>
    <w:uiPriority w:val="99"/>
    <w:rsid w:val="00FD7169"/>
    <w:pPr>
      <w:widowControl w:val="0"/>
      <w:autoSpaceDE w:val="0"/>
      <w:autoSpaceDN w:val="0"/>
      <w:adjustRightInd w:val="0"/>
      <w:spacing w:after="0" w:line="259" w:lineRule="exact"/>
      <w:ind w:hanging="538"/>
    </w:pPr>
    <w:rPr>
      <w:rFonts w:ascii="Tahoma" w:eastAsia="Times New Roman" w:hAnsi="Tahoma" w:cs="Tahoma"/>
      <w:sz w:val="24"/>
      <w:szCs w:val="24"/>
      <w:lang w:eastAsia="ru-RU"/>
    </w:rPr>
  </w:style>
  <w:style w:type="paragraph" w:customStyle="1" w:styleId="Style27">
    <w:name w:val="Style27"/>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30">
    <w:name w:val="Style30"/>
    <w:basedOn w:val="a"/>
    <w:uiPriority w:val="99"/>
    <w:rsid w:val="00FD7169"/>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49">
    <w:name w:val="Style49"/>
    <w:basedOn w:val="a"/>
    <w:uiPriority w:val="99"/>
    <w:rsid w:val="00FD7169"/>
    <w:pPr>
      <w:widowControl w:val="0"/>
      <w:autoSpaceDE w:val="0"/>
      <w:autoSpaceDN w:val="0"/>
      <w:adjustRightInd w:val="0"/>
      <w:spacing w:after="0" w:line="262" w:lineRule="exact"/>
      <w:ind w:hanging="490"/>
      <w:jc w:val="both"/>
    </w:pPr>
    <w:rPr>
      <w:rFonts w:ascii="Tahoma" w:eastAsia="Times New Roman" w:hAnsi="Tahoma" w:cs="Tahoma"/>
      <w:sz w:val="24"/>
      <w:szCs w:val="24"/>
      <w:lang w:eastAsia="ru-RU"/>
    </w:rPr>
  </w:style>
  <w:style w:type="paragraph" w:customStyle="1" w:styleId="Style64">
    <w:name w:val="Style64"/>
    <w:basedOn w:val="a"/>
    <w:uiPriority w:val="99"/>
    <w:rsid w:val="00FD7169"/>
    <w:pPr>
      <w:widowControl w:val="0"/>
      <w:autoSpaceDE w:val="0"/>
      <w:autoSpaceDN w:val="0"/>
      <w:adjustRightInd w:val="0"/>
      <w:spacing w:after="0" w:line="269" w:lineRule="exact"/>
      <w:ind w:hanging="461"/>
    </w:pPr>
    <w:rPr>
      <w:rFonts w:ascii="Tahoma" w:eastAsia="Times New Roman" w:hAnsi="Tahoma" w:cs="Tahoma"/>
      <w:sz w:val="24"/>
      <w:szCs w:val="24"/>
      <w:lang w:eastAsia="ru-RU"/>
    </w:rPr>
  </w:style>
  <w:style w:type="paragraph" w:customStyle="1" w:styleId="Style76">
    <w:name w:val="Style7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2">
    <w:name w:val="Style9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8">
    <w:name w:val="Style168"/>
    <w:basedOn w:val="a"/>
    <w:uiPriority w:val="99"/>
    <w:rsid w:val="00FD716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5">
    <w:name w:val="Style195"/>
    <w:basedOn w:val="a"/>
    <w:uiPriority w:val="99"/>
    <w:rsid w:val="00FD716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13">
    <w:name w:val="Font Style213"/>
    <w:uiPriority w:val="99"/>
    <w:rsid w:val="00FD7169"/>
    <w:rPr>
      <w:rFonts w:ascii="Century Schoolbook" w:hAnsi="Century Schoolbook" w:cs="Century Schoolbook"/>
      <w:b/>
      <w:bCs/>
      <w:sz w:val="18"/>
      <w:szCs w:val="18"/>
    </w:rPr>
  </w:style>
  <w:style w:type="character" w:customStyle="1" w:styleId="FontStyle214">
    <w:name w:val="Font Style214"/>
    <w:uiPriority w:val="99"/>
    <w:rsid w:val="00FD7169"/>
    <w:rPr>
      <w:rFonts w:ascii="Century Schoolbook" w:hAnsi="Century Schoolbook" w:cs="Century Schoolbook"/>
      <w:i/>
      <w:iCs/>
      <w:spacing w:val="20"/>
      <w:sz w:val="18"/>
      <w:szCs w:val="18"/>
    </w:rPr>
  </w:style>
  <w:style w:type="character" w:customStyle="1" w:styleId="FontStyle17">
    <w:name w:val="Font Style17"/>
    <w:uiPriority w:val="99"/>
    <w:rsid w:val="00FD7169"/>
    <w:rPr>
      <w:rFonts w:ascii="Times New Roman" w:hAnsi="Times New Roman" w:cs="Times New Roman"/>
      <w:b/>
      <w:bCs/>
      <w:color w:val="000000"/>
      <w:sz w:val="20"/>
      <w:szCs w:val="20"/>
    </w:rPr>
  </w:style>
  <w:style w:type="character" w:styleId="ad">
    <w:name w:val="line number"/>
    <w:basedOn w:val="a0"/>
    <w:uiPriority w:val="99"/>
    <w:semiHidden/>
    <w:rsid w:val="00FD7169"/>
  </w:style>
  <w:style w:type="paragraph" w:customStyle="1" w:styleId="Style128">
    <w:name w:val="Style128"/>
    <w:basedOn w:val="a"/>
    <w:uiPriority w:val="99"/>
    <w:rsid w:val="00FD7169"/>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316">
    <w:name w:val="Font Style316"/>
    <w:uiPriority w:val="99"/>
    <w:rsid w:val="00FD7169"/>
    <w:rPr>
      <w:rFonts w:ascii="Century Schoolbook" w:hAnsi="Century Schoolbook" w:cs="Century Schoolbook"/>
      <w:b/>
      <w:bCs/>
      <w:smallCaps/>
      <w:sz w:val="18"/>
      <w:szCs w:val="18"/>
    </w:rPr>
  </w:style>
  <w:style w:type="paragraph" w:customStyle="1" w:styleId="Style164">
    <w:name w:val="Style164"/>
    <w:basedOn w:val="a"/>
    <w:uiPriority w:val="99"/>
    <w:rsid w:val="00FD716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uiPriority w:val="99"/>
    <w:rsid w:val="00FD7169"/>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3">
    <w:name w:val="Style1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
    <w:name w:val="Style1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
    <w:name w:val="Style1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FD7169"/>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28">
    <w:name w:val="Style2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1">
    <w:name w:val="Style3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2">
    <w:name w:val="Style3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4">
    <w:name w:val="Style34"/>
    <w:basedOn w:val="a"/>
    <w:uiPriority w:val="99"/>
    <w:rsid w:val="00FD7169"/>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35">
    <w:name w:val="Style3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6">
    <w:name w:val="Style3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8">
    <w:name w:val="Style3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0">
    <w:name w:val="Style40"/>
    <w:basedOn w:val="a"/>
    <w:uiPriority w:val="99"/>
    <w:rsid w:val="00FD7169"/>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41">
    <w:name w:val="Style4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2">
    <w:name w:val="Style4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4">
    <w:name w:val="Style4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8">
    <w:name w:val="Style48"/>
    <w:basedOn w:val="a"/>
    <w:uiPriority w:val="99"/>
    <w:rsid w:val="00FD7169"/>
    <w:pPr>
      <w:widowControl w:val="0"/>
      <w:autoSpaceDE w:val="0"/>
      <w:autoSpaceDN w:val="0"/>
      <w:adjustRightInd w:val="0"/>
      <w:spacing w:after="0" w:line="202" w:lineRule="exact"/>
      <w:ind w:firstLine="115"/>
      <w:jc w:val="both"/>
    </w:pPr>
    <w:rPr>
      <w:rFonts w:ascii="Tahoma" w:eastAsia="Times New Roman" w:hAnsi="Tahoma" w:cs="Tahoma"/>
      <w:sz w:val="24"/>
      <w:szCs w:val="24"/>
      <w:lang w:eastAsia="ru-RU"/>
    </w:rPr>
  </w:style>
  <w:style w:type="paragraph" w:customStyle="1" w:styleId="Style53">
    <w:name w:val="Style5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8">
    <w:name w:val="Style5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9">
    <w:name w:val="Style5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0">
    <w:name w:val="Style6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2">
    <w:name w:val="Style62"/>
    <w:basedOn w:val="a"/>
    <w:uiPriority w:val="99"/>
    <w:rsid w:val="00FD716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3">
    <w:name w:val="Style63"/>
    <w:basedOn w:val="a"/>
    <w:uiPriority w:val="99"/>
    <w:rsid w:val="00FD7169"/>
    <w:pPr>
      <w:widowControl w:val="0"/>
      <w:autoSpaceDE w:val="0"/>
      <w:autoSpaceDN w:val="0"/>
      <w:adjustRightInd w:val="0"/>
      <w:spacing w:after="0" w:line="179" w:lineRule="exact"/>
      <w:ind w:firstLine="403"/>
      <w:jc w:val="both"/>
    </w:pPr>
    <w:rPr>
      <w:rFonts w:ascii="Tahoma" w:eastAsia="Times New Roman" w:hAnsi="Tahoma" w:cs="Tahoma"/>
      <w:sz w:val="24"/>
      <w:szCs w:val="24"/>
      <w:lang w:eastAsia="ru-RU"/>
    </w:rPr>
  </w:style>
  <w:style w:type="paragraph" w:customStyle="1" w:styleId="Style65">
    <w:name w:val="Style6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8">
    <w:name w:val="Style6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0">
    <w:name w:val="Style7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1">
    <w:name w:val="Style7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4">
    <w:name w:val="Style74"/>
    <w:basedOn w:val="a"/>
    <w:uiPriority w:val="99"/>
    <w:rsid w:val="00FD7169"/>
    <w:pPr>
      <w:widowControl w:val="0"/>
      <w:autoSpaceDE w:val="0"/>
      <w:autoSpaceDN w:val="0"/>
      <w:adjustRightInd w:val="0"/>
      <w:spacing w:after="0" w:line="202" w:lineRule="exact"/>
      <w:ind w:hanging="422"/>
    </w:pPr>
    <w:rPr>
      <w:rFonts w:ascii="Tahoma" w:eastAsia="Times New Roman" w:hAnsi="Tahoma" w:cs="Tahoma"/>
      <w:sz w:val="24"/>
      <w:szCs w:val="24"/>
      <w:lang w:eastAsia="ru-RU"/>
    </w:rPr>
  </w:style>
  <w:style w:type="paragraph" w:customStyle="1" w:styleId="Style78">
    <w:name w:val="Style7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3">
    <w:name w:val="Style8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5">
    <w:name w:val="Style8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8">
    <w:name w:val="Style8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FD716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91">
    <w:name w:val="Style91"/>
    <w:basedOn w:val="a"/>
    <w:uiPriority w:val="99"/>
    <w:rsid w:val="00FD716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8">
    <w:name w:val="Style98"/>
    <w:basedOn w:val="a"/>
    <w:uiPriority w:val="99"/>
    <w:rsid w:val="00FD7169"/>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0">
    <w:name w:val="Style10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1">
    <w:name w:val="Style10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
    <w:uiPriority w:val="99"/>
    <w:rsid w:val="00FD716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
    <w:uiPriority w:val="99"/>
    <w:rsid w:val="00FD716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04">
    <w:name w:val="Style10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5">
    <w:name w:val="Style10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7">
    <w:name w:val="Style10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9">
    <w:name w:val="Style10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0">
    <w:name w:val="Style11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1">
    <w:name w:val="Style11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3">
    <w:name w:val="Style11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4">
    <w:name w:val="Style11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5">
    <w:name w:val="Style11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uiPriority w:val="99"/>
    <w:rsid w:val="00FD716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FD716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19">
    <w:name w:val="Style11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3">
    <w:name w:val="Style123"/>
    <w:basedOn w:val="a"/>
    <w:uiPriority w:val="99"/>
    <w:rsid w:val="00FD7169"/>
    <w:pPr>
      <w:widowControl w:val="0"/>
      <w:autoSpaceDE w:val="0"/>
      <w:autoSpaceDN w:val="0"/>
      <w:adjustRightInd w:val="0"/>
      <w:spacing w:after="0" w:line="221" w:lineRule="exact"/>
      <w:ind w:firstLine="374"/>
      <w:jc w:val="both"/>
    </w:pPr>
    <w:rPr>
      <w:rFonts w:ascii="Tahoma" w:eastAsia="Times New Roman" w:hAnsi="Tahoma" w:cs="Tahoma"/>
      <w:sz w:val="24"/>
      <w:szCs w:val="24"/>
      <w:lang w:eastAsia="ru-RU"/>
    </w:rPr>
  </w:style>
  <w:style w:type="paragraph" w:customStyle="1" w:styleId="Style124">
    <w:name w:val="Style12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FD7169"/>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26">
    <w:name w:val="Style126"/>
    <w:basedOn w:val="a"/>
    <w:uiPriority w:val="99"/>
    <w:rsid w:val="00FD7169"/>
    <w:pPr>
      <w:widowControl w:val="0"/>
      <w:autoSpaceDE w:val="0"/>
      <w:autoSpaceDN w:val="0"/>
      <w:adjustRightInd w:val="0"/>
      <w:spacing w:after="0" w:line="221" w:lineRule="exact"/>
      <w:ind w:hanging="163"/>
    </w:pPr>
    <w:rPr>
      <w:rFonts w:ascii="Tahoma" w:eastAsia="Times New Roman" w:hAnsi="Tahoma" w:cs="Tahoma"/>
      <w:sz w:val="24"/>
      <w:szCs w:val="24"/>
      <w:lang w:eastAsia="ru-RU"/>
    </w:rPr>
  </w:style>
  <w:style w:type="paragraph" w:customStyle="1" w:styleId="Style127">
    <w:name w:val="Style127"/>
    <w:basedOn w:val="a"/>
    <w:uiPriority w:val="99"/>
    <w:rsid w:val="00FD7169"/>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paragraph" w:customStyle="1" w:styleId="Style129">
    <w:name w:val="Style129"/>
    <w:basedOn w:val="a"/>
    <w:uiPriority w:val="99"/>
    <w:rsid w:val="00FD7169"/>
    <w:pPr>
      <w:widowControl w:val="0"/>
      <w:autoSpaceDE w:val="0"/>
      <w:autoSpaceDN w:val="0"/>
      <w:adjustRightInd w:val="0"/>
      <w:spacing w:after="0" w:line="221" w:lineRule="exact"/>
      <w:ind w:firstLine="442"/>
      <w:jc w:val="both"/>
    </w:pPr>
    <w:rPr>
      <w:rFonts w:ascii="Tahoma" w:eastAsia="Times New Roman" w:hAnsi="Tahoma" w:cs="Tahoma"/>
      <w:sz w:val="24"/>
      <w:szCs w:val="24"/>
      <w:lang w:eastAsia="ru-RU"/>
    </w:rPr>
  </w:style>
  <w:style w:type="paragraph" w:customStyle="1" w:styleId="Style130">
    <w:name w:val="Style130"/>
    <w:basedOn w:val="a"/>
    <w:uiPriority w:val="99"/>
    <w:rsid w:val="00FD7169"/>
    <w:pPr>
      <w:widowControl w:val="0"/>
      <w:autoSpaceDE w:val="0"/>
      <w:autoSpaceDN w:val="0"/>
      <w:adjustRightInd w:val="0"/>
      <w:spacing w:after="0" w:line="586" w:lineRule="exact"/>
      <w:ind w:hanging="3571"/>
    </w:pPr>
    <w:rPr>
      <w:rFonts w:ascii="Tahoma" w:eastAsia="Times New Roman" w:hAnsi="Tahoma" w:cs="Tahoma"/>
      <w:sz w:val="24"/>
      <w:szCs w:val="24"/>
      <w:lang w:eastAsia="ru-RU"/>
    </w:rPr>
  </w:style>
  <w:style w:type="paragraph" w:customStyle="1" w:styleId="Style131">
    <w:name w:val="Style13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3">
    <w:name w:val="Style13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FD716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6">
    <w:name w:val="Style136"/>
    <w:basedOn w:val="a"/>
    <w:uiPriority w:val="99"/>
    <w:rsid w:val="00FD7169"/>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37">
    <w:name w:val="Style13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8">
    <w:name w:val="Style13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9">
    <w:name w:val="Style139"/>
    <w:basedOn w:val="a"/>
    <w:uiPriority w:val="99"/>
    <w:rsid w:val="00FD7169"/>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40">
    <w:name w:val="Style14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1">
    <w:name w:val="Style14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2">
    <w:name w:val="Style142"/>
    <w:basedOn w:val="a"/>
    <w:uiPriority w:val="99"/>
    <w:rsid w:val="00FD7169"/>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3">
    <w:name w:val="Style143"/>
    <w:basedOn w:val="a"/>
    <w:uiPriority w:val="99"/>
    <w:rsid w:val="00FD7169"/>
    <w:pPr>
      <w:widowControl w:val="0"/>
      <w:autoSpaceDE w:val="0"/>
      <w:autoSpaceDN w:val="0"/>
      <w:adjustRightInd w:val="0"/>
      <w:spacing w:after="0" w:line="206" w:lineRule="exact"/>
      <w:ind w:firstLine="173"/>
    </w:pPr>
    <w:rPr>
      <w:rFonts w:ascii="Tahoma" w:eastAsia="Times New Roman" w:hAnsi="Tahoma" w:cs="Tahoma"/>
      <w:sz w:val="24"/>
      <w:szCs w:val="24"/>
      <w:lang w:eastAsia="ru-RU"/>
    </w:rPr>
  </w:style>
  <w:style w:type="paragraph" w:customStyle="1" w:styleId="Style144">
    <w:name w:val="Style144"/>
    <w:basedOn w:val="a"/>
    <w:uiPriority w:val="99"/>
    <w:rsid w:val="00FD7169"/>
    <w:pPr>
      <w:widowControl w:val="0"/>
      <w:autoSpaceDE w:val="0"/>
      <w:autoSpaceDN w:val="0"/>
      <w:adjustRightInd w:val="0"/>
      <w:spacing w:after="0" w:line="250" w:lineRule="exact"/>
      <w:jc w:val="right"/>
    </w:pPr>
    <w:rPr>
      <w:rFonts w:ascii="Tahoma" w:eastAsia="Times New Roman" w:hAnsi="Tahoma" w:cs="Tahoma"/>
      <w:sz w:val="24"/>
      <w:szCs w:val="24"/>
      <w:lang w:eastAsia="ru-RU"/>
    </w:rPr>
  </w:style>
  <w:style w:type="paragraph" w:customStyle="1" w:styleId="Style145">
    <w:name w:val="Style145"/>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
    <w:uiPriority w:val="99"/>
    <w:rsid w:val="00FD716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
    <w:uiPriority w:val="99"/>
    <w:rsid w:val="00FD7169"/>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48">
    <w:name w:val="Style148"/>
    <w:basedOn w:val="a"/>
    <w:uiPriority w:val="99"/>
    <w:rsid w:val="00FD7169"/>
    <w:pPr>
      <w:widowControl w:val="0"/>
      <w:autoSpaceDE w:val="0"/>
      <w:autoSpaceDN w:val="0"/>
      <w:adjustRightInd w:val="0"/>
      <w:spacing w:after="0" w:line="221" w:lineRule="exact"/>
    </w:pPr>
    <w:rPr>
      <w:rFonts w:ascii="Tahoma" w:eastAsia="Times New Roman" w:hAnsi="Tahoma" w:cs="Tahoma"/>
      <w:sz w:val="24"/>
      <w:szCs w:val="24"/>
      <w:lang w:eastAsia="ru-RU"/>
    </w:rPr>
  </w:style>
  <w:style w:type="paragraph" w:customStyle="1" w:styleId="Style149">
    <w:name w:val="Style149"/>
    <w:basedOn w:val="a"/>
    <w:uiPriority w:val="99"/>
    <w:rsid w:val="00FD7169"/>
    <w:pPr>
      <w:widowControl w:val="0"/>
      <w:autoSpaceDE w:val="0"/>
      <w:autoSpaceDN w:val="0"/>
      <w:adjustRightInd w:val="0"/>
      <w:spacing w:after="0" w:line="221" w:lineRule="exact"/>
      <w:ind w:firstLine="346"/>
      <w:jc w:val="both"/>
    </w:pPr>
    <w:rPr>
      <w:rFonts w:ascii="Tahoma" w:eastAsia="Times New Roman" w:hAnsi="Tahoma" w:cs="Tahoma"/>
      <w:sz w:val="24"/>
      <w:szCs w:val="24"/>
      <w:lang w:eastAsia="ru-RU"/>
    </w:rPr>
  </w:style>
  <w:style w:type="paragraph" w:customStyle="1" w:styleId="Style150">
    <w:name w:val="Style150"/>
    <w:basedOn w:val="a"/>
    <w:uiPriority w:val="99"/>
    <w:rsid w:val="00FD7169"/>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51">
    <w:name w:val="Style151"/>
    <w:basedOn w:val="a"/>
    <w:uiPriority w:val="99"/>
    <w:rsid w:val="00FD7169"/>
    <w:pPr>
      <w:widowControl w:val="0"/>
      <w:autoSpaceDE w:val="0"/>
      <w:autoSpaceDN w:val="0"/>
      <w:adjustRightInd w:val="0"/>
      <w:spacing w:after="0" w:line="224" w:lineRule="exact"/>
      <w:ind w:hanging="144"/>
    </w:pPr>
    <w:rPr>
      <w:rFonts w:ascii="Tahoma" w:eastAsia="Times New Roman" w:hAnsi="Tahoma" w:cs="Tahoma"/>
      <w:sz w:val="24"/>
      <w:szCs w:val="24"/>
      <w:lang w:eastAsia="ru-RU"/>
    </w:rPr>
  </w:style>
  <w:style w:type="paragraph" w:customStyle="1" w:styleId="Style152">
    <w:name w:val="Style15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3">
    <w:name w:val="Style15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4">
    <w:name w:val="Style15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5">
    <w:name w:val="Style15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FD7169"/>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157">
    <w:name w:val="Style157"/>
    <w:basedOn w:val="a"/>
    <w:uiPriority w:val="99"/>
    <w:rsid w:val="00FD7169"/>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customStyle="1" w:styleId="Style158">
    <w:name w:val="Style15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
    <w:uiPriority w:val="99"/>
    <w:rsid w:val="00FD7169"/>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paragraph" w:customStyle="1" w:styleId="Style160">
    <w:name w:val="Style16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1">
    <w:name w:val="Style16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2">
    <w:name w:val="Style162"/>
    <w:basedOn w:val="a"/>
    <w:uiPriority w:val="99"/>
    <w:rsid w:val="00FD7169"/>
    <w:pPr>
      <w:widowControl w:val="0"/>
      <w:autoSpaceDE w:val="0"/>
      <w:autoSpaceDN w:val="0"/>
      <w:adjustRightInd w:val="0"/>
      <w:spacing w:after="0" w:line="269" w:lineRule="exact"/>
      <w:ind w:firstLine="336"/>
      <w:jc w:val="both"/>
    </w:pPr>
    <w:rPr>
      <w:rFonts w:ascii="Tahoma" w:eastAsia="Times New Roman" w:hAnsi="Tahoma" w:cs="Tahoma"/>
      <w:sz w:val="24"/>
      <w:szCs w:val="24"/>
      <w:lang w:eastAsia="ru-RU"/>
    </w:rPr>
  </w:style>
  <w:style w:type="paragraph" w:customStyle="1" w:styleId="Style163">
    <w:name w:val="Style163"/>
    <w:basedOn w:val="a"/>
    <w:uiPriority w:val="99"/>
    <w:rsid w:val="00FD7169"/>
    <w:pPr>
      <w:widowControl w:val="0"/>
      <w:autoSpaceDE w:val="0"/>
      <w:autoSpaceDN w:val="0"/>
      <w:adjustRightInd w:val="0"/>
      <w:spacing w:after="0" w:line="173"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FD7169"/>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6">
    <w:name w:val="Style166"/>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7">
    <w:name w:val="Style16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9">
    <w:name w:val="Style169"/>
    <w:basedOn w:val="a"/>
    <w:uiPriority w:val="99"/>
    <w:rsid w:val="00FD7169"/>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paragraph" w:customStyle="1" w:styleId="Style170">
    <w:name w:val="Style17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1">
    <w:name w:val="Style17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2">
    <w:name w:val="Style172"/>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3">
    <w:name w:val="Style173"/>
    <w:basedOn w:val="a"/>
    <w:uiPriority w:val="99"/>
    <w:rsid w:val="00FD7169"/>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74">
    <w:name w:val="Style174"/>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5">
    <w:name w:val="Style17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6">
    <w:name w:val="Style176"/>
    <w:basedOn w:val="a"/>
    <w:uiPriority w:val="99"/>
    <w:rsid w:val="00FD7169"/>
    <w:pPr>
      <w:widowControl w:val="0"/>
      <w:autoSpaceDE w:val="0"/>
      <w:autoSpaceDN w:val="0"/>
      <w:adjustRightInd w:val="0"/>
      <w:spacing w:after="0" w:line="106" w:lineRule="exact"/>
      <w:jc w:val="both"/>
    </w:pPr>
    <w:rPr>
      <w:rFonts w:ascii="Tahoma" w:eastAsia="Times New Roman" w:hAnsi="Tahoma" w:cs="Tahoma"/>
      <w:sz w:val="24"/>
      <w:szCs w:val="24"/>
      <w:lang w:eastAsia="ru-RU"/>
    </w:rPr>
  </w:style>
  <w:style w:type="paragraph" w:customStyle="1" w:styleId="Style177">
    <w:name w:val="Style177"/>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8">
    <w:name w:val="Style178"/>
    <w:basedOn w:val="a"/>
    <w:uiPriority w:val="99"/>
    <w:rsid w:val="00FD7169"/>
    <w:pPr>
      <w:widowControl w:val="0"/>
      <w:autoSpaceDE w:val="0"/>
      <w:autoSpaceDN w:val="0"/>
      <w:adjustRightInd w:val="0"/>
      <w:spacing w:after="0" w:line="221" w:lineRule="exact"/>
      <w:ind w:hanging="144"/>
    </w:pPr>
    <w:rPr>
      <w:rFonts w:ascii="Tahoma" w:eastAsia="Times New Roman" w:hAnsi="Tahoma" w:cs="Tahoma"/>
      <w:sz w:val="24"/>
      <w:szCs w:val="24"/>
      <w:lang w:eastAsia="ru-RU"/>
    </w:rPr>
  </w:style>
  <w:style w:type="paragraph" w:customStyle="1" w:styleId="Style179">
    <w:name w:val="Style179"/>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0">
    <w:name w:val="Style180"/>
    <w:basedOn w:val="a"/>
    <w:uiPriority w:val="99"/>
    <w:rsid w:val="00FD7169"/>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paragraph" w:customStyle="1" w:styleId="Style181">
    <w:name w:val="Style181"/>
    <w:basedOn w:val="a"/>
    <w:uiPriority w:val="99"/>
    <w:rsid w:val="00FD7169"/>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183">
    <w:name w:val="Style183"/>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5">
    <w:name w:val="Style185"/>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6">
    <w:name w:val="Style186"/>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7">
    <w:name w:val="Style187"/>
    <w:basedOn w:val="a"/>
    <w:uiPriority w:val="99"/>
    <w:rsid w:val="00FD716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8">
    <w:name w:val="Style188"/>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0">
    <w:name w:val="Style190"/>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1">
    <w:name w:val="Style191"/>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2">
    <w:name w:val="Style192"/>
    <w:basedOn w:val="a"/>
    <w:uiPriority w:val="99"/>
    <w:rsid w:val="00FD7169"/>
    <w:pPr>
      <w:widowControl w:val="0"/>
      <w:autoSpaceDE w:val="0"/>
      <w:autoSpaceDN w:val="0"/>
      <w:adjustRightInd w:val="0"/>
      <w:spacing w:after="0" w:line="259" w:lineRule="exact"/>
      <w:ind w:hanging="134"/>
    </w:pPr>
    <w:rPr>
      <w:rFonts w:ascii="Tahoma" w:eastAsia="Times New Roman" w:hAnsi="Tahoma" w:cs="Tahoma"/>
      <w:sz w:val="24"/>
      <w:szCs w:val="24"/>
      <w:lang w:eastAsia="ru-RU"/>
    </w:rPr>
  </w:style>
  <w:style w:type="paragraph" w:customStyle="1" w:styleId="Style193">
    <w:name w:val="Style193"/>
    <w:basedOn w:val="a"/>
    <w:uiPriority w:val="99"/>
    <w:rsid w:val="00FD7169"/>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paragraph" w:customStyle="1" w:styleId="Style194">
    <w:name w:val="Style194"/>
    <w:basedOn w:val="a"/>
    <w:uiPriority w:val="99"/>
    <w:rsid w:val="00FD716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5">
    <w:name w:val="Font Style205"/>
    <w:uiPriority w:val="99"/>
    <w:rsid w:val="00FD7169"/>
    <w:rPr>
      <w:rFonts w:ascii="Century Schoolbook" w:hAnsi="Century Schoolbook" w:cs="Century Schoolbook"/>
      <w:b/>
      <w:bCs/>
      <w:smallCaps/>
      <w:w w:val="120"/>
      <w:sz w:val="14"/>
      <w:szCs w:val="14"/>
    </w:rPr>
  </w:style>
  <w:style w:type="character" w:customStyle="1" w:styleId="FontStyle206">
    <w:name w:val="Font Style206"/>
    <w:uiPriority w:val="99"/>
    <w:rsid w:val="00FD7169"/>
    <w:rPr>
      <w:rFonts w:ascii="MS Reference Sans Serif" w:hAnsi="MS Reference Sans Serif" w:cs="MS Reference Sans Serif"/>
      <w:smallCaps/>
      <w:spacing w:val="-20"/>
      <w:sz w:val="16"/>
      <w:szCs w:val="16"/>
    </w:rPr>
  </w:style>
  <w:style w:type="character" w:customStyle="1" w:styleId="FontStyle218">
    <w:name w:val="Font Style218"/>
    <w:uiPriority w:val="99"/>
    <w:rsid w:val="00FD7169"/>
    <w:rPr>
      <w:rFonts w:ascii="Microsoft Sans Serif" w:hAnsi="Microsoft Sans Serif" w:cs="Microsoft Sans Serif"/>
      <w:b/>
      <w:bCs/>
      <w:sz w:val="22"/>
      <w:szCs w:val="22"/>
    </w:rPr>
  </w:style>
  <w:style w:type="character" w:customStyle="1" w:styleId="FontStyle219">
    <w:name w:val="Font Style219"/>
    <w:uiPriority w:val="99"/>
    <w:rsid w:val="00FD7169"/>
    <w:rPr>
      <w:rFonts w:ascii="Book Antiqua" w:hAnsi="Book Antiqua" w:cs="Book Antiqua"/>
      <w:sz w:val="20"/>
      <w:szCs w:val="20"/>
    </w:rPr>
  </w:style>
  <w:style w:type="character" w:customStyle="1" w:styleId="FontStyle220">
    <w:name w:val="Font Style220"/>
    <w:uiPriority w:val="99"/>
    <w:rsid w:val="00FD7169"/>
    <w:rPr>
      <w:rFonts w:ascii="Bookman Old Style" w:hAnsi="Bookman Old Style" w:cs="Bookman Old Style"/>
      <w:sz w:val="32"/>
      <w:szCs w:val="32"/>
    </w:rPr>
  </w:style>
  <w:style w:type="character" w:customStyle="1" w:styleId="FontStyle221">
    <w:name w:val="Font Style221"/>
    <w:uiPriority w:val="99"/>
    <w:rsid w:val="00FD7169"/>
    <w:rPr>
      <w:rFonts w:ascii="Microsoft Sans Serif" w:hAnsi="Microsoft Sans Serif" w:cs="Microsoft Sans Serif"/>
      <w:b/>
      <w:bCs/>
      <w:sz w:val="22"/>
      <w:szCs w:val="22"/>
    </w:rPr>
  </w:style>
  <w:style w:type="character" w:customStyle="1" w:styleId="FontStyle222">
    <w:name w:val="Font Style222"/>
    <w:uiPriority w:val="99"/>
    <w:rsid w:val="00FD7169"/>
    <w:rPr>
      <w:rFonts w:ascii="Franklin Gothic Demi Cond" w:hAnsi="Franklin Gothic Demi Cond" w:cs="Franklin Gothic Demi Cond"/>
      <w:b/>
      <w:bCs/>
      <w:sz w:val="24"/>
      <w:szCs w:val="24"/>
    </w:rPr>
  </w:style>
  <w:style w:type="character" w:customStyle="1" w:styleId="FontStyle224">
    <w:name w:val="Font Style224"/>
    <w:uiPriority w:val="99"/>
    <w:rsid w:val="00FD7169"/>
    <w:rPr>
      <w:rFonts w:ascii="Century Schoolbook" w:hAnsi="Century Schoolbook" w:cs="Century Schoolbook"/>
      <w:b/>
      <w:bCs/>
      <w:i/>
      <w:iCs/>
      <w:smallCaps/>
      <w:spacing w:val="30"/>
      <w:sz w:val="10"/>
      <w:szCs w:val="10"/>
    </w:rPr>
  </w:style>
  <w:style w:type="character" w:customStyle="1" w:styleId="FontStyle225">
    <w:name w:val="Font Style225"/>
    <w:uiPriority w:val="99"/>
    <w:rsid w:val="00FD7169"/>
    <w:rPr>
      <w:rFonts w:ascii="Century Schoolbook" w:hAnsi="Century Schoolbook" w:cs="Century Schoolbook"/>
      <w:b/>
      <w:bCs/>
      <w:spacing w:val="-10"/>
      <w:sz w:val="16"/>
      <w:szCs w:val="16"/>
    </w:rPr>
  </w:style>
  <w:style w:type="character" w:customStyle="1" w:styleId="FontStyle228">
    <w:name w:val="Font Style228"/>
    <w:uiPriority w:val="99"/>
    <w:rsid w:val="00FD7169"/>
    <w:rPr>
      <w:rFonts w:ascii="Century Schoolbook" w:hAnsi="Century Schoolbook" w:cs="Century Schoolbook"/>
      <w:i/>
      <w:iCs/>
      <w:smallCaps/>
      <w:sz w:val="18"/>
      <w:szCs w:val="18"/>
    </w:rPr>
  </w:style>
  <w:style w:type="character" w:customStyle="1" w:styleId="FontStyle230">
    <w:name w:val="Font Style230"/>
    <w:uiPriority w:val="99"/>
    <w:rsid w:val="00FD7169"/>
    <w:rPr>
      <w:rFonts w:ascii="Microsoft Sans Serif" w:hAnsi="Microsoft Sans Serif" w:cs="Microsoft Sans Serif"/>
      <w:b/>
      <w:bCs/>
      <w:sz w:val="22"/>
      <w:szCs w:val="22"/>
    </w:rPr>
  </w:style>
  <w:style w:type="character" w:customStyle="1" w:styleId="FontStyle231">
    <w:name w:val="Font Style231"/>
    <w:uiPriority w:val="99"/>
    <w:rsid w:val="00FD7169"/>
    <w:rPr>
      <w:rFonts w:ascii="Franklin Gothic Medium" w:hAnsi="Franklin Gothic Medium" w:cs="Franklin Gothic Medium"/>
      <w:sz w:val="18"/>
      <w:szCs w:val="18"/>
    </w:rPr>
  </w:style>
  <w:style w:type="character" w:customStyle="1" w:styleId="FontStyle232">
    <w:name w:val="Font Style232"/>
    <w:uiPriority w:val="99"/>
    <w:rsid w:val="00FD7169"/>
    <w:rPr>
      <w:rFonts w:ascii="Franklin Gothic Medium" w:hAnsi="Franklin Gothic Medium" w:cs="Franklin Gothic Medium"/>
      <w:sz w:val="18"/>
      <w:szCs w:val="18"/>
    </w:rPr>
  </w:style>
  <w:style w:type="character" w:customStyle="1" w:styleId="FontStyle233">
    <w:name w:val="Font Style233"/>
    <w:uiPriority w:val="99"/>
    <w:rsid w:val="00FD7169"/>
    <w:rPr>
      <w:rFonts w:ascii="Book Antiqua" w:hAnsi="Book Antiqua" w:cs="Book Antiqua"/>
      <w:sz w:val="20"/>
      <w:szCs w:val="20"/>
    </w:rPr>
  </w:style>
  <w:style w:type="character" w:customStyle="1" w:styleId="FontStyle234">
    <w:name w:val="Font Style234"/>
    <w:uiPriority w:val="99"/>
    <w:rsid w:val="00FD7169"/>
    <w:rPr>
      <w:rFonts w:ascii="Bookman Old Style" w:hAnsi="Bookman Old Style" w:cs="Bookman Old Style"/>
      <w:sz w:val="16"/>
      <w:szCs w:val="16"/>
    </w:rPr>
  </w:style>
  <w:style w:type="character" w:customStyle="1" w:styleId="FontStyle235">
    <w:name w:val="Font Style235"/>
    <w:uiPriority w:val="99"/>
    <w:rsid w:val="00FD7169"/>
    <w:rPr>
      <w:rFonts w:ascii="Times New Roman" w:hAnsi="Times New Roman" w:cs="Times New Roman"/>
      <w:b/>
      <w:bCs/>
      <w:sz w:val="12"/>
      <w:szCs w:val="12"/>
    </w:rPr>
  </w:style>
  <w:style w:type="character" w:customStyle="1" w:styleId="FontStyle236">
    <w:name w:val="Font Style236"/>
    <w:uiPriority w:val="99"/>
    <w:rsid w:val="00FD7169"/>
    <w:rPr>
      <w:rFonts w:ascii="Microsoft Sans Serif" w:hAnsi="Microsoft Sans Serif" w:cs="Microsoft Sans Serif"/>
      <w:b/>
      <w:bCs/>
      <w:sz w:val="22"/>
      <w:szCs w:val="22"/>
    </w:rPr>
  </w:style>
  <w:style w:type="character" w:customStyle="1" w:styleId="FontStyle237">
    <w:name w:val="Font Style237"/>
    <w:uiPriority w:val="99"/>
    <w:rsid w:val="00FD7169"/>
    <w:rPr>
      <w:rFonts w:ascii="Arial" w:hAnsi="Arial" w:cs="Arial"/>
      <w:sz w:val="14"/>
      <w:szCs w:val="14"/>
    </w:rPr>
  </w:style>
  <w:style w:type="character" w:customStyle="1" w:styleId="FontStyle238">
    <w:name w:val="Font Style238"/>
    <w:uiPriority w:val="99"/>
    <w:rsid w:val="00FD7169"/>
    <w:rPr>
      <w:rFonts w:ascii="Franklin Gothic Demi Cond" w:hAnsi="Franklin Gothic Demi Cond" w:cs="Franklin Gothic Demi Cond"/>
      <w:sz w:val="24"/>
      <w:szCs w:val="24"/>
    </w:rPr>
  </w:style>
  <w:style w:type="character" w:customStyle="1" w:styleId="FontStyle239">
    <w:name w:val="Font Style239"/>
    <w:uiPriority w:val="99"/>
    <w:rsid w:val="00FD7169"/>
    <w:rPr>
      <w:rFonts w:ascii="Microsoft Sans Serif" w:hAnsi="Microsoft Sans Serif" w:cs="Microsoft Sans Serif"/>
      <w:b/>
      <w:bCs/>
      <w:sz w:val="22"/>
      <w:szCs w:val="22"/>
    </w:rPr>
  </w:style>
  <w:style w:type="character" w:customStyle="1" w:styleId="FontStyle240">
    <w:name w:val="Font Style240"/>
    <w:uiPriority w:val="99"/>
    <w:rsid w:val="00FD7169"/>
    <w:rPr>
      <w:rFonts w:ascii="Constantia" w:hAnsi="Constantia" w:cs="Constantia"/>
      <w:sz w:val="14"/>
      <w:szCs w:val="14"/>
    </w:rPr>
  </w:style>
  <w:style w:type="character" w:customStyle="1" w:styleId="FontStyle241">
    <w:name w:val="Font Style241"/>
    <w:uiPriority w:val="99"/>
    <w:rsid w:val="00FD7169"/>
    <w:rPr>
      <w:rFonts w:ascii="Microsoft Sans Serif" w:hAnsi="Microsoft Sans Serif" w:cs="Microsoft Sans Serif"/>
      <w:i/>
      <w:iCs/>
      <w:spacing w:val="10"/>
      <w:sz w:val="20"/>
      <w:szCs w:val="20"/>
    </w:rPr>
  </w:style>
  <w:style w:type="character" w:customStyle="1" w:styleId="FontStyle242">
    <w:name w:val="Font Style242"/>
    <w:uiPriority w:val="99"/>
    <w:rsid w:val="00FD7169"/>
    <w:rPr>
      <w:rFonts w:ascii="Century Schoolbook" w:hAnsi="Century Schoolbook" w:cs="Century Schoolbook"/>
      <w:b/>
      <w:bCs/>
      <w:sz w:val="12"/>
      <w:szCs w:val="12"/>
    </w:rPr>
  </w:style>
  <w:style w:type="character" w:customStyle="1" w:styleId="FontStyle243">
    <w:name w:val="Font Style243"/>
    <w:uiPriority w:val="99"/>
    <w:rsid w:val="00FD7169"/>
    <w:rPr>
      <w:rFonts w:ascii="Century Schoolbook" w:hAnsi="Century Schoolbook" w:cs="Century Schoolbook"/>
      <w:w w:val="300"/>
      <w:sz w:val="8"/>
      <w:szCs w:val="8"/>
    </w:rPr>
  </w:style>
  <w:style w:type="character" w:customStyle="1" w:styleId="FontStyle246">
    <w:name w:val="Font Style246"/>
    <w:uiPriority w:val="99"/>
    <w:rsid w:val="00FD7169"/>
    <w:rPr>
      <w:rFonts w:ascii="Bookman Old Style" w:hAnsi="Bookman Old Style" w:cs="Bookman Old Style"/>
      <w:b/>
      <w:bCs/>
      <w:i/>
      <w:iCs/>
      <w:sz w:val="26"/>
      <w:szCs w:val="26"/>
    </w:rPr>
  </w:style>
  <w:style w:type="character" w:customStyle="1" w:styleId="FontStyle252">
    <w:name w:val="Font Style252"/>
    <w:uiPriority w:val="99"/>
    <w:rsid w:val="00FD7169"/>
    <w:rPr>
      <w:rFonts w:ascii="Century Schoolbook" w:hAnsi="Century Schoolbook" w:cs="Century Schoolbook"/>
      <w:b/>
      <w:bCs/>
      <w:sz w:val="14"/>
      <w:szCs w:val="14"/>
    </w:rPr>
  </w:style>
  <w:style w:type="character" w:customStyle="1" w:styleId="FontStyle255">
    <w:name w:val="Font Style255"/>
    <w:uiPriority w:val="99"/>
    <w:rsid w:val="00FD7169"/>
    <w:rPr>
      <w:rFonts w:ascii="Century Schoolbook" w:hAnsi="Century Schoolbook" w:cs="Century Schoolbook"/>
      <w:b/>
      <w:bCs/>
      <w:smallCaps/>
      <w:sz w:val="18"/>
      <w:szCs w:val="18"/>
    </w:rPr>
  </w:style>
  <w:style w:type="character" w:customStyle="1" w:styleId="FontStyle256">
    <w:name w:val="Font Style256"/>
    <w:uiPriority w:val="99"/>
    <w:rsid w:val="00FD7169"/>
    <w:rPr>
      <w:rFonts w:ascii="Microsoft Sans Serif" w:hAnsi="Microsoft Sans Serif" w:cs="Microsoft Sans Serif"/>
      <w:b/>
      <w:bCs/>
      <w:smallCaps/>
      <w:sz w:val="16"/>
      <w:szCs w:val="16"/>
    </w:rPr>
  </w:style>
  <w:style w:type="character" w:customStyle="1" w:styleId="FontStyle258">
    <w:name w:val="Font Style258"/>
    <w:uiPriority w:val="99"/>
    <w:rsid w:val="00FD7169"/>
    <w:rPr>
      <w:rFonts w:ascii="Franklin Gothic Medium" w:hAnsi="Franklin Gothic Medium" w:cs="Franklin Gothic Medium"/>
      <w:b/>
      <w:bCs/>
      <w:spacing w:val="-20"/>
      <w:sz w:val="24"/>
      <w:szCs w:val="24"/>
    </w:rPr>
  </w:style>
  <w:style w:type="character" w:customStyle="1" w:styleId="FontStyle260">
    <w:name w:val="Font Style260"/>
    <w:uiPriority w:val="99"/>
    <w:rsid w:val="00FD7169"/>
    <w:rPr>
      <w:rFonts w:ascii="Century Schoolbook" w:hAnsi="Century Schoolbook" w:cs="Century Schoolbook"/>
      <w:b/>
      <w:bCs/>
      <w:i/>
      <w:iCs/>
      <w:sz w:val="8"/>
      <w:szCs w:val="8"/>
    </w:rPr>
  </w:style>
  <w:style w:type="character" w:customStyle="1" w:styleId="FontStyle261">
    <w:name w:val="Font Style261"/>
    <w:uiPriority w:val="99"/>
    <w:rsid w:val="00FD7169"/>
    <w:rPr>
      <w:rFonts w:ascii="Microsoft Sans Serif" w:hAnsi="Microsoft Sans Serif" w:cs="Microsoft Sans Serif"/>
      <w:b/>
      <w:bCs/>
      <w:i/>
      <w:iCs/>
      <w:sz w:val="14"/>
      <w:szCs w:val="14"/>
    </w:rPr>
  </w:style>
  <w:style w:type="character" w:customStyle="1" w:styleId="FontStyle262">
    <w:name w:val="Font Style262"/>
    <w:uiPriority w:val="99"/>
    <w:rsid w:val="00FD7169"/>
    <w:rPr>
      <w:rFonts w:ascii="Microsoft Sans Serif" w:hAnsi="Microsoft Sans Serif" w:cs="Microsoft Sans Serif"/>
      <w:b/>
      <w:bCs/>
      <w:i/>
      <w:iCs/>
      <w:sz w:val="12"/>
      <w:szCs w:val="12"/>
    </w:rPr>
  </w:style>
  <w:style w:type="character" w:customStyle="1" w:styleId="FontStyle263">
    <w:name w:val="Font Style263"/>
    <w:uiPriority w:val="99"/>
    <w:rsid w:val="00FD7169"/>
    <w:rPr>
      <w:rFonts w:ascii="Century Schoolbook" w:hAnsi="Century Schoolbook" w:cs="Century Schoolbook"/>
      <w:sz w:val="20"/>
      <w:szCs w:val="20"/>
    </w:rPr>
  </w:style>
  <w:style w:type="character" w:customStyle="1" w:styleId="FontStyle265">
    <w:name w:val="Font Style265"/>
    <w:uiPriority w:val="99"/>
    <w:rsid w:val="00FD7169"/>
    <w:rPr>
      <w:rFonts w:ascii="Century Schoolbook" w:hAnsi="Century Schoolbook" w:cs="Century Schoolbook"/>
      <w:spacing w:val="-20"/>
      <w:sz w:val="18"/>
      <w:szCs w:val="18"/>
    </w:rPr>
  </w:style>
  <w:style w:type="character" w:customStyle="1" w:styleId="FontStyle267">
    <w:name w:val="Font Style267"/>
    <w:uiPriority w:val="99"/>
    <w:rsid w:val="00FD7169"/>
    <w:rPr>
      <w:rFonts w:ascii="Franklin Gothic Medium" w:hAnsi="Franklin Gothic Medium" w:cs="Franklin Gothic Medium"/>
      <w:sz w:val="20"/>
      <w:szCs w:val="20"/>
    </w:rPr>
  </w:style>
  <w:style w:type="character" w:customStyle="1" w:styleId="FontStyle268">
    <w:name w:val="Font Style268"/>
    <w:uiPriority w:val="99"/>
    <w:rsid w:val="00FD7169"/>
    <w:rPr>
      <w:rFonts w:ascii="Century Schoolbook" w:hAnsi="Century Schoolbook" w:cs="Century Schoolbook"/>
      <w:b/>
      <w:bCs/>
      <w:smallCaps/>
      <w:sz w:val="10"/>
      <w:szCs w:val="10"/>
    </w:rPr>
  </w:style>
  <w:style w:type="character" w:customStyle="1" w:styleId="FontStyle269">
    <w:name w:val="Font Style269"/>
    <w:uiPriority w:val="99"/>
    <w:rsid w:val="00FD7169"/>
    <w:rPr>
      <w:rFonts w:ascii="Century Schoolbook" w:hAnsi="Century Schoolbook" w:cs="Century Schoolbook"/>
      <w:i/>
      <w:iCs/>
      <w:spacing w:val="-10"/>
      <w:sz w:val="22"/>
      <w:szCs w:val="22"/>
    </w:rPr>
  </w:style>
  <w:style w:type="character" w:customStyle="1" w:styleId="FontStyle270">
    <w:name w:val="Font Style270"/>
    <w:uiPriority w:val="99"/>
    <w:rsid w:val="00FD7169"/>
    <w:rPr>
      <w:rFonts w:ascii="Microsoft Sans Serif" w:hAnsi="Microsoft Sans Serif" w:cs="Microsoft Sans Serif"/>
      <w:spacing w:val="-10"/>
      <w:sz w:val="46"/>
      <w:szCs w:val="46"/>
    </w:rPr>
  </w:style>
  <w:style w:type="character" w:customStyle="1" w:styleId="FontStyle272">
    <w:name w:val="Font Style272"/>
    <w:uiPriority w:val="99"/>
    <w:rsid w:val="00FD7169"/>
    <w:rPr>
      <w:rFonts w:ascii="Century Schoolbook" w:hAnsi="Century Schoolbook" w:cs="Century Schoolbook"/>
      <w:b/>
      <w:bCs/>
      <w:i/>
      <w:iCs/>
      <w:w w:val="60"/>
      <w:sz w:val="66"/>
      <w:szCs w:val="66"/>
    </w:rPr>
  </w:style>
  <w:style w:type="character" w:customStyle="1" w:styleId="FontStyle273">
    <w:name w:val="Font Style273"/>
    <w:uiPriority w:val="99"/>
    <w:rsid w:val="00FD7169"/>
    <w:rPr>
      <w:rFonts w:ascii="Microsoft Sans Serif" w:hAnsi="Microsoft Sans Serif" w:cs="Microsoft Sans Serif"/>
      <w:b/>
      <w:bCs/>
      <w:i/>
      <w:iCs/>
      <w:spacing w:val="10"/>
      <w:sz w:val="18"/>
      <w:szCs w:val="18"/>
    </w:rPr>
  </w:style>
  <w:style w:type="character" w:customStyle="1" w:styleId="FontStyle274">
    <w:name w:val="Font Style274"/>
    <w:uiPriority w:val="99"/>
    <w:rsid w:val="00FD7169"/>
    <w:rPr>
      <w:rFonts w:ascii="Garamond" w:hAnsi="Garamond" w:cs="Garamond"/>
      <w:i/>
      <w:iCs/>
      <w:spacing w:val="20"/>
      <w:sz w:val="42"/>
      <w:szCs w:val="42"/>
    </w:rPr>
  </w:style>
  <w:style w:type="character" w:customStyle="1" w:styleId="FontStyle275">
    <w:name w:val="Font Style275"/>
    <w:uiPriority w:val="99"/>
    <w:rsid w:val="00FD7169"/>
    <w:rPr>
      <w:rFonts w:ascii="Franklin Gothic Medium" w:hAnsi="Franklin Gothic Medium" w:cs="Franklin Gothic Medium"/>
      <w:i/>
      <w:iCs/>
      <w:sz w:val="122"/>
      <w:szCs w:val="122"/>
    </w:rPr>
  </w:style>
  <w:style w:type="character" w:customStyle="1" w:styleId="FontStyle276">
    <w:name w:val="Font Style276"/>
    <w:uiPriority w:val="99"/>
    <w:rsid w:val="00FD7169"/>
    <w:rPr>
      <w:rFonts w:ascii="Century Gothic" w:hAnsi="Century Gothic" w:cs="Century Gothic"/>
      <w:i/>
      <w:iCs/>
      <w:spacing w:val="-10"/>
      <w:sz w:val="18"/>
      <w:szCs w:val="18"/>
    </w:rPr>
  </w:style>
  <w:style w:type="character" w:customStyle="1" w:styleId="FontStyle277">
    <w:name w:val="Font Style277"/>
    <w:uiPriority w:val="99"/>
    <w:rsid w:val="00FD7169"/>
    <w:rPr>
      <w:rFonts w:ascii="Century Schoolbook" w:hAnsi="Century Schoolbook" w:cs="Century Schoolbook"/>
      <w:b/>
      <w:bCs/>
      <w:sz w:val="20"/>
      <w:szCs w:val="20"/>
    </w:rPr>
  </w:style>
  <w:style w:type="character" w:customStyle="1" w:styleId="FontStyle278">
    <w:name w:val="Font Style278"/>
    <w:uiPriority w:val="99"/>
    <w:rsid w:val="00FD7169"/>
    <w:rPr>
      <w:rFonts w:ascii="Century Schoolbook" w:hAnsi="Century Schoolbook" w:cs="Century Schoolbook"/>
      <w:b/>
      <w:bCs/>
      <w:w w:val="20"/>
      <w:sz w:val="62"/>
      <w:szCs w:val="62"/>
    </w:rPr>
  </w:style>
  <w:style w:type="character" w:customStyle="1" w:styleId="FontStyle279">
    <w:name w:val="Font Style279"/>
    <w:uiPriority w:val="99"/>
    <w:rsid w:val="00FD7169"/>
    <w:rPr>
      <w:rFonts w:ascii="Microsoft Sans Serif" w:hAnsi="Microsoft Sans Serif" w:cs="Microsoft Sans Serif"/>
      <w:b/>
      <w:bCs/>
      <w:sz w:val="50"/>
      <w:szCs w:val="50"/>
    </w:rPr>
  </w:style>
  <w:style w:type="character" w:customStyle="1" w:styleId="FontStyle280">
    <w:name w:val="Font Style280"/>
    <w:uiPriority w:val="99"/>
    <w:rsid w:val="00FD7169"/>
    <w:rPr>
      <w:rFonts w:ascii="Century Schoolbook" w:hAnsi="Century Schoolbook" w:cs="Century Schoolbook"/>
      <w:spacing w:val="-10"/>
      <w:sz w:val="22"/>
      <w:szCs w:val="22"/>
    </w:rPr>
  </w:style>
  <w:style w:type="character" w:customStyle="1" w:styleId="FontStyle281">
    <w:name w:val="Font Style281"/>
    <w:uiPriority w:val="99"/>
    <w:rsid w:val="00FD7169"/>
    <w:rPr>
      <w:rFonts w:ascii="Century Schoolbook" w:hAnsi="Century Schoolbook" w:cs="Century Schoolbook"/>
      <w:sz w:val="20"/>
      <w:szCs w:val="20"/>
    </w:rPr>
  </w:style>
  <w:style w:type="character" w:customStyle="1" w:styleId="FontStyle282">
    <w:name w:val="Font Style282"/>
    <w:uiPriority w:val="99"/>
    <w:rsid w:val="00FD7169"/>
    <w:rPr>
      <w:rFonts w:ascii="Microsoft Sans Serif" w:hAnsi="Microsoft Sans Serif" w:cs="Microsoft Sans Serif"/>
      <w:b/>
      <w:bCs/>
      <w:sz w:val="18"/>
      <w:szCs w:val="18"/>
    </w:rPr>
  </w:style>
  <w:style w:type="character" w:customStyle="1" w:styleId="FontStyle283">
    <w:name w:val="Font Style283"/>
    <w:uiPriority w:val="99"/>
    <w:rsid w:val="00FD7169"/>
    <w:rPr>
      <w:rFonts w:ascii="Century Schoolbook" w:hAnsi="Century Schoolbook" w:cs="Century Schoolbook"/>
      <w:i/>
      <w:iCs/>
      <w:sz w:val="20"/>
      <w:szCs w:val="20"/>
    </w:rPr>
  </w:style>
  <w:style w:type="character" w:customStyle="1" w:styleId="FontStyle284">
    <w:name w:val="Font Style284"/>
    <w:uiPriority w:val="99"/>
    <w:rsid w:val="00FD7169"/>
    <w:rPr>
      <w:rFonts w:ascii="Microsoft Sans Serif" w:hAnsi="Microsoft Sans Serif" w:cs="Microsoft Sans Serif"/>
      <w:b/>
      <w:bCs/>
      <w:sz w:val="52"/>
      <w:szCs w:val="52"/>
    </w:rPr>
  </w:style>
  <w:style w:type="character" w:customStyle="1" w:styleId="FontStyle285">
    <w:name w:val="Font Style285"/>
    <w:uiPriority w:val="99"/>
    <w:rsid w:val="00FD7169"/>
    <w:rPr>
      <w:rFonts w:ascii="Microsoft Sans Serif" w:hAnsi="Microsoft Sans Serif" w:cs="Microsoft Sans Serif"/>
      <w:b/>
      <w:bCs/>
      <w:i/>
      <w:iCs/>
      <w:spacing w:val="20"/>
      <w:sz w:val="12"/>
      <w:szCs w:val="12"/>
    </w:rPr>
  </w:style>
  <w:style w:type="character" w:customStyle="1" w:styleId="FontStyle286">
    <w:name w:val="Font Style286"/>
    <w:uiPriority w:val="99"/>
    <w:rsid w:val="00FD7169"/>
    <w:rPr>
      <w:rFonts w:ascii="Century Gothic" w:hAnsi="Century Gothic" w:cs="Century Gothic"/>
      <w:b/>
      <w:bCs/>
      <w:sz w:val="48"/>
      <w:szCs w:val="48"/>
    </w:rPr>
  </w:style>
  <w:style w:type="character" w:customStyle="1" w:styleId="FontStyle287">
    <w:name w:val="Font Style287"/>
    <w:uiPriority w:val="99"/>
    <w:rsid w:val="00FD7169"/>
    <w:rPr>
      <w:rFonts w:ascii="Microsoft Sans Serif" w:hAnsi="Microsoft Sans Serif" w:cs="Microsoft Sans Serif"/>
      <w:sz w:val="16"/>
      <w:szCs w:val="16"/>
    </w:rPr>
  </w:style>
  <w:style w:type="character" w:customStyle="1" w:styleId="FontStyle288">
    <w:name w:val="Font Style288"/>
    <w:uiPriority w:val="99"/>
    <w:rsid w:val="00FD7169"/>
    <w:rPr>
      <w:rFonts w:ascii="Tahoma" w:hAnsi="Tahoma" w:cs="Tahoma"/>
      <w:spacing w:val="-100"/>
      <w:sz w:val="96"/>
      <w:szCs w:val="96"/>
    </w:rPr>
  </w:style>
  <w:style w:type="character" w:customStyle="1" w:styleId="FontStyle289">
    <w:name w:val="Font Style289"/>
    <w:uiPriority w:val="99"/>
    <w:rsid w:val="00FD7169"/>
    <w:rPr>
      <w:rFonts w:ascii="Palatino Linotype" w:hAnsi="Palatino Linotype" w:cs="Palatino Linotype"/>
      <w:i/>
      <w:iCs/>
      <w:spacing w:val="-10"/>
      <w:sz w:val="18"/>
      <w:szCs w:val="18"/>
    </w:rPr>
  </w:style>
  <w:style w:type="character" w:customStyle="1" w:styleId="FontStyle290">
    <w:name w:val="Font Style290"/>
    <w:uiPriority w:val="99"/>
    <w:rsid w:val="00FD7169"/>
    <w:rPr>
      <w:rFonts w:ascii="Century Schoolbook" w:hAnsi="Century Schoolbook" w:cs="Century Schoolbook"/>
      <w:i/>
      <w:iCs/>
      <w:sz w:val="18"/>
      <w:szCs w:val="18"/>
    </w:rPr>
  </w:style>
  <w:style w:type="character" w:customStyle="1" w:styleId="FontStyle291">
    <w:name w:val="Font Style291"/>
    <w:uiPriority w:val="99"/>
    <w:rsid w:val="00FD7169"/>
    <w:rPr>
      <w:rFonts w:ascii="Century Schoolbook" w:hAnsi="Century Schoolbook" w:cs="Century Schoolbook"/>
      <w:sz w:val="18"/>
      <w:szCs w:val="18"/>
    </w:rPr>
  </w:style>
  <w:style w:type="character" w:customStyle="1" w:styleId="FontStyle292">
    <w:name w:val="Font Style292"/>
    <w:uiPriority w:val="99"/>
    <w:rsid w:val="00FD7169"/>
    <w:rPr>
      <w:rFonts w:ascii="Century Schoolbook" w:hAnsi="Century Schoolbook" w:cs="Century Schoolbook"/>
      <w:b/>
      <w:bCs/>
      <w:sz w:val="18"/>
      <w:szCs w:val="18"/>
    </w:rPr>
  </w:style>
  <w:style w:type="character" w:customStyle="1" w:styleId="FontStyle293">
    <w:name w:val="Font Style293"/>
    <w:uiPriority w:val="99"/>
    <w:rsid w:val="00FD7169"/>
    <w:rPr>
      <w:rFonts w:ascii="Bookman Old Style" w:hAnsi="Bookman Old Style" w:cs="Bookman Old Style"/>
      <w:b/>
      <w:bCs/>
      <w:i/>
      <w:iCs/>
      <w:sz w:val="12"/>
      <w:szCs w:val="12"/>
    </w:rPr>
  </w:style>
  <w:style w:type="character" w:customStyle="1" w:styleId="FontStyle294">
    <w:name w:val="Font Style294"/>
    <w:uiPriority w:val="99"/>
    <w:rsid w:val="00FD7169"/>
    <w:rPr>
      <w:rFonts w:ascii="Century Schoolbook" w:hAnsi="Century Schoolbook" w:cs="Century Schoolbook"/>
      <w:sz w:val="20"/>
      <w:szCs w:val="20"/>
    </w:rPr>
  </w:style>
  <w:style w:type="character" w:customStyle="1" w:styleId="FontStyle295">
    <w:name w:val="Font Style295"/>
    <w:uiPriority w:val="99"/>
    <w:rsid w:val="00FD7169"/>
    <w:rPr>
      <w:rFonts w:ascii="Microsoft Sans Serif" w:hAnsi="Microsoft Sans Serif" w:cs="Microsoft Sans Serif"/>
      <w:b/>
      <w:bCs/>
      <w:sz w:val="20"/>
      <w:szCs w:val="20"/>
    </w:rPr>
  </w:style>
  <w:style w:type="character" w:customStyle="1" w:styleId="FontStyle296">
    <w:name w:val="Font Style296"/>
    <w:uiPriority w:val="99"/>
    <w:rsid w:val="00FD7169"/>
    <w:rPr>
      <w:rFonts w:ascii="Bookman Old Style" w:hAnsi="Bookman Old Style" w:cs="Bookman Old Style"/>
      <w:sz w:val="86"/>
      <w:szCs w:val="86"/>
    </w:rPr>
  </w:style>
  <w:style w:type="character" w:customStyle="1" w:styleId="FontStyle297">
    <w:name w:val="Font Style297"/>
    <w:uiPriority w:val="99"/>
    <w:rsid w:val="00FD7169"/>
    <w:rPr>
      <w:rFonts w:ascii="Franklin Gothic Medium" w:hAnsi="Franklin Gothic Medium" w:cs="Franklin Gothic Medium"/>
      <w:b/>
      <w:bCs/>
      <w:spacing w:val="-30"/>
      <w:w w:val="50"/>
      <w:sz w:val="66"/>
      <w:szCs w:val="66"/>
    </w:rPr>
  </w:style>
  <w:style w:type="character" w:customStyle="1" w:styleId="FontStyle298">
    <w:name w:val="Font Style298"/>
    <w:uiPriority w:val="99"/>
    <w:rsid w:val="00FD7169"/>
    <w:rPr>
      <w:rFonts w:ascii="Franklin Gothic Medium" w:hAnsi="Franklin Gothic Medium" w:cs="Franklin Gothic Medium"/>
      <w:b/>
      <w:bCs/>
      <w:spacing w:val="-20"/>
      <w:sz w:val="24"/>
      <w:szCs w:val="24"/>
    </w:rPr>
  </w:style>
  <w:style w:type="character" w:customStyle="1" w:styleId="FontStyle299">
    <w:name w:val="Font Style299"/>
    <w:uiPriority w:val="99"/>
    <w:rsid w:val="00FD7169"/>
    <w:rPr>
      <w:rFonts w:ascii="Impact" w:hAnsi="Impact" w:cs="Impact"/>
      <w:i/>
      <w:iCs/>
      <w:sz w:val="28"/>
      <w:szCs w:val="28"/>
    </w:rPr>
  </w:style>
  <w:style w:type="character" w:customStyle="1" w:styleId="FontStyle300">
    <w:name w:val="Font Style300"/>
    <w:uiPriority w:val="99"/>
    <w:rsid w:val="00FD7169"/>
    <w:rPr>
      <w:rFonts w:ascii="Century Schoolbook" w:hAnsi="Century Schoolbook" w:cs="Century Schoolbook"/>
      <w:spacing w:val="-10"/>
      <w:sz w:val="30"/>
      <w:szCs w:val="30"/>
    </w:rPr>
  </w:style>
  <w:style w:type="character" w:customStyle="1" w:styleId="FontStyle301">
    <w:name w:val="Font Style301"/>
    <w:uiPriority w:val="99"/>
    <w:rsid w:val="00FD7169"/>
    <w:rPr>
      <w:rFonts w:ascii="Franklin Gothic Medium" w:hAnsi="Franklin Gothic Medium" w:cs="Franklin Gothic Medium"/>
      <w:i/>
      <w:iCs/>
      <w:sz w:val="18"/>
      <w:szCs w:val="18"/>
    </w:rPr>
  </w:style>
  <w:style w:type="character" w:customStyle="1" w:styleId="FontStyle302">
    <w:name w:val="Font Style302"/>
    <w:uiPriority w:val="99"/>
    <w:rsid w:val="00FD7169"/>
    <w:rPr>
      <w:rFonts w:ascii="Impact" w:hAnsi="Impact" w:cs="Impact"/>
      <w:sz w:val="44"/>
      <w:szCs w:val="44"/>
    </w:rPr>
  </w:style>
  <w:style w:type="character" w:customStyle="1" w:styleId="FontStyle303">
    <w:name w:val="Font Style303"/>
    <w:uiPriority w:val="99"/>
    <w:rsid w:val="00FD7169"/>
    <w:rPr>
      <w:rFonts w:ascii="Century Schoolbook" w:hAnsi="Century Schoolbook" w:cs="Century Schoolbook"/>
      <w:i/>
      <w:iCs/>
      <w:spacing w:val="-20"/>
      <w:sz w:val="18"/>
      <w:szCs w:val="18"/>
    </w:rPr>
  </w:style>
  <w:style w:type="character" w:customStyle="1" w:styleId="FontStyle304">
    <w:name w:val="Font Style304"/>
    <w:uiPriority w:val="99"/>
    <w:rsid w:val="00FD7169"/>
    <w:rPr>
      <w:rFonts w:ascii="Arial Narrow" w:hAnsi="Arial Narrow" w:cs="Arial Narrow"/>
      <w:b/>
      <w:bCs/>
      <w:i/>
      <w:iCs/>
      <w:sz w:val="26"/>
      <w:szCs w:val="26"/>
    </w:rPr>
  </w:style>
  <w:style w:type="character" w:customStyle="1" w:styleId="FontStyle305">
    <w:name w:val="Font Style305"/>
    <w:uiPriority w:val="99"/>
    <w:rsid w:val="00FD7169"/>
    <w:rPr>
      <w:rFonts w:ascii="Franklin Gothic Medium" w:hAnsi="Franklin Gothic Medium" w:cs="Franklin Gothic Medium"/>
      <w:i/>
      <w:iCs/>
      <w:smallCaps/>
      <w:spacing w:val="20"/>
      <w:sz w:val="18"/>
      <w:szCs w:val="18"/>
    </w:rPr>
  </w:style>
  <w:style w:type="character" w:customStyle="1" w:styleId="FontStyle306">
    <w:name w:val="Font Style306"/>
    <w:uiPriority w:val="99"/>
    <w:rsid w:val="00FD7169"/>
    <w:rPr>
      <w:rFonts w:ascii="Century Schoolbook" w:hAnsi="Century Schoolbook" w:cs="Century Schoolbook"/>
      <w:smallCaps/>
      <w:sz w:val="16"/>
      <w:szCs w:val="16"/>
    </w:rPr>
  </w:style>
  <w:style w:type="character" w:customStyle="1" w:styleId="FontStyle307">
    <w:name w:val="Font Style307"/>
    <w:uiPriority w:val="99"/>
    <w:rsid w:val="00FD7169"/>
    <w:rPr>
      <w:rFonts w:ascii="Franklin Gothic Medium" w:hAnsi="Franklin Gothic Medium" w:cs="Franklin Gothic Medium"/>
      <w:b/>
      <w:bCs/>
      <w:i/>
      <w:iCs/>
      <w:sz w:val="18"/>
      <w:szCs w:val="18"/>
    </w:rPr>
  </w:style>
  <w:style w:type="character" w:customStyle="1" w:styleId="FontStyle308">
    <w:name w:val="Font Style308"/>
    <w:uiPriority w:val="99"/>
    <w:rsid w:val="00FD7169"/>
    <w:rPr>
      <w:rFonts w:ascii="Century Schoolbook" w:hAnsi="Century Schoolbook" w:cs="Century Schoolbook"/>
      <w:i/>
      <w:iCs/>
      <w:spacing w:val="-20"/>
      <w:sz w:val="20"/>
      <w:szCs w:val="20"/>
    </w:rPr>
  </w:style>
  <w:style w:type="character" w:customStyle="1" w:styleId="FontStyle309">
    <w:name w:val="Font Style309"/>
    <w:uiPriority w:val="99"/>
    <w:rsid w:val="00FD7169"/>
    <w:rPr>
      <w:rFonts w:ascii="Century Schoolbook" w:hAnsi="Century Schoolbook" w:cs="Century Schoolbook"/>
      <w:sz w:val="20"/>
      <w:szCs w:val="20"/>
    </w:rPr>
  </w:style>
  <w:style w:type="character" w:customStyle="1" w:styleId="FontStyle310">
    <w:name w:val="Font Style310"/>
    <w:uiPriority w:val="99"/>
    <w:rsid w:val="00FD7169"/>
    <w:rPr>
      <w:rFonts w:ascii="Franklin Gothic Medium" w:hAnsi="Franklin Gothic Medium" w:cs="Franklin Gothic Medium"/>
      <w:sz w:val="20"/>
      <w:szCs w:val="20"/>
    </w:rPr>
  </w:style>
  <w:style w:type="character" w:customStyle="1" w:styleId="FontStyle311">
    <w:name w:val="Font Style311"/>
    <w:uiPriority w:val="99"/>
    <w:rsid w:val="00FD7169"/>
    <w:rPr>
      <w:rFonts w:ascii="Century Schoolbook" w:hAnsi="Century Schoolbook" w:cs="Century Schoolbook"/>
      <w:b/>
      <w:bCs/>
      <w:smallCaps/>
      <w:sz w:val="14"/>
      <w:szCs w:val="14"/>
    </w:rPr>
  </w:style>
  <w:style w:type="character" w:customStyle="1" w:styleId="FontStyle312">
    <w:name w:val="Font Style312"/>
    <w:uiPriority w:val="99"/>
    <w:rsid w:val="00FD7169"/>
    <w:rPr>
      <w:rFonts w:ascii="Arial Narrow" w:hAnsi="Arial Narrow" w:cs="Arial Narrow"/>
      <w:sz w:val="64"/>
      <w:szCs w:val="64"/>
    </w:rPr>
  </w:style>
  <w:style w:type="character" w:customStyle="1" w:styleId="FontStyle313">
    <w:name w:val="Font Style313"/>
    <w:uiPriority w:val="99"/>
    <w:rsid w:val="00FD7169"/>
    <w:rPr>
      <w:rFonts w:ascii="Century Schoolbook" w:hAnsi="Century Schoolbook" w:cs="Century Schoolbook"/>
      <w:i/>
      <w:iCs/>
      <w:sz w:val="16"/>
      <w:szCs w:val="16"/>
    </w:rPr>
  </w:style>
  <w:style w:type="character" w:customStyle="1" w:styleId="FontStyle314">
    <w:name w:val="Font Style314"/>
    <w:uiPriority w:val="99"/>
    <w:rsid w:val="00FD7169"/>
    <w:rPr>
      <w:rFonts w:ascii="Century Schoolbook" w:hAnsi="Century Schoolbook" w:cs="Century Schoolbook"/>
      <w:b/>
      <w:bCs/>
      <w:i/>
      <w:iCs/>
      <w:spacing w:val="-10"/>
      <w:sz w:val="18"/>
      <w:szCs w:val="18"/>
    </w:rPr>
  </w:style>
  <w:style w:type="character" w:customStyle="1" w:styleId="FontStyle315">
    <w:name w:val="Font Style315"/>
    <w:uiPriority w:val="99"/>
    <w:rsid w:val="00FD7169"/>
    <w:rPr>
      <w:rFonts w:ascii="MS Reference Sans Serif" w:hAnsi="MS Reference Sans Serif" w:cs="MS Reference Sans Serif"/>
      <w:smallCaps/>
      <w:spacing w:val="-10"/>
      <w:sz w:val="16"/>
      <w:szCs w:val="16"/>
    </w:rPr>
  </w:style>
  <w:style w:type="character" w:customStyle="1" w:styleId="FontStyle317">
    <w:name w:val="Font Style317"/>
    <w:uiPriority w:val="99"/>
    <w:rsid w:val="00FD7169"/>
    <w:rPr>
      <w:rFonts w:ascii="Century Schoolbook" w:hAnsi="Century Schoolbook" w:cs="Century Schoolbook"/>
      <w:b/>
      <w:bCs/>
      <w:sz w:val="18"/>
      <w:szCs w:val="18"/>
    </w:rPr>
  </w:style>
  <w:style w:type="table" w:styleId="ae">
    <w:name w:val="Table Grid"/>
    <w:basedOn w:val="a1"/>
    <w:uiPriority w:val="59"/>
    <w:rsid w:val="00FD7169"/>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footnote text"/>
    <w:basedOn w:val="a"/>
    <w:link w:val="af0"/>
    <w:uiPriority w:val="99"/>
    <w:semiHidden/>
    <w:rsid w:val="00FD7169"/>
    <w:pPr>
      <w:spacing w:after="0" w:line="240" w:lineRule="auto"/>
      <w:ind w:right="51"/>
      <w:jc w:val="both"/>
    </w:pPr>
    <w:rPr>
      <w:rFonts w:ascii="Times New Roman" w:eastAsia="Calibri" w:hAnsi="Times New Roman" w:cs="Times New Roman"/>
      <w:sz w:val="20"/>
      <w:szCs w:val="20"/>
    </w:rPr>
  </w:style>
  <w:style w:type="character" w:customStyle="1" w:styleId="af0">
    <w:name w:val="Текст сноски Знак"/>
    <w:basedOn w:val="a0"/>
    <w:link w:val="af"/>
    <w:uiPriority w:val="99"/>
    <w:semiHidden/>
    <w:rsid w:val="00FD7169"/>
    <w:rPr>
      <w:rFonts w:ascii="Times New Roman" w:eastAsia="Calibri" w:hAnsi="Times New Roman" w:cs="Times New Roman"/>
      <w:sz w:val="20"/>
      <w:szCs w:val="20"/>
    </w:rPr>
  </w:style>
  <w:style w:type="character" w:styleId="af1">
    <w:name w:val="footnote reference"/>
    <w:uiPriority w:val="99"/>
    <w:semiHidden/>
    <w:rsid w:val="00FD7169"/>
    <w:rPr>
      <w:vertAlign w:val="superscript"/>
    </w:rPr>
  </w:style>
  <w:style w:type="paragraph" w:customStyle="1" w:styleId="western">
    <w:name w:val="western"/>
    <w:basedOn w:val="a"/>
    <w:uiPriority w:val="99"/>
    <w:rsid w:val="00FD7169"/>
    <w:pPr>
      <w:spacing w:before="100" w:beforeAutospacing="1" w:after="0" w:line="240" w:lineRule="auto"/>
      <w:jc w:val="both"/>
    </w:pPr>
    <w:rPr>
      <w:rFonts w:ascii="Times New Roman" w:eastAsia="Times New Roman" w:hAnsi="Times New Roman" w:cs="Times New Roman"/>
      <w:sz w:val="24"/>
      <w:szCs w:val="24"/>
      <w:lang w:eastAsia="ru-RU"/>
    </w:rPr>
  </w:style>
  <w:style w:type="character" w:styleId="af2">
    <w:name w:val="Emphasis"/>
    <w:uiPriority w:val="99"/>
    <w:qFormat/>
    <w:rsid w:val="00FD7169"/>
    <w:rPr>
      <w:i/>
      <w:iCs/>
    </w:rPr>
  </w:style>
  <w:style w:type="paragraph" w:styleId="af3">
    <w:name w:val="No Spacing"/>
    <w:uiPriority w:val="99"/>
    <w:qFormat/>
    <w:rsid w:val="00FD7169"/>
    <w:pPr>
      <w:spacing w:after="0" w:line="240" w:lineRule="auto"/>
    </w:pPr>
    <w:rPr>
      <w:rFonts w:ascii="Calibri" w:eastAsia="Calibri" w:hAnsi="Calibri" w:cs="Calibri"/>
    </w:rPr>
  </w:style>
  <w:style w:type="paragraph" w:styleId="af4">
    <w:name w:val="Title"/>
    <w:basedOn w:val="a"/>
    <w:next w:val="a"/>
    <w:link w:val="af5"/>
    <w:uiPriority w:val="99"/>
    <w:qFormat/>
    <w:rsid w:val="00FD7169"/>
    <w:pPr>
      <w:spacing w:before="240" w:after="60" w:line="240" w:lineRule="auto"/>
      <w:ind w:right="51"/>
      <w:jc w:val="center"/>
      <w:outlineLvl w:val="0"/>
    </w:pPr>
    <w:rPr>
      <w:rFonts w:ascii="Cambria" w:eastAsia="Times New Roman" w:hAnsi="Cambria" w:cs="Cambria"/>
      <w:b/>
      <w:bCs/>
      <w:kern w:val="28"/>
      <w:sz w:val="32"/>
      <w:szCs w:val="32"/>
    </w:rPr>
  </w:style>
  <w:style w:type="character" w:customStyle="1" w:styleId="af5">
    <w:name w:val="Название Знак"/>
    <w:basedOn w:val="a0"/>
    <w:link w:val="af4"/>
    <w:uiPriority w:val="99"/>
    <w:rsid w:val="00FD7169"/>
    <w:rPr>
      <w:rFonts w:ascii="Cambria" w:eastAsia="Times New Roman" w:hAnsi="Cambria" w:cs="Cambria"/>
      <w:b/>
      <w:bCs/>
      <w:kern w:val="28"/>
      <w:sz w:val="32"/>
      <w:szCs w:val="32"/>
    </w:rPr>
  </w:style>
  <w:style w:type="paragraph" w:styleId="af6">
    <w:name w:val="Subtitle"/>
    <w:basedOn w:val="a"/>
    <w:next w:val="a"/>
    <w:link w:val="af7"/>
    <w:uiPriority w:val="99"/>
    <w:qFormat/>
    <w:rsid w:val="00FD7169"/>
    <w:pPr>
      <w:spacing w:after="60" w:line="240" w:lineRule="auto"/>
      <w:ind w:right="51"/>
      <w:jc w:val="center"/>
      <w:outlineLvl w:val="1"/>
    </w:pPr>
    <w:rPr>
      <w:rFonts w:ascii="Cambria" w:eastAsia="Times New Roman" w:hAnsi="Cambria" w:cs="Cambria"/>
      <w:sz w:val="24"/>
      <w:szCs w:val="24"/>
    </w:rPr>
  </w:style>
  <w:style w:type="character" w:customStyle="1" w:styleId="af7">
    <w:name w:val="Подзаголовок Знак"/>
    <w:basedOn w:val="a0"/>
    <w:link w:val="af6"/>
    <w:uiPriority w:val="99"/>
    <w:rsid w:val="00FD7169"/>
    <w:rPr>
      <w:rFonts w:ascii="Cambria" w:eastAsia="Times New Roman" w:hAnsi="Cambria" w:cs="Cambria"/>
      <w:sz w:val="24"/>
      <w:szCs w:val="24"/>
    </w:rPr>
  </w:style>
  <w:style w:type="paragraph" w:customStyle="1" w:styleId="Standard">
    <w:name w:val="Standard"/>
    <w:uiPriority w:val="99"/>
    <w:rsid w:val="00FD7169"/>
    <w:pPr>
      <w:suppressAutoHyphens/>
      <w:autoSpaceDN w:val="0"/>
      <w:textAlignment w:val="baseline"/>
    </w:pPr>
    <w:rPr>
      <w:rFonts w:ascii="Calibri" w:eastAsia="Calibri" w:hAnsi="Calibri" w:cs="Calibri"/>
      <w:kern w:val="3"/>
    </w:rPr>
  </w:style>
  <w:style w:type="paragraph" w:styleId="af8">
    <w:name w:val="Body Text Indent"/>
    <w:basedOn w:val="a"/>
    <w:link w:val="af9"/>
    <w:uiPriority w:val="99"/>
    <w:semiHidden/>
    <w:rsid w:val="00FD7169"/>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uiPriority w:val="99"/>
    <w:semiHidden/>
    <w:rsid w:val="00FD7169"/>
    <w:rPr>
      <w:rFonts w:ascii="Times New Roman" w:eastAsia="Times New Roman" w:hAnsi="Times New Roman" w:cs="Times New Roman"/>
      <w:sz w:val="24"/>
      <w:szCs w:val="24"/>
      <w:lang w:eastAsia="ru-RU"/>
    </w:rPr>
  </w:style>
  <w:style w:type="character" w:customStyle="1" w:styleId="61">
    <w:name w:val="Знак Знак6"/>
    <w:uiPriority w:val="99"/>
    <w:semiHidden/>
    <w:locked/>
    <w:rsid w:val="00FD7169"/>
    <w:rPr>
      <w:sz w:val="24"/>
      <w:szCs w:val="24"/>
      <w:lang w:val="ru-RU" w:eastAsia="ru-RU"/>
    </w:rPr>
  </w:style>
  <w:style w:type="character" w:styleId="afa">
    <w:name w:val="page number"/>
    <w:basedOn w:val="a0"/>
    <w:uiPriority w:val="99"/>
    <w:rsid w:val="00FD7169"/>
  </w:style>
  <w:style w:type="character" w:customStyle="1" w:styleId="c15c217">
    <w:name w:val="c15 c217"/>
    <w:basedOn w:val="a0"/>
    <w:uiPriority w:val="99"/>
    <w:rsid w:val="00FD7169"/>
  </w:style>
  <w:style w:type="character" w:customStyle="1" w:styleId="c2">
    <w:name w:val="c2"/>
    <w:basedOn w:val="a0"/>
    <w:uiPriority w:val="99"/>
    <w:rsid w:val="00FD7169"/>
  </w:style>
  <w:style w:type="paragraph" w:customStyle="1" w:styleId="1">
    <w:name w:val="Стиль1"/>
    <w:basedOn w:val="a"/>
    <w:uiPriority w:val="99"/>
    <w:rsid w:val="00FD7169"/>
    <w:pPr>
      <w:numPr>
        <w:numId w:val="16"/>
      </w:numPr>
      <w:spacing w:after="0" w:line="240" w:lineRule="auto"/>
      <w:jc w:val="both"/>
    </w:pPr>
    <w:rPr>
      <w:rFonts w:ascii="Times New Roman" w:eastAsia="Calibri" w:hAnsi="Times New Roman" w:cs="Times New Roman"/>
      <w:b/>
      <w:bCs/>
      <w:sz w:val="32"/>
      <w:szCs w:val="32"/>
      <w:lang w:eastAsia="ru-RU"/>
    </w:rPr>
  </w:style>
  <w:style w:type="character" w:customStyle="1" w:styleId="c17">
    <w:name w:val="c17"/>
    <w:basedOn w:val="a0"/>
    <w:uiPriority w:val="99"/>
    <w:rsid w:val="00FD7169"/>
  </w:style>
  <w:style w:type="paragraph" w:customStyle="1" w:styleId="c6">
    <w:name w:val="c6"/>
    <w:basedOn w:val="a"/>
    <w:uiPriority w:val="99"/>
    <w:rsid w:val="00FD7169"/>
    <w:pPr>
      <w:spacing w:before="90" w:after="90" w:line="240" w:lineRule="auto"/>
    </w:pPr>
    <w:rPr>
      <w:rFonts w:ascii="Times New Roman" w:eastAsia="Calibri" w:hAnsi="Times New Roman" w:cs="Times New Roman"/>
      <w:sz w:val="24"/>
      <w:szCs w:val="24"/>
      <w:lang w:eastAsia="ru-RU"/>
    </w:rPr>
  </w:style>
  <w:style w:type="character" w:customStyle="1" w:styleId="22">
    <w:name w:val="Знак Знак2"/>
    <w:uiPriority w:val="99"/>
    <w:semiHidden/>
    <w:rsid w:val="00FD7169"/>
    <w:rPr>
      <w:rFonts w:eastAsia="Times New Roman"/>
      <w:sz w:val="22"/>
      <w:szCs w:val="22"/>
      <w:lang w:val="ru-RU" w:eastAsia="en-US"/>
    </w:rPr>
  </w:style>
  <w:style w:type="paragraph" w:customStyle="1" w:styleId="41">
    <w:name w:val="заголовок 4"/>
    <w:basedOn w:val="a"/>
    <w:next w:val="a"/>
    <w:uiPriority w:val="99"/>
    <w:rsid w:val="00FD7169"/>
    <w:pPr>
      <w:keepNext/>
      <w:autoSpaceDE w:val="0"/>
      <w:autoSpaceDN w:val="0"/>
      <w:spacing w:after="0" w:line="240" w:lineRule="auto"/>
      <w:jc w:val="center"/>
      <w:outlineLvl w:val="3"/>
    </w:pPr>
    <w:rPr>
      <w:rFonts w:ascii="Times New Roman" w:eastAsia="Times New Roman" w:hAnsi="Times New Roman" w:cs="Times New Roman"/>
      <w:sz w:val="24"/>
      <w:szCs w:val="24"/>
      <w:lang w:eastAsia="ru-RU"/>
    </w:rPr>
  </w:style>
  <w:style w:type="table" w:customStyle="1" w:styleId="13">
    <w:name w:val="Сетка таблицы1"/>
    <w:basedOn w:val="a1"/>
    <w:next w:val="ae"/>
    <w:rsid w:val="00FD716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e"/>
    <w:rsid w:val="00FD716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b">
    <w:name w:val="Основной"/>
    <w:basedOn w:val="a"/>
    <w:rsid w:val="00FD716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24">
    <w:name w:val="Заг 2"/>
    <w:basedOn w:val="a"/>
    <w:rsid w:val="00FD7169"/>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numbering" w:customStyle="1" w:styleId="25">
    <w:name w:val="Нет списка2"/>
    <w:next w:val="a2"/>
    <w:uiPriority w:val="99"/>
    <w:semiHidden/>
    <w:unhideWhenUsed/>
    <w:rsid w:val="00D07E2F"/>
  </w:style>
  <w:style w:type="table" w:customStyle="1" w:styleId="31">
    <w:name w:val="Сетка таблицы3"/>
    <w:basedOn w:val="a1"/>
    <w:next w:val="ae"/>
    <w:uiPriority w:val="59"/>
    <w:rsid w:val="00D07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e"/>
    <w:uiPriority w:val="59"/>
    <w:rsid w:val="00976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3557">
      <w:bodyDiv w:val="1"/>
      <w:marLeft w:val="0"/>
      <w:marRight w:val="0"/>
      <w:marTop w:val="0"/>
      <w:marBottom w:val="0"/>
      <w:divBdr>
        <w:top w:val="none" w:sz="0" w:space="0" w:color="auto"/>
        <w:left w:val="none" w:sz="0" w:space="0" w:color="auto"/>
        <w:bottom w:val="none" w:sz="0" w:space="0" w:color="auto"/>
        <w:right w:val="none" w:sz="0" w:space="0" w:color="auto"/>
      </w:divBdr>
    </w:div>
    <w:div w:id="20980878">
      <w:bodyDiv w:val="1"/>
      <w:marLeft w:val="0"/>
      <w:marRight w:val="0"/>
      <w:marTop w:val="0"/>
      <w:marBottom w:val="0"/>
      <w:divBdr>
        <w:top w:val="none" w:sz="0" w:space="0" w:color="auto"/>
        <w:left w:val="none" w:sz="0" w:space="0" w:color="auto"/>
        <w:bottom w:val="none" w:sz="0" w:space="0" w:color="auto"/>
        <w:right w:val="none" w:sz="0" w:space="0" w:color="auto"/>
      </w:divBdr>
    </w:div>
    <w:div w:id="94402413">
      <w:bodyDiv w:val="1"/>
      <w:marLeft w:val="0"/>
      <w:marRight w:val="0"/>
      <w:marTop w:val="0"/>
      <w:marBottom w:val="0"/>
      <w:divBdr>
        <w:top w:val="none" w:sz="0" w:space="0" w:color="auto"/>
        <w:left w:val="none" w:sz="0" w:space="0" w:color="auto"/>
        <w:bottom w:val="none" w:sz="0" w:space="0" w:color="auto"/>
        <w:right w:val="none" w:sz="0" w:space="0" w:color="auto"/>
      </w:divBdr>
    </w:div>
    <w:div w:id="103157924">
      <w:bodyDiv w:val="1"/>
      <w:marLeft w:val="0"/>
      <w:marRight w:val="0"/>
      <w:marTop w:val="0"/>
      <w:marBottom w:val="0"/>
      <w:divBdr>
        <w:top w:val="none" w:sz="0" w:space="0" w:color="auto"/>
        <w:left w:val="none" w:sz="0" w:space="0" w:color="auto"/>
        <w:bottom w:val="none" w:sz="0" w:space="0" w:color="auto"/>
        <w:right w:val="none" w:sz="0" w:space="0" w:color="auto"/>
      </w:divBdr>
    </w:div>
    <w:div w:id="144708742">
      <w:bodyDiv w:val="1"/>
      <w:marLeft w:val="0"/>
      <w:marRight w:val="0"/>
      <w:marTop w:val="0"/>
      <w:marBottom w:val="0"/>
      <w:divBdr>
        <w:top w:val="none" w:sz="0" w:space="0" w:color="auto"/>
        <w:left w:val="none" w:sz="0" w:space="0" w:color="auto"/>
        <w:bottom w:val="none" w:sz="0" w:space="0" w:color="auto"/>
        <w:right w:val="none" w:sz="0" w:space="0" w:color="auto"/>
      </w:divBdr>
    </w:div>
    <w:div w:id="146478066">
      <w:bodyDiv w:val="1"/>
      <w:marLeft w:val="0"/>
      <w:marRight w:val="0"/>
      <w:marTop w:val="0"/>
      <w:marBottom w:val="0"/>
      <w:divBdr>
        <w:top w:val="none" w:sz="0" w:space="0" w:color="auto"/>
        <w:left w:val="none" w:sz="0" w:space="0" w:color="auto"/>
        <w:bottom w:val="none" w:sz="0" w:space="0" w:color="auto"/>
        <w:right w:val="none" w:sz="0" w:space="0" w:color="auto"/>
      </w:divBdr>
    </w:div>
    <w:div w:id="275797084">
      <w:bodyDiv w:val="1"/>
      <w:marLeft w:val="0"/>
      <w:marRight w:val="0"/>
      <w:marTop w:val="0"/>
      <w:marBottom w:val="0"/>
      <w:divBdr>
        <w:top w:val="none" w:sz="0" w:space="0" w:color="auto"/>
        <w:left w:val="none" w:sz="0" w:space="0" w:color="auto"/>
        <w:bottom w:val="none" w:sz="0" w:space="0" w:color="auto"/>
        <w:right w:val="none" w:sz="0" w:space="0" w:color="auto"/>
      </w:divBdr>
    </w:div>
    <w:div w:id="285896066">
      <w:bodyDiv w:val="1"/>
      <w:marLeft w:val="0"/>
      <w:marRight w:val="0"/>
      <w:marTop w:val="0"/>
      <w:marBottom w:val="0"/>
      <w:divBdr>
        <w:top w:val="none" w:sz="0" w:space="0" w:color="auto"/>
        <w:left w:val="none" w:sz="0" w:space="0" w:color="auto"/>
        <w:bottom w:val="none" w:sz="0" w:space="0" w:color="auto"/>
        <w:right w:val="none" w:sz="0" w:space="0" w:color="auto"/>
      </w:divBdr>
    </w:div>
    <w:div w:id="287317513">
      <w:bodyDiv w:val="1"/>
      <w:marLeft w:val="0"/>
      <w:marRight w:val="0"/>
      <w:marTop w:val="0"/>
      <w:marBottom w:val="0"/>
      <w:divBdr>
        <w:top w:val="none" w:sz="0" w:space="0" w:color="auto"/>
        <w:left w:val="none" w:sz="0" w:space="0" w:color="auto"/>
        <w:bottom w:val="none" w:sz="0" w:space="0" w:color="auto"/>
        <w:right w:val="none" w:sz="0" w:space="0" w:color="auto"/>
      </w:divBdr>
    </w:div>
    <w:div w:id="340276801">
      <w:bodyDiv w:val="1"/>
      <w:marLeft w:val="0"/>
      <w:marRight w:val="0"/>
      <w:marTop w:val="0"/>
      <w:marBottom w:val="0"/>
      <w:divBdr>
        <w:top w:val="none" w:sz="0" w:space="0" w:color="auto"/>
        <w:left w:val="none" w:sz="0" w:space="0" w:color="auto"/>
        <w:bottom w:val="none" w:sz="0" w:space="0" w:color="auto"/>
        <w:right w:val="none" w:sz="0" w:space="0" w:color="auto"/>
      </w:divBdr>
    </w:div>
    <w:div w:id="346910763">
      <w:bodyDiv w:val="1"/>
      <w:marLeft w:val="0"/>
      <w:marRight w:val="0"/>
      <w:marTop w:val="0"/>
      <w:marBottom w:val="0"/>
      <w:divBdr>
        <w:top w:val="none" w:sz="0" w:space="0" w:color="auto"/>
        <w:left w:val="none" w:sz="0" w:space="0" w:color="auto"/>
        <w:bottom w:val="none" w:sz="0" w:space="0" w:color="auto"/>
        <w:right w:val="none" w:sz="0" w:space="0" w:color="auto"/>
      </w:divBdr>
    </w:div>
    <w:div w:id="470024218">
      <w:bodyDiv w:val="1"/>
      <w:marLeft w:val="0"/>
      <w:marRight w:val="0"/>
      <w:marTop w:val="0"/>
      <w:marBottom w:val="0"/>
      <w:divBdr>
        <w:top w:val="none" w:sz="0" w:space="0" w:color="auto"/>
        <w:left w:val="none" w:sz="0" w:space="0" w:color="auto"/>
        <w:bottom w:val="none" w:sz="0" w:space="0" w:color="auto"/>
        <w:right w:val="none" w:sz="0" w:space="0" w:color="auto"/>
      </w:divBdr>
    </w:div>
    <w:div w:id="471873513">
      <w:bodyDiv w:val="1"/>
      <w:marLeft w:val="0"/>
      <w:marRight w:val="0"/>
      <w:marTop w:val="0"/>
      <w:marBottom w:val="0"/>
      <w:divBdr>
        <w:top w:val="none" w:sz="0" w:space="0" w:color="auto"/>
        <w:left w:val="none" w:sz="0" w:space="0" w:color="auto"/>
        <w:bottom w:val="none" w:sz="0" w:space="0" w:color="auto"/>
        <w:right w:val="none" w:sz="0" w:space="0" w:color="auto"/>
      </w:divBdr>
    </w:div>
    <w:div w:id="497886872">
      <w:bodyDiv w:val="1"/>
      <w:marLeft w:val="0"/>
      <w:marRight w:val="0"/>
      <w:marTop w:val="0"/>
      <w:marBottom w:val="0"/>
      <w:divBdr>
        <w:top w:val="none" w:sz="0" w:space="0" w:color="auto"/>
        <w:left w:val="none" w:sz="0" w:space="0" w:color="auto"/>
        <w:bottom w:val="none" w:sz="0" w:space="0" w:color="auto"/>
        <w:right w:val="none" w:sz="0" w:space="0" w:color="auto"/>
      </w:divBdr>
    </w:div>
    <w:div w:id="586037526">
      <w:bodyDiv w:val="1"/>
      <w:marLeft w:val="0"/>
      <w:marRight w:val="0"/>
      <w:marTop w:val="0"/>
      <w:marBottom w:val="0"/>
      <w:divBdr>
        <w:top w:val="none" w:sz="0" w:space="0" w:color="auto"/>
        <w:left w:val="none" w:sz="0" w:space="0" w:color="auto"/>
        <w:bottom w:val="none" w:sz="0" w:space="0" w:color="auto"/>
        <w:right w:val="none" w:sz="0" w:space="0" w:color="auto"/>
      </w:divBdr>
    </w:div>
    <w:div w:id="599146591">
      <w:bodyDiv w:val="1"/>
      <w:marLeft w:val="0"/>
      <w:marRight w:val="0"/>
      <w:marTop w:val="0"/>
      <w:marBottom w:val="0"/>
      <w:divBdr>
        <w:top w:val="none" w:sz="0" w:space="0" w:color="auto"/>
        <w:left w:val="none" w:sz="0" w:space="0" w:color="auto"/>
        <w:bottom w:val="none" w:sz="0" w:space="0" w:color="auto"/>
        <w:right w:val="none" w:sz="0" w:space="0" w:color="auto"/>
      </w:divBdr>
    </w:div>
    <w:div w:id="608439858">
      <w:bodyDiv w:val="1"/>
      <w:marLeft w:val="0"/>
      <w:marRight w:val="0"/>
      <w:marTop w:val="0"/>
      <w:marBottom w:val="0"/>
      <w:divBdr>
        <w:top w:val="none" w:sz="0" w:space="0" w:color="auto"/>
        <w:left w:val="none" w:sz="0" w:space="0" w:color="auto"/>
        <w:bottom w:val="none" w:sz="0" w:space="0" w:color="auto"/>
        <w:right w:val="none" w:sz="0" w:space="0" w:color="auto"/>
      </w:divBdr>
    </w:div>
    <w:div w:id="626814002">
      <w:bodyDiv w:val="1"/>
      <w:marLeft w:val="0"/>
      <w:marRight w:val="0"/>
      <w:marTop w:val="0"/>
      <w:marBottom w:val="0"/>
      <w:divBdr>
        <w:top w:val="none" w:sz="0" w:space="0" w:color="auto"/>
        <w:left w:val="none" w:sz="0" w:space="0" w:color="auto"/>
        <w:bottom w:val="none" w:sz="0" w:space="0" w:color="auto"/>
        <w:right w:val="none" w:sz="0" w:space="0" w:color="auto"/>
      </w:divBdr>
    </w:div>
    <w:div w:id="668823957">
      <w:bodyDiv w:val="1"/>
      <w:marLeft w:val="0"/>
      <w:marRight w:val="0"/>
      <w:marTop w:val="0"/>
      <w:marBottom w:val="0"/>
      <w:divBdr>
        <w:top w:val="none" w:sz="0" w:space="0" w:color="auto"/>
        <w:left w:val="none" w:sz="0" w:space="0" w:color="auto"/>
        <w:bottom w:val="none" w:sz="0" w:space="0" w:color="auto"/>
        <w:right w:val="none" w:sz="0" w:space="0" w:color="auto"/>
      </w:divBdr>
    </w:div>
    <w:div w:id="678432591">
      <w:bodyDiv w:val="1"/>
      <w:marLeft w:val="0"/>
      <w:marRight w:val="0"/>
      <w:marTop w:val="0"/>
      <w:marBottom w:val="0"/>
      <w:divBdr>
        <w:top w:val="none" w:sz="0" w:space="0" w:color="auto"/>
        <w:left w:val="none" w:sz="0" w:space="0" w:color="auto"/>
        <w:bottom w:val="none" w:sz="0" w:space="0" w:color="auto"/>
        <w:right w:val="none" w:sz="0" w:space="0" w:color="auto"/>
      </w:divBdr>
    </w:div>
    <w:div w:id="724379259">
      <w:bodyDiv w:val="1"/>
      <w:marLeft w:val="0"/>
      <w:marRight w:val="0"/>
      <w:marTop w:val="0"/>
      <w:marBottom w:val="0"/>
      <w:divBdr>
        <w:top w:val="none" w:sz="0" w:space="0" w:color="auto"/>
        <w:left w:val="none" w:sz="0" w:space="0" w:color="auto"/>
        <w:bottom w:val="none" w:sz="0" w:space="0" w:color="auto"/>
        <w:right w:val="none" w:sz="0" w:space="0" w:color="auto"/>
      </w:divBdr>
    </w:div>
    <w:div w:id="732973897">
      <w:bodyDiv w:val="1"/>
      <w:marLeft w:val="0"/>
      <w:marRight w:val="0"/>
      <w:marTop w:val="0"/>
      <w:marBottom w:val="0"/>
      <w:divBdr>
        <w:top w:val="none" w:sz="0" w:space="0" w:color="auto"/>
        <w:left w:val="none" w:sz="0" w:space="0" w:color="auto"/>
        <w:bottom w:val="none" w:sz="0" w:space="0" w:color="auto"/>
        <w:right w:val="none" w:sz="0" w:space="0" w:color="auto"/>
      </w:divBdr>
    </w:div>
    <w:div w:id="740251414">
      <w:bodyDiv w:val="1"/>
      <w:marLeft w:val="0"/>
      <w:marRight w:val="0"/>
      <w:marTop w:val="0"/>
      <w:marBottom w:val="0"/>
      <w:divBdr>
        <w:top w:val="none" w:sz="0" w:space="0" w:color="auto"/>
        <w:left w:val="none" w:sz="0" w:space="0" w:color="auto"/>
        <w:bottom w:val="none" w:sz="0" w:space="0" w:color="auto"/>
        <w:right w:val="none" w:sz="0" w:space="0" w:color="auto"/>
      </w:divBdr>
    </w:div>
    <w:div w:id="740252826">
      <w:bodyDiv w:val="1"/>
      <w:marLeft w:val="0"/>
      <w:marRight w:val="0"/>
      <w:marTop w:val="0"/>
      <w:marBottom w:val="0"/>
      <w:divBdr>
        <w:top w:val="none" w:sz="0" w:space="0" w:color="auto"/>
        <w:left w:val="none" w:sz="0" w:space="0" w:color="auto"/>
        <w:bottom w:val="none" w:sz="0" w:space="0" w:color="auto"/>
        <w:right w:val="none" w:sz="0" w:space="0" w:color="auto"/>
      </w:divBdr>
    </w:div>
    <w:div w:id="741485503">
      <w:bodyDiv w:val="1"/>
      <w:marLeft w:val="0"/>
      <w:marRight w:val="0"/>
      <w:marTop w:val="0"/>
      <w:marBottom w:val="0"/>
      <w:divBdr>
        <w:top w:val="none" w:sz="0" w:space="0" w:color="auto"/>
        <w:left w:val="none" w:sz="0" w:space="0" w:color="auto"/>
        <w:bottom w:val="none" w:sz="0" w:space="0" w:color="auto"/>
        <w:right w:val="none" w:sz="0" w:space="0" w:color="auto"/>
      </w:divBdr>
    </w:div>
    <w:div w:id="759375426">
      <w:bodyDiv w:val="1"/>
      <w:marLeft w:val="0"/>
      <w:marRight w:val="0"/>
      <w:marTop w:val="0"/>
      <w:marBottom w:val="0"/>
      <w:divBdr>
        <w:top w:val="none" w:sz="0" w:space="0" w:color="auto"/>
        <w:left w:val="none" w:sz="0" w:space="0" w:color="auto"/>
        <w:bottom w:val="none" w:sz="0" w:space="0" w:color="auto"/>
        <w:right w:val="none" w:sz="0" w:space="0" w:color="auto"/>
      </w:divBdr>
    </w:div>
    <w:div w:id="764181896">
      <w:bodyDiv w:val="1"/>
      <w:marLeft w:val="0"/>
      <w:marRight w:val="0"/>
      <w:marTop w:val="0"/>
      <w:marBottom w:val="0"/>
      <w:divBdr>
        <w:top w:val="none" w:sz="0" w:space="0" w:color="auto"/>
        <w:left w:val="none" w:sz="0" w:space="0" w:color="auto"/>
        <w:bottom w:val="none" w:sz="0" w:space="0" w:color="auto"/>
        <w:right w:val="none" w:sz="0" w:space="0" w:color="auto"/>
      </w:divBdr>
    </w:div>
    <w:div w:id="771245628">
      <w:bodyDiv w:val="1"/>
      <w:marLeft w:val="0"/>
      <w:marRight w:val="0"/>
      <w:marTop w:val="0"/>
      <w:marBottom w:val="0"/>
      <w:divBdr>
        <w:top w:val="none" w:sz="0" w:space="0" w:color="auto"/>
        <w:left w:val="none" w:sz="0" w:space="0" w:color="auto"/>
        <w:bottom w:val="none" w:sz="0" w:space="0" w:color="auto"/>
        <w:right w:val="none" w:sz="0" w:space="0" w:color="auto"/>
      </w:divBdr>
    </w:div>
    <w:div w:id="775368674">
      <w:bodyDiv w:val="1"/>
      <w:marLeft w:val="0"/>
      <w:marRight w:val="0"/>
      <w:marTop w:val="0"/>
      <w:marBottom w:val="0"/>
      <w:divBdr>
        <w:top w:val="none" w:sz="0" w:space="0" w:color="auto"/>
        <w:left w:val="none" w:sz="0" w:space="0" w:color="auto"/>
        <w:bottom w:val="none" w:sz="0" w:space="0" w:color="auto"/>
        <w:right w:val="none" w:sz="0" w:space="0" w:color="auto"/>
      </w:divBdr>
    </w:div>
    <w:div w:id="800457456">
      <w:bodyDiv w:val="1"/>
      <w:marLeft w:val="0"/>
      <w:marRight w:val="0"/>
      <w:marTop w:val="0"/>
      <w:marBottom w:val="0"/>
      <w:divBdr>
        <w:top w:val="none" w:sz="0" w:space="0" w:color="auto"/>
        <w:left w:val="none" w:sz="0" w:space="0" w:color="auto"/>
        <w:bottom w:val="none" w:sz="0" w:space="0" w:color="auto"/>
        <w:right w:val="none" w:sz="0" w:space="0" w:color="auto"/>
      </w:divBdr>
    </w:div>
    <w:div w:id="821894550">
      <w:bodyDiv w:val="1"/>
      <w:marLeft w:val="0"/>
      <w:marRight w:val="0"/>
      <w:marTop w:val="0"/>
      <w:marBottom w:val="0"/>
      <w:divBdr>
        <w:top w:val="none" w:sz="0" w:space="0" w:color="auto"/>
        <w:left w:val="none" w:sz="0" w:space="0" w:color="auto"/>
        <w:bottom w:val="none" w:sz="0" w:space="0" w:color="auto"/>
        <w:right w:val="none" w:sz="0" w:space="0" w:color="auto"/>
      </w:divBdr>
    </w:div>
    <w:div w:id="831724681">
      <w:bodyDiv w:val="1"/>
      <w:marLeft w:val="0"/>
      <w:marRight w:val="0"/>
      <w:marTop w:val="0"/>
      <w:marBottom w:val="0"/>
      <w:divBdr>
        <w:top w:val="none" w:sz="0" w:space="0" w:color="auto"/>
        <w:left w:val="none" w:sz="0" w:space="0" w:color="auto"/>
        <w:bottom w:val="none" w:sz="0" w:space="0" w:color="auto"/>
        <w:right w:val="none" w:sz="0" w:space="0" w:color="auto"/>
      </w:divBdr>
    </w:div>
    <w:div w:id="867257648">
      <w:bodyDiv w:val="1"/>
      <w:marLeft w:val="0"/>
      <w:marRight w:val="0"/>
      <w:marTop w:val="0"/>
      <w:marBottom w:val="0"/>
      <w:divBdr>
        <w:top w:val="none" w:sz="0" w:space="0" w:color="auto"/>
        <w:left w:val="none" w:sz="0" w:space="0" w:color="auto"/>
        <w:bottom w:val="none" w:sz="0" w:space="0" w:color="auto"/>
        <w:right w:val="none" w:sz="0" w:space="0" w:color="auto"/>
      </w:divBdr>
    </w:div>
    <w:div w:id="868496066">
      <w:bodyDiv w:val="1"/>
      <w:marLeft w:val="0"/>
      <w:marRight w:val="0"/>
      <w:marTop w:val="0"/>
      <w:marBottom w:val="0"/>
      <w:divBdr>
        <w:top w:val="none" w:sz="0" w:space="0" w:color="auto"/>
        <w:left w:val="none" w:sz="0" w:space="0" w:color="auto"/>
        <w:bottom w:val="none" w:sz="0" w:space="0" w:color="auto"/>
        <w:right w:val="none" w:sz="0" w:space="0" w:color="auto"/>
      </w:divBdr>
    </w:div>
    <w:div w:id="888494323">
      <w:bodyDiv w:val="1"/>
      <w:marLeft w:val="0"/>
      <w:marRight w:val="0"/>
      <w:marTop w:val="0"/>
      <w:marBottom w:val="0"/>
      <w:divBdr>
        <w:top w:val="none" w:sz="0" w:space="0" w:color="auto"/>
        <w:left w:val="none" w:sz="0" w:space="0" w:color="auto"/>
        <w:bottom w:val="none" w:sz="0" w:space="0" w:color="auto"/>
        <w:right w:val="none" w:sz="0" w:space="0" w:color="auto"/>
      </w:divBdr>
    </w:div>
    <w:div w:id="895239507">
      <w:bodyDiv w:val="1"/>
      <w:marLeft w:val="0"/>
      <w:marRight w:val="0"/>
      <w:marTop w:val="0"/>
      <w:marBottom w:val="0"/>
      <w:divBdr>
        <w:top w:val="none" w:sz="0" w:space="0" w:color="auto"/>
        <w:left w:val="none" w:sz="0" w:space="0" w:color="auto"/>
        <w:bottom w:val="none" w:sz="0" w:space="0" w:color="auto"/>
        <w:right w:val="none" w:sz="0" w:space="0" w:color="auto"/>
      </w:divBdr>
    </w:div>
    <w:div w:id="969092985">
      <w:bodyDiv w:val="1"/>
      <w:marLeft w:val="0"/>
      <w:marRight w:val="0"/>
      <w:marTop w:val="0"/>
      <w:marBottom w:val="0"/>
      <w:divBdr>
        <w:top w:val="none" w:sz="0" w:space="0" w:color="auto"/>
        <w:left w:val="none" w:sz="0" w:space="0" w:color="auto"/>
        <w:bottom w:val="none" w:sz="0" w:space="0" w:color="auto"/>
        <w:right w:val="none" w:sz="0" w:space="0" w:color="auto"/>
      </w:divBdr>
    </w:div>
    <w:div w:id="987903550">
      <w:bodyDiv w:val="1"/>
      <w:marLeft w:val="0"/>
      <w:marRight w:val="0"/>
      <w:marTop w:val="0"/>
      <w:marBottom w:val="0"/>
      <w:divBdr>
        <w:top w:val="none" w:sz="0" w:space="0" w:color="auto"/>
        <w:left w:val="none" w:sz="0" w:space="0" w:color="auto"/>
        <w:bottom w:val="none" w:sz="0" w:space="0" w:color="auto"/>
        <w:right w:val="none" w:sz="0" w:space="0" w:color="auto"/>
      </w:divBdr>
    </w:div>
    <w:div w:id="1039665199">
      <w:bodyDiv w:val="1"/>
      <w:marLeft w:val="0"/>
      <w:marRight w:val="0"/>
      <w:marTop w:val="0"/>
      <w:marBottom w:val="0"/>
      <w:divBdr>
        <w:top w:val="none" w:sz="0" w:space="0" w:color="auto"/>
        <w:left w:val="none" w:sz="0" w:space="0" w:color="auto"/>
        <w:bottom w:val="none" w:sz="0" w:space="0" w:color="auto"/>
        <w:right w:val="none" w:sz="0" w:space="0" w:color="auto"/>
      </w:divBdr>
    </w:div>
    <w:div w:id="1056971339">
      <w:bodyDiv w:val="1"/>
      <w:marLeft w:val="0"/>
      <w:marRight w:val="0"/>
      <w:marTop w:val="0"/>
      <w:marBottom w:val="0"/>
      <w:divBdr>
        <w:top w:val="none" w:sz="0" w:space="0" w:color="auto"/>
        <w:left w:val="none" w:sz="0" w:space="0" w:color="auto"/>
        <w:bottom w:val="none" w:sz="0" w:space="0" w:color="auto"/>
        <w:right w:val="none" w:sz="0" w:space="0" w:color="auto"/>
      </w:divBdr>
    </w:div>
    <w:div w:id="1097210836">
      <w:bodyDiv w:val="1"/>
      <w:marLeft w:val="0"/>
      <w:marRight w:val="0"/>
      <w:marTop w:val="0"/>
      <w:marBottom w:val="0"/>
      <w:divBdr>
        <w:top w:val="none" w:sz="0" w:space="0" w:color="auto"/>
        <w:left w:val="none" w:sz="0" w:space="0" w:color="auto"/>
        <w:bottom w:val="none" w:sz="0" w:space="0" w:color="auto"/>
        <w:right w:val="none" w:sz="0" w:space="0" w:color="auto"/>
      </w:divBdr>
    </w:div>
    <w:div w:id="1104151264">
      <w:bodyDiv w:val="1"/>
      <w:marLeft w:val="0"/>
      <w:marRight w:val="0"/>
      <w:marTop w:val="0"/>
      <w:marBottom w:val="0"/>
      <w:divBdr>
        <w:top w:val="none" w:sz="0" w:space="0" w:color="auto"/>
        <w:left w:val="none" w:sz="0" w:space="0" w:color="auto"/>
        <w:bottom w:val="none" w:sz="0" w:space="0" w:color="auto"/>
        <w:right w:val="none" w:sz="0" w:space="0" w:color="auto"/>
      </w:divBdr>
    </w:div>
    <w:div w:id="1119764462">
      <w:bodyDiv w:val="1"/>
      <w:marLeft w:val="0"/>
      <w:marRight w:val="0"/>
      <w:marTop w:val="0"/>
      <w:marBottom w:val="0"/>
      <w:divBdr>
        <w:top w:val="none" w:sz="0" w:space="0" w:color="auto"/>
        <w:left w:val="none" w:sz="0" w:space="0" w:color="auto"/>
        <w:bottom w:val="none" w:sz="0" w:space="0" w:color="auto"/>
        <w:right w:val="none" w:sz="0" w:space="0" w:color="auto"/>
      </w:divBdr>
    </w:div>
    <w:div w:id="1133795909">
      <w:bodyDiv w:val="1"/>
      <w:marLeft w:val="0"/>
      <w:marRight w:val="0"/>
      <w:marTop w:val="0"/>
      <w:marBottom w:val="0"/>
      <w:divBdr>
        <w:top w:val="none" w:sz="0" w:space="0" w:color="auto"/>
        <w:left w:val="none" w:sz="0" w:space="0" w:color="auto"/>
        <w:bottom w:val="none" w:sz="0" w:space="0" w:color="auto"/>
        <w:right w:val="none" w:sz="0" w:space="0" w:color="auto"/>
      </w:divBdr>
    </w:div>
    <w:div w:id="1139306701">
      <w:bodyDiv w:val="1"/>
      <w:marLeft w:val="0"/>
      <w:marRight w:val="0"/>
      <w:marTop w:val="0"/>
      <w:marBottom w:val="0"/>
      <w:divBdr>
        <w:top w:val="none" w:sz="0" w:space="0" w:color="auto"/>
        <w:left w:val="none" w:sz="0" w:space="0" w:color="auto"/>
        <w:bottom w:val="none" w:sz="0" w:space="0" w:color="auto"/>
        <w:right w:val="none" w:sz="0" w:space="0" w:color="auto"/>
      </w:divBdr>
    </w:div>
    <w:div w:id="1173491661">
      <w:bodyDiv w:val="1"/>
      <w:marLeft w:val="0"/>
      <w:marRight w:val="0"/>
      <w:marTop w:val="0"/>
      <w:marBottom w:val="0"/>
      <w:divBdr>
        <w:top w:val="none" w:sz="0" w:space="0" w:color="auto"/>
        <w:left w:val="none" w:sz="0" w:space="0" w:color="auto"/>
        <w:bottom w:val="none" w:sz="0" w:space="0" w:color="auto"/>
        <w:right w:val="none" w:sz="0" w:space="0" w:color="auto"/>
      </w:divBdr>
    </w:div>
    <w:div w:id="1185486707">
      <w:bodyDiv w:val="1"/>
      <w:marLeft w:val="0"/>
      <w:marRight w:val="0"/>
      <w:marTop w:val="0"/>
      <w:marBottom w:val="0"/>
      <w:divBdr>
        <w:top w:val="none" w:sz="0" w:space="0" w:color="auto"/>
        <w:left w:val="none" w:sz="0" w:space="0" w:color="auto"/>
        <w:bottom w:val="none" w:sz="0" w:space="0" w:color="auto"/>
        <w:right w:val="none" w:sz="0" w:space="0" w:color="auto"/>
      </w:divBdr>
    </w:div>
    <w:div w:id="1212688820">
      <w:bodyDiv w:val="1"/>
      <w:marLeft w:val="0"/>
      <w:marRight w:val="0"/>
      <w:marTop w:val="0"/>
      <w:marBottom w:val="0"/>
      <w:divBdr>
        <w:top w:val="none" w:sz="0" w:space="0" w:color="auto"/>
        <w:left w:val="none" w:sz="0" w:space="0" w:color="auto"/>
        <w:bottom w:val="none" w:sz="0" w:space="0" w:color="auto"/>
        <w:right w:val="none" w:sz="0" w:space="0" w:color="auto"/>
      </w:divBdr>
    </w:div>
    <w:div w:id="1239943007">
      <w:bodyDiv w:val="1"/>
      <w:marLeft w:val="0"/>
      <w:marRight w:val="0"/>
      <w:marTop w:val="0"/>
      <w:marBottom w:val="0"/>
      <w:divBdr>
        <w:top w:val="none" w:sz="0" w:space="0" w:color="auto"/>
        <w:left w:val="none" w:sz="0" w:space="0" w:color="auto"/>
        <w:bottom w:val="none" w:sz="0" w:space="0" w:color="auto"/>
        <w:right w:val="none" w:sz="0" w:space="0" w:color="auto"/>
      </w:divBdr>
    </w:div>
    <w:div w:id="1268658875">
      <w:bodyDiv w:val="1"/>
      <w:marLeft w:val="0"/>
      <w:marRight w:val="0"/>
      <w:marTop w:val="0"/>
      <w:marBottom w:val="0"/>
      <w:divBdr>
        <w:top w:val="none" w:sz="0" w:space="0" w:color="auto"/>
        <w:left w:val="none" w:sz="0" w:space="0" w:color="auto"/>
        <w:bottom w:val="none" w:sz="0" w:space="0" w:color="auto"/>
        <w:right w:val="none" w:sz="0" w:space="0" w:color="auto"/>
      </w:divBdr>
    </w:div>
    <w:div w:id="1292516992">
      <w:bodyDiv w:val="1"/>
      <w:marLeft w:val="0"/>
      <w:marRight w:val="0"/>
      <w:marTop w:val="0"/>
      <w:marBottom w:val="0"/>
      <w:divBdr>
        <w:top w:val="none" w:sz="0" w:space="0" w:color="auto"/>
        <w:left w:val="none" w:sz="0" w:space="0" w:color="auto"/>
        <w:bottom w:val="none" w:sz="0" w:space="0" w:color="auto"/>
        <w:right w:val="none" w:sz="0" w:space="0" w:color="auto"/>
      </w:divBdr>
    </w:div>
    <w:div w:id="1293247671">
      <w:bodyDiv w:val="1"/>
      <w:marLeft w:val="0"/>
      <w:marRight w:val="0"/>
      <w:marTop w:val="0"/>
      <w:marBottom w:val="0"/>
      <w:divBdr>
        <w:top w:val="none" w:sz="0" w:space="0" w:color="auto"/>
        <w:left w:val="none" w:sz="0" w:space="0" w:color="auto"/>
        <w:bottom w:val="none" w:sz="0" w:space="0" w:color="auto"/>
        <w:right w:val="none" w:sz="0" w:space="0" w:color="auto"/>
      </w:divBdr>
    </w:div>
    <w:div w:id="1304580787">
      <w:bodyDiv w:val="1"/>
      <w:marLeft w:val="0"/>
      <w:marRight w:val="0"/>
      <w:marTop w:val="0"/>
      <w:marBottom w:val="0"/>
      <w:divBdr>
        <w:top w:val="none" w:sz="0" w:space="0" w:color="auto"/>
        <w:left w:val="none" w:sz="0" w:space="0" w:color="auto"/>
        <w:bottom w:val="none" w:sz="0" w:space="0" w:color="auto"/>
        <w:right w:val="none" w:sz="0" w:space="0" w:color="auto"/>
      </w:divBdr>
    </w:div>
    <w:div w:id="1327174830">
      <w:bodyDiv w:val="1"/>
      <w:marLeft w:val="0"/>
      <w:marRight w:val="0"/>
      <w:marTop w:val="0"/>
      <w:marBottom w:val="0"/>
      <w:divBdr>
        <w:top w:val="none" w:sz="0" w:space="0" w:color="auto"/>
        <w:left w:val="none" w:sz="0" w:space="0" w:color="auto"/>
        <w:bottom w:val="none" w:sz="0" w:space="0" w:color="auto"/>
        <w:right w:val="none" w:sz="0" w:space="0" w:color="auto"/>
      </w:divBdr>
    </w:div>
    <w:div w:id="1339652601">
      <w:bodyDiv w:val="1"/>
      <w:marLeft w:val="0"/>
      <w:marRight w:val="0"/>
      <w:marTop w:val="0"/>
      <w:marBottom w:val="0"/>
      <w:divBdr>
        <w:top w:val="none" w:sz="0" w:space="0" w:color="auto"/>
        <w:left w:val="none" w:sz="0" w:space="0" w:color="auto"/>
        <w:bottom w:val="none" w:sz="0" w:space="0" w:color="auto"/>
        <w:right w:val="none" w:sz="0" w:space="0" w:color="auto"/>
      </w:divBdr>
    </w:div>
    <w:div w:id="1341008100">
      <w:bodyDiv w:val="1"/>
      <w:marLeft w:val="0"/>
      <w:marRight w:val="0"/>
      <w:marTop w:val="0"/>
      <w:marBottom w:val="0"/>
      <w:divBdr>
        <w:top w:val="none" w:sz="0" w:space="0" w:color="auto"/>
        <w:left w:val="none" w:sz="0" w:space="0" w:color="auto"/>
        <w:bottom w:val="none" w:sz="0" w:space="0" w:color="auto"/>
        <w:right w:val="none" w:sz="0" w:space="0" w:color="auto"/>
      </w:divBdr>
    </w:div>
    <w:div w:id="1356421632">
      <w:bodyDiv w:val="1"/>
      <w:marLeft w:val="0"/>
      <w:marRight w:val="0"/>
      <w:marTop w:val="0"/>
      <w:marBottom w:val="0"/>
      <w:divBdr>
        <w:top w:val="none" w:sz="0" w:space="0" w:color="auto"/>
        <w:left w:val="none" w:sz="0" w:space="0" w:color="auto"/>
        <w:bottom w:val="none" w:sz="0" w:space="0" w:color="auto"/>
        <w:right w:val="none" w:sz="0" w:space="0" w:color="auto"/>
      </w:divBdr>
    </w:div>
    <w:div w:id="1399938649">
      <w:bodyDiv w:val="1"/>
      <w:marLeft w:val="0"/>
      <w:marRight w:val="0"/>
      <w:marTop w:val="0"/>
      <w:marBottom w:val="0"/>
      <w:divBdr>
        <w:top w:val="none" w:sz="0" w:space="0" w:color="auto"/>
        <w:left w:val="none" w:sz="0" w:space="0" w:color="auto"/>
        <w:bottom w:val="none" w:sz="0" w:space="0" w:color="auto"/>
        <w:right w:val="none" w:sz="0" w:space="0" w:color="auto"/>
      </w:divBdr>
    </w:div>
    <w:div w:id="1422991381">
      <w:bodyDiv w:val="1"/>
      <w:marLeft w:val="0"/>
      <w:marRight w:val="0"/>
      <w:marTop w:val="0"/>
      <w:marBottom w:val="0"/>
      <w:divBdr>
        <w:top w:val="none" w:sz="0" w:space="0" w:color="auto"/>
        <w:left w:val="none" w:sz="0" w:space="0" w:color="auto"/>
        <w:bottom w:val="none" w:sz="0" w:space="0" w:color="auto"/>
        <w:right w:val="none" w:sz="0" w:space="0" w:color="auto"/>
      </w:divBdr>
    </w:div>
    <w:div w:id="1483421898">
      <w:bodyDiv w:val="1"/>
      <w:marLeft w:val="0"/>
      <w:marRight w:val="0"/>
      <w:marTop w:val="0"/>
      <w:marBottom w:val="0"/>
      <w:divBdr>
        <w:top w:val="none" w:sz="0" w:space="0" w:color="auto"/>
        <w:left w:val="none" w:sz="0" w:space="0" w:color="auto"/>
        <w:bottom w:val="none" w:sz="0" w:space="0" w:color="auto"/>
        <w:right w:val="none" w:sz="0" w:space="0" w:color="auto"/>
      </w:divBdr>
    </w:div>
    <w:div w:id="1501895140">
      <w:bodyDiv w:val="1"/>
      <w:marLeft w:val="0"/>
      <w:marRight w:val="0"/>
      <w:marTop w:val="0"/>
      <w:marBottom w:val="0"/>
      <w:divBdr>
        <w:top w:val="none" w:sz="0" w:space="0" w:color="auto"/>
        <w:left w:val="none" w:sz="0" w:space="0" w:color="auto"/>
        <w:bottom w:val="none" w:sz="0" w:space="0" w:color="auto"/>
        <w:right w:val="none" w:sz="0" w:space="0" w:color="auto"/>
      </w:divBdr>
    </w:div>
    <w:div w:id="1549760385">
      <w:bodyDiv w:val="1"/>
      <w:marLeft w:val="0"/>
      <w:marRight w:val="0"/>
      <w:marTop w:val="0"/>
      <w:marBottom w:val="0"/>
      <w:divBdr>
        <w:top w:val="none" w:sz="0" w:space="0" w:color="auto"/>
        <w:left w:val="none" w:sz="0" w:space="0" w:color="auto"/>
        <w:bottom w:val="none" w:sz="0" w:space="0" w:color="auto"/>
        <w:right w:val="none" w:sz="0" w:space="0" w:color="auto"/>
      </w:divBdr>
    </w:div>
    <w:div w:id="1550267033">
      <w:bodyDiv w:val="1"/>
      <w:marLeft w:val="0"/>
      <w:marRight w:val="0"/>
      <w:marTop w:val="0"/>
      <w:marBottom w:val="0"/>
      <w:divBdr>
        <w:top w:val="none" w:sz="0" w:space="0" w:color="auto"/>
        <w:left w:val="none" w:sz="0" w:space="0" w:color="auto"/>
        <w:bottom w:val="none" w:sz="0" w:space="0" w:color="auto"/>
        <w:right w:val="none" w:sz="0" w:space="0" w:color="auto"/>
      </w:divBdr>
    </w:div>
    <w:div w:id="1634670834">
      <w:bodyDiv w:val="1"/>
      <w:marLeft w:val="0"/>
      <w:marRight w:val="0"/>
      <w:marTop w:val="0"/>
      <w:marBottom w:val="0"/>
      <w:divBdr>
        <w:top w:val="none" w:sz="0" w:space="0" w:color="auto"/>
        <w:left w:val="none" w:sz="0" w:space="0" w:color="auto"/>
        <w:bottom w:val="none" w:sz="0" w:space="0" w:color="auto"/>
        <w:right w:val="none" w:sz="0" w:space="0" w:color="auto"/>
      </w:divBdr>
    </w:div>
    <w:div w:id="1637103687">
      <w:bodyDiv w:val="1"/>
      <w:marLeft w:val="0"/>
      <w:marRight w:val="0"/>
      <w:marTop w:val="0"/>
      <w:marBottom w:val="0"/>
      <w:divBdr>
        <w:top w:val="none" w:sz="0" w:space="0" w:color="auto"/>
        <w:left w:val="none" w:sz="0" w:space="0" w:color="auto"/>
        <w:bottom w:val="none" w:sz="0" w:space="0" w:color="auto"/>
        <w:right w:val="none" w:sz="0" w:space="0" w:color="auto"/>
      </w:divBdr>
    </w:div>
    <w:div w:id="1649166560">
      <w:bodyDiv w:val="1"/>
      <w:marLeft w:val="0"/>
      <w:marRight w:val="0"/>
      <w:marTop w:val="0"/>
      <w:marBottom w:val="0"/>
      <w:divBdr>
        <w:top w:val="none" w:sz="0" w:space="0" w:color="auto"/>
        <w:left w:val="none" w:sz="0" w:space="0" w:color="auto"/>
        <w:bottom w:val="none" w:sz="0" w:space="0" w:color="auto"/>
        <w:right w:val="none" w:sz="0" w:space="0" w:color="auto"/>
      </w:divBdr>
    </w:div>
    <w:div w:id="1695883741">
      <w:bodyDiv w:val="1"/>
      <w:marLeft w:val="0"/>
      <w:marRight w:val="0"/>
      <w:marTop w:val="0"/>
      <w:marBottom w:val="0"/>
      <w:divBdr>
        <w:top w:val="none" w:sz="0" w:space="0" w:color="auto"/>
        <w:left w:val="none" w:sz="0" w:space="0" w:color="auto"/>
        <w:bottom w:val="none" w:sz="0" w:space="0" w:color="auto"/>
        <w:right w:val="none" w:sz="0" w:space="0" w:color="auto"/>
      </w:divBdr>
    </w:div>
    <w:div w:id="1715422785">
      <w:bodyDiv w:val="1"/>
      <w:marLeft w:val="0"/>
      <w:marRight w:val="0"/>
      <w:marTop w:val="0"/>
      <w:marBottom w:val="0"/>
      <w:divBdr>
        <w:top w:val="none" w:sz="0" w:space="0" w:color="auto"/>
        <w:left w:val="none" w:sz="0" w:space="0" w:color="auto"/>
        <w:bottom w:val="none" w:sz="0" w:space="0" w:color="auto"/>
        <w:right w:val="none" w:sz="0" w:space="0" w:color="auto"/>
      </w:divBdr>
      <w:divsChild>
        <w:div w:id="2032493358">
          <w:marLeft w:val="0"/>
          <w:marRight w:val="0"/>
          <w:marTop w:val="0"/>
          <w:marBottom w:val="0"/>
          <w:divBdr>
            <w:top w:val="none" w:sz="0" w:space="0" w:color="auto"/>
            <w:left w:val="none" w:sz="0" w:space="0" w:color="auto"/>
            <w:bottom w:val="none" w:sz="0" w:space="0" w:color="auto"/>
            <w:right w:val="none" w:sz="0" w:space="0" w:color="auto"/>
          </w:divBdr>
        </w:div>
        <w:div w:id="98793683">
          <w:marLeft w:val="0"/>
          <w:marRight w:val="0"/>
          <w:marTop w:val="0"/>
          <w:marBottom w:val="0"/>
          <w:divBdr>
            <w:top w:val="none" w:sz="0" w:space="0" w:color="auto"/>
            <w:left w:val="none" w:sz="0" w:space="0" w:color="auto"/>
            <w:bottom w:val="none" w:sz="0" w:space="0" w:color="auto"/>
            <w:right w:val="none" w:sz="0" w:space="0" w:color="auto"/>
          </w:divBdr>
        </w:div>
        <w:div w:id="1650748580">
          <w:marLeft w:val="0"/>
          <w:marRight w:val="0"/>
          <w:marTop w:val="0"/>
          <w:marBottom w:val="0"/>
          <w:divBdr>
            <w:top w:val="none" w:sz="0" w:space="0" w:color="auto"/>
            <w:left w:val="none" w:sz="0" w:space="0" w:color="auto"/>
            <w:bottom w:val="none" w:sz="0" w:space="0" w:color="auto"/>
            <w:right w:val="none" w:sz="0" w:space="0" w:color="auto"/>
          </w:divBdr>
        </w:div>
        <w:div w:id="2107380259">
          <w:marLeft w:val="0"/>
          <w:marRight w:val="0"/>
          <w:marTop w:val="0"/>
          <w:marBottom w:val="0"/>
          <w:divBdr>
            <w:top w:val="none" w:sz="0" w:space="0" w:color="auto"/>
            <w:left w:val="none" w:sz="0" w:space="0" w:color="auto"/>
            <w:bottom w:val="none" w:sz="0" w:space="0" w:color="auto"/>
            <w:right w:val="none" w:sz="0" w:space="0" w:color="auto"/>
          </w:divBdr>
        </w:div>
        <w:div w:id="1727796416">
          <w:marLeft w:val="0"/>
          <w:marRight w:val="0"/>
          <w:marTop w:val="0"/>
          <w:marBottom w:val="0"/>
          <w:divBdr>
            <w:top w:val="none" w:sz="0" w:space="0" w:color="auto"/>
            <w:left w:val="none" w:sz="0" w:space="0" w:color="auto"/>
            <w:bottom w:val="none" w:sz="0" w:space="0" w:color="auto"/>
            <w:right w:val="none" w:sz="0" w:space="0" w:color="auto"/>
          </w:divBdr>
        </w:div>
        <w:div w:id="672880746">
          <w:marLeft w:val="0"/>
          <w:marRight w:val="0"/>
          <w:marTop w:val="0"/>
          <w:marBottom w:val="0"/>
          <w:divBdr>
            <w:top w:val="none" w:sz="0" w:space="0" w:color="auto"/>
            <w:left w:val="none" w:sz="0" w:space="0" w:color="auto"/>
            <w:bottom w:val="none" w:sz="0" w:space="0" w:color="auto"/>
            <w:right w:val="none" w:sz="0" w:space="0" w:color="auto"/>
          </w:divBdr>
        </w:div>
        <w:div w:id="1844322163">
          <w:marLeft w:val="0"/>
          <w:marRight w:val="0"/>
          <w:marTop w:val="0"/>
          <w:marBottom w:val="0"/>
          <w:divBdr>
            <w:top w:val="none" w:sz="0" w:space="0" w:color="auto"/>
            <w:left w:val="none" w:sz="0" w:space="0" w:color="auto"/>
            <w:bottom w:val="none" w:sz="0" w:space="0" w:color="auto"/>
            <w:right w:val="none" w:sz="0" w:space="0" w:color="auto"/>
          </w:divBdr>
        </w:div>
        <w:div w:id="150223879">
          <w:marLeft w:val="0"/>
          <w:marRight w:val="0"/>
          <w:marTop w:val="0"/>
          <w:marBottom w:val="0"/>
          <w:divBdr>
            <w:top w:val="none" w:sz="0" w:space="0" w:color="auto"/>
            <w:left w:val="none" w:sz="0" w:space="0" w:color="auto"/>
            <w:bottom w:val="none" w:sz="0" w:space="0" w:color="auto"/>
            <w:right w:val="none" w:sz="0" w:space="0" w:color="auto"/>
          </w:divBdr>
        </w:div>
        <w:div w:id="1680572293">
          <w:marLeft w:val="0"/>
          <w:marRight w:val="0"/>
          <w:marTop w:val="0"/>
          <w:marBottom w:val="0"/>
          <w:divBdr>
            <w:top w:val="none" w:sz="0" w:space="0" w:color="auto"/>
            <w:left w:val="none" w:sz="0" w:space="0" w:color="auto"/>
            <w:bottom w:val="none" w:sz="0" w:space="0" w:color="auto"/>
            <w:right w:val="none" w:sz="0" w:space="0" w:color="auto"/>
          </w:divBdr>
        </w:div>
        <w:div w:id="1021391941">
          <w:marLeft w:val="0"/>
          <w:marRight w:val="0"/>
          <w:marTop w:val="0"/>
          <w:marBottom w:val="0"/>
          <w:divBdr>
            <w:top w:val="none" w:sz="0" w:space="0" w:color="auto"/>
            <w:left w:val="none" w:sz="0" w:space="0" w:color="auto"/>
            <w:bottom w:val="none" w:sz="0" w:space="0" w:color="auto"/>
            <w:right w:val="none" w:sz="0" w:space="0" w:color="auto"/>
          </w:divBdr>
        </w:div>
        <w:div w:id="1357581456">
          <w:marLeft w:val="0"/>
          <w:marRight w:val="0"/>
          <w:marTop w:val="0"/>
          <w:marBottom w:val="0"/>
          <w:divBdr>
            <w:top w:val="none" w:sz="0" w:space="0" w:color="auto"/>
            <w:left w:val="none" w:sz="0" w:space="0" w:color="auto"/>
            <w:bottom w:val="none" w:sz="0" w:space="0" w:color="auto"/>
            <w:right w:val="none" w:sz="0" w:space="0" w:color="auto"/>
          </w:divBdr>
        </w:div>
        <w:div w:id="1785731037">
          <w:marLeft w:val="0"/>
          <w:marRight w:val="0"/>
          <w:marTop w:val="0"/>
          <w:marBottom w:val="0"/>
          <w:divBdr>
            <w:top w:val="none" w:sz="0" w:space="0" w:color="auto"/>
            <w:left w:val="none" w:sz="0" w:space="0" w:color="auto"/>
            <w:bottom w:val="none" w:sz="0" w:space="0" w:color="auto"/>
            <w:right w:val="none" w:sz="0" w:space="0" w:color="auto"/>
          </w:divBdr>
        </w:div>
        <w:div w:id="114176376">
          <w:marLeft w:val="0"/>
          <w:marRight w:val="0"/>
          <w:marTop w:val="0"/>
          <w:marBottom w:val="0"/>
          <w:divBdr>
            <w:top w:val="none" w:sz="0" w:space="0" w:color="auto"/>
            <w:left w:val="none" w:sz="0" w:space="0" w:color="auto"/>
            <w:bottom w:val="none" w:sz="0" w:space="0" w:color="auto"/>
            <w:right w:val="none" w:sz="0" w:space="0" w:color="auto"/>
          </w:divBdr>
        </w:div>
        <w:div w:id="1449426762">
          <w:marLeft w:val="0"/>
          <w:marRight w:val="0"/>
          <w:marTop w:val="0"/>
          <w:marBottom w:val="0"/>
          <w:divBdr>
            <w:top w:val="none" w:sz="0" w:space="0" w:color="auto"/>
            <w:left w:val="none" w:sz="0" w:space="0" w:color="auto"/>
            <w:bottom w:val="none" w:sz="0" w:space="0" w:color="auto"/>
            <w:right w:val="none" w:sz="0" w:space="0" w:color="auto"/>
          </w:divBdr>
        </w:div>
        <w:div w:id="1685130386">
          <w:marLeft w:val="0"/>
          <w:marRight w:val="0"/>
          <w:marTop w:val="0"/>
          <w:marBottom w:val="0"/>
          <w:divBdr>
            <w:top w:val="none" w:sz="0" w:space="0" w:color="auto"/>
            <w:left w:val="none" w:sz="0" w:space="0" w:color="auto"/>
            <w:bottom w:val="none" w:sz="0" w:space="0" w:color="auto"/>
            <w:right w:val="none" w:sz="0" w:space="0" w:color="auto"/>
          </w:divBdr>
        </w:div>
        <w:div w:id="1121610628">
          <w:marLeft w:val="0"/>
          <w:marRight w:val="0"/>
          <w:marTop w:val="0"/>
          <w:marBottom w:val="0"/>
          <w:divBdr>
            <w:top w:val="none" w:sz="0" w:space="0" w:color="auto"/>
            <w:left w:val="none" w:sz="0" w:space="0" w:color="auto"/>
            <w:bottom w:val="none" w:sz="0" w:space="0" w:color="auto"/>
            <w:right w:val="none" w:sz="0" w:space="0" w:color="auto"/>
          </w:divBdr>
        </w:div>
        <w:div w:id="1446853293">
          <w:marLeft w:val="0"/>
          <w:marRight w:val="0"/>
          <w:marTop w:val="0"/>
          <w:marBottom w:val="0"/>
          <w:divBdr>
            <w:top w:val="none" w:sz="0" w:space="0" w:color="auto"/>
            <w:left w:val="none" w:sz="0" w:space="0" w:color="auto"/>
            <w:bottom w:val="none" w:sz="0" w:space="0" w:color="auto"/>
            <w:right w:val="none" w:sz="0" w:space="0" w:color="auto"/>
          </w:divBdr>
        </w:div>
        <w:div w:id="155727525">
          <w:marLeft w:val="0"/>
          <w:marRight w:val="0"/>
          <w:marTop w:val="0"/>
          <w:marBottom w:val="0"/>
          <w:divBdr>
            <w:top w:val="none" w:sz="0" w:space="0" w:color="auto"/>
            <w:left w:val="none" w:sz="0" w:space="0" w:color="auto"/>
            <w:bottom w:val="none" w:sz="0" w:space="0" w:color="auto"/>
            <w:right w:val="none" w:sz="0" w:space="0" w:color="auto"/>
          </w:divBdr>
        </w:div>
        <w:div w:id="1647585327">
          <w:marLeft w:val="0"/>
          <w:marRight w:val="0"/>
          <w:marTop w:val="0"/>
          <w:marBottom w:val="0"/>
          <w:divBdr>
            <w:top w:val="none" w:sz="0" w:space="0" w:color="auto"/>
            <w:left w:val="none" w:sz="0" w:space="0" w:color="auto"/>
            <w:bottom w:val="none" w:sz="0" w:space="0" w:color="auto"/>
            <w:right w:val="none" w:sz="0" w:space="0" w:color="auto"/>
          </w:divBdr>
        </w:div>
        <w:div w:id="777212045">
          <w:marLeft w:val="0"/>
          <w:marRight w:val="0"/>
          <w:marTop w:val="0"/>
          <w:marBottom w:val="0"/>
          <w:divBdr>
            <w:top w:val="none" w:sz="0" w:space="0" w:color="auto"/>
            <w:left w:val="none" w:sz="0" w:space="0" w:color="auto"/>
            <w:bottom w:val="none" w:sz="0" w:space="0" w:color="auto"/>
            <w:right w:val="none" w:sz="0" w:space="0" w:color="auto"/>
          </w:divBdr>
        </w:div>
        <w:div w:id="1615283775">
          <w:marLeft w:val="0"/>
          <w:marRight w:val="0"/>
          <w:marTop w:val="0"/>
          <w:marBottom w:val="0"/>
          <w:divBdr>
            <w:top w:val="none" w:sz="0" w:space="0" w:color="auto"/>
            <w:left w:val="none" w:sz="0" w:space="0" w:color="auto"/>
            <w:bottom w:val="none" w:sz="0" w:space="0" w:color="auto"/>
            <w:right w:val="none" w:sz="0" w:space="0" w:color="auto"/>
          </w:divBdr>
        </w:div>
        <w:div w:id="151258565">
          <w:marLeft w:val="0"/>
          <w:marRight w:val="0"/>
          <w:marTop w:val="0"/>
          <w:marBottom w:val="0"/>
          <w:divBdr>
            <w:top w:val="none" w:sz="0" w:space="0" w:color="auto"/>
            <w:left w:val="none" w:sz="0" w:space="0" w:color="auto"/>
            <w:bottom w:val="none" w:sz="0" w:space="0" w:color="auto"/>
            <w:right w:val="none" w:sz="0" w:space="0" w:color="auto"/>
          </w:divBdr>
        </w:div>
        <w:div w:id="1805810355">
          <w:marLeft w:val="0"/>
          <w:marRight w:val="0"/>
          <w:marTop w:val="0"/>
          <w:marBottom w:val="0"/>
          <w:divBdr>
            <w:top w:val="none" w:sz="0" w:space="0" w:color="auto"/>
            <w:left w:val="none" w:sz="0" w:space="0" w:color="auto"/>
            <w:bottom w:val="none" w:sz="0" w:space="0" w:color="auto"/>
            <w:right w:val="none" w:sz="0" w:space="0" w:color="auto"/>
          </w:divBdr>
        </w:div>
        <w:div w:id="1147354047">
          <w:marLeft w:val="0"/>
          <w:marRight w:val="0"/>
          <w:marTop w:val="0"/>
          <w:marBottom w:val="0"/>
          <w:divBdr>
            <w:top w:val="none" w:sz="0" w:space="0" w:color="auto"/>
            <w:left w:val="none" w:sz="0" w:space="0" w:color="auto"/>
            <w:bottom w:val="none" w:sz="0" w:space="0" w:color="auto"/>
            <w:right w:val="none" w:sz="0" w:space="0" w:color="auto"/>
          </w:divBdr>
        </w:div>
        <w:div w:id="899629802">
          <w:marLeft w:val="0"/>
          <w:marRight w:val="0"/>
          <w:marTop w:val="0"/>
          <w:marBottom w:val="0"/>
          <w:divBdr>
            <w:top w:val="none" w:sz="0" w:space="0" w:color="auto"/>
            <w:left w:val="none" w:sz="0" w:space="0" w:color="auto"/>
            <w:bottom w:val="none" w:sz="0" w:space="0" w:color="auto"/>
            <w:right w:val="none" w:sz="0" w:space="0" w:color="auto"/>
          </w:divBdr>
        </w:div>
        <w:div w:id="637884600">
          <w:marLeft w:val="0"/>
          <w:marRight w:val="0"/>
          <w:marTop w:val="0"/>
          <w:marBottom w:val="0"/>
          <w:divBdr>
            <w:top w:val="none" w:sz="0" w:space="0" w:color="auto"/>
            <w:left w:val="none" w:sz="0" w:space="0" w:color="auto"/>
            <w:bottom w:val="none" w:sz="0" w:space="0" w:color="auto"/>
            <w:right w:val="none" w:sz="0" w:space="0" w:color="auto"/>
          </w:divBdr>
        </w:div>
        <w:div w:id="696851264">
          <w:marLeft w:val="0"/>
          <w:marRight w:val="0"/>
          <w:marTop w:val="0"/>
          <w:marBottom w:val="0"/>
          <w:divBdr>
            <w:top w:val="none" w:sz="0" w:space="0" w:color="auto"/>
            <w:left w:val="none" w:sz="0" w:space="0" w:color="auto"/>
            <w:bottom w:val="none" w:sz="0" w:space="0" w:color="auto"/>
            <w:right w:val="none" w:sz="0" w:space="0" w:color="auto"/>
          </w:divBdr>
        </w:div>
        <w:div w:id="1677685283">
          <w:marLeft w:val="0"/>
          <w:marRight w:val="0"/>
          <w:marTop w:val="0"/>
          <w:marBottom w:val="0"/>
          <w:divBdr>
            <w:top w:val="none" w:sz="0" w:space="0" w:color="auto"/>
            <w:left w:val="none" w:sz="0" w:space="0" w:color="auto"/>
            <w:bottom w:val="none" w:sz="0" w:space="0" w:color="auto"/>
            <w:right w:val="none" w:sz="0" w:space="0" w:color="auto"/>
          </w:divBdr>
        </w:div>
        <w:div w:id="1162547189">
          <w:marLeft w:val="0"/>
          <w:marRight w:val="0"/>
          <w:marTop w:val="0"/>
          <w:marBottom w:val="0"/>
          <w:divBdr>
            <w:top w:val="none" w:sz="0" w:space="0" w:color="auto"/>
            <w:left w:val="none" w:sz="0" w:space="0" w:color="auto"/>
            <w:bottom w:val="none" w:sz="0" w:space="0" w:color="auto"/>
            <w:right w:val="none" w:sz="0" w:space="0" w:color="auto"/>
          </w:divBdr>
        </w:div>
        <w:div w:id="923606665">
          <w:marLeft w:val="0"/>
          <w:marRight w:val="0"/>
          <w:marTop w:val="0"/>
          <w:marBottom w:val="0"/>
          <w:divBdr>
            <w:top w:val="none" w:sz="0" w:space="0" w:color="auto"/>
            <w:left w:val="none" w:sz="0" w:space="0" w:color="auto"/>
            <w:bottom w:val="none" w:sz="0" w:space="0" w:color="auto"/>
            <w:right w:val="none" w:sz="0" w:space="0" w:color="auto"/>
          </w:divBdr>
        </w:div>
        <w:div w:id="1942758809">
          <w:marLeft w:val="0"/>
          <w:marRight w:val="0"/>
          <w:marTop w:val="0"/>
          <w:marBottom w:val="0"/>
          <w:divBdr>
            <w:top w:val="none" w:sz="0" w:space="0" w:color="auto"/>
            <w:left w:val="none" w:sz="0" w:space="0" w:color="auto"/>
            <w:bottom w:val="none" w:sz="0" w:space="0" w:color="auto"/>
            <w:right w:val="none" w:sz="0" w:space="0" w:color="auto"/>
          </w:divBdr>
        </w:div>
        <w:div w:id="1764181154">
          <w:marLeft w:val="0"/>
          <w:marRight w:val="0"/>
          <w:marTop w:val="0"/>
          <w:marBottom w:val="0"/>
          <w:divBdr>
            <w:top w:val="none" w:sz="0" w:space="0" w:color="auto"/>
            <w:left w:val="none" w:sz="0" w:space="0" w:color="auto"/>
            <w:bottom w:val="none" w:sz="0" w:space="0" w:color="auto"/>
            <w:right w:val="none" w:sz="0" w:space="0" w:color="auto"/>
          </w:divBdr>
        </w:div>
        <w:div w:id="424619467">
          <w:marLeft w:val="0"/>
          <w:marRight w:val="0"/>
          <w:marTop w:val="0"/>
          <w:marBottom w:val="0"/>
          <w:divBdr>
            <w:top w:val="none" w:sz="0" w:space="0" w:color="auto"/>
            <w:left w:val="none" w:sz="0" w:space="0" w:color="auto"/>
            <w:bottom w:val="none" w:sz="0" w:space="0" w:color="auto"/>
            <w:right w:val="none" w:sz="0" w:space="0" w:color="auto"/>
          </w:divBdr>
        </w:div>
        <w:div w:id="1631859429">
          <w:marLeft w:val="0"/>
          <w:marRight w:val="0"/>
          <w:marTop w:val="0"/>
          <w:marBottom w:val="0"/>
          <w:divBdr>
            <w:top w:val="none" w:sz="0" w:space="0" w:color="auto"/>
            <w:left w:val="none" w:sz="0" w:space="0" w:color="auto"/>
            <w:bottom w:val="none" w:sz="0" w:space="0" w:color="auto"/>
            <w:right w:val="none" w:sz="0" w:space="0" w:color="auto"/>
          </w:divBdr>
        </w:div>
        <w:div w:id="207572041">
          <w:marLeft w:val="0"/>
          <w:marRight w:val="0"/>
          <w:marTop w:val="0"/>
          <w:marBottom w:val="0"/>
          <w:divBdr>
            <w:top w:val="none" w:sz="0" w:space="0" w:color="auto"/>
            <w:left w:val="none" w:sz="0" w:space="0" w:color="auto"/>
            <w:bottom w:val="none" w:sz="0" w:space="0" w:color="auto"/>
            <w:right w:val="none" w:sz="0" w:space="0" w:color="auto"/>
          </w:divBdr>
        </w:div>
        <w:div w:id="561403836">
          <w:marLeft w:val="0"/>
          <w:marRight w:val="0"/>
          <w:marTop w:val="0"/>
          <w:marBottom w:val="0"/>
          <w:divBdr>
            <w:top w:val="none" w:sz="0" w:space="0" w:color="auto"/>
            <w:left w:val="none" w:sz="0" w:space="0" w:color="auto"/>
            <w:bottom w:val="none" w:sz="0" w:space="0" w:color="auto"/>
            <w:right w:val="none" w:sz="0" w:space="0" w:color="auto"/>
          </w:divBdr>
        </w:div>
        <w:div w:id="1529568000">
          <w:marLeft w:val="0"/>
          <w:marRight w:val="0"/>
          <w:marTop w:val="0"/>
          <w:marBottom w:val="0"/>
          <w:divBdr>
            <w:top w:val="none" w:sz="0" w:space="0" w:color="auto"/>
            <w:left w:val="none" w:sz="0" w:space="0" w:color="auto"/>
            <w:bottom w:val="none" w:sz="0" w:space="0" w:color="auto"/>
            <w:right w:val="none" w:sz="0" w:space="0" w:color="auto"/>
          </w:divBdr>
        </w:div>
        <w:div w:id="958415109">
          <w:marLeft w:val="0"/>
          <w:marRight w:val="0"/>
          <w:marTop w:val="0"/>
          <w:marBottom w:val="0"/>
          <w:divBdr>
            <w:top w:val="none" w:sz="0" w:space="0" w:color="auto"/>
            <w:left w:val="none" w:sz="0" w:space="0" w:color="auto"/>
            <w:bottom w:val="none" w:sz="0" w:space="0" w:color="auto"/>
            <w:right w:val="none" w:sz="0" w:space="0" w:color="auto"/>
          </w:divBdr>
        </w:div>
        <w:div w:id="67458461">
          <w:marLeft w:val="0"/>
          <w:marRight w:val="0"/>
          <w:marTop w:val="0"/>
          <w:marBottom w:val="0"/>
          <w:divBdr>
            <w:top w:val="none" w:sz="0" w:space="0" w:color="auto"/>
            <w:left w:val="none" w:sz="0" w:space="0" w:color="auto"/>
            <w:bottom w:val="none" w:sz="0" w:space="0" w:color="auto"/>
            <w:right w:val="none" w:sz="0" w:space="0" w:color="auto"/>
          </w:divBdr>
        </w:div>
        <w:div w:id="365756935">
          <w:marLeft w:val="0"/>
          <w:marRight w:val="0"/>
          <w:marTop w:val="0"/>
          <w:marBottom w:val="0"/>
          <w:divBdr>
            <w:top w:val="none" w:sz="0" w:space="0" w:color="auto"/>
            <w:left w:val="none" w:sz="0" w:space="0" w:color="auto"/>
            <w:bottom w:val="none" w:sz="0" w:space="0" w:color="auto"/>
            <w:right w:val="none" w:sz="0" w:space="0" w:color="auto"/>
          </w:divBdr>
        </w:div>
        <w:div w:id="1162238280">
          <w:marLeft w:val="0"/>
          <w:marRight w:val="0"/>
          <w:marTop w:val="0"/>
          <w:marBottom w:val="0"/>
          <w:divBdr>
            <w:top w:val="none" w:sz="0" w:space="0" w:color="auto"/>
            <w:left w:val="none" w:sz="0" w:space="0" w:color="auto"/>
            <w:bottom w:val="none" w:sz="0" w:space="0" w:color="auto"/>
            <w:right w:val="none" w:sz="0" w:space="0" w:color="auto"/>
          </w:divBdr>
        </w:div>
        <w:div w:id="1091243671">
          <w:marLeft w:val="0"/>
          <w:marRight w:val="0"/>
          <w:marTop w:val="0"/>
          <w:marBottom w:val="0"/>
          <w:divBdr>
            <w:top w:val="none" w:sz="0" w:space="0" w:color="auto"/>
            <w:left w:val="none" w:sz="0" w:space="0" w:color="auto"/>
            <w:bottom w:val="none" w:sz="0" w:space="0" w:color="auto"/>
            <w:right w:val="none" w:sz="0" w:space="0" w:color="auto"/>
          </w:divBdr>
        </w:div>
        <w:div w:id="1092317421">
          <w:marLeft w:val="0"/>
          <w:marRight w:val="0"/>
          <w:marTop w:val="0"/>
          <w:marBottom w:val="0"/>
          <w:divBdr>
            <w:top w:val="none" w:sz="0" w:space="0" w:color="auto"/>
            <w:left w:val="none" w:sz="0" w:space="0" w:color="auto"/>
            <w:bottom w:val="none" w:sz="0" w:space="0" w:color="auto"/>
            <w:right w:val="none" w:sz="0" w:space="0" w:color="auto"/>
          </w:divBdr>
        </w:div>
        <w:div w:id="1627813835">
          <w:marLeft w:val="0"/>
          <w:marRight w:val="0"/>
          <w:marTop w:val="0"/>
          <w:marBottom w:val="0"/>
          <w:divBdr>
            <w:top w:val="none" w:sz="0" w:space="0" w:color="auto"/>
            <w:left w:val="none" w:sz="0" w:space="0" w:color="auto"/>
            <w:bottom w:val="none" w:sz="0" w:space="0" w:color="auto"/>
            <w:right w:val="none" w:sz="0" w:space="0" w:color="auto"/>
          </w:divBdr>
        </w:div>
        <w:div w:id="1100031680">
          <w:marLeft w:val="0"/>
          <w:marRight w:val="0"/>
          <w:marTop w:val="0"/>
          <w:marBottom w:val="0"/>
          <w:divBdr>
            <w:top w:val="none" w:sz="0" w:space="0" w:color="auto"/>
            <w:left w:val="none" w:sz="0" w:space="0" w:color="auto"/>
            <w:bottom w:val="none" w:sz="0" w:space="0" w:color="auto"/>
            <w:right w:val="none" w:sz="0" w:space="0" w:color="auto"/>
          </w:divBdr>
        </w:div>
        <w:div w:id="612442488">
          <w:marLeft w:val="0"/>
          <w:marRight w:val="0"/>
          <w:marTop w:val="0"/>
          <w:marBottom w:val="0"/>
          <w:divBdr>
            <w:top w:val="none" w:sz="0" w:space="0" w:color="auto"/>
            <w:left w:val="none" w:sz="0" w:space="0" w:color="auto"/>
            <w:bottom w:val="none" w:sz="0" w:space="0" w:color="auto"/>
            <w:right w:val="none" w:sz="0" w:space="0" w:color="auto"/>
          </w:divBdr>
        </w:div>
        <w:div w:id="414401289">
          <w:marLeft w:val="0"/>
          <w:marRight w:val="0"/>
          <w:marTop w:val="0"/>
          <w:marBottom w:val="0"/>
          <w:divBdr>
            <w:top w:val="none" w:sz="0" w:space="0" w:color="auto"/>
            <w:left w:val="none" w:sz="0" w:space="0" w:color="auto"/>
            <w:bottom w:val="none" w:sz="0" w:space="0" w:color="auto"/>
            <w:right w:val="none" w:sz="0" w:space="0" w:color="auto"/>
          </w:divBdr>
        </w:div>
        <w:div w:id="1100879168">
          <w:marLeft w:val="0"/>
          <w:marRight w:val="0"/>
          <w:marTop w:val="0"/>
          <w:marBottom w:val="0"/>
          <w:divBdr>
            <w:top w:val="none" w:sz="0" w:space="0" w:color="auto"/>
            <w:left w:val="none" w:sz="0" w:space="0" w:color="auto"/>
            <w:bottom w:val="none" w:sz="0" w:space="0" w:color="auto"/>
            <w:right w:val="none" w:sz="0" w:space="0" w:color="auto"/>
          </w:divBdr>
        </w:div>
        <w:div w:id="1049768859">
          <w:marLeft w:val="0"/>
          <w:marRight w:val="0"/>
          <w:marTop w:val="0"/>
          <w:marBottom w:val="0"/>
          <w:divBdr>
            <w:top w:val="none" w:sz="0" w:space="0" w:color="auto"/>
            <w:left w:val="none" w:sz="0" w:space="0" w:color="auto"/>
            <w:bottom w:val="none" w:sz="0" w:space="0" w:color="auto"/>
            <w:right w:val="none" w:sz="0" w:space="0" w:color="auto"/>
          </w:divBdr>
        </w:div>
        <w:div w:id="1303193968">
          <w:marLeft w:val="0"/>
          <w:marRight w:val="0"/>
          <w:marTop w:val="0"/>
          <w:marBottom w:val="0"/>
          <w:divBdr>
            <w:top w:val="none" w:sz="0" w:space="0" w:color="auto"/>
            <w:left w:val="none" w:sz="0" w:space="0" w:color="auto"/>
            <w:bottom w:val="none" w:sz="0" w:space="0" w:color="auto"/>
            <w:right w:val="none" w:sz="0" w:space="0" w:color="auto"/>
          </w:divBdr>
        </w:div>
        <w:div w:id="1175530594">
          <w:marLeft w:val="0"/>
          <w:marRight w:val="0"/>
          <w:marTop w:val="0"/>
          <w:marBottom w:val="0"/>
          <w:divBdr>
            <w:top w:val="none" w:sz="0" w:space="0" w:color="auto"/>
            <w:left w:val="none" w:sz="0" w:space="0" w:color="auto"/>
            <w:bottom w:val="none" w:sz="0" w:space="0" w:color="auto"/>
            <w:right w:val="none" w:sz="0" w:space="0" w:color="auto"/>
          </w:divBdr>
        </w:div>
        <w:div w:id="1202592383">
          <w:marLeft w:val="0"/>
          <w:marRight w:val="0"/>
          <w:marTop w:val="0"/>
          <w:marBottom w:val="0"/>
          <w:divBdr>
            <w:top w:val="none" w:sz="0" w:space="0" w:color="auto"/>
            <w:left w:val="none" w:sz="0" w:space="0" w:color="auto"/>
            <w:bottom w:val="none" w:sz="0" w:space="0" w:color="auto"/>
            <w:right w:val="none" w:sz="0" w:space="0" w:color="auto"/>
          </w:divBdr>
        </w:div>
        <w:div w:id="230509153">
          <w:marLeft w:val="0"/>
          <w:marRight w:val="0"/>
          <w:marTop w:val="0"/>
          <w:marBottom w:val="0"/>
          <w:divBdr>
            <w:top w:val="none" w:sz="0" w:space="0" w:color="auto"/>
            <w:left w:val="none" w:sz="0" w:space="0" w:color="auto"/>
            <w:bottom w:val="none" w:sz="0" w:space="0" w:color="auto"/>
            <w:right w:val="none" w:sz="0" w:space="0" w:color="auto"/>
          </w:divBdr>
        </w:div>
        <w:div w:id="12997223">
          <w:marLeft w:val="0"/>
          <w:marRight w:val="0"/>
          <w:marTop w:val="0"/>
          <w:marBottom w:val="0"/>
          <w:divBdr>
            <w:top w:val="none" w:sz="0" w:space="0" w:color="auto"/>
            <w:left w:val="none" w:sz="0" w:space="0" w:color="auto"/>
            <w:bottom w:val="none" w:sz="0" w:space="0" w:color="auto"/>
            <w:right w:val="none" w:sz="0" w:space="0" w:color="auto"/>
          </w:divBdr>
        </w:div>
        <w:div w:id="1629048850">
          <w:marLeft w:val="0"/>
          <w:marRight w:val="0"/>
          <w:marTop w:val="0"/>
          <w:marBottom w:val="0"/>
          <w:divBdr>
            <w:top w:val="none" w:sz="0" w:space="0" w:color="auto"/>
            <w:left w:val="none" w:sz="0" w:space="0" w:color="auto"/>
            <w:bottom w:val="none" w:sz="0" w:space="0" w:color="auto"/>
            <w:right w:val="none" w:sz="0" w:space="0" w:color="auto"/>
          </w:divBdr>
        </w:div>
        <w:div w:id="1459497382">
          <w:marLeft w:val="0"/>
          <w:marRight w:val="0"/>
          <w:marTop w:val="0"/>
          <w:marBottom w:val="0"/>
          <w:divBdr>
            <w:top w:val="none" w:sz="0" w:space="0" w:color="auto"/>
            <w:left w:val="none" w:sz="0" w:space="0" w:color="auto"/>
            <w:bottom w:val="none" w:sz="0" w:space="0" w:color="auto"/>
            <w:right w:val="none" w:sz="0" w:space="0" w:color="auto"/>
          </w:divBdr>
        </w:div>
        <w:div w:id="1568226256">
          <w:marLeft w:val="0"/>
          <w:marRight w:val="0"/>
          <w:marTop w:val="0"/>
          <w:marBottom w:val="0"/>
          <w:divBdr>
            <w:top w:val="none" w:sz="0" w:space="0" w:color="auto"/>
            <w:left w:val="none" w:sz="0" w:space="0" w:color="auto"/>
            <w:bottom w:val="none" w:sz="0" w:space="0" w:color="auto"/>
            <w:right w:val="none" w:sz="0" w:space="0" w:color="auto"/>
          </w:divBdr>
        </w:div>
        <w:div w:id="723600143">
          <w:marLeft w:val="0"/>
          <w:marRight w:val="0"/>
          <w:marTop w:val="0"/>
          <w:marBottom w:val="0"/>
          <w:divBdr>
            <w:top w:val="none" w:sz="0" w:space="0" w:color="auto"/>
            <w:left w:val="none" w:sz="0" w:space="0" w:color="auto"/>
            <w:bottom w:val="none" w:sz="0" w:space="0" w:color="auto"/>
            <w:right w:val="none" w:sz="0" w:space="0" w:color="auto"/>
          </w:divBdr>
        </w:div>
        <w:div w:id="604313420">
          <w:marLeft w:val="0"/>
          <w:marRight w:val="0"/>
          <w:marTop w:val="0"/>
          <w:marBottom w:val="0"/>
          <w:divBdr>
            <w:top w:val="none" w:sz="0" w:space="0" w:color="auto"/>
            <w:left w:val="none" w:sz="0" w:space="0" w:color="auto"/>
            <w:bottom w:val="none" w:sz="0" w:space="0" w:color="auto"/>
            <w:right w:val="none" w:sz="0" w:space="0" w:color="auto"/>
          </w:divBdr>
        </w:div>
        <w:div w:id="1152679256">
          <w:marLeft w:val="0"/>
          <w:marRight w:val="0"/>
          <w:marTop w:val="0"/>
          <w:marBottom w:val="0"/>
          <w:divBdr>
            <w:top w:val="none" w:sz="0" w:space="0" w:color="auto"/>
            <w:left w:val="none" w:sz="0" w:space="0" w:color="auto"/>
            <w:bottom w:val="none" w:sz="0" w:space="0" w:color="auto"/>
            <w:right w:val="none" w:sz="0" w:space="0" w:color="auto"/>
          </w:divBdr>
        </w:div>
        <w:div w:id="999887900">
          <w:marLeft w:val="0"/>
          <w:marRight w:val="0"/>
          <w:marTop w:val="0"/>
          <w:marBottom w:val="0"/>
          <w:divBdr>
            <w:top w:val="none" w:sz="0" w:space="0" w:color="auto"/>
            <w:left w:val="none" w:sz="0" w:space="0" w:color="auto"/>
            <w:bottom w:val="none" w:sz="0" w:space="0" w:color="auto"/>
            <w:right w:val="none" w:sz="0" w:space="0" w:color="auto"/>
          </w:divBdr>
        </w:div>
        <w:div w:id="64383127">
          <w:marLeft w:val="0"/>
          <w:marRight w:val="0"/>
          <w:marTop w:val="0"/>
          <w:marBottom w:val="0"/>
          <w:divBdr>
            <w:top w:val="none" w:sz="0" w:space="0" w:color="auto"/>
            <w:left w:val="none" w:sz="0" w:space="0" w:color="auto"/>
            <w:bottom w:val="none" w:sz="0" w:space="0" w:color="auto"/>
            <w:right w:val="none" w:sz="0" w:space="0" w:color="auto"/>
          </w:divBdr>
        </w:div>
        <w:div w:id="2096046126">
          <w:marLeft w:val="0"/>
          <w:marRight w:val="0"/>
          <w:marTop w:val="0"/>
          <w:marBottom w:val="0"/>
          <w:divBdr>
            <w:top w:val="none" w:sz="0" w:space="0" w:color="auto"/>
            <w:left w:val="none" w:sz="0" w:space="0" w:color="auto"/>
            <w:bottom w:val="none" w:sz="0" w:space="0" w:color="auto"/>
            <w:right w:val="none" w:sz="0" w:space="0" w:color="auto"/>
          </w:divBdr>
        </w:div>
        <w:div w:id="99227688">
          <w:marLeft w:val="0"/>
          <w:marRight w:val="0"/>
          <w:marTop w:val="0"/>
          <w:marBottom w:val="0"/>
          <w:divBdr>
            <w:top w:val="none" w:sz="0" w:space="0" w:color="auto"/>
            <w:left w:val="none" w:sz="0" w:space="0" w:color="auto"/>
            <w:bottom w:val="none" w:sz="0" w:space="0" w:color="auto"/>
            <w:right w:val="none" w:sz="0" w:space="0" w:color="auto"/>
          </w:divBdr>
        </w:div>
        <w:div w:id="1082142961">
          <w:marLeft w:val="0"/>
          <w:marRight w:val="0"/>
          <w:marTop w:val="0"/>
          <w:marBottom w:val="0"/>
          <w:divBdr>
            <w:top w:val="none" w:sz="0" w:space="0" w:color="auto"/>
            <w:left w:val="none" w:sz="0" w:space="0" w:color="auto"/>
            <w:bottom w:val="none" w:sz="0" w:space="0" w:color="auto"/>
            <w:right w:val="none" w:sz="0" w:space="0" w:color="auto"/>
          </w:divBdr>
        </w:div>
        <w:div w:id="435447173">
          <w:marLeft w:val="0"/>
          <w:marRight w:val="0"/>
          <w:marTop w:val="0"/>
          <w:marBottom w:val="0"/>
          <w:divBdr>
            <w:top w:val="none" w:sz="0" w:space="0" w:color="auto"/>
            <w:left w:val="none" w:sz="0" w:space="0" w:color="auto"/>
            <w:bottom w:val="none" w:sz="0" w:space="0" w:color="auto"/>
            <w:right w:val="none" w:sz="0" w:space="0" w:color="auto"/>
          </w:divBdr>
        </w:div>
        <w:div w:id="1100447350">
          <w:marLeft w:val="0"/>
          <w:marRight w:val="0"/>
          <w:marTop w:val="0"/>
          <w:marBottom w:val="0"/>
          <w:divBdr>
            <w:top w:val="none" w:sz="0" w:space="0" w:color="auto"/>
            <w:left w:val="none" w:sz="0" w:space="0" w:color="auto"/>
            <w:bottom w:val="none" w:sz="0" w:space="0" w:color="auto"/>
            <w:right w:val="none" w:sz="0" w:space="0" w:color="auto"/>
          </w:divBdr>
        </w:div>
        <w:div w:id="304285445">
          <w:marLeft w:val="0"/>
          <w:marRight w:val="0"/>
          <w:marTop w:val="0"/>
          <w:marBottom w:val="0"/>
          <w:divBdr>
            <w:top w:val="none" w:sz="0" w:space="0" w:color="auto"/>
            <w:left w:val="none" w:sz="0" w:space="0" w:color="auto"/>
            <w:bottom w:val="none" w:sz="0" w:space="0" w:color="auto"/>
            <w:right w:val="none" w:sz="0" w:space="0" w:color="auto"/>
          </w:divBdr>
        </w:div>
        <w:div w:id="1652175710">
          <w:marLeft w:val="0"/>
          <w:marRight w:val="0"/>
          <w:marTop w:val="0"/>
          <w:marBottom w:val="0"/>
          <w:divBdr>
            <w:top w:val="none" w:sz="0" w:space="0" w:color="auto"/>
            <w:left w:val="none" w:sz="0" w:space="0" w:color="auto"/>
            <w:bottom w:val="none" w:sz="0" w:space="0" w:color="auto"/>
            <w:right w:val="none" w:sz="0" w:space="0" w:color="auto"/>
          </w:divBdr>
        </w:div>
        <w:div w:id="764232120">
          <w:marLeft w:val="0"/>
          <w:marRight w:val="0"/>
          <w:marTop w:val="0"/>
          <w:marBottom w:val="0"/>
          <w:divBdr>
            <w:top w:val="none" w:sz="0" w:space="0" w:color="auto"/>
            <w:left w:val="none" w:sz="0" w:space="0" w:color="auto"/>
            <w:bottom w:val="none" w:sz="0" w:space="0" w:color="auto"/>
            <w:right w:val="none" w:sz="0" w:space="0" w:color="auto"/>
          </w:divBdr>
        </w:div>
        <w:div w:id="1128740279">
          <w:marLeft w:val="0"/>
          <w:marRight w:val="0"/>
          <w:marTop w:val="0"/>
          <w:marBottom w:val="0"/>
          <w:divBdr>
            <w:top w:val="none" w:sz="0" w:space="0" w:color="auto"/>
            <w:left w:val="none" w:sz="0" w:space="0" w:color="auto"/>
            <w:bottom w:val="none" w:sz="0" w:space="0" w:color="auto"/>
            <w:right w:val="none" w:sz="0" w:space="0" w:color="auto"/>
          </w:divBdr>
        </w:div>
        <w:div w:id="1052652364">
          <w:marLeft w:val="0"/>
          <w:marRight w:val="0"/>
          <w:marTop w:val="0"/>
          <w:marBottom w:val="0"/>
          <w:divBdr>
            <w:top w:val="none" w:sz="0" w:space="0" w:color="auto"/>
            <w:left w:val="none" w:sz="0" w:space="0" w:color="auto"/>
            <w:bottom w:val="none" w:sz="0" w:space="0" w:color="auto"/>
            <w:right w:val="none" w:sz="0" w:space="0" w:color="auto"/>
          </w:divBdr>
        </w:div>
        <w:div w:id="1886719894">
          <w:marLeft w:val="0"/>
          <w:marRight w:val="0"/>
          <w:marTop w:val="0"/>
          <w:marBottom w:val="0"/>
          <w:divBdr>
            <w:top w:val="none" w:sz="0" w:space="0" w:color="auto"/>
            <w:left w:val="none" w:sz="0" w:space="0" w:color="auto"/>
            <w:bottom w:val="none" w:sz="0" w:space="0" w:color="auto"/>
            <w:right w:val="none" w:sz="0" w:space="0" w:color="auto"/>
          </w:divBdr>
        </w:div>
        <w:div w:id="136581079">
          <w:marLeft w:val="0"/>
          <w:marRight w:val="0"/>
          <w:marTop w:val="0"/>
          <w:marBottom w:val="0"/>
          <w:divBdr>
            <w:top w:val="none" w:sz="0" w:space="0" w:color="auto"/>
            <w:left w:val="none" w:sz="0" w:space="0" w:color="auto"/>
            <w:bottom w:val="none" w:sz="0" w:space="0" w:color="auto"/>
            <w:right w:val="none" w:sz="0" w:space="0" w:color="auto"/>
          </w:divBdr>
        </w:div>
        <w:div w:id="922026354">
          <w:marLeft w:val="0"/>
          <w:marRight w:val="0"/>
          <w:marTop w:val="0"/>
          <w:marBottom w:val="0"/>
          <w:divBdr>
            <w:top w:val="none" w:sz="0" w:space="0" w:color="auto"/>
            <w:left w:val="none" w:sz="0" w:space="0" w:color="auto"/>
            <w:bottom w:val="none" w:sz="0" w:space="0" w:color="auto"/>
            <w:right w:val="none" w:sz="0" w:space="0" w:color="auto"/>
          </w:divBdr>
        </w:div>
        <w:div w:id="2005358544">
          <w:marLeft w:val="0"/>
          <w:marRight w:val="0"/>
          <w:marTop w:val="0"/>
          <w:marBottom w:val="0"/>
          <w:divBdr>
            <w:top w:val="none" w:sz="0" w:space="0" w:color="auto"/>
            <w:left w:val="none" w:sz="0" w:space="0" w:color="auto"/>
            <w:bottom w:val="none" w:sz="0" w:space="0" w:color="auto"/>
            <w:right w:val="none" w:sz="0" w:space="0" w:color="auto"/>
          </w:divBdr>
        </w:div>
      </w:divsChild>
    </w:div>
    <w:div w:id="1739548427">
      <w:bodyDiv w:val="1"/>
      <w:marLeft w:val="0"/>
      <w:marRight w:val="0"/>
      <w:marTop w:val="0"/>
      <w:marBottom w:val="0"/>
      <w:divBdr>
        <w:top w:val="none" w:sz="0" w:space="0" w:color="auto"/>
        <w:left w:val="none" w:sz="0" w:space="0" w:color="auto"/>
        <w:bottom w:val="none" w:sz="0" w:space="0" w:color="auto"/>
        <w:right w:val="none" w:sz="0" w:space="0" w:color="auto"/>
      </w:divBdr>
    </w:div>
    <w:div w:id="1739866341">
      <w:bodyDiv w:val="1"/>
      <w:marLeft w:val="0"/>
      <w:marRight w:val="0"/>
      <w:marTop w:val="0"/>
      <w:marBottom w:val="0"/>
      <w:divBdr>
        <w:top w:val="none" w:sz="0" w:space="0" w:color="auto"/>
        <w:left w:val="none" w:sz="0" w:space="0" w:color="auto"/>
        <w:bottom w:val="none" w:sz="0" w:space="0" w:color="auto"/>
        <w:right w:val="none" w:sz="0" w:space="0" w:color="auto"/>
      </w:divBdr>
    </w:div>
    <w:div w:id="1756392307">
      <w:bodyDiv w:val="1"/>
      <w:marLeft w:val="0"/>
      <w:marRight w:val="0"/>
      <w:marTop w:val="0"/>
      <w:marBottom w:val="0"/>
      <w:divBdr>
        <w:top w:val="none" w:sz="0" w:space="0" w:color="auto"/>
        <w:left w:val="none" w:sz="0" w:space="0" w:color="auto"/>
        <w:bottom w:val="none" w:sz="0" w:space="0" w:color="auto"/>
        <w:right w:val="none" w:sz="0" w:space="0" w:color="auto"/>
      </w:divBdr>
    </w:div>
    <w:div w:id="1773429959">
      <w:bodyDiv w:val="1"/>
      <w:marLeft w:val="0"/>
      <w:marRight w:val="0"/>
      <w:marTop w:val="0"/>
      <w:marBottom w:val="0"/>
      <w:divBdr>
        <w:top w:val="none" w:sz="0" w:space="0" w:color="auto"/>
        <w:left w:val="none" w:sz="0" w:space="0" w:color="auto"/>
        <w:bottom w:val="none" w:sz="0" w:space="0" w:color="auto"/>
        <w:right w:val="none" w:sz="0" w:space="0" w:color="auto"/>
      </w:divBdr>
    </w:div>
    <w:div w:id="1773471260">
      <w:bodyDiv w:val="1"/>
      <w:marLeft w:val="0"/>
      <w:marRight w:val="0"/>
      <w:marTop w:val="0"/>
      <w:marBottom w:val="0"/>
      <w:divBdr>
        <w:top w:val="none" w:sz="0" w:space="0" w:color="auto"/>
        <w:left w:val="none" w:sz="0" w:space="0" w:color="auto"/>
        <w:bottom w:val="none" w:sz="0" w:space="0" w:color="auto"/>
        <w:right w:val="none" w:sz="0" w:space="0" w:color="auto"/>
      </w:divBdr>
    </w:div>
    <w:div w:id="1797486480">
      <w:bodyDiv w:val="1"/>
      <w:marLeft w:val="0"/>
      <w:marRight w:val="0"/>
      <w:marTop w:val="0"/>
      <w:marBottom w:val="0"/>
      <w:divBdr>
        <w:top w:val="none" w:sz="0" w:space="0" w:color="auto"/>
        <w:left w:val="none" w:sz="0" w:space="0" w:color="auto"/>
        <w:bottom w:val="none" w:sz="0" w:space="0" w:color="auto"/>
        <w:right w:val="none" w:sz="0" w:space="0" w:color="auto"/>
      </w:divBdr>
    </w:div>
    <w:div w:id="1893342569">
      <w:bodyDiv w:val="1"/>
      <w:marLeft w:val="0"/>
      <w:marRight w:val="0"/>
      <w:marTop w:val="0"/>
      <w:marBottom w:val="0"/>
      <w:divBdr>
        <w:top w:val="none" w:sz="0" w:space="0" w:color="auto"/>
        <w:left w:val="none" w:sz="0" w:space="0" w:color="auto"/>
        <w:bottom w:val="none" w:sz="0" w:space="0" w:color="auto"/>
        <w:right w:val="none" w:sz="0" w:space="0" w:color="auto"/>
      </w:divBdr>
    </w:div>
    <w:div w:id="1929926101">
      <w:bodyDiv w:val="1"/>
      <w:marLeft w:val="0"/>
      <w:marRight w:val="0"/>
      <w:marTop w:val="0"/>
      <w:marBottom w:val="0"/>
      <w:divBdr>
        <w:top w:val="none" w:sz="0" w:space="0" w:color="auto"/>
        <w:left w:val="none" w:sz="0" w:space="0" w:color="auto"/>
        <w:bottom w:val="none" w:sz="0" w:space="0" w:color="auto"/>
        <w:right w:val="none" w:sz="0" w:space="0" w:color="auto"/>
      </w:divBdr>
    </w:div>
    <w:div w:id="1968655786">
      <w:bodyDiv w:val="1"/>
      <w:marLeft w:val="0"/>
      <w:marRight w:val="0"/>
      <w:marTop w:val="0"/>
      <w:marBottom w:val="0"/>
      <w:divBdr>
        <w:top w:val="none" w:sz="0" w:space="0" w:color="auto"/>
        <w:left w:val="none" w:sz="0" w:space="0" w:color="auto"/>
        <w:bottom w:val="none" w:sz="0" w:space="0" w:color="auto"/>
        <w:right w:val="none" w:sz="0" w:space="0" w:color="auto"/>
      </w:divBdr>
    </w:div>
    <w:div w:id="1979140530">
      <w:bodyDiv w:val="1"/>
      <w:marLeft w:val="0"/>
      <w:marRight w:val="0"/>
      <w:marTop w:val="0"/>
      <w:marBottom w:val="0"/>
      <w:divBdr>
        <w:top w:val="none" w:sz="0" w:space="0" w:color="auto"/>
        <w:left w:val="none" w:sz="0" w:space="0" w:color="auto"/>
        <w:bottom w:val="none" w:sz="0" w:space="0" w:color="auto"/>
        <w:right w:val="none" w:sz="0" w:space="0" w:color="auto"/>
      </w:divBdr>
    </w:div>
    <w:div w:id="2004358825">
      <w:bodyDiv w:val="1"/>
      <w:marLeft w:val="0"/>
      <w:marRight w:val="0"/>
      <w:marTop w:val="0"/>
      <w:marBottom w:val="0"/>
      <w:divBdr>
        <w:top w:val="none" w:sz="0" w:space="0" w:color="auto"/>
        <w:left w:val="none" w:sz="0" w:space="0" w:color="auto"/>
        <w:bottom w:val="none" w:sz="0" w:space="0" w:color="auto"/>
        <w:right w:val="none" w:sz="0" w:space="0" w:color="auto"/>
      </w:divBdr>
    </w:div>
    <w:div w:id="2021857628">
      <w:bodyDiv w:val="1"/>
      <w:marLeft w:val="0"/>
      <w:marRight w:val="0"/>
      <w:marTop w:val="0"/>
      <w:marBottom w:val="0"/>
      <w:divBdr>
        <w:top w:val="none" w:sz="0" w:space="0" w:color="auto"/>
        <w:left w:val="none" w:sz="0" w:space="0" w:color="auto"/>
        <w:bottom w:val="none" w:sz="0" w:space="0" w:color="auto"/>
        <w:right w:val="none" w:sz="0" w:space="0" w:color="auto"/>
      </w:divBdr>
    </w:div>
    <w:div w:id="2028025163">
      <w:bodyDiv w:val="1"/>
      <w:marLeft w:val="0"/>
      <w:marRight w:val="0"/>
      <w:marTop w:val="0"/>
      <w:marBottom w:val="0"/>
      <w:divBdr>
        <w:top w:val="none" w:sz="0" w:space="0" w:color="auto"/>
        <w:left w:val="none" w:sz="0" w:space="0" w:color="auto"/>
        <w:bottom w:val="none" w:sz="0" w:space="0" w:color="auto"/>
        <w:right w:val="none" w:sz="0" w:space="0" w:color="auto"/>
      </w:divBdr>
    </w:div>
    <w:div w:id="208721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s25.nevinsk.ru/" TargetMode="Externa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yperlink" Target="mailto:dc25nev@bk.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44ABC-5C1A-4443-A1C9-1F6E91B1A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8910</TotalTime>
  <Pages>219</Pages>
  <Words>90602</Words>
  <Characters>516438</Characters>
  <Application>Microsoft Office Word</Application>
  <DocSecurity>0</DocSecurity>
  <Lines>4303</Lines>
  <Paragraphs>1211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159</cp:revision>
  <cp:lastPrinted>2019-12-23T10:05:00Z</cp:lastPrinted>
  <dcterms:created xsi:type="dcterms:W3CDTF">2014-07-14T09:43:00Z</dcterms:created>
  <dcterms:modified xsi:type="dcterms:W3CDTF">2020-01-10T06:16:00Z</dcterms:modified>
</cp:coreProperties>
</file>