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 xml:space="preserve"> 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 xml:space="preserve"> 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 xml:space="preserve"> В связи с участившимися случаями </w:t>
      </w:r>
      <w:proofErr w:type="spellStart"/>
      <w:r w:rsidRPr="00F543F5">
        <w:rPr>
          <w:rFonts w:ascii="Times New Roman" w:hAnsi="Times New Roman" w:cs="Times New Roman"/>
        </w:rPr>
        <w:t>травмирования</w:t>
      </w:r>
      <w:proofErr w:type="spellEnd"/>
      <w:r w:rsidRPr="00F543F5">
        <w:rPr>
          <w:rFonts w:ascii="Times New Roman" w:hAnsi="Times New Roman" w:cs="Times New Roman"/>
        </w:rPr>
        <w:t xml:space="preserve"> граждан на железнодорожном полотне, при переходе в неустановленных местах и необорудованных переходах Московское межрегиональное следственное управление на транспорте Следственного комитета Российской Федерации обращает Ваше внимание, что железнодорожные пути являются объектами повышенной опасности. Находясь на них, вы подвергаете свою жизнь риску.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помешать вам заметить приближающийся поезд.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В целях сохранения своей жизни никогда и ни при каких обстоятельствах: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не подлезайте под пассажирские платформы и подвижной состав;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не прыгайте с пассажирской платформы на пути;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не находитесь на объектах железнодорожного транспорта в состоянии алкогольного опьянения;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F543F5" w:rsidRPr="00F543F5" w:rsidRDefault="00F543F5" w:rsidP="00F543F5">
      <w:pPr>
        <w:contextualSpacing/>
        <w:rPr>
          <w:rFonts w:ascii="Times New Roman" w:hAnsi="Times New Roman" w:cs="Times New Roman"/>
        </w:rPr>
      </w:pPr>
    </w:p>
    <w:p w:rsidR="00F97595" w:rsidRPr="00F543F5" w:rsidRDefault="00F543F5" w:rsidP="00F543F5">
      <w:pPr>
        <w:contextualSpacing/>
        <w:rPr>
          <w:rFonts w:ascii="Times New Roman" w:hAnsi="Times New Roman" w:cs="Times New Roman"/>
        </w:rPr>
      </w:pPr>
      <w:r w:rsidRPr="00F543F5">
        <w:rPr>
          <w:rFonts w:ascii="Times New Roman" w:hAnsi="Times New Roman" w:cs="Times New Roman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sectPr w:rsidR="00F97595" w:rsidRPr="00F5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69"/>
    <w:rsid w:val="00B64869"/>
    <w:rsid w:val="00F543F5"/>
    <w:rsid w:val="00F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C6FB-BEBD-4D62-AADF-2E19667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2023-02-01T12:43:00Z</dcterms:created>
  <dcterms:modified xsi:type="dcterms:W3CDTF">2023-02-01T12:44:00Z</dcterms:modified>
</cp:coreProperties>
</file>