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AD" w:rsidRPr="00D90AAD" w:rsidRDefault="00D90AAD" w:rsidP="00D90AAD">
      <w:pPr>
        <w:shd w:val="clear" w:color="auto" w:fill="FFFFFF"/>
        <w:spacing w:before="450" w:after="450" w:line="624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D90AAD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Памятка для родителей "Правила поведения на остановке маршрутного транспорта"</w:t>
      </w:r>
    </w:p>
    <w:p w:rsidR="00D90AAD" w:rsidRPr="00D90AAD" w:rsidRDefault="00D90AAD" w:rsidP="00D9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для родителей</w:t>
      </w:r>
    </w:p>
    <w:p w:rsidR="00D90AAD" w:rsidRPr="00D90AAD" w:rsidRDefault="00D90AAD" w:rsidP="00D9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AD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"Правила поведения на остановке маршрутного транспорта"</w:t>
      </w:r>
    </w:p>
    <w:p w:rsidR="00D90AAD" w:rsidRPr="00D90AAD" w:rsidRDefault="00D90AAD" w:rsidP="00D9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AD">
        <w:rPr>
          <w:rFonts w:ascii="Times New Roman" w:eastAsia="Times New Roman" w:hAnsi="Times New Roman" w:cs="Times New Roman"/>
          <w:sz w:val="24"/>
          <w:szCs w:val="24"/>
          <w:lang w:eastAsia="ru-RU"/>
        </w:rPr>
        <w:t>■ Не ускоряйте шаг и не бегите вместе с ребенком на остановку нужного маршрутного транспорта. Объясните ребенку, что это опасно, лучше подождать следующий автобус (троллейбус) и т. д.</w:t>
      </w:r>
    </w:p>
    <w:p w:rsidR="00D90AAD" w:rsidRPr="00D90AAD" w:rsidRDefault="00D90AAD" w:rsidP="00D9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AD">
        <w:rPr>
          <w:rFonts w:ascii="Times New Roman" w:eastAsia="Times New Roman" w:hAnsi="Times New Roman" w:cs="Times New Roman"/>
          <w:sz w:val="24"/>
          <w:szCs w:val="24"/>
          <w:lang w:eastAsia="ru-RU"/>
        </w:rPr>
        <w:t>■ 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D90AAD" w:rsidRPr="00D90AAD" w:rsidRDefault="00D90AAD" w:rsidP="00D9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AD">
        <w:rPr>
          <w:rFonts w:ascii="Times New Roman" w:eastAsia="Times New Roman" w:hAnsi="Times New Roman" w:cs="Times New Roman"/>
          <w:sz w:val="24"/>
          <w:szCs w:val="24"/>
          <w:lang w:eastAsia="ru-RU"/>
        </w:rPr>
        <w:t>■ 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D90AAD" w:rsidRPr="00D90AAD" w:rsidRDefault="00D90AAD" w:rsidP="00D9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AD">
        <w:rPr>
          <w:rFonts w:ascii="Times New Roman" w:eastAsia="Times New Roman" w:hAnsi="Times New Roman" w:cs="Times New Roman"/>
          <w:sz w:val="24"/>
          <w:szCs w:val="24"/>
          <w:lang w:eastAsia="ru-RU"/>
        </w:rPr>
        <w:t>■ При высадке из автобуса, троллейбуса, трамвая, такси выходите первыми. В противном случае ребе</w:t>
      </w:r>
      <w:r w:rsidRPr="00D90A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нок может упасть или выбежать на проезжую часть дороги.</w:t>
      </w:r>
    </w:p>
    <w:p w:rsidR="000A32D4" w:rsidRDefault="000A32D4">
      <w:bookmarkStart w:id="0" w:name="_GoBack"/>
      <w:bookmarkEnd w:id="0"/>
    </w:p>
    <w:sectPr w:rsidR="000A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DE"/>
    <w:rsid w:val="000A32D4"/>
    <w:rsid w:val="00224EDE"/>
    <w:rsid w:val="00D9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1A4D-2265-4A9F-AEBA-18AEA8D4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2023-02-01T12:47:00Z</dcterms:created>
  <dcterms:modified xsi:type="dcterms:W3CDTF">2023-02-01T12:47:00Z</dcterms:modified>
</cp:coreProperties>
</file>