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1A7" w:rsidRPr="006F150F" w:rsidRDefault="007031A7" w:rsidP="006F150F">
      <w:pPr>
        <w:spacing w:after="0" w:line="276" w:lineRule="auto"/>
        <w:ind w:left="-284"/>
        <w:jc w:val="both"/>
        <w:rPr>
          <w:rFonts w:ascii="Times New Roman" w:eastAsia="Times New Roman" w:hAnsi="Times New Roman" w:cs="Times New Roman"/>
          <w:b/>
          <w:bCs/>
          <w:color w:val="000000"/>
          <w:sz w:val="24"/>
          <w:szCs w:val="24"/>
          <w:lang w:eastAsia="ru-RU"/>
        </w:rPr>
      </w:pPr>
    </w:p>
    <w:p w:rsidR="007031A7" w:rsidRPr="006F150F" w:rsidRDefault="007031A7" w:rsidP="006F150F">
      <w:pPr>
        <w:spacing w:after="0" w:line="276" w:lineRule="auto"/>
        <w:ind w:left="-284"/>
        <w:jc w:val="both"/>
        <w:rPr>
          <w:rFonts w:ascii="Times New Roman" w:eastAsia="Times New Roman" w:hAnsi="Times New Roman" w:cs="Times New Roman"/>
          <w:b/>
          <w:bCs/>
          <w:color w:val="000000"/>
          <w:sz w:val="24"/>
          <w:szCs w:val="24"/>
          <w:lang w:eastAsia="ru-RU"/>
        </w:rPr>
      </w:pPr>
    </w:p>
    <w:p w:rsidR="007031A7" w:rsidRPr="006F150F" w:rsidRDefault="007031A7" w:rsidP="004758AF">
      <w:pPr>
        <w:spacing w:after="0" w:line="276" w:lineRule="auto"/>
        <w:jc w:val="both"/>
        <w:rPr>
          <w:rFonts w:ascii="Times New Roman" w:eastAsia="Times New Roman" w:hAnsi="Times New Roman" w:cs="Times New Roman"/>
          <w:b/>
          <w:bCs/>
          <w:color w:val="000000"/>
          <w:sz w:val="24"/>
          <w:szCs w:val="24"/>
          <w:lang w:eastAsia="ru-RU"/>
        </w:rPr>
      </w:pPr>
    </w:p>
    <w:p w:rsidR="005365BA" w:rsidRPr="001F0434" w:rsidRDefault="004758AF" w:rsidP="005365BA">
      <w:pPr>
        <w:jc w:val="center"/>
        <w:rPr>
          <w:rFonts w:ascii="Times New Roman" w:eastAsia="Calibri" w:hAnsi="Times New Roman" w:cs="Times New Roman"/>
          <w:b/>
        </w:rPr>
      </w:pPr>
      <w:r>
        <w:rPr>
          <w:rFonts w:ascii="Times New Roman" w:eastAsia="Calibri" w:hAnsi="Times New Roman" w:cs="Times New Roman"/>
          <w:b/>
        </w:rPr>
        <w:t xml:space="preserve">Муниципальное </w:t>
      </w:r>
      <w:r w:rsidR="005365BA" w:rsidRPr="001F0434">
        <w:rPr>
          <w:rFonts w:ascii="Times New Roman" w:eastAsia="Calibri" w:hAnsi="Times New Roman" w:cs="Times New Roman"/>
          <w:b/>
        </w:rPr>
        <w:t>бюджетное дошкольное образовательное учреждение «Детский сад общеразвивающего вида № 25 «Теремок» с приоритетным осуществлением физического направления развития воспитанников» города Невинномысска</w:t>
      </w:r>
    </w:p>
    <w:p w:rsidR="007031A7" w:rsidRPr="00422B5B" w:rsidRDefault="007031A7" w:rsidP="006F150F">
      <w:pPr>
        <w:spacing w:after="240" w:line="276" w:lineRule="auto"/>
        <w:jc w:val="center"/>
        <w:rPr>
          <w:rFonts w:ascii="Times New Roman" w:eastAsia="Times New Roman" w:hAnsi="Times New Roman" w:cs="Times New Roman"/>
          <w:sz w:val="24"/>
          <w:szCs w:val="24"/>
          <w:highlight w:val="yellow"/>
          <w:lang w:eastAsia="ru-RU"/>
        </w:rPr>
      </w:pPr>
      <w:r w:rsidRPr="00422B5B">
        <w:rPr>
          <w:rFonts w:ascii="Times New Roman" w:eastAsia="Times New Roman" w:hAnsi="Times New Roman" w:cs="Times New Roman"/>
          <w:sz w:val="24"/>
          <w:szCs w:val="24"/>
          <w:highlight w:val="yellow"/>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4038"/>
        <w:gridCol w:w="4959"/>
      </w:tblGrid>
      <w:tr w:rsidR="007031A7" w:rsidRPr="005365BA" w:rsidTr="007031A7">
        <w:trPr>
          <w:trHeight w:val="1"/>
        </w:trPr>
        <w:tc>
          <w:tcPr>
            <w:tcW w:w="0" w:type="auto"/>
            <w:tcMar>
              <w:top w:w="0" w:type="dxa"/>
              <w:left w:w="108" w:type="dxa"/>
              <w:bottom w:w="0" w:type="dxa"/>
              <w:right w:w="108" w:type="dxa"/>
            </w:tcMar>
            <w:hideMark/>
          </w:tcPr>
          <w:p w:rsidR="007031A7" w:rsidRPr="005365BA" w:rsidRDefault="007031A7" w:rsidP="006F150F">
            <w:pPr>
              <w:spacing w:after="0" w:line="276" w:lineRule="auto"/>
              <w:ind w:left="-108" w:right="23" w:firstLine="108"/>
              <w:jc w:val="both"/>
              <w:rPr>
                <w:rFonts w:ascii="Times New Roman" w:eastAsia="Times New Roman" w:hAnsi="Times New Roman" w:cs="Times New Roman"/>
                <w:sz w:val="24"/>
                <w:szCs w:val="24"/>
                <w:lang w:eastAsia="ru-RU"/>
              </w:rPr>
            </w:pPr>
            <w:r w:rsidRPr="005365BA">
              <w:rPr>
                <w:rFonts w:ascii="Times New Roman" w:eastAsia="Times New Roman" w:hAnsi="Times New Roman" w:cs="Times New Roman"/>
                <w:color w:val="000000"/>
                <w:sz w:val="24"/>
                <w:szCs w:val="24"/>
                <w:lang w:eastAsia="ru-RU"/>
              </w:rPr>
              <w:t>СОГЛАСОВАНО:</w:t>
            </w:r>
          </w:p>
          <w:p w:rsidR="007031A7" w:rsidRPr="005365BA" w:rsidRDefault="007031A7" w:rsidP="006F150F">
            <w:pPr>
              <w:spacing w:after="0" w:line="276" w:lineRule="auto"/>
              <w:ind w:left="-108" w:right="23" w:firstLine="108"/>
              <w:jc w:val="both"/>
              <w:rPr>
                <w:rFonts w:ascii="Times New Roman" w:eastAsia="Times New Roman" w:hAnsi="Times New Roman" w:cs="Times New Roman"/>
                <w:sz w:val="24"/>
                <w:szCs w:val="24"/>
                <w:lang w:eastAsia="ru-RU"/>
              </w:rPr>
            </w:pPr>
            <w:r w:rsidRPr="005365BA">
              <w:rPr>
                <w:rFonts w:ascii="Times New Roman" w:eastAsia="Times New Roman" w:hAnsi="Times New Roman" w:cs="Times New Roman"/>
                <w:color w:val="000000"/>
                <w:sz w:val="24"/>
                <w:szCs w:val="24"/>
                <w:lang w:eastAsia="ru-RU"/>
              </w:rPr>
              <w:t>на заседании педагогического совета</w:t>
            </w:r>
          </w:p>
          <w:p w:rsidR="007031A7" w:rsidRPr="005365BA" w:rsidRDefault="00224EE8" w:rsidP="009A4184">
            <w:pPr>
              <w:spacing w:after="0" w:line="276" w:lineRule="auto"/>
              <w:ind w:left="-108" w:right="23" w:firstLine="108"/>
              <w:jc w:val="both"/>
              <w:rPr>
                <w:rFonts w:ascii="Times New Roman" w:eastAsia="Times New Roman" w:hAnsi="Times New Roman" w:cs="Times New Roman"/>
                <w:sz w:val="24"/>
                <w:szCs w:val="24"/>
                <w:lang w:eastAsia="ru-RU"/>
              </w:rPr>
            </w:pPr>
            <w:r w:rsidRPr="005365BA">
              <w:rPr>
                <w:rFonts w:ascii="Times New Roman" w:eastAsia="Times New Roman" w:hAnsi="Times New Roman" w:cs="Times New Roman"/>
                <w:color w:val="000000"/>
                <w:sz w:val="24"/>
                <w:szCs w:val="24"/>
                <w:lang w:eastAsia="ru-RU"/>
              </w:rPr>
              <w:t xml:space="preserve">протокол </w:t>
            </w:r>
            <w:r w:rsidRPr="0003128D">
              <w:rPr>
                <w:rFonts w:ascii="Times New Roman" w:eastAsia="Times New Roman" w:hAnsi="Times New Roman" w:cs="Times New Roman"/>
                <w:color w:val="000000"/>
                <w:sz w:val="24"/>
                <w:szCs w:val="24"/>
                <w:u w:val="single"/>
                <w:lang w:eastAsia="ru-RU"/>
              </w:rPr>
              <w:t>№ 1 от «</w:t>
            </w:r>
            <w:r w:rsidR="009A4184" w:rsidRPr="0003128D">
              <w:rPr>
                <w:rFonts w:ascii="Times New Roman" w:eastAsia="Times New Roman" w:hAnsi="Times New Roman" w:cs="Times New Roman"/>
                <w:color w:val="000000"/>
                <w:sz w:val="24"/>
                <w:szCs w:val="24"/>
                <w:u w:val="single"/>
                <w:lang w:eastAsia="ru-RU"/>
              </w:rPr>
              <w:t>30</w:t>
            </w:r>
            <w:r w:rsidRPr="0003128D">
              <w:rPr>
                <w:rFonts w:ascii="Times New Roman" w:eastAsia="Times New Roman" w:hAnsi="Times New Roman" w:cs="Times New Roman"/>
                <w:color w:val="000000"/>
                <w:sz w:val="24"/>
                <w:szCs w:val="24"/>
                <w:u w:val="single"/>
                <w:lang w:eastAsia="ru-RU"/>
              </w:rPr>
              <w:t xml:space="preserve">» </w:t>
            </w:r>
            <w:r w:rsidR="009A4184" w:rsidRPr="0003128D">
              <w:rPr>
                <w:rFonts w:ascii="Times New Roman" w:eastAsia="Times New Roman" w:hAnsi="Times New Roman" w:cs="Times New Roman"/>
                <w:color w:val="000000"/>
                <w:sz w:val="24"/>
                <w:szCs w:val="24"/>
                <w:u w:val="single"/>
                <w:lang w:eastAsia="ru-RU"/>
              </w:rPr>
              <w:t>08</w:t>
            </w:r>
            <w:r w:rsidRPr="0003128D">
              <w:rPr>
                <w:rFonts w:ascii="Times New Roman" w:eastAsia="Times New Roman" w:hAnsi="Times New Roman" w:cs="Times New Roman"/>
                <w:color w:val="000000"/>
                <w:sz w:val="24"/>
                <w:szCs w:val="24"/>
                <w:u w:val="single"/>
                <w:lang w:eastAsia="ru-RU"/>
              </w:rPr>
              <w:t xml:space="preserve"> 202</w:t>
            </w:r>
            <w:r w:rsidR="005365BA" w:rsidRPr="0003128D">
              <w:rPr>
                <w:rFonts w:ascii="Times New Roman" w:eastAsia="Times New Roman" w:hAnsi="Times New Roman" w:cs="Times New Roman"/>
                <w:color w:val="000000"/>
                <w:sz w:val="24"/>
                <w:szCs w:val="24"/>
                <w:u w:val="single"/>
                <w:lang w:eastAsia="ru-RU"/>
              </w:rPr>
              <w:t>2</w:t>
            </w:r>
            <w:r w:rsidR="007031A7" w:rsidRPr="005365BA">
              <w:rPr>
                <w:rFonts w:ascii="Times New Roman" w:eastAsia="Times New Roman" w:hAnsi="Times New Roman" w:cs="Times New Roman"/>
                <w:color w:val="000000"/>
                <w:sz w:val="24"/>
                <w:szCs w:val="24"/>
                <w:lang w:eastAsia="ru-RU"/>
              </w:rPr>
              <w:t xml:space="preserve"> г</w:t>
            </w:r>
          </w:p>
        </w:tc>
        <w:tc>
          <w:tcPr>
            <w:tcW w:w="0" w:type="auto"/>
            <w:tcMar>
              <w:top w:w="0" w:type="dxa"/>
              <w:left w:w="108" w:type="dxa"/>
              <w:bottom w:w="0" w:type="dxa"/>
              <w:right w:w="108" w:type="dxa"/>
            </w:tcMar>
            <w:hideMark/>
          </w:tcPr>
          <w:p w:rsidR="007031A7" w:rsidRPr="005365BA" w:rsidRDefault="007031A7" w:rsidP="006F150F">
            <w:pPr>
              <w:spacing w:after="0" w:line="276" w:lineRule="auto"/>
              <w:ind w:left="34"/>
              <w:jc w:val="both"/>
              <w:rPr>
                <w:rFonts w:ascii="Times New Roman" w:eastAsia="Times New Roman" w:hAnsi="Times New Roman" w:cs="Times New Roman"/>
                <w:sz w:val="24"/>
                <w:szCs w:val="24"/>
                <w:lang w:eastAsia="ru-RU"/>
              </w:rPr>
            </w:pPr>
            <w:r w:rsidRPr="005365BA">
              <w:rPr>
                <w:rFonts w:ascii="Times New Roman" w:eastAsia="Times New Roman" w:hAnsi="Times New Roman" w:cs="Times New Roman"/>
                <w:color w:val="000000"/>
                <w:sz w:val="24"/>
                <w:szCs w:val="24"/>
                <w:lang w:eastAsia="ru-RU"/>
              </w:rPr>
              <w:t>УТВЕРЖДЕНО:</w:t>
            </w:r>
          </w:p>
          <w:p w:rsidR="007031A7" w:rsidRPr="005365BA" w:rsidRDefault="007031A7" w:rsidP="006F150F">
            <w:pPr>
              <w:spacing w:after="0" w:line="276" w:lineRule="auto"/>
              <w:ind w:left="34"/>
              <w:jc w:val="both"/>
              <w:rPr>
                <w:rFonts w:ascii="Times New Roman" w:eastAsia="Times New Roman" w:hAnsi="Times New Roman" w:cs="Times New Roman"/>
                <w:sz w:val="24"/>
                <w:szCs w:val="24"/>
                <w:lang w:eastAsia="ru-RU"/>
              </w:rPr>
            </w:pPr>
            <w:r w:rsidRPr="005365BA">
              <w:rPr>
                <w:rFonts w:ascii="Times New Roman" w:eastAsia="Times New Roman" w:hAnsi="Times New Roman" w:cs="Times New Roman"/>
                <w:color w:val="000000"/>
                <w:sz w:val="24"/>
                <w:szCs w:val="24"/>
                <w:lang w:eastAsia="ru-RU"/>
              </w:rPr>
              <w:t xml:space="preserve">приказом по МБДОУ № </w:t>
            </w:r>
            <w:r w:rsidR="005365BA" w:rsidRPr="005365BA">
              <w:rPr>
                <w:rFonts w:ascii="Times New Roman" w:eastAsia="Times New Roman" w:hAnsi="Times New Roman" w:cs="Times New Roman"/>
                <w:color w:val="000000"/>
                <w:sz w:val="24"/>
                <w:szCs w:val="24"/>
                <w:lang w:eastAsia="ru-RU"/>
              </w:rPr>
              <w:t>2</w:t>
            </w:r>
            <w:r w:rsidRPr="005365BA">
              <w:rPr>
                <w:rFonts w:ascii="Times New Roman" w:eastAsia="Times New Roman" w:hAnsi="Times New Roman" w:cs="Times New Roman"/>
                <w:color w:val="000000"/>
                <w:sz w:val="24"/>
                <w:szCs w:val="24"/>
                <w:lang w:eastAsia="ru-RU"/>
              </w:rPr>
              <w:t>5 г. Невинномысска</w:t>
            </w:r>
          </w:p>
          <w:p w:rsidR="007031A7" w:rsidRPr="0003128D" w:rsidRDefault="007031A7" w:rsidP="0067106E">
            <w:pPr>
              <w:spacing w:after="0" w:line="276" w:lineRule="auto"/>
              <w:ind w:left="34"/>
              <w:jc w:val="both"/>
              <w:rPr>
                <w:rFonts w:ascii="Times New Roman" w:eastAsia="Times New Roman" w:hAnsi="Times New Roman" w:cs="Times New Roman"/>
                <w:sz w:val="24"/>
                <w:szCs w:val="24"/>
                <w:u w:val="single"/>
                <w:lang w:eastAsia="ru-RU"/>
              </w:rPr>
            </w:pPr>
            <w:r w:rsidRPr="0003128D">
              <w:rPr>
                <w:rFonts w:ascii="Times New Roman" w:eastAsia="Times New Roman" w:hAnsi="Times New Roman" w:cs="Times New Roman"/>
                <w:color w:val="000000"/>
                <w:sz w:val="24"/>
                <w:szCs w:val="24"/>
                <w:u w:val="single"/>
                <w:lang w:eastAsia="ru-RU"/>
              </w:rPr>
              <w:t xml:space="preserve">от </w:t>
            </w:r>
            <w:r w:rsidR="00224EE8" w:rsidRPr="0003128D">
              <w:rPr>
                <w:rFonts w:ascii="Times New Roman" w:eastAsia="Times New Roman" w:hAnsi="Times New Roman" w:cs="Times New Roman"/>
                <w:color w:val="000000"/>
                <w:sz w:val="24"/>
                <w:szCs w:val="24"/>
                <w:u w:val="single"/>
                <w:lang w:eastAsia="ru-RU"/>
              </w:rPr>
              <w:t>«</w:t>
            </w:r>
            <w:r w:rsidR="009A4184" w:rsidRPr="0003128D">
              <w:rPr>
                <w:rFonts w:ascii="Times New Roman" w:eastAsia="Times New Roman" w:hAnsi="Times New Roman" w:cs="Times New Roman"/>
                <w:color w:val="000000"/>
                <w:sz w:val="24"/>
                <w:szCs w:val="24"/>
                <w:u w:val="single"/>
                <w:lang w:eastAsia="ru-RU"/>
              </w:rPr>
              <w:t>30</w:t>
            </w:r>
            <w:r w:rsidR="00224EE8" w:rsidRPr="0003128D">
              <w:rPr>
                <w:rFonts w:ascii="Times New Roman" w:eastAsia="Times New Roman" w:hAnsi="Times New Roman" w:cs="Times New Roman"/>
                <w:color w:val="000000"/>
                <w:sz w:val="24"/>
                <w:szCs w:val="24"/>
                <w:u w:val="single"/>
                <w:lang w:eastAsia="ru-RU"/>
              </w:rPr>
              <w:t xml:space="preserve">» </w:t>
            </w:r>
            <w:r w:rsidR="009A4184" w:rsidRPr="0003128D">
              <w:rPr>
                <w:rFonts w:ascii="Times New Roman" w:eastAsia="Times New Roman" w:hAnsi="Times New Roman" w:cs="Times New Roman"/>
                <w:color w:val="000000"/>
                <w:sz w:val="24"/>
                <w:szCs w:val="24"/>
                <w:u w:val="single"/>
                <w:lang w:eastAsia="ru-RU"/>
              </w:rPr>
              <w:t>08</w:t>
            </w:r>
            <w:r w:rsidR="00224EE8" w:rsidRPr="0003128D">
              <w:rPr>
                <w:rFonts w:ascii="Times New Roman" w:eastAsia="Times New Roman" w:hAnsi="Times New Roman" w:cs="Times New Roman"/>
                <w:color w:val="000000"/>
                <w:sz w:val="24"/>
                <w:szCs w:val="24"/>
                <w:u w:val="single"/>
                <w:lang w:eastAsia="ru-RU"/>
              </w:rPr>
              <w:t xml:space="preserve"> 202</w:t>
            </w:r>
            <w:r w:rsidR="005365BA" w:rsidRPr="0003128D">
              <w:rPr>
                <w:rFonts w:ascii="Times New Roman" w:eastAsia="Times New Roman" w:hAnsi="Times New Roman" w:cs="Times New Roman"/>
                <w:color w:val="000000"/>
                <w:sz w:val="24"/>
                <w:szCs w:val="24"/>
                <w:u w:val="single"/>
                <w:lang w:eastAsia="ru-RU"/>
              </w:rPr>
              <w:t>2</w:t>
            </w:r>
            <w:r w:rsidR="00224EE8" w:rsidRPr="0003128D">
              <w:rPr>
                <w:rFonts w:ascii="Times New Roman" w:eastAsia="Times New Roman" w:hAnsi="Times New Roman" w:cs="Times New Roman"/>
                <w:color w:val="000000"/>
                <w:sz w:val="24"/>
                <w:szCs w:val="24"/>
                <w:u w:val="single"/>
                <w:lang w:eastAsia="ru-RU"/>
              </w:rPr>
              <w:t xml:space="preserve"> г. № </w:t>
            </w:r>
            <w:r w:rsidR="0003128D" w:rsidRPr="0003128D">
              <w:rPr>
                <w:rFonts w:ascii="Times New Roman" w:eastAsia="Times New Roman" w:hAnsi="Times New Roman" w:cs="Times New Roman"/>
                <w:color w:val="000000"/>
                <w:sz w:val="24"/>
                <w:szCs w:val="24"/>
                <w:u w:val="single"/>
                <w:lang w:eastAsia="ru-RU"/>
              </w:rPr>
              <w:t>20</w:t>
            </w:r>
            <w:r w:rsidR="0067106E">
              <w:rPr>
                <w:rFonts w:ascii="Times New Roman" w:eastAsia="Times New Roman" w:hAnsi="Times New Roman" w:cs="Times New Roman"/>
                <w:color w:val="000000"/>
                <w:sz w:val="24"/>
                <w:szCs w:val="24"/>
                <w:u w:val="single"/>
                <w:lang w:eastAsia="ru-RU"/>
              </w:rPr>
              <w:t>1</w:t>
            </w:r>
            <w:r w:rsidR="0003128D" w:rsidRPr="0003128D">
              <w:rPr>
                <w:rFonts w:ascii="Times New Roman" w:eastAsia="Times New Roman" w:hAnsi="Times New Roman" w:cs="Times New Roman"/>
                <w:color w:val="000000"/>
                <w:sz w:val="24"/>
                <w:szCs w:val="24"/>
                <w:u w:val="single"/>
                <w:lang w:eastAsia="ru-RU"/>
              </w:rPr>
              <w:t xml:space="preserve"> о/д</w:t>
            </w:r>
            <w:bookmarkStart w:id="0" w:name="_GoBack"/>
            <w:bookmarkEnd w:id="0"/>
          </w:p>
        </w:tc>
      </w:tr>
    </w:tbl>
    <w:p w:rsidR="0017607B" w:rsidRPr="005365BA" w:rsidRDefault="0017607B" w:rsidP="006F150F">
      <w:pPr>
        <w:spacing w:line="276" w:lineRule="auto"/>
        <w:jc w:val="both"/>
        <w:rPr>
          <w:rFonts w:ascii="Times New Roman" w:hAnsi="Times New Roman" w:cs="Times New Roman"/>
          <w:sz w:val="24"/>
          <w:szCs w:val="24"/>
        </w:rPr>
      </w:pPr>
    </w:p>
    <w:p w:rsidR="007031A7" w:rsidRPr="005365BA" w:rsidRDefault="007031A7" w:rsidP="006F150F">
      <w:pPr>
        <w:spacing w:line="276" w:lineRule="auto"/>
        <w:jc w:val="both"/>
        <w:rPr>
          <w:rFonts w:ascii="Times New Roman" w:hAnsi="Times New Roman" w:cs="Times New Roman"/>
          <w:sz w:val="24"/>
          <w:szCs w:val="24"/>
        </w:rPr>
      </w:pPr>
    </w:p>
    <w:p w:rsidR="007031A7" w:rsidRPr="005365BA" w:rsidRDefault="007031A7" w:rsidP="006F150F">
      <w:pPr>
        <w:spacing w:line="276" w:lineRule="auto"/>
        <w:jc w:val="both"/>
        <w:rPr>
          <w:rFonts w:ascii="Times New Roman" w:hAnsi="Times New Roman" w:cs="Times New Roman"/>
          <w:sz w:val="24"/>
          <w:szCs w:val="24"/>
        </w:rPr>
      </w:pPr>
    </w:p>
    <w:p w:rsidR="005365BA" w:rsidRPr="005365BA" w:rsidRDefault="005365BA" w:rsidP="005365BA">
      <w:pPr>
        <w:contextualSpacing/>
        <w:jc w:val="center"/>
        <w:rPr>
          <w:rFonts w:ascii="Times New Roman" w:eastAsia="Times New Roman" w:hAnsi="Times New Roman" w:cs="Times New Roman"/>
          <w:b/>
          <w:bCs/>
          <w:color w:val="000000"/>
          <w:sz w:val="28"/>
          <w:szCs w:val="28"/>
          <w:lang w:eastAsia="ru-RU"/>
        </w:rPr>
      </w:pPr>
      <w:r w:rsidRPr="005365BA">
        <w:rPr>
          <w:rFonts w:ascii="Times New Roman" w:eastAsia="Times New Roman" w:hAnsi="Times New Roman" w:cs="Times New Roman"/>
          <w:b/>
          <w:bCs/>
          <w:color w:val="000000"/>
          <w:sz w:val="28"/>
          <w:szCs w:val="28"/>
          <w:lang w:eastAsia="ru-RU"/>
        </w:rPr>
        <w:t>Основная образовательная программа дошкольного образования</w:t>
      </w:r>
    </w:p>
    <w:p w:rsidR="005365BA" w:rsidRDefault="005365BA" w:rsidP="005365BA">
      <w:pPr>
        <w:contextualSpacing/>
        <w:jc w:val="center"/>
        <w:rPr>
          <w:rFonts w:ascii="Times New Roman" w:eastAsia="Calibri" w:hAnsi="Times New Roman" w:cs="Times New Roman"/>
          <w:b/>
          <w:sz w:val="28"/>
          <w:szCs w:val="28"/>
        </w:rPr>
      </w:pPr>
      <w:r w:rsidRPr="005365BA">
        <w:rPr>
          <w:rFonts w:ascii="Times New Roman" w:eastAsia="Calibri" w:hAnsi="Times New Roman" w:cs="Times New Roman"/>
          <w:b/>
          <w:sz w:val="28"/>
          <w:szCs w:val="28"/>
        </w:rPr>
        <w:t>Муниципально</w:t>
      </w:r>
      <w:r>
        <w:rPr>
          <w:rFonts w:ascii="Times New Roman" w:eastAsia="Calibri" w:hAnsi="Times New Roman" w:cs="Times New Roman"/>
          <w:b/>
          <w:sz w:val="28"/>
          <w:szCs w:val="28"/>
        </w:rPr>
        <w:t>го</w:t>
      </w:r>
      <w:r w:rsidR="006022FD">
        <w:rPr>
          <w:rFonts w:ascii="Times New Roman" w:eastAsia="Calibri" w:hAnsi="Times New Roman" w:cs="Times New Roman"/>
          <w:b/>
          <w:sz w:val="28"/>
          <w:szCs w:val="28"/>
        </w:rPr>
        <w:t xml:space="preserve"> </w:t>
      </w:r>
      <w:r w:rsidRPr="005365BA">
        <w:rPr>
          <w:rFonts w:ascii="Times New Roman" w:eastAsia="Calibri" w:hAnsi="Times New Roman" w:cs="Times New Roman"/>
          <w:b/>
          <w:sz w:val="28"/>
          <w:szCs w:val="28"/>
        </w:rPr>
        <w:t>бюджетно</w:t>
      </w:r>
      <w:r>
        <w:rPr>
          <w:rFonts w:ascii="Times New Roman" w:eastAsia="Calibri" w:hAnsi="Times New Roman" w:cs="Times New Roman"/>
          <w:b/>
          <w:sz w:val="28"/>
          <w:szCs w:val="28"/>
        </w:rPr>
        <w:t>го</w:t>
      </w:r>
      <w:r w:rsidRPr="005365BA">
        <w:rPr>
          <w:rFonts w:ascii="Times New Roman" w:eastAsia="Calibri" w:hAnsi="Times New Roman" w:cs="Times New Roman"/>
          <w:b/>
          <w:sz w:val="28"/>
          <w:szCs w:val="28"/>
        </w:rPr>
        <w:t xml:space="preserve"> дошкольно</w:t>
      </w:r>
      <w:r>
        <w:rPr>
          <w:rFonts w:ascii="Times New Roman" w:eastAsia="Calibri" w:hAnsi="Times New Roman" w:cs="Times New Roman"/>
          <w:b/>
          <w:sz w:val="28"/>
          <w:szCs w:val="28"/>
        </w:rPr>
        <w:t>го</w:t>
      </w:r>
      <w:r w:rsidRPr="005365BA">
        <w:rPr>
          <w:rFonts w:ascii="Times New Roman" w:eastAsia="Calibri" w:hAnsi="Times New Roman" w:cs="Times New Roman"/>
          <w:b/>
          <w:sz w:val="28"/>
          <w:szCs w:val="28"/>
        </w:rPr>
        <w:t xml:space="preserve"> образовательно</w:t>
      </w:r>
      <w:r>
        <w:rPr>
          <w:rFonts w:ascii="Times New Roman" w:eastAsia="Calibri" w:hAnsi="Times New Roman" w:cs="Times New Roman"/>
          <w:b/>
          <w:sz w:val="28"/>
          <w:szCs w:val="28"/>
        </w:rPr>
        <w:t>го</w:t>
      </w:r>
      <w:r w:rsidRPr="005365BA">
        <w:rPr>
          <w:rFonts w:ascii="Times New Roman" w:eastAsia="Calibri" w:hAnsi="Times New Roman" w:cs="Times New Roman"/>
          <w:b/>
          <w:sz w:val="28"/>
          <w:szCs w:val="28"/>
        </w:rPr>
        <w:t xml:space="preserve"> учреждени</w:t>
      </w:r>
      <w:r>
        <w:rPr>
          <w:rFonts w:ascii="Times New Roman" w:eastAsia="Calibri" w:hAnsi="Times New Roman" w:cs="Times New Roman"/>
          <w:b/>
          <w:sz w:val="28"/>
          <w:szCs w:val="28"/>
        </w:rPr>
        <w:t>я</w:t>
      </w:r>
      <w:r w:rsidRPr="005365BA">
        <w:rPr>
          <w:rFonts w:ascii="Times New Roman" w:eastAsia="Calibri" w:hAnsi="Times New Roman" w:cs="Times New Roman"/>
          <w:b/>
          <w:sz w:val="28"/>
          <w:szCs w:val="28"/>
        </w:rPr>
        <w:t xml:space="preserve"> «Детский сад общеразвивающего вида № 25 «Теремок» с приоритетным осуществлением физического направления развития воспитанников» города Невинномысска</w:t>
      </w:r>
    </w:p>
    <w:p w:rsidR="005365BA" w:rsidRPr="005365BA" w:rsidRDefault="005365BA" w:rsidP="005365BA">
      <w:pPr>
        <w:contextualSpacing/>
        <w:jc w:val="center"/>
        <w:rPr>
          <w:rFonts w:ascii="Times New Roman" w:eastAsia="Calibri" w:hAnsi="Times New Roman" w:cs="Times New Roman"/>
          <w:b/>
          <w:sz w:val="28"/>
          <w:szCs w:val="28"/>
        </w:rPr>
      </w:pPr>
    </w:p>
    <w:p w:rsidR="007031A7" w:rsidRPr="004758AF" w:rsidRDefault="005365BA" w:rsidP="005365BA">
      <w:pPr>
        <w:spacing w:after="0" w:line="276" w:lineRule="auto"/>
        <w:ind w:left="-284"/>
        <w:contextualSpacing/>
        <w:jc w:val="center"/>
        <w:rPr>
          <w:rFonts w:ascii="Times New Roman" w:hAnsi="Times New Roman" w:cs="Times New Roman"/>
          <w:sz w:val="24"/>
          <w:szCs w:val="24"/>
        </w:rPr>
      </w:pPr>
      <w:r w:rsidRPr="005365BA">
        <w:rPr>
          <w:rFonts w:ascii="Times New Roman" w:hAnsi="Times New Roman" w:cs="Times New Roman"/>
          <w:sz w:val="28"/>
          <w:szCs w:val="28"/>
        </w:rPr>
        <w:t xml:space="preserve"> </w:t>
      </w:r>
      <w:r w:rsidR="007031A7" w:rsidRPr="004758AF">
        <w:rPr>
          <w:rFonts w:ascii="Times New Roman" w:hAnsi="Times New Roman" w:cs="Times New Roman"/>
          <w:sz w:val="24"/>
          <w:szCs w:val="24"/>
        </w:rPr>
        <w:t>(срок освоения -5 лет)</w:t>
      </w:r>
    </w:p>
    <w:p w:rsidR="007031A7" w:rsidRPr="005365BA" w:rsidRDefault="007031A7" w:rsidP="006F150F">
      <w:pPr>
        <w:spacing w:line="276" w:lineRule="auto"/>
        <w:jc w:val="right"/>
        <w:rPr>
          <w:rFonts w:ascii="Times New Roman" w:hAnsi="Times New Roman" w:cs="Times New Roman"/>
          <w:sz w:val="24"/>
          <w:szCs w:val="24"/>
        </w:rPr>
      </w:pPr>
      <w:r w:rsidRPr="005365BA">
        <w:rPr>
          <w:rFonts w:ascii="Times New Roman" w:hAnsi="Times New Roman" w:cs="Times New Roman"/>
          <w:sz w:val="24"/>
          <w:szCs w:val="24"/>
        </w:rPr>
        <w:t>Разработчики :</w:t>
      </w:r>
    </w:p>
    <w:p w:rsidR="007031A7" w:rsidRPr="005365BA" w:rsidRDefault="005365BA" w:rsidP="006F150F">
      <w:pPr>
        <w:pStyle w:val="a3"/>
        <w:spacing w:line="276" w:lineRule="auto"/>
        <w:jc w:val="right"/>
        <w:rPr>
          <w:rFonts w:ascii="Times New Roman" w:hAnsi="Times New Roman" w:cs="Times New Roman"/>
          <w:sz w:val="24"/>
          <w:szCs w:val="24"/>
        </w:rPr>
      </w:pPr>
      <w:r w:rsidRPr="005365BA">
        <w:rPr>
          <w:rFonts w:ascii="Times New Roman" w:hAnsi="Times New Roman" w:cs="Times New Roman"/>
          <w:sz w:val="24"/>
          <w:szCs w:val="24"/>
        </w:rPr>
        <w:t>Арзуманова Д.Ю</w:t>
      </w:r>
      <w:r w:rsidR="007031A7" w:rsidRPr="005365BA">
        <w:rPr>
          <w:rFonts w:ascii="Times New Roman" w:hAnsi="Times New Roman" w:cs="Times New Roman"/>
          <w:sz w:val="24"/>
          <w:szCs w:val="24"/>
        </w:rPr>
        <w:t>., заведующ</w:t>
      </w:r>
      <w:r w:rsidRPr="005365BA">
        <w:rPr>
          <w:rFonts w:ascii="Times New Roman" w:hAnsi="Times New Roman" w:cs="Times New Roman"/>
          <w:sz w:val="24"/>
          <w:szCs w:val="24"/>
        </w:rPr>
        <w:t>ая</w:t>
      </w:r>
      <w:r w:rsidR="007031A7" w:rsidRPr="005365BA">
        <w:rPr>
          <w:rFonts w:ascii="Times New Roman" w:hAnsi="Times New Roman" w:cs="Times New Roman"/>
          <w:sz w:val="24"/>
          <w:szCs w:val="24"/>
        </w:rPr>
        <w:t xml:space="preserve"> </w:t>
      </w:r>
    </w:p>
    <w:p w:rsidR="005365BA" w:rsidRPr="005365BA" w:rsidRDefault="005365BA" w:rsidP="006F150F">
      <w:pPr>
        <w:pStyle w:val="a3"/>
        <w:spacing w:line="276" w:lineRule="auto"/>
        <w:jc w:val="right"/>
        <w:rPr>
          <w:rFonts w:ascii="Times New Roman" w:hAnsi="Times New Roman" w:cs="Times New Roman"/>
          <w:sz w:val="24"/>
          <w:szCs w:val="24"/>
        </w:rPr>
      </w:pPr>
      <w:r w:rsidRPr="005365BA">
        <w:rPr>
          <w:rFonts w:ascii="Times New Roman" w:hAnsi="Times New Roman" w:cs="Times New Roman"/>
          <w:sz w:val="24"/>
          <w:szCs w:val="24"/>
        </w:rPr>
        <w:t>Лесовая О.Н., старший воспитатель</w:t>
      </w:r>
    </w:p>
    <w:p w:rsidR="007031A7" w:rsidRPr="005365BA" w:rsidRDefault="007031A7" w:rsidP="006F150F">
      <w:pPr>
        <w:pStyle w:val="a3"/>
        <w:spacing w:line="276" w:lineRule="auto"/>
        <w:jc w:val="right"/>
        <w:rPr>
          <w:rFonts w:ascii="Times New Roman" w:hAnsi="Times New Roman" w:cs="Times New Roman"/>
          <w:sz w:val="24"/>
          <w:szCs w:val="24"/>
        </w:rPr>
      </w:pPr>
    </w:p>
    <w:p w:rsidR="004758AF" w:rsidRPr="004758AF" w:rsidRDefault="005365BA" w:rsidP="005365BA">
      <w:pPr>
        <w:pStyle w:val="a3"/>
        <w:spacing w:line="276" w:lineRule="auto"/>
        <w:jc w:val="right"/>
        <w:rPr>
          <w:rFonts w:ascii="Times New Roman" w:hAnsi="Times New Roman" w:cs="Times New Roman"/>
          <w:bCs/>
          <w:color w:val="373737"/>
          <w:sz w:val="24"/>
          <w:szCs w:val="24"/>
        </w:rPr>
      </w:pPr>
      <w:r w:rsidRPr="004758AF">
        <w:rPr>
          <w:rFonts w:ascii="Times New Roman" w:hAnsi="Times New Roman" w:cs="Times New Roman"/>
          <w:sz w:val="24"/>
          <w:szCs w:val="24"/>
        </w:rPr>
        <w:t>Ставропольский край, город Невинномысск</w:t>
      </w:r>
      <w:r w:rsidR="004758AF" w:rsidRPr="004758AF">
        <w:rPr>
          <w:rFonts w:ascii="Times New Roman" w:hAnsi="Times New Roman" w:cs="Times New Roman"/>
          <w:bCs/>
          <w:color w:val="373737"/>
          <w:sz w:val="24"/>
          <w:szCs w:val="24"/>
        </w:rPr>
        <w:t>,</w:t>
      </w:r>
    </w:p>
    <w:p w:rsidR="005365BA" w:rsidRPr="004758AF" w:rsidRDefault="005365BA" w:rsidP="005365BA">
      <w:pPr>
        <w:pStyle w:val="a3"/>
        <w:spacing w:line="276" w:lineRule="auto"/>
        <w:jc w:val="right"/>
        <w:rPr>
          <w:rFonts w:ascii="Times New Roman" w:hAnsi="Times New Roman" w:cs="Times New Roman"/>
          <w:bCs/>
          <w:color w:val="373737"/>
          <w:sz w:val="24"/>
          <w:szCs w:val="24"/>
        </w:rPr>
      </w:pPr>
      <w:r w:rsidRPr="004758AF">
        <w:rPr>
          <w:rFonts w:ascii="Times New Roman" w:hAnsi="Times New Roman" w:cs="Times New Roman"/>
          <w:bCs/>
          <w:color w:val="373737"/>
          <w:sz w:val="24"/>
          <w:szCs w:val="24"/>
        </w:rPr>
        <w:t>ул. Северная, 11А</w:t>
      </w:r>
    </w:p>
    <w:p w:rsidR="007031A7" w:rsidRPr="004758AF" w:rsidRDefault="005365BA" w:rsidP="005365BA">
      <w:pPr>
        <w:pStyle w:val="a3"/>
        <w:spacing w:line="276" w:lineRule="auto"/>
        <w:jc w:val="right"/>
        <w:rPr>
          <w:rFonts w:ascii="Times New Roman" w:hAnsi="Times New Roman" w:cs="Times New Roman"/>
          <w:sz w:val="24"/>
          <w:szCs w:val="24"/>
        </w:rPr>
      </w:pPr>
      <w:r w:rsidRPr="004758AF">
        <w:rPr>
          <w:rFonts w:ascii="Times New Roman" w:hAnsi="Times New Roman" w:cs="Times New Roman"/>
          <w:bCs/>
          <w:color w:val="373737"/>
          <w:sz w:val="24"/>
          <w:szCs w:val="24"/>
        </w:rPr>
        <w:t>тел.:</w:t>
      </w:r>
      <w:r w:rsidRPr="004758AF">
        <w:rPr>
          <w:rFonts w:ascii="Times New Roman" w:hAnsi="Times New Roman" w:cs="Times New Roman"/>
          <w:sz w:val="24"/>
          <w:szCs w:val="24"/>
        </w:rPr>
        <w:t>7-16-18</w:t>
      </w:r>
    </w:p>
    <w:p w:rsidR="005365BA" w:rsidRPr="005365BA" w:rsidRDefault="005365BA" w:rsidP="006F150F">
      <w:pPr>
        <w:pStyle w:val="a3"/>
        <w:spacing w:line="276" w:lineRule="auto"/>
        <w:jc w:val="right"/>
        <w:rPr>
          <w:rFonts w:ascii="Times New Roman" w:hAnsi="Times New Roman" w:cs="Times New Roman"/>
          <w:sz w:val="24"/>
          <w:szCs w:val="24"/>
        </w:rPr>
      </w:pPr>
    </w:p>
    <w:p w:rsidR="005365BA" w:rsidRPr="005365BA" w:rsidRDefault="005365BA" w:rsidP="006F150F">
      <w:pPr>
        <w:pStyle w:val="a3"/>
        <w:spacing w:line="276" w:lineRule="auto"/>
        <w:jc w:val="right"/>
        <w:rPr>
          <w:rFonts w:ascii="Times New Roman" w:hAnsi="Times New Roman" w:cs="Times New Roman"/>
          <w:sz w:val="24"/>
          <w:szCs w:val="24"/>
        </w:rPr>
      </w:pPr>
    </w:p>
    <w:p w:rsidR="005365BA" w:rsidRPr="005365BA" w:rsidRDefault="005365BA" w:rsidP="006F150F">
      <w:pPr>
        <w:pStyle w:val="a3"/>
        <w:spacing w:line="276" w:lineRule="auto"/>
        <w:jc w:val="right"/>
        <w:rPr>
          <w:rFonts w:ascii="Times New Roman" w:hAnsi="Times New Roman" w:cs="Times New Roman"/>
          <w:sz w:val="24"/>
          <w:szCs w:val="24"/>
        </w:rPr>
      </w:pPr>
    </w:p>
    <w:p w:rsidR="005365BA" w:rsidRPr="005365BA" w:rsidRDefault="005365BA" w:rsidP="006F150F">
      <w:pPr>
        <w:pStyle w:val="a3"/>
        <w:spacing w:line="276" w:lineRule="auto"/>
        <w:jc w:val="right"/>
        <w:rPr>
          <w:rFonts w:ascii="Times New Roman" w:hAnsi="Times New Roman" w:cs="Times New Roman"/>
          <w:sz w:val="24"/>
          <w:szCs w:val="24"/>
        </w:rPr>
      </w:pPr>
    </w:p>
    <w:p w:rsidR="005365BA" w:rsidRPr="005365BA" w:rsidRDefault="005365BA" w:rsidP="004758AF">
      <w:pPr>
        <w:pStyle w:val="a3"/>
        <w:spacing w:line="276" w:lineRule="auto"/>
        <w:rPr>
          <w:rFonts w:ascii="Times New Roman" w:hAnsi="Times New Roman" w:cs="Times New Roman"/>
          <w:sz w:val="24"/>
          <w:szCs w:val="24"/>
        </w:rPr>
      </w:pPr>
    </w:p>
    <w:p w:rsidR="005365BA" w:rsidRPr="005365BA" w:rsidRDefault="005365BA" w:rsidP="006F150F">
      <w:pPr>
        <w:pStyle w:val="a3"/>
        <w:spacing w:line="276" w:lineRule="auto"/>
        <w:jc w:val="right"/>
        <w:rPr>
          <w:rFonts w:ascii="Times New Roman" w:hAnsi="Times New Roman" w:cs="Times New Roman"/>
          <w:sz w:val="24"/>
          <w:szCs w:val="24"/>
        </w:rPr>
      </w:pPr>
    </w:p>
    <w:p w:rsidR="007031A7" w:rsidRPr="005365BA" w:rsidRDefault="006A6C26" w:rsidP="006F150F">
      <w:pPr>
        <w:pStyle w:val="a3"/>
        <w:spacing w:line="276" w:lineRule="auto"/>
        <w:jc w:val="right"/>
        <w:rPr>
          <w:rFonts w:ascii="Times New Roman" w:hAnsi="Times New Roman" w:cs="Times New Roman"/>
          <w:sz w:val="24"/>
          <w:szCs w:val="24"/>
        </w:rPr>
      </w:pPr>
      <w:r w:rsidRPr="005365BA">
        <w:rPr>
          <w:rFonts w:ascii="Times New Roman" w:hAnsi="Times New Roman" w:cs="Times New Roman"/>
          <w:sz w:val="24"/>
          <w:szCs w:val="24"/>
        </w:rPr>
        <w:t xml:space="preserve">                                                         </w:t>
      </w:r>
      <w:r w:rsidR="007031A7" w:rsidRPr="005365BA">
        <w:rPr>
          <w:rFonts w:ascii="Times New Roman" w:hAnsi="Times New Roman" w:cs="Times New Roman"/>
          <w:sz w:val="24"/>
          <w:szCs w:val="24"/>
        </w:rPr>
        <w:t>Рабочая группа по разработке (корректировке)</w:t>
      </w:r>
    </w:p>
    <w:p w:rsidR="007031A7" w:rsidRPr="005365BA" w:rsidRDefault="006A6C26" w:rsidP="006F150F">
      <w:pPr>
        <w:pStyle w:val="a3"/>
        <w:spacing w:line="276" w:lineRule="auto"/>
        <w:jc w:val="right"/>
        <w:rPr>
          <w:rFonts w:ascii="Times New Roman" w:hAnsi="Times New Roman" w:cs="Times New Roman"/>
          <w:sz w:val="24"/>
          <w:szCs w:val="24"/>
        </w:rPr>
      </w:pPr>
      <w:r w:rsidRPr="005365BA">
        <w:rPr>
          <w:rFonts w:ascii="Times New Roman" w:hAnsi="Times New Roman" w:cs="Times New Roman"/>
          <w:sz w:val="24"/>
          <w:szCs w:val="24"/>
        </w:rPr>
        <w:t xml:space="preserve">   о</w:t>
      </w:r>
      <w:r w:rsidR="007031A7" w:rsidRPr="005365BA">
        <w:rPr>
          <w:rFonts w:ascii="Times New Roman" w:hAnsi="Times New Roman" w:cs="Times New Roman"/>
          <w:sz w:val="24"/>
          <w:szCs w:val="24"/>
        </w:rPr>
        <w:t xml:space="preserve">сновной образовательной программы дошкольного </w:t>
      </w:r>
    </w:p>
    <w:p w:rsidR="006A6C26" w:rsidRPr="005365BA" w:rsidRDefault="006A6C26" w:rsidP="006F150F">
      <w:pPr>
        <w:pStyle w:val="a3"/>
        <w:spacing w:line="276" w:lineRule="auto"/>
        <w:jc w:val="right"/>
        <w:rPr>
          <w:rFonts w:ascii="Times New Roman" w:hAnsi="Times New Roman" w:cs="Times New Roman"/>
          <w:sz w:val="24"/>
          <w:szCs w:val="24"/>
        </w:rPr>
      </w:pPr>
      <w:r w:rsidRPr="005365BA">
        <w:rPr>
          <w:rFonts w:ascii="Times New Roman" w:hAnsi="Times New Roman" w:cs="Times New Roman"/>
          <w:sz w:val="24"/>
          <w:szCs w:val="24"/>
        </w:rPr>
        <w:t xml:space="preserve">                                                      образования МБДОУ № </w:t>
      </w:r>
      <w:r w:rsidR="005365BA" w:rsidRPr="005365BA">
        <w:rPr>
          <w:rFonts w:ascii="Times New Roman" w:hAnsi="Times New Roman" w:cs="Times New Roman"/>
          <w:sz w:val="24"/>
          <w:szCs w:val="24"/>
        </w:rPr>
        <w:t>25</w:t>
      </w:r>
      <w:r w:rsidRPr="005365BA">
        <w:rPr>
          <w:rFonts w:ascii="Times New Roman" w:hAnsi="Times New Roman" w:cs="Times New Roman"/>
          <w:sz w:val="24"/>
          <w:szCs w:val="24"/>
        </w:rPr>
        <w:t xml:space="preserve"> г.</w:t>
      </w:r>
      <w:r w:rsidR="004C5FB1" w:rsidRPr="005365BA">
        <w:rPr>
          <w:rFonts w:ascii="Times New Roman" w:hAnsi="Times New Roman" w:cs="Times New Roman"/>
          <w:sz w:val="24"/>
          <w:szCs w:val="24"/>
        </w:rPr>
        <w:t xml:space="preserve"> </w:t>
      </w:r>
      <w:r w:rsidRPr="005365BA">
        <w:rPr>
          <w:rFonts w:ascii="Times New Roman" w:hAnsi="Times New Roman" w:cs="Times New Roman"/>
          <w:sz w:val="24"/>
          <w:szCs w:val="24"/>
        </w:rPr>
        <w:t>Невинномысска</w:t>
      </w:r>
    </w:p>
    <w:p w:rsidR="006A6C26" w:rsidRPr="005365BA" w:rsidRDefault="006A6C26" w:rsidP="006F150F">
      <w:pPr>
        <w:pStyle w:val="a3"/>
        <w:spacing w:line="276" w:lineRule="auto"/>
        <w:jc w:val="both"/>
        <w:rPr>
          <w:rFonts w:ascii="Times New Roman" w:hAnsi="Times New Roman" w:cs="Times New Roman"/>
          <w:sz w:val="24"/>
          <w:szCs w:val="24"/>
        </w:rPr>
      </w:pPr>
    </w:p>
    <w:p w:rsidR="006A6C26" w:rsidRPr="005365BA" w:rsidRDefault="006A6C26" w:rsidP="006F150F">
      <w:pPr>
        <w:pStyle w:val="a3"/>
        <w:spacing w:line="276" w:lineRule="auto"/>
        <w:jc w:val="both"/>
        <w:rPr>
          <w:rFonts w:ascii="Times New Roman" w:hAnsi="Times New Roman" w:cs="Times New Roman"/>
          <w:sz w:val="24"/>
          <w:szCs w:val="24"/>
        </w:rPr>
      </w:pPr>
    </w:p>
    <w:p w:rsidR="006A6C26" w:rsidRDefault="006A6C26" w:rsidP="006F150F">
      <w:pPr>
        <w:pStyle w:val="a3"/>
        <w:spacing w:line="276" w:lineRule="auto"/>
        <w:jc w:val="both"/>
        <w:rPr>
          <w:rFonts w:ascii="Times New Roman" w:hAnsi="Times New Roman" w:cs="Times New Roman"/>
          <w:sz w:val="24"/>
          <w:szCs w:val="24"/>
        </w:rPr>
      </w:pPr>
    </w:p>
    <w:p w:rsidR="004758AF" w:rsidRPr="005365BA" w:rsidRDefault="004758AF" w:rsidP="006F150F">
      <w:pPr>
        <w:pStyle w:val="a3"/>
        <w:spacing w:line="276" w:lineRule="auto"/>
        <w:jc w:val="both"/>
        <w:rPr>
          <w:rFonts w:ascii="Times New Roman" w:hAnsi="Times New Roman" w:cs="Times New Roman"/>
          <w:sz w:val="24"/>
          <w:szCs w:val="24"/>
        </w:rPr>
      </w:pPr>
    </w:p>
    <w:p w:rsidR="006F150F" w:rsidRPr="006F150F" w:rsidRDefault="00224EE8" w:rsidP="006F150F">
      <w:pPr>
        <w:pStyle w:val="a3"/>
        <w:spacing w:line="276" w:lineRule="auto"/>
        <w:jc w:val="center"/>
        <w:rPr>
          <w:rFonts w:ascii="Times New Roman" w:hAnsi="Times New Roman" w:cs="Times New Roman"/>
          <w:sz w:val="24"/>
          <w:szCs w:val="24"/>
        </w:rPr>
      </w:pPr>
      <w:r w:rsidRPr="005365BA">
        <w:rPr>
          <w:rFonts w:ascii="Times New Roman" w:hAnsi="Times New Roman" w:cs="Times New Roman"/>
          <w:sz w:val="24"/>
          <w:szCs w:val="24"/>
        </w:rPr>
        <w:t>202</w:t>
      </w:r>
      <w:r w:rsidR="005365BA" w:rsidRPr="005365BA">
        <w:rPr>
          <w:rFonts w:ascii="Times New Roman" w:hAnsi="Times New Roman" w:cs="Times New Roman"/>
          <w:sz w:val="24"/>
          <w:szCs w:val="24"/>
        </w:rPr>
        <w:t>2</w:t>
      </w:r>
      <w:r w:rsidR="00937B7C" w:rsidRPr="005365BA">
        <w:rPr>
          <w:rFonts w:ascii="Times New Roman" w:hAnsi="Times New Roman" w:cs="Times New Roman"/>
          <w:sz w:val="24"/>
          <w:szCs w:val="24"/>
        </w:rPr>
        <w:t xml:space="preserve"> г</w:t>
      </w:r>
    </w:p>
    <w:p w:rsidR="007D2C9B" w:rsidRDefault="007D2C9B" w:rsidP="006F150F">
      <w:pPr>
        <w:pStyle w:val="a3"/>
        <w:spacing w:line="276" w:lineRule="auto"/>
        <w:jc w:val="center"/>
        <w:rPr>
          <w:rFonts w:ascii="Times New Roman" w:eastAsia="Times New Roman" w:hAnsi="Times New Roman" w:cs="Times New Roman"/>
          <w:b/>
          <w:color w:val="000000"/>
          <w:sz w:val="24"/>
          <w:szCs w:val="24"/>
          <w:lang w:eastAsia="ru-RU"/>
        </w:rPr>
      </w:pPr>
    </w:p>
    <w:p w:rsidR="005365BA" w:rsidRDefault="005365BA" w:rsidP="006F150F">
      <w:pPr>
        <w:pStyle w:val="a3"/>
        <w:spacing w:line="276" w:lineRule="auto"/>
        <w:jc w:val="center"/>
        <w:rPr>
          <w:rFonts w:ascii="Times New Roman" w:eastAsia="Times New Roman" w:hAnsi="Times New Roman" w:cs="Times New Roman"/>
          <w:b/>
          <w:color w:val="000000"/>
          <w:sz w:val="24"/>
          <w:szCs w:val="24"/>
          <w:lang w:eastAsia="ru-RU"/>
        </w:rPr>
      </w:pPr>
    </w:p>
    <w:p w:rsidR="005365BA" w:rsidRDefault="005365BA" w:rsidP="006F150F">
      <w:pPr>
        <w:pStyle w:val="a3"/>
        <w:spacing w:line="276" w:lineRule="auto"/>
        <w:jc w:val="center"/>
        <w:rPr>
          <w:rFonts w:ascii="Times New Roman" w:eastAsia="Times New Roman" w:hAnsi="Times New Roman" w:cs="Times New Roman"/>
          <w:b/>
          <w:color w:val="000000"/>
          <w:sz w:val="24"/>
          <w:szCs w:val="24"/>
          <w:lang w:eastAsia="ru-RU"/>
        </w:rPr>
      </w:pPr>
    </w:p>
    <w:p w:rsidR="006A6C26" w:rsidRPr="006F150F" w:rsidRDefault="006A6C26" w:rsidP="006F150F">
      <w:pPr>
        <w:pStyle w:val="a3"/>
        <w:spacing w:line="276" w:lineRule="auto"/>
        <w:jc w:val="center"/>
        <w:rPr>
          <w:rFonts w:ascii="Times New Roman" w:hAnsi="Times New Roman" w:cs="Times New Roman"/>
          <w:sz w:val="24"/>
          <w:szCs w:val="24"/>
        </w:rPr>
      </w:pPr>
      <w:r w:rsidRPr="006F150F">
        <w:rPr>
          <w:rFonts w:ascii="Times New Roman" w:eastAsia="Times New Roman" w:hAnsi="Times New Roman" w:cs="Times New Roman"/>
          <w:b/>
          <w:color w:val="000000"/>
          <w:sz w:val="24"/>
          <w:szCs w:val="24"/>
          <w:lang w:eastAsia="ru-RU"/>
        </w:rPr>
        <w:t xml:space="preserve">Содержание </w:t>
      </w:r>
    </w:p>
    <w:tbl>
      <w:tblPr>
        <w:tblStyle w:val="TableGrid"/>
        <w:tblW w:w="10034" w:type="dxa"/>
        <w:tblInd w:w="-108" w:type="dxa"/>
        <w:tblCellMar>
          <w:top w:w="9" w:type="dxa"/>
          <w:left w:w="108" w:type="dxa"/>
          <w:right w:w="53" w:type="dxa"/>
        </w:tblCellMar>
        <w:tblLook w:val="04A0" w:firstRow="1" w:lastRow="0" w:firstColumn="1" w:lastColumn="0" w:noHBand="0" w:noVBand="1"/>
      </w:tblPr>
      <w:tblGrid>
        <w:gridCol w:w="9323"/>
        <w:gridCol w:w="711"/>
      </w:tblGrid>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tabs>
                <w:tab w:val="center" w:pos="3826"/>
              </w:tabs>
              <w:spacing w:line="276" w:lineRule="auto"/>
              <w:jc w:val="both"/>
              <w:rPr>
                <w:rFonts w:ascii="Times New Roman" w:hAnsi="Times New Roman" w:cs="Times New Roman"/>
                <w:color w:val="000000"/>
                <w:sz w:val="24"/>
                <w:szCs w:val="24"/>
              </w:rPr>
            </w:pPr>
            <w:r w:rsidRPr="006F150F">
              <w:rPr>
                <w:rFonts w:ascii="Times New Roman" w:hAnsi="Times New Roman" w:cs="Times New Roman"/>
                <w:b/>
                <w:color w:val="000000"/>
                <w:sz w:val="24"/>
                <w:szCs w:val="24"/>
              </w:rPr>
              <w:t xml:space="preserve">1. Целевой раздел Программы: </w:t>
            </w:r>
            <w:r w:rsidRPr="006F150F">
              <w:rPr>
                <w:rFonts w:ascii="Times New Roman" w:hAnsi="Times New Roman" w:cs="Times New Roman"/>
                <w:b/>
                <w:color w:val="000000"/>
                <w:sz w:val="24"/>
                <w:szCs w:val="24"/>
              </w:rPr>
              <w:tab/>
              <w:t xml:space="preserve">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ind w:right="94"/>
              <w:jc w:val="both"/>
              <w:rPr>
                <w:rFonts w:ascii="Times New Roman" w:hAnsi="Times New Roman" w:cs="Times New Roman"/>
                <w:color w:val="000000"/>
                <w:sz w:val="24"/>
                <w:szCs w:val="24"/>
              </w:rPr>
            </w:pPr>
            <w:r w:rsidRPr="006F150F">
              <w:rPr>
                <w:rFonts w:ascii="Times New Roman" w:hAnsi="Times New Roman" w:cs="Times New Roman"/>
                <w:b/>
                <w:color w:val="000000"/>
                <w:sz w:val="24"/>
                <w:szCs w:val="24"/>
              </w:rPr>
              <w:t xml:space="preserve">3 </w:t>
            </w:r>
          </w:p>
        </w:tc>
      </w:tr>
      <w:tr w:rsidR="006A6C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1.1. Пояснительная записка.</w:t>
            </w:r>
            <w:r w:rsidRPr="006F150F">
              <w:rPr>
                <w:rFonts w:ascii="Times New Roman" w:hAnsi="Times New Roman" w:cs="Times New Roman"/>
                <w:b/>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ind w:right="94"/>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3 </w:t>
            </w: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1.1.1.</w:t>
            </w:r>
            <w:r w:rsidRPr="006F150F">
              <w:rPr>
                <w:rFonts w:ascii="Times New Roman" w:eastAsia="Arial" w:hAnsi="Times New Roman" w:cs="Times New Roman"/>
                <w:color w:val="000000"/>
                <w:sz w:val="24"/>
                <w:szCs w:val="24"/>
              </w:rPr>
              <w:t xml:space="preserve"> </w:t>
            </w:r>
            <w:r w:rsidRPr="006F150F">
              <w:rPr>
                <w:rFonts w:ascii="Times New Roman" w:hAnsi="Times New Roman" w:cs="Times New Roman"/>
                <w:color w:val="000000"/>
                <w:sz w:val="24"/>
                <w:szCs w:val="24"/>
              </w:rPr>
              <w:t xml:space="preserve"> Цели и задачи реализации Программы.</w:t>
            </w:r>
            <w:r w:rsidRPr="006F150F">
              <w:rPr>
                <w:rFonts w:ascii="Times New Roman" w:hAnsi="Times New Roman" w:cs="Times New Roman"/>
                <w:b/>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ind w:right="94"/>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6 </w:t>
            </w:r>
          </w:p>
        </w:tc>
      </w:tr>
      <w:tr w:rsidR="006A6C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1.1.2. Принципы и подходы к формированию Программы.</w:t>
            </w:r>
            <w:r w:rsidRPr="006F150F">
              <w:rPr>
                <w:rFonts w:ascii="Times New Roman" w:hAnsi="Times New Roman" w:cs="Times New Roman"/>
                <w:b/>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7F07B8"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AC3A8C" w:rsidRDefault="006A6C26" w:rsidP="006F150F">
            <w:pPr>
              <w:spacing w:line="276" w:lineRule="auto"/>
              <w:jc w:val="both"/>
              <w:rPr>
                <w:rFonts w:ascii="Times New Roman" w:hAnsi="Times New Roman" w:cs="Times New Roman"/>
                <w:color w:val="000000" w:themeColor="text1"/>
                <w:sz w:val="24"/>
                <w:szCs w:val="24"/>
              </w:rPr>
            </w:pPr>
            <w:r w:rsidRPr="00AC3A8C">
              <w:rPr>
                <w:rFonts w:ascii="Times New Roman" w:hAnsi="Times New Roman" w:cs="Times New Roman"/>
                <w:color w:val="000000" w:themeColor="text1"/>
                <w:sz w:val="24"/>
                <w:szCs w:val="24"/>
              </w:rPr>
              <w:t xml:space="preserve">1.1.3. </w:t>
            </w:r>
            <w:r w:rsidR="007934B1" w:rsidRPr="00AC3A8C">
              <w:rPr>
                <w:rFonts w:ascii="Times New Roman" w:hAnsi="Times New Roman" w:cs="Times New Roman"/>
                <w:color w:val="000000" w:themeColor="text1"/>
                <w:spacing w:val="2"/>
                <w:sz w:val="24"/>
                <w:szCs w:val="24"/>
                <w:shd w:val="clear" w:color="auto" w:fill="FFFFFF"/>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sidR="007934B1" w:rsidRPr="00AC3A8C">
              <w:rPr>
                <w:rFonts w:ascii="Arial" w:hAnsi="Arial" w:cs="Arial"/>
                <w:color w:val="000000" w:themeColor="text1"/>
                <w:spacing w:val="2"/>
                <w:sz w:val="20"/>
                <w:szCs w:val="20"/>
                <w:shd w:val="clear" w:color="auto" w:fill="FFFFFF"/>
              </w:rPr>
              <w:t>.</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7F07B8" w:rsidP="0003128D">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3128D">
              <w:rPr>
                <w:rFonts w:ascii="Times New Roman" w:hAnsi="Times New Roman" w:cs="Times New Roman"/>
                <w:color w:val="000000"/>
                <w:sz w:val="24"/>
                <w:szCs w:val="24"/>
              </w:rPr>
              <w:t>5</w:t>
            </w:r>
            <w:r w:rsidR="006A6C26" w:rsidRPr="006F150F">
              <w:rPr>
                <w:rFonts w:ascii="Times New Roman" w:hAnsi="Times New Roman" w:cs="Times New Roman"/>
                <w:color w:val="000000"/>
                <w:sz w:val="24"/>
                <w:szCs w:val="24"/>
              </w:rPr>
              <w:t xml:space="preserve"> </w:t>
            </w:r>
          </w:p>
        </w:tc>
      </w:tr>
      <w:tr w:rsidR="006A6C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1.2.  Планируемые результаты </w:t>
            </w:r>
            <w:r w:rsidRPr="006F150F">
              <w:rPr>
                <w:rFonts w:ascii="Times New Roman" w:hAnsi="Times New Roman" w:cs="Times New Roman"/>
                <w:b/>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291CB9" w:rsidP="0003128D">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03128D">
              <w:rPr>
                <w:rFonts w:ascii="Times New Roman" w:hAnsi="Times New Roman" w:cs="Times New Roman"/>
                <w:color w:val="000000"/>
                <w:sz w:val="24"/>
                <w:szCs w:val="24"/>
              </w:rPr>
              <w:t>4</w:t>
            </w:r>
            <w:r w:rsidR="006A6C26" w:rsidRPr="006F150F">
              <w:rPr>
                <w:rFonts w:ascii="Times New Roman" w:hAnsi="Times New Roman" w:cs="Times New Roman"/>
                <w:color w:val="000000"/>
                <w:sz w:val="24"/>
                <w:szCs w:val="24"/>
              </w:rPr>
              <w:t xml:space="preserve"> </w:t>
            </w: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1.2.1.  Целевые ориентиры в раннем возрасте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F436E1" w:rsidP="0003128D">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03128D">
              <w:rPr>
                <w:rFonts w:ascii="Times New Roman" w:hAnsi="Times New Roman" w:cs="Times New Roman"/>
                <w:color w:val="000000"/>
                <w:sz w:val="24"/>
                <w:szCs w:val="24"/>
              </w:rPr>
              <w:t>5</w:t>
            </w:r>
            <w:r w:rsidR="006A6C26" w:rsidRPr="006F150F">
              <w:rPr>
                <w:rFonts w:ascii="Times New Roman" w:hAnsi="Times New Roman" w:cs="Times New Roman"/>
                <w:color w:val="000000"/>
                <w:sz w:val="24"/>
                <w:szCs w:val="24"/>
              </w:rPr>
              <w:t xml:space="preserve"> </w:t>
            </w:r>
          </w:p>
        </w:tc>
      </w:tr>
      <w:tr w:rsidR="006A6C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1.2.2. Целевые ориентиры на этапе завершения</w:t>
            </w:r>
            <w:r w:rsidR="007F07B8">
              <w:rPr>
                <w:rFonts w:ascii="Times New Roman" w:hAnsi="Times New Roman" w:cs="Times New Roman"/>
                <w:color w:val="000000"/>
                <w:sz w:val="24"/>
                <w:szCs w:val="24"/>
              </w:rPr>
              <w:t xml:space="preserve"> освоения</w:t>
            </w:r>
            <w:r w:rsidRPr="006F150F">
              <w:rPr>
                <w:rFonts w:ascii="Times New Roman" w:hAnsi="Times New Roman" w:cs="Times New Roman"/>
                <w:color w:val="000000"/>
                <w:sz w:val="24"/>
                <w:szCs w:val="24"/>
              </w:rPr>
              <w:t xml:space="preserve"> Программы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F436E1" w:rsidP="0003128D">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03128D">
              <w:rPr>
                <w:rFonts w:ascii="Times New Roman" w:hAnsi="Times New Roman" w:cs="Times New Roman"/>
                <w:color w:val="000000"/>
                <w:sz w:val="24"/>
                <w:szCs w:val="24"/>
              </w:rPr>
              <w:t>6</w:t>
            </w:r>
            <w:r w:rsidR="006A6C26" w:rsidRPr="006F150F">
              <w:rPr>
                <w:rFonts w:ascii="Times New Roman" w:hAnsi="Times New Roman" w:cs="Times New Roman"/>
                <w:color w:val="000000"/>
                <w:sz w:val="24"/>
                <w:szCs w:val="24"/>
              </w:rPr>
              <w:t xml:space="preserve"> </w:t>
            </w:r>
          </w:p>
        </w:tc>
      </w:tr>
      <w:tr w:rsidR="006A6C26" w:rsidRPr="006F150F" w:rsidTr="00FC2ADE">
        <w:trPr>
          <w:trHeight w:val="327"/>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1.3. Развивающее оценивание качества образовательной деятельности</w:t>
            </w:r>
            <w:r w:rsidR="007F07B8">
              <w:rPr>
                <w:rFonts w:ascii="Times New Roman" w:hAnsi="Times New Roman" w:cs="Times New Roman"/>
                <w:color w:val="000000"/>
                <w:sz w:val="24"/>
                <w:szCs w:val="24"/>
              </w:rPr>
              <w:t xml:space="preserve"> по Программе</w:t>
            </w:r>
            <w:r w:rsidRPr="006F150F">
              <w:rPr>
                <w:rFonts w:ascii="Times New Roman" w:hAnsi="Times New Roman" w:cs="Times New Roman"/>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7F07B8" w:rsidP="0003128D">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03128D">
              <w:rPr>
                <w:rFonts w:ascii="Times New Roman" w:hAnsi="Times New Roman" w:cs="Times New Roman"/>
                <w:color w:val="000000"/>
                <w:sz w:val="24"/>
                <w:szCs w:val="24"/>
              </w:rPr>
              <w:t>8</w:t>
            </w: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b/>
                <w:color w:val="000000"/>
                <w:sz w:val="24"/>
                <w:szCs w:val="24"/>
              </w:rPr>
              <w:t>2. Содержательный раздел Программы:</w:t>
            </w:r>
            <w:r w:rsidRPr="006F150F">
              <w:rPr>
                <w:rFonts w:ascii="Times New Roman" w:hAnsi="Times New Roman" w:cs="Times New Roman"/>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ind w:right="94"/>
              <w:jc w:val="both"/>
              <w:rPr>
                <w:rFonts w:ascii="Times New Roman" w:hAnsi="Times New Roman" w:cs="Times New Roman"/>
                <w:color w:val="000000"/>
                <w:sz w:val="24"/>
                <w:szCs w:val="24"/>
              </w:rPr>
            </w:pPr>
          </w:p>
        </w:tc>
      </w:tr>
      <w:tr w:rsidR="006A6C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2.1. Общее положение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03128D"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6A6C26" w:rsidRPr="006F150F">
              <w:rPr>
                <w:rFonts w:ascii="Times New Roman" w:hAnsi="Times New Roman" w:cs="Times New Roman"/>
                <w:color w:val="000000"/>
                <w:sz w:val="24"/>
                <w:szCs w:val="24"/>
              </w:rPr>
              <w:t xml:space="preserve"> </w:t>
            </w:r>
          </w:p>
        </w:tc>
      </w:tr>
      <w:tr w:rsidR="006A6C26" w:rsidRPr="006F150F" w:rsidTr="00FC2ADE">
        <w:trPr>
          <w:trHeight w:val="643"/>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2.2. Описание образовательной деятельности в соответствии с на</w:t>
            </w:r>
            <w:r w:rsidR="007F07B8">
              <w:rPr>
                <w:rFonts w:ascii="Times New Roman" w:hAnsi="Times New Roman" w:cs="Times New Roman"/>
                <w:color w:val="000000"/>
                <w:sz w:val="24"/>
                <w:szCs w:val="24"/>
              </w:rPr>
              <w:t>правлениями развития ребенка, представленными в  пяти образовательных областях</w:t>
            </w:r>
            <w:r w:rsidRPr="006F150F">
              <w:rPr>
                <w:rFonts w:ascii="Times New Roman" w:hAnsi="Times New Roman" w:cs="Times New Roman"/>
                <w:b/>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7F07B8" w:rsidP="0003128D">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03128D">
              <w:rPr>
                <w:rFonts w:ascii="Times New Roman" w:hAnsi="Times New Roman" w:cs="Times New Roman"/>
                <w:color w:val="000000"/>
                <w:sz w:val="24"/>
                <w:szCs w:val="24"/>
              </w:rPr>
              <w:t>2</w:t>
            </w:r>
            <w:r w:rsidR="006A6C26" w:rsidRPr="006F150F">
              <w:rPr>
                <w:rFonts w:ascii="Times New Roman" w:hAnsi="Times New Roman" w:cs="Times New Roman"/>
                <w:color w:val="000000"/>
                <w:sz w:val="24"/>
                <w:szCs w:val="24"/>
              </w:rPr>
              <w:t xml:space="preserve"> </w:t>
            </w:r>
          </w:p>
        </w:tc>
      </w:tr>
      <w:tr w:rsidR="006A6C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2.2.1. Социально – коммуникативное развитие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7F07B8" w:rsidP="0003128D">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03128D">
              <w:rPr>
                <w:rFonts w:ascii="Times New Roman" w:hAnsi="Times New Roman" w:cs="Times New Roman"/>
                <w:color w:val="000000"/>
                <w:sz w:val="24"/>
                <w:szCs w:val="24"/>
              </w:rPr>
              <w:t>2</w:t>
            </w: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2.2.2. Познавательное развитие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EE4126"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51</w:t>
            </w:r>
            <w:r w:rsidR="006A6C26" w:rsidRPr="006F150F">
              <w:rPr>
                <w:rFonts w:ascii="Times New Roman" w:hAnsi="Times New Roman" w:cs="Times New Roman"/>
                <w:color w:val="000000"/>
                <w:sz w:val="24"/>
                <w:szCs w:val="24"/>
              </w:rPr>
              <w:t xml:space="preserve"> </w:t>
            </w:r>
          </w:p>
        </w:tc>
      </w:tr>
      <w:tr w:rsidR="006A6C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2.2.3. Речевое развитие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EE4126" w:rsidP="0003128D">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03128D">
              <w:rPr>
                <w:rFonts w:ascii="Times New Roman" w:hAnsi="Times New Roman" w:cs="Times New Roman"/>
                <w:color w:val="000000"/>
                <w:sz w:val="24"/>
                <w:szCs w:val="24"/>
              </w:rPr>
              <w:t>2</w:t>
            </w: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2.2.4. Художественно – эстетическое развитие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DA2641" w:rsidP="0003128D">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03128D">
              <w:rPr>
                <w:rFonts w:ascii="Times New Roman" w:hAnsi="Times New Roman" w:cs="Times New Roman"/>
                <w:color w:val="000000"/>
                <w:sz w:val="24"/>
                <w:szCs w:val="24"/>
              </w:rPr>
              <w:t>2</w:t>
            </w:r>
            <w:r w:rsidR="006A6C26" w:rsidRPr="006F150F">
              <w:rPr>
                <w:rFonts w:ascii="Times New Roman" w:hAnsi="Times New Roman" w:cs="Times New Roman"/>
                <w:color w:val="000000"/>
                <w:sz w:val="24"/>
                <w:szCs w:val="24"/>
              </w:rPr>
              <w:t xml:space="preserve"> </w:t>
            </w: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2.2.5. Физическое развитие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DA2641" w:rsidP="0003128D">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3128D">
              <w:rPr>
                <w:rFonts w:ascii="Times New Roman" w:hAnsi="Times New Roman" w:cs="Times New Roman"/>
                <w:color w:val="000000"/>
                <w:sz w:val="24"/>
                <w:szCs w:val="24"/>
              </w:rPr>
              <w:t>06</w:t>
            </w:r>
            <w:r w:rsidR="006A6C26" w:rsidRPr="006F150F">
              <w:rPr>
                <w:rFonts w:ascii="Times New Roman" w:hAnsi="Times New Roman" w:cs="Times New Roman"/>
                <w:color w:val="000000"/>
                <w:sz w:val="24"/>
                <w:szCs w:val="24"/>
              </w:rPr>
              <w:t xml:space="preserve"> </w:t>
            </w:r>
          </w:p>
        </w:tc>
      </w:tr>
      <w:tr w:rsidR="006A6C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2.3. </w:t>
            </w:r>
            <w:r w:rsidR="00115A45" w:rsidRPr="006F150F">
              <w:rPr>
                <w:rFonts w:ascii="Times New Roman" w:hAnsi="Times New Roman" w:cs="Times New Roman"/>
                <w:color w:val="000000"/>
                <w:sz w:val="24"/>
                <w:szCs w:val="24"/>
              </w:rPr>
              <w:t xml:space="preserve">Физкультурно-оздоровительная работа в </w:t>
            </w:r>
            <w:r w:rsidR="00EE4126">
              <w:rPr>
                <w:rFonts w:ascii="Times New Roman" w:hAnsi="Times New Roman" w:cs="Times New Roman"/>
                <w:color w:val="000000"/>
                <w:sz w:val="24"/>
                <w:szCs w:val="24"/>
              </w:rPr>
              <w:t>МБ</w:t>
            </w:r>
            <w:r w:rsidR="00115A45" w:rsidRPr="006F150F">
              <w:rPr>
                <w:rFonts w:ascii="Times New Roman" w:hAnsi="Times New Roman" w:cs="Times New Roman"/>
                <w:color w:val="000000"/>
                <w:sz w:val="24"/>
                <w:szCs w:val="24"/>
              </w:rPr>
              <w:t>ДОУ</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EE4126" w:rsidP="0003128D">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03128D">
              <w:rPr>
                <w:rFonts w:ascii="Times New Roman" w:hAnsi="Times New Roman" w:cs="Times New Roman"/>
                <w:color w:val="000000"/>
                <w:sz w:val="24"/>
                <w:szCs w:val="24"/>
              </w:rPr>
              <w:t>2</w:t>
            </w:r>
            <w:r w:rsidR="006A6C26" w:rsidRPr="006F150F">
              <w:rPr>
                <w:rFonts w:ascii="Times New Roman" w:hAnsi="Times New Roman" w:cs="Times New Roman"/>
                <w:color w:val="000000"/>
                <w:sz w:val="24"/>
                <w:szCs w:val="24"/>
              </w:rPr>
              <w:t xml:space="preserve"> </w:t>
            </w:r>
          </w:p>
        </w:tc>
      </w:tr>
      <w:tr w:rsidR="00EE41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EE4126" w:rsidRPr="006F150F" w:rsidRDefault="00A26EAA" w:rsidP="006F150F">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sidRPr="006F150F">
              <w:rPr>
                <w:rFonts w:ascii="Times New Roman" w:hAnsi="Times New Roman" w:cs="Times New Roman"/>
                <w:color w:val="000000"/>
                <w:sz w:val="24"/>
                <w:szCs w:val="24"/>
              </w:rPr>
              <w:t>Взаимодействие взрослых с детьми</w:t>
            </w:r>
          </w:p>
        </w:tc>
        <w:tc>
          <w:tcPr>
            <w:tcW w:w="711" w:type="dxa"/>
            <w:tcBorders>
              <w:top w:val="single" w:sz="4" w:space="0" w:color="000000"/>
              <w:left w:val="single" w:sz="4" w:space="0" w:color="000000"/>
              <w:bottom w:val="single" w:sz="4" w:space="0" w:color="000000"/>
              <w:right w:val="single" w:sz="4" w:space="0" w:color="000000"/>
            </w:tcBorders>
          </w:tcPr>
          <w:p w:rsidR="00EE4126" w:rsidRDefault="00A26EAA" w:rsidP="0003128D">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3128D">
              <w:rPr>
                <w:rFonts w:ascii="Times New Roman" w:hAnsi="Times New Roman" w:cs="Times New Roman"/>
                <w:color w:val="000000"/>
                <w:sz w:val="24"/>
                <w:szCs w:val="24"/>
              </w:rPr>
              <w:t>15</w:t>
            </w: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A26EAA" w:rsidP="006F150F">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006A6C26" w:rsidRPr="006F150F">
              <w:rPr>
                <w:rFonts w:ascii="Times New Roman" w:hAnsi="Times New Roman" w:cs="Times New Roman"/>
                <w:color w:val="000000"/>
                <w:sz w:val="24"/>
                <w:szCs w:val="24"/>
              </w:rPr>
              <w:t xml:space="preserve">. </w:t>
            </w:r>
            <w:r w:rsidR="00115A45" w:rsidRPr="00A26EAA">
              <w:rPr>
                <w:rFonts w:ascii="Times New Roman" w:hAnsi="Times New Roman" w:cs="Times New Roman"/>
                <w:sz w:val="24"/>
                <w:szCs w:val="24"/>
              </w:rPr>
              <w:t>Формы, способы, методы и средства реализации Программы</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DA2641" w:rsidP="0003128D">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3128D">
              <w:rPr>
                <w:rFonts w:ascii="Times New Roman" w:hAnsi="Times New Roman" w:cs="Times New Roman"/>
                <w:color w:val="000000"/>
                <w:sz w:val="24"/>
                <w:szCs w:val="24"/>
              </w:rPr>
              <w:t>16</w:t>
            </w:r>
          </w:p>
        </w:tc>
      </w:tr>
      <w:tr w:rsidR="006A6C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b/>
                <w:color w:val="000000"/>
                <w:sz w:val="24"/>
                <w:szCs w:val="24"/>
              </w:rPr>
              <w:t xml:space="preserve">3. Организационный раздел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ind w:left="48"/>
              <w:jc w:val="both"/>
              <w:rPr>
                <w:rFonts w:ascii="Times New Roman" w:hAnsi="Times New Roman" w:cs="Times New Roman"/>
                <w:color w:val="000000"/>
                <w:sz w:val="24"/>
                <w:szCs w:val="24"/>
              </w:rPr>
            </w:pP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3.1. </w:t>
            </w:r>
            <w:r w:rsidR="00115A45" w:rsidRPr="006F150F">
              <w:rPr>
                <w:rFonts w:ascii="Times New Roman" w:hAnsi="Times New Roman" w:cs="Times New Roman"/>
                <w:color w:val="000000"/>
                <w:sz w:val="24"/>
                <w:szCs w:val="24"/>
              </w:rPr>
              <w:t>Психолого-педагогические, кадровые, материально-технические и финансовые условия реализации Программы</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A26EAA" w:rsidP="0003128D">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3128D">
              <w:rPr>
                <w:rFonts w:ascii="Times New Roman" w:hAnsi="Times New Roman" w:cs="Times New Roman"/>
                <w:color w:val="000000"/>
                <w:sz w:val="24"/>
                <w:szCs w:val="24"/>
              </w:rPr>
              <w:t>29</w:t>
            </w:r>
          </w:p>
        </w:tc>
      </w:tr>
      <w:tr w:rsidR="006A6C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115A45"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3.2. Особенности организации развивающей предметно-пространственной среды.</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A26EAA" w:rsidP="0003128D">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3128D">
              <w:rPr>
                <w:rFonts w:ascii="Times New Roman" w:hAnsi="Times New Roman" w:cs="Times New Roman"/>
                <w:color w:val="000000"/>
                <w:sz w:val="24"/>
                <w:szCs w:val="24"/>
              </w:rPr>
              <w:t>3</w:t>
            </w:r>
            <w:r w:rsidR="006A6C26" w:rsidRPr="006F150F">
              <w:rPr>
                <w:rFonts w:ascii="Times New Roman" w:hAnsi="Times New Roman" w:cs="Times New Roman"/>
                <w:color w:val="000000"/>
                <w:sz w:val="24"/>
                <w:szCs w:val="24"/>
              </w:rPr>
              <w:t xml:space="preserve">3 </w:t>
            </w: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115A45"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3.3.</w:t>
            </w:r>
            <w:r w:rsidR="00384E7C" w:rsidRPr="006F150F">
              <w:rPr>
                <w:rFonts w:ascii="Times New Roman" w:hAnsi="Times New Roman" w:cs="Times New Roman"/>
                <w:color w:val="000000"/>
                <w:sz w:val="24"/>
                <w:szCs w:val="24"/>
              </w:rPr>
              <w:t xml:space="preserve"> Особенности образовательной деятельности разных видов и культурных практик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A26EAA" w:rsidP="0003128D">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3128D">
              <w:rPr>
                <w:rFonts w:ascii="Times New Roman" w:hAnsi="Times New Roman" w:cs="Times New Roman"/>
                <w:color w:val="000000"/>
                <w:sz w:val="24"/>
                <w:szCs w:val="24"/>
              </w:rPr>
              <w:t>45</w:t>
            </w:r>
            <w:r w:rsidR="006A6C26" w:rsidRPr="006F150F">
              <w:rPr>
                <w:rFonts w:ascii="Times New Roman" w:hAnsi="Times New Roman" w:cs="Times New Roman"/>
                <w:color w:val="000000"/>
                <w:sz w:val="24"/>
                <w:szCs w:val="24"/>
              </w:rPr>
              <w:t xml:space="preserve"> </w:t>
            </w:r>
          </w:p>
        </w:tc>
      </w:tr>
      <w:tr w:rsidR="006A6C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384E7C"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3.4.</w:t>
            </w:r>
            <w:r w:rsidR="00115A45" w:rsidRPr="006F150F">
              <w:rPr>
                <w:rFonts w:ascii="Times New Roman" w:hAnsi="Times New Roman" w:cs="Times New Roman"/>
                <w:color w:val="000000"/>
                <w:sz w:val="24"/>
                <w:szCs w:val="24"/>
              </w:rPr>
              <w:t xml:space="preserve"> Способы и направления поддержки детской инициативы</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A26EAA" w:rsidP="0003128D">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3128D">
              <w:rPr>
                <w:rFonts w:ascii="Times New Roman" w:hAnsi="Times New Roman" w:cs="Times New Roman"/>
                <w:color w:val="000000"/>
                <w:sz w:val="24"/>
                <w:szCs w:val="24"/>
              </w:rPr>
              <w:t>48</w:t>
            </w:r>
            <w:r w:rsidR="006A6C26" w:rsidRPr="006F150F">
              <w:rPr>
                <w:rFonts w:ascii="Times New Roman" w:hAnsi="Times New Roman" w:cs="Times New Roman"/>
                <w:color w:val="000000"/>
                <w:sz w:val="24"/>
                <w:szCs w:val="24"/>
              </w:rPr>
              <w:t xml:space="preserve"> </w:t>
            </w:r>
          </w:p>
        </w:tc>
      </w:tr>
      <w:tr w:rsidR="00384E7C"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384E7C" w:rsidRPr="006F150F" w:rsidRDefault="00384E7C"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3.5. Особенности взаимодействия педагогического коллектива с семьями дошкольников</w:t>
            </w:r>
          </w:p>
        </w:tc>
        <w:tc>
          <w:tcPr>
            <w:tcW w:w="711" w:type="dxa"/>
            <w:tcBorders>
              <w:top w:val="single" w:sz="4" w:space="0" w:color="000000"/>
              <w:left w:val="single" w:sz="4" w:space="0" w:color="000000"/>
              <w:bottom w:val="single" w:sz="4" w:space="0" w:color="000000"/>
              <w:right w:val="single" w:sz="4" w:space="0" w:color="000000"/>
            </w:tcBorders>
          </w:tcPr>
          <w:p w:rsidR="00384E7C" w:rsidRPr="006F150F" w:rsidRDefault="00A26EAA" w:rsidP="0003128D">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3128D">
              <w:rPr>
                <w:rFonts w:ascii="Times New Roman" w:hAnsi="Times New Roman" w:cs="Times New Roman"/>
                <w:color w:val="000000"/>
                <w:sz w:val="24"/>
                <w:szCs w:val="24"/>
              </w:rPr>
              <w:t>4</w:t>
            </w:r>
            <w:r>
              <w:rPr>
                <w:rFonts w:ascii="Times New Roman" w:hAnsi="Times New Roman" w:cs="Times New Roman"/>
                <w:color w:val="000000"/>
                <w:sz w:val="24"/>
                <w:szCs w:val="24"/>
              </w:rPr>
              <w:t>9</w:t>
            </w:r>
          </w:p>
        </w:tc>
      </w:tr>
      <w:tr w:rsidR="00384E7C"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384E7C" w:rsidRPr="006F150F" w:rsidRDefault="00384E7C"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3.6. </w:t>
            </w:r>
            <w:r w:rsidR="00A26EAA" w:rsidRPr="00A26EAA">
              <w:rPr>
                <w:rFonts w:ascii="Times New Roman" w:hAnsi="Times New Roman" w:cs="Times New Roman"/>
                <w:sz w:val="24"/>
                <w:szCs w:val="24"/>
              </w:rPr>
              <w:t>Режим дня и распорядок  с учетом возрастных и индивидуальных особенностей детей, их специальных образовательных потребностей</w:t>
            </w:r>
          </w:p>
        </w:tc>
        <w:tc>
          <w:tcPr>
            <w:tcW w:w="711" w:type="dxa"/>
            <w:tcBorders>
              <w:top w:val="single" w:sz="4" w:space="0" w:color="000000"/>
              <w:left w:val="single" w:sz="4" w:space="0" w:color="000000"/>
              <w:bottom w:val="single" w:sz="4" w:space="0" w:color="000000"/>
              <w:right w:val="single" w:sz="4" w:space="0" w:color="000000"/>
            </w:tcBorders>
          </w:tcPr>
          <w:p w:rsidR="00384E7C" w:rsidRPr="006F150F" w:rsidRDefault="00A26EAA" w:rsidP="0003128D">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3128D">
              <w:rPr>
                <w:rFonts w:ascii="Times New Roman" w:hAnsi="Times New Roman" w:cs="Times New Roman"/>
                <w:color w:val="000000"/>
                <w:sz w:val="24"/>
                <w:szCs w:val="24"/>
              </w:rPr>
              <w:t>5</w:t>
            </w:r>
            <w:r>
              <w:rPr>
                <w:rFonts w:ascii="Times New Roman" w:hAnsi="Times New Roman" w:cs="Times New Roman"/>
                <w:color w:val="000000"/>
                <w:sz w:val="24"/>
                <w:szCs w:val="24"/>
              </w:rPr>
              <w:t>4</w:t>
            </w:r>
          </w:p>
        </w:tc>
      </w:tr>
      <w:tr w:rsidR="00384E7C"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384E7C" w:rsidRPr="006F150F" w:rsidRDefault="00384E7C"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3.7. Учебный план в соответствии с возрастными особенностями и потребностями воспитанников</w:t>
            </w:r>
          </w:p>
        </w:tc>
        <w:tc>
          <w:tcPr>
            <w:tcW w:w="711" w:type="dxa"/>
            <w:tcBorders>
              <w:top w:val="single" w:sz="4" w:space="0" w:color="000000"/>
              <w:left w:val="single" w:sz="4" w:space="0" w:color="000000"/>
              <w:bottom w:val="single" w:sz="4" w:space="0" w:color="000000"/>
              <w:right w:val="single" w:sz="4" w:space="0" w:color="000000"/>
            </w:tcBorders>
          </w:tcPr>
          <w:p w:rsidR="00384E7C" w:rsidRPr="006F150F" w:rsidRDefault="00141BAF" w:rsidP="0003128D">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03128D">
              <w:rPr>
                <w:rFonts w:ascii="Times New Roman" w:hAnsi="Times New Roman" w:cs="Times New Roman"/>
                <w:color w:val="000000"/>
                <w:sz w:val="24"/>
                <w:szCs w:val="24"/>
              </w:rPr>
              <w:t>0</w:t>
            </w:r>
          </w:p>
        </w:tc>
      </w:tr>
      <w:tr w:rsidR="006A6C26" w:rsidRPr="006F150F" w:rsidTr="00FC2ADE">
        <w:trPr>
          <w:trHeight w:val="327"/>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384E7C"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3.8</w:t>
            </w:r>
            <w:r w:rsidR="006A6C26" w:rsidRPr="006F150F">
              <w:rPr>
                <w:rFonts w:ascii="Times New Roman" w:hAnsi="Times New Roman" w:cs="Times New Roman"/>
                <w:color w:val="000000"/>
                <w:sz w:val="24"/>
                <w:szCs w:val="24"/>
              </w:rPr>
              <w:t xml:space="preserve">. Особенности традиционных событий, праздников, мероприятий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141BAF" w:rsidP="0003128D">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3128D">
              <w:rPr>
                <w:rFonts w:ascii="Times New Roman" w:hAnsi="Times New Roman" w:cs="Times New Roman"/>
                <w:color w:val="000000"/>
                <w:sz w:val="24"/>
                <w:szCs w:val="24"/>
              </w:rPr>
              <w:t>6</w:t>
            </w:r>
            <w:r>
              <w:rPr>
                <w:rFonts w:ascii="Times New Roman" w:hAnsi="Times New Roman" w:cs="Times New Roman"/>
                <w:color w:val="000000"/>
                <w:sz w:val="24"/>
                <w:szCs w:val="24"/>
              </w:rPr>
              <w:t>1</w:t>
            </w: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384E7C"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3.9</w:t>
            </w:r>
            <w:r w:rsidR="006A6C26" w:rsidRPr="006F150F">
              <w:rPr>
                <w:rFonts w:ascii="Times New Roman" w:hAnsi="Times New Roman" w:cs="Times New Roman"/>
                <w:color w:val="000000"/>
                <w:sz w:val="24"/>
                <w:szCs w:val="24"/>
              </w:rPr>
              <w:t xml:space="preserve">. Планирование образовательной деятельности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141BAF" w:rsidP="0003128D">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3128D">
              <w:rPr>
                <w:rFonts w:ascii="Times New Roman" w:hAnsi="Times New Roman" w:cs="Times New Roman"/>
                <w:color w:val="000000"/>
                <w:sz w:val="24"/>
                <w:szCs w:val="24"/>
              </w:rPr>
              <w:t>6</w:t>
            </w:r>
            <w:r>
              <w:rPr>
                <w:rFonts w:ascii="Times New Roman" w:hAnsi="Times New Roman" w:cs="Times New Roman"/>
                <w:color w:val="000000"/>
                <w:sz w:val="24"/>
                <w:szCs w:val="24"/>
              </w:rPr>
              <w:t>5</w:t>
            </w:r>
            <w:r w:rsidR="006A6C26" w:rsidRPr="006F150F">
              <w:rPr>
                <w:rFonts w:ascii="Times New Roman" w:hAnsi="Times New Roman" w:cs="Times New Roman"/>
                <w:color w:val="000000"/>
                <w:sz w:val="24"/>
                <w:szCs w:val="24"/>
              </w:rPr>
              <w:t xml:space="preserve"> </w:t>
            </w: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384E7C" w:rsidP="00141BA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3.</w:t>
            </w:r>
            <w:r w:rsidR="001E6642">
              <w:rPr>
                <w:rFonts w:ascii="Times New Roman" w:hAnsi="Times New Roman" w:cs="Times New Roman"/>
                <w:color w:val="000000"/>
                <w:sz w:val="24"/>
                <w:szCs w:val="24"/>
              </w:rPr>
              <w:t>1</w:t>
            </w:r>
            <w:r w:rsidRPr="006F150F">
              <w:rPr>
                <w:rFonts w:ascii="Times New Roman" w:hAnsi="Times New Roman" w:cs="Times New Roman"/>
                <w:color w:val="000000"/>
                <w:sz w:val="24"/>
                <w:szCs w:val="24"/>
              </w:rPr>
              <w:t>0</w:t>
            </w:r>
            <w:r w:rsidR="006A6C26" w:rsidRPr="006F150F">
              <w:rPr>
                <w:rFonts w:ascii="Times New Roman" w:hAnsi="Times New Roman" w:cs="Times New Roman"/>
                <w:color w:val="000000"/>
                <w:sz w:val="24"/>
                <w:szCs w:val="24"/>
              </w:rPr>
              <w:t xml:space="preserve">.  </w:t>
            </w:r>
            <w:r w:rsidR="00141BAF">
              <w:rPr>
                <w:rFonts w:ascii="Times New Roman" w:hAnsi="Times New Roman" w:cs="Times New Roman"/>
                <w:color w:val="000000"/>
                <w:sz w:val="24"/>
                <w:szCs w:val="24"/>
              </w:rPr>
              <w:t xml:space="preserve">Учебно-методический  комплекс </w:t>
            </w:r>
            <w:r w:rsidR="006A6C26" w:rsidRPr="006F150F">
              <w:rPr>
                <w:rFonts w:ascii="Times New Roman" w:hAnsi="Times New Roman" w:cs="Times New Roman"/>
                <w:color w:val="000000"/>
                <w:sz w:val="24"/>
                <w:szCs w:val="24"/>
              </w:rPr>
              <w:t xml:space="preserve">к Программе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6A6C26" w:rsidP="0003128D">
            <w:pPr>
              <w:spacing w:line="276" w:lineRule="auto"/>
              <w:ind w:left="48"/>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1</w:t>
            </w:r>
            <w:r w:rsidR="0003128D">
              <w:rPr>
                <w:rFonts w:ascii="Times New Roman" w:hAnsi="Times New Roman" w:cs="Times New Roman"/>
                <w:color w:val="000000"/>
                <w:sz w:val="24"/>
                <w:szCs w:val="24"/>
              </w:rPr>
              <w:t>6</w:t>
            </w:r>
            <w:r w:rsidR="00DA2641">
              <w:rPr>
                <w:rFonts w:ascii="Times New Roman" w:hAnsi="Times New Roman" w:cs="Times New Roman"/>
                <w:color w:val="000000"/>
                <w:sz w:val="24"/>
                <w:szCs w:val="24"/>
              </w:rPr>
              <w:t>8</w:t>
            </w:r>
            <w:r w:rsidRPr="006F150F">
              <w:rPr>
                <w:rFonts w:ascii="Times New Roman" w:hAnsi="Times New Roman" w:cs="Times New Roman"/>
                <w:color w:val="000000"/>
                <w:sz w:val="24"/>
                <w:szCs w:val="24"/>
              </w:rPr>
              <w:t xml:space="preserve"> </w:t>
            </w:r>
          </w:p>
        </w:tc>
      </w:tr>
    </w:tbl>
    <w:p w:rsidR="0003128D" w:rsidRDefault="0003128D" w:rsidP="006F150F">
      <w:pPr>
        <w:keepNext/>
        <w:keepLines/>
        <w:spacing w:after="14" w:line="276" w:lineRule="auto"/>
        <w:ind w:left="751" w:right="234" w:hanging="10"/>
        <w:jc w:val="center"/>
        <w:outlineLvl w:val="0"/>
        <w:rPr>
          <w:rFonts w:ascii="Times New Roman" w:eastAsia="Times New Roman" w:hAnsi="Times New Roman" w:cs="Times New Roman"/>
          <w:b/>
          <w:color w:val="000000"/>
          <w:sz w:val="24"/>
          <w:szCs w:val="24"/>
          <w:lang w:eastAsia="ru-RU"/>
        </w:rPr>
      </w:pPr>
    </w:p>
    <w:p w:rsidR="0003128D" w:rsidRDefault="0003128D" w:rsidP="006F150F">
      <w:pPr>
        <w:keepNext/>
        <w:keepLines/>
        <w:spacing w:after="14" w:line="276" w:lineRule="auto"/>
        <w:ind w:left="751" w:right="234" w:hanging="10"/>
        <w:jc w:val="center"/>
        <w:outlineLvl w:val="0"/>
        <w:rPr>
          <w:rFonts w:ascii="Times New Roman" w:eastAsia="Times New Roman" w:hAnsi="Times New Roman" w:cs="Times New Roman"/>
          <w:b/>
          <w:color w:val="000000"/>
          <w:sz w:val="24"/>
          <w:szCs w:val="24"/>
          <w:lang w:eastAsia="ru-RU"/>
        </w:rPr>
      </w:pPr>
    </w:p>
    <w:p w:rsidR="00422B5B" w:rsidRDefault="00422B5B" w:rsidP="006F150F">
      <w:pPr>
        <w:keepNext/>
        <w:keepLines/>
        <w:spacing w:after="14" w:line="276" w:lineRule="auto"/>
        <w:ind w:left="751" w:right="234" w:hanging="10"/>
        <w:jc w:val="center"/>
        <w:outlineLvl w:val="0"/>
        <w:rPr>
          <w:rFonts w:ascii="Times New Roman" w:eastAsia="Times New Roman" w:hAnsi="Times New Roman" w:cs="Times New Roman"/>
          <w:b/>
          <w:color w:val="000000"/>
          <w:sz w:val="24"/>
          <w:szCs w:val="24"/>
          <w:lang w:eastAsia="ru-RU"/>
        </w:rPr>
      </w:pPr>
    </w:p>
    <w:p w:rsidR="00857A96" w:rsidRDefault="00857A96" w:rsidP="006F150F">
      <w:pPr>
        <w:keepNext/>
        <w:keepLines/>
        <w:spacing w:after="14" w:line="276" w:lineRule="auto"/>
        <w:ind w:left="751" w:right="234" w:hanging="10"/>
        <w:jc w:val="center"/>
        <w:outlineLvl w:val="0"/>
        <w:rPr>
          <w:rFonts w:ascii="Times New Roman" w:eastAsia="Times New Roman" w:hAnsi="Times New Roman" w:cs="Times New Roman"/>
          <w:b/>
          <w:color w:val="000000"/>
          <w:sz w:val="24"/>
          <w:szCs w:val="24"/>
          <w:lang w:eastAsia="ru-RU"/>
        </w:rPr>
      </w:pPr>
    </w:p>
    <w:p w:rsidR="006A6C26" w:rsidRPr="006F150F" w:rsidRDefault="006A6C26" w:rsidP="006F150F">
      <w:pPr>
        <w:keepNext/>
        <w:keepLines/>
        <w:spacing w:after="14" w:line="276" w:lineRule="auto"/>
        <w:ind w:left="751" w:right="234" w:hanging="10"/>
        <w:jc w:val="center"/>
        <w:outlineLvl w:val="0"/>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1. Целевой раздел Программы</w:t>
      </w:r>
    </w:p>
    <w:p w:rsidR="00422B5B" w:rsidRPr="00857A96" w:rsidRDefault="006A6C26" w:rsidP="00857A96">
      <w:pPr>
        <w:keepNext/>
        <w:keepLines/>
        <w:spacing w:after="5" w:line="276" w:lineRule="auto"/>
        <w:ind w:left="1919" w:right="893" w:hanging="10"/>
        <w:jc w:val="center"/>
        <w:outlineLvl w:val="1"/>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1.1.Пояснительная записка</w:t>
      </w:r>
    </w:p>
    <w:p w:rsidR="00422B5B" w:rsidRPr="00123903" w:rsidRDefault="00422B5B" w:rsidP="00422B5B">
      <w:pPr>
        <w:spacing w:after="13"/>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Основная образовательная программа дошкольного образования </w:t>
      </w:r>
      <w:r w:rsidRPr="00123903">
        <w:rPr>
          <w:rFonts w:ascii="Times New Roman" w:hAnsi="Times New Roman"/>
          <w:bCs/>
          <w:sz w:val="24"/>
          <w:szCs w:val="24"/>
        </w:rPr>
        <w:t>муниципально</w:t>
      </w:r>
      <w:r>
        <w:rPr>
          <w:rFonts w:ascii="Times New Roman" w:hAnsi="Times New Roman"/>
          <w:bCs/>
          <w:sz w:val="24"/>
          <w:szCs w:val="24"/>
        </w:rPr>
        <w:t>го</w:t>
      </w:r>
      <w:r w:rsidRPr="00123903">
        <w:rPr>
          <w:rFonts w:ascii="Times New Roman" w:hAnsi="Times New Roman"/>
          <w:bCs/>
          <w:sz w:val="24"/>
          <w:szCs w:val="24"/>
        </w:rPr>
        <w:t xml:space="preserve"> бюджетно</w:t>
      </w:r>
      <w:r>
        <w:rPr>
          <w:rFonts w:ascii="Times New Roman" w:hAnsi="Times New Roman"/>
          <w:bCs/>
          <w:sz w:val="24"/>
          <w:szCs w:val="24"/>
        </w:rPr>
        <w:t>го</w:t>
      </w:r>
      <w:r w:rsidRPr="00123903">
        <w:rPr>
          <w:rFonts w:ascii="Times New Roman" w:hAnsi="Times New Roman"/>
          <w:bCs/>
          <w:sz w:val="24"/>
          <w:szCs w:val="24"/>
        </w:rPr>
        <w:t xml:space="preserve"> дошкольно</w:t>
      </w:r>
      <w:r>
        <w:rPr>
          <w:rFonts w:ascii="Times New Roman" w:hAnsi="Times New Roman"/>
          <w:bCs/>
          <w:sz w:val="24"/>
          <w:szCs w:val="24"/>
        </w:rPr>
        <w:t>го</w:t>
      </w:r>
      <w:r w:rsidRPr="00123903">
        <w:rPr>
          <w:rFonts w:ascii="Times New Roman" w:hAnsi="Times New Roman"/>
          <w:bCs/>
          <w:sz w:val="24"/>
          <w:szCs w:val="24"/>
        </w:rPr>
        <w:t xml:space="preserve"> образовательно</w:t>
      </w:r>
      <w:r>
        <w:rPr>
          <w:rFonts w:ascii="Times New Roman" w:hAnsi="Times New Roman"/>
          <w:bCs/>
          <w:sz w:val="24"/>
          <w:szCs w:val="24"/>
        </w:rPr>
        <w:t>го</w:t>
      </w:r>
      <w:r w:rsidRPr="00123903">
        <w:rPr>
          <w:rFonts w:ascii="Times New Roman" w:hAnsi="Times New Roman"/>
          <w:bCs/>
          <w:sz w:val="24"/>
          <w:szCs w:val="24"/>
        </w:rPr>
        <w:t xml:space="preserve"> учреждени</w:t>
      </w:r>
      <w:r>
        <w:rPr>
          <w:rFonts w:ascii="Times New Roman" w:hAnsi="Times New Roman"/>
          <w:bCs/>
          <w:sz w:val="24"/>
          <w:szCs w:val="24"/>
        </w:rPr>
        <w:t>я</w:t>
      </w:r>
      <w:r w:rsidRPr="00123903">
        <w:rPr>
          <w:rFonts w:ascii="Times New Roman" w:hAnsi="Times New Roman"/>
          <w:bCs/>
          <w:sz w:val="24"/>
          <w:szCs w:val="24"/>
        </w:rPr>
        <w:t xml:space="preserve"> «Детский сад общеразвивающего вида № 25 «Теремок» с приоритетным осуществлением физического направления развития воспитанников» города Невинномысска</w:t>
      </w:r>
      <w:r>
        <w:rPr>
          <w:rFonts w:ascii="Times New Roman" w:hAnsi="Times New Roman"/>
          <w:bCs/>
          <w:sz w:val="24"/>
          <w:szCs w:val="24"/>
        </w:rPr>
        <w:t xml:space="preserve"> </w:t>
      </w:r>
      <w:r>
        <w:rPr>
          <w:rFonts w:ascii="Times New Roman" w:eastAsia="Times New Roman" w:hAnsi="Times New Roman" w:cs="Times New Roman"/>
          <w:color w:val="000000"/>
          <w:sz w:val="24"/>
          <w:szCs w:val="24"/>
          <w:lang w:eastAsia="ru-RU"/>
        </w:rPr>
        <w:t>разработана</w:t>
      </w:r>
      <w:r w:rsidRPr="006F150F">
        <w:rPr>
          <w:rFonts w:ascii="Times New Roman" w:eastAsia="Times New Roman" w:hAnsi="Times New Roman" w:cs="Times New Roman"/>
          <w:color w:val="000000"/>
          <w:sz w:val="24"/>
          <w:szCs w:val="24"/>
          <w:lang w:eastAsia="ru-RU"/>
        </w:rPr>
        <w:t xml:space="preserve"> с учетом федерального государственного образовательного стандарта  дошкольного образования (далее ФГОС ДО), особенностей образовательного учреждения, определяет цель, задачи, планируемые результаты, содержание и организацию образовательного процесса на ступени дошкольного образования. </w:t>
      </w:r>
    </w:p>
    <w:p w:rsidR="00422B5B" w:rsidRPr="006F150F" w:rsidRDefault="00422B5B" w:rsidP="00422B5B">
      <w:pPr>
        <w:spacing w:after="13"/>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Программа разработана в соответствии с требованиями основных нормативных документов: </w:t>
      </w:r>
    </w:p>
    <w:p w:rsidR="00422B5B" w:rsidRPr="006F150F" w:rsidRDefault="00422B5B" w:rsidP="00422B5B">
      <w:pPr>
        <w:numPr>
          <w:ilvl w:val="0"/>
          <w:numId w:val="1"/>
        </w:numPr>
        <w:spacing w:after="13" w:line="276" w:lineRule="auto"/>
        <w:ind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Федеральный закон № 273-ФЗ от   29 декабря 2012 года «Об образовании в Российской Федерации»; </w:t>
      </w:r>
    </w:p>
    <w:p w:rsidR="00422B5B" w:rsidRPr="006F150F" w:rsidRDefault="00422B5B" w:rsidP="00422B5B">
      <w:pPr>
        <w:numPr>
          <w:ilvl w:val="0"/>
          <w:numId w:val="1"/>
        </w:numPr>
        <w:spacing w:after="13" w:line="276" w:lineRule="auto"/>
        <w:ind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w:t>
      </w:r>
    </w:p>
    <w:p w:rsidR="00422B5B" w:rsidRPr="00224EE8" w:rsidRDefault="00422B5B" w:rsidP="00422B5B">
      <w:pPr>
        <w:numPr>
          <w:ilvl w:val="0"/>
          <w:numId w:val="1"/>
        </w:numPr>
        <w:spacing w:after="13" w:line="276" w:lineRule="auto"/>
        <w:ind w:right="56" w:firstLine="556"/>
        <w:jc w:val="both"/>
        <w:rPr>
          <w:rFonts w:ascii="Times New Roman" w:eastAsia="Times New Roman" w:hAnsi="Times New Roman" w:cs="Times New Roman"/>
          <w:color w:val="000000"/>
          <w:sz w:val="24"/>
          <w:szCs w:val="24"/>
          <w:lang w:eastAsia="ru-RU"/>
        </w:rPr>
      </w:pPr>
      <w:r>
        <w:rPr>
          <w:rFonts w:ascii="Times New Roman" w:hAnsi="Times New Roman"/>
          <w:color w:val="000000"/>
          <w:sz w:val="24"/>
          <w:szCs w:val="24"/>
        </w:rPr>
        <w:t>Постановление</w:t>
      </w:r>
      <w:r w:rsidRPr="00786DE6">
        <w:rPr>
          <w:rFonts w:ascii="Times New Roman" w:hAnsi="Times New Roman"/>
          <w:color w:val="000000"/>
          <w:sz w:val="24"/>
          <w:szCs w:val="24"/>
        </w:rPr>
        <w:t xml:space="preserve"> Главного государственного санитарного врача РФ от 28.09.2020 N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N 61573)</w:t>
      </w:r>
      <w:r>
        <w:rPr>
          <w:rFonts w:ascii="Times New Roman" w:hAnsi="Times New Roman"/>
          <w:color w:val="000000"/>
          <w:sz w:val="24"/>
          <w:szCs w:val="24"/>
        </w:rPr>
        <w:t>;</w:t>
      </w:r>
    </w:p>
    <w:p w:rsidR="00422B5B" w:rsidRPr="006F150F" w:rsidRDefault="00422B5B" w:rsidP="00422B5B">
      <w:pPr>
        <w:numPr>
          <w:ilvl w:val="0"/>
          <w:numId w:val="1"/>
        </w:numPr>
        <w:spacing w:after="13" w:line="276" w:lineRule="auto"/>
        <w:ind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Устав </w:t>
      </w:r>
      <w:r w:rsidRPr="00123903">
        <w:rPr>
          <w:rFonts w:ascii="Times New Roman" w:hAnsi="Times New Roman"/>
          <w:bCs/>
          <w:sz w:val="24"/>
          <w:szCs w:val="24"/>
        </w:rPr>
        <w:t>муниципально</w:t>
      </w:r>
      <w:r>
        <w:rPr>
          <w:rFonts w:ascii="Times New Roman" w:hAnsi="Times New Roman"/>
          <w:bCs/>
          <w:sz w:val="24"/>
          <w:szCs w:val="24"/>
        </w:rPr>
        <w:t>го</w:t>
      </w:r>
      <w:r w:rsidRPr="00123903">
        <w:rPr>
          <w:rFonts w:ascii="Times New Roman" w:hAnsi="Times New Roman"/>
          <w:bCs/>
          <w:sz w:val="24"/>
          <w:szCs w:val="24"/>
        </w:rPr>
        <w:t xml:space="preserve"> бюджетно</w:t>
      </w:r>
      <w:r>
        <w:rPr>
          <w:rFonts w:ascii="Times New Roman" w:hAnsi="Times New Roman"/>
          <w:bCs/>
          <w:sz w:val="24"/>
          <w:szCs w:val="24"/>
        </w:rPr>
        <w:t>го</w:t>
      </w:r>
      <w:r w:rsidRPr="00123903">
        <w:rPr>
          <w:rFonts w:ascii="Times New Roman" w:hAnsi="Times New Roman"/>
          <w:bCs/>
          <w:sz w:val="24"/>
          <w:szCs w:val="24"/>
        </w:rPr>
        <w:t xml:space="preserve"> дошкольно</w:t>
      </w:r>
      <w:r>
        <w:rPr>
          <w:rFonts w:ascii="Times New Roman" w:hAnsi="Times New Roman"/>
          <w:bCs/>
          <w:sz w:val="24"/>
          <w:szCs w:val="24"/>
        </w:rPr>
        <w:t>го</w:t>
      </w:r>
      <w:r w:rsidRPr="00123903">
        <w:rPr>
          <w:rFonts w:ascii="Times New Roman" w:hAnsi="Times New Roman"/>
          <w:bCs/>
          <w:sz w:val="24"/>
          <w:szCs w:val="24"/>
        </w:rPr>
        <w:t xml:space="preserve"> образовательно</w:t>
      </w:r>
      <w:r>
        <w:rPr>
          <w:rFonts w:ascii="Times New Roman" w:hAnsi="Times New Roman"/>
          <w:bCs/>
          <w:sz w:val="24"/>
          <w:szCs w:val="24"/>
        </w:rPr>
        <w:t>го</w:t>
      </w:r>
      <w:r w:rsidRPr="00123903">
        <w:rPr>
          <w:rFonts w:ascii="Times New Roman" w:hAnsi="Times New Roman"/>
          <w:bCs/>
          <w:sz w:val="24"/>
          <w:szCs w:val="24"/>
        </w:rPr>
        <w:t xml:space="preserve"> учреждени</w:t>
      </w:r>
      <w:r>
        <w:rPr>
          <w:rFonts w:ascii="Times New Roman" w:hAnsi="Times New Roman"/>
          <w:bCs/>
          <w:sz w:val="24"/>
          <w:szCs w:val="24"/>
        </w:rPr>
        <w:t>я</w:t>
      </w:r>
      <w:r w:rsidRPr="00123903">
        <w:rPr>
          <w:rFonts w:ascii="Times New Roman" w:hAnsi="Times New Roman"/>
          <w:bCs/>
          <w:sz w:val="24"/>
          <w:szCs w:val="24"/>
        </w:rPr>
        <w:t xml:space="preserve"> «Детский сад общеразвивающего вида № 25 «Теремок» с приоритетным осуществлением физического направления развития воспитанников» города Невинномысска</w:t>
      </w:r>
      <w:r w:rsidRPr="006F150F">
        <w:rPr>
          <w:rFonts w:ascii="Times New Roman" w:eastAsia="Times New Roman" w:hAnsi="Times New Roman" w:cs="Times New Roman"/>
          <w:color w:val="000000"/>
          <w:sz w:val="24"/>
          <w:szCs w:val="24"/>
          <w:lang w:eastAsia="ru-RU"/>
        </w:rPr>
        <w:t xml:space="preserve"> (далее ДОУ). </w:t>
      </w:r>
    </w:p>
    <w:p w:rsidR="00422B5B" w:rsidRPr="006F150F" w:rsidRDefault="00422B5B" w:rsidP="00422B5B">
      <w:pPr>
        <w:spacing w:after="13"/>
        <w:ind w:left="-15" w:right="56" w:firstLine="556"/>
        <w:jc w:val="both"/>
        <w:rPr>
          <w:rFonts w:ascii="Times New Roman" w:eastAsia="Times New Roman" w:hAnsi="Times New Roman" w:cs="Times New Roman"/>
          <w:b/>
          <w:color w:val="000000"/>
          <w:sz w:val="24"/>
          <w:szCs w:val="24"/>
          <w:lang w:eastAsia="ru-RU"/>
        </w:rPr>
      </w:pPr>
      <w:r>
        <w:rPr>
          <w:color w:val="000000"/>
        </w:rPr>
        <w:tab/>
      </w:r>
      <w:r w:rsidR="00857A96">
        <w:rPr>
          <w:rFonts w:ascii="Times New Roman" w:eastAsia="Times New Roman" w:hAnsi="Times New Roman" w:cs="Times New Roman"/>
          <w:color w:val="000000"/>
          <w:sz w:val="24"/>
          <w:szCs w:val="24"/>
          <w:lang w:eastAsia="ru-RU"/>
        </w:rPr>
        <w:t xml:space="preserve">В обязательную часть </w:t>
      </w:r>
      <w:r w:rsidRPr="006F150F">
        <w:rPr>
          <w:rFonts w:ascii="Times New Roman" w:eastAsia="Times New Roman" w:hAnsi="Times New Roman" w:cs="Times New Roman"/>
          <w:color w:val="000000"/>
          <w:sz w:val="24"/>
          <w:szCs w:val="24"/>
          <w:lang w:eastAsia="ru-RU"/>
        </w:rPr>
        <w:t>Программ</w:t>
      </w:r>
      <w:r w:rsidR="00857A96">
        <w:rPr>
          <w:rFonts w:ascii="Times New Roman" w:eastAsia="Times New Roman" w:hAnsi="Times New Roman" w:cs="Times New Roman"/>
          <w:color w:val="000000"/>
          <w:sz w:val="24"/>
          <w:szCs w:val="24"/>
          <w:lang w:eastAsia="ru-RU"/>
        </w:rPr>
        <w:t>ы</w:t>
      </w:r>
      <w:r w:rsidRPr="006F150F">
        <w:rPr>
          <w:rFonts w:ascii="Times New Roman" w:eastAsia="Times New Roman" w:hAnsi="Times New Roman" w:cs="Times New Roman"/>
          <w:color w:val="000000"/>
          <w:sz w:val="24"/>
          <w:szCs w:val="24"/>
          <w:lang w:eastAsia="ru-RU"/>
        </w:rPr>
        <w:t xml:space="preserve"> включена  «Примерная основная образовательная программа дошкольного образования», одобренная решением федерального учебно – методического объединения по общему образованию (протокол от 20 мая 2015 г. № 2/15), инновационная программа дошкольного образования «От рождения до школы» под редакцией Н.Е. Вераксы, Т.С. Комаровой, Э.М.Дорофеевой, а также парциальные программы.</w:t>
      </w:r>
    </w:p>
    <w:p w:rsidR="00422B5B" w:rsidRPr="004828F7" w:rsidRDefault="00422B5B" w:rsidP="00422B5B">
      <w:pPr>
        <w:spacing w:after="13"/>
        <w:ind w:left="-15" w:right="56" w:firstLine="556"/>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Программа служит механизмом реализации Федерального государственного образовательного стандарта дошкольного образования (далее ФГОС ДО) и раскрывает принципы организации, методы, приемы, техники, порядок организации совместной, партнерской деятельности детей и взрослых в пространстве и во времени, способствующей реализации целевых ориентиров, а также подходы к интеграции образовательной деятельности дошкольника.</w:t>
      </w:r>
    </w:p>
    <w:p w:rsidR="00422B5B" w:rsidRPr="00A11887" w:rsidRDefault="00422B5B" w:rsidP="00857A96">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lastRenderedPageBreak/>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разностороннее развитие воспитанников ДОУ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w:t>
      </w:r>
      <w:r w:rsidR="00857A96">
        <w:rPr>
          <w:rFonts w:ascii="Times New Roman" w:eastAsia="Times New Roman" w:hAnsi="Times New Roman" w:cs="Times New Roman"/>
          <w:color w:val="000000"/>
          <w:sz w:val="24"/>
          <w:szCs w:val="24"/>
          <w:lang w:eastAsia="ru-RU"/>
        </w:rPr>
        <w:t>го возраста видов деятельности.</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Программа направлена на:</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социально-коммуникативное развитие;</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познавательное развитие;</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речевое развитие;</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художественно-эстетическое развитие;</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физическое развитие.</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Содержание Программы в соответствии с требованиями ФГОС ДО включает три основных раздела – целевой, содержательный и организационный.</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игровая (сюжетно-ролевая игра, игра с правилами и другие виды игры);</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коммуникативная (общение и взаимодействие со взрослыми и другими детьми);</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познавательно-исследовательская (исследование и познание природного и социального миров в процессе наблюдения и взаимодействия с ними);</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восприятие художественной литературы и фольклора;</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самообслуживание и элементарный бытовой труд (в помещении и на улице);</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конструирование из разного материала, включая конструкторы, модули, бумагу, природный и иной материал;</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изобразительная (рисование, лепка, аппликация);</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двигательная (овладение основными движениями) формы активности ребенка.</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 xml:space="preserve">Содержательный раздел Программы включает описание коррекционно-развивающей </w:t>
      </w:r>
      <w:r w:rsidRPr="00A11887">
        <w:rPr>
          <w:rFonts w:ascii="Times New Roman" w:eastAsia="Times New Roman" w:hAnsi="Times New Roman" w:cs="Times New Roman"/>
          <w:color w:val="000000"/>
          <w:sz w:val="24"/>
          <w:szCs w:val="24"/>
          <w:lang w:eastAsia="ru-RU"/>
        </w:rPr>
        <w:lastRenderedPageBreak/>
        <w:t>работы, обеспечивающей адаптацию и интеграцию детей с ограниченными возможностями здоровья в общество.</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психолого-педагогических, кадровых, материально-технических и финансовых условий, особенностей организации развивающей предметно-пространственной среды,особенностей образовательной деятельности разных видов и культурных практик,способов и направлений поддержки детской инициативы, особенностей взаимодействия педагогического коллектива с семьями дошкольников,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Программа содержит описание системы оценивания индивидуального развития детей в форме педагогической и психологической диагностики, а также качества реализации Программы. Система оценивания качества реализации Программы направлена на оценивание созданных в ДОУ условий внутри образовательного процесса.</w:t>
      </w:r>
    </w:p>
    <w:p w:rsidR="00422B5B" w:rsidRPr="00B82211"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B82211">
        <w:rPr>
          <w:rFonts w:ascii="Times New Roman" w:eastAsia="Times New Roman" w:hAnsi="Times New Roman" w:cs="Times New Roman"/>
          <w:color w:val="000000"/>
          <w:sz w:val="24"/>
          <w:szCs w:val="24"/>
          <w:lang w:eastAsia="ru-RU"/>
        </w:rPr>
        <w:t>Программа состоит из обязательной части и части формируемой участниками образовательных отношений (в тексте обозначена курсивом) для детей от 1,</w:t>
      </w:r>
      <w:r w:rsidR="00B82211" w:rsidRPr="00B82211">
        <w:rPr>
          <w:rFonts w:ascii="Times New Roman" w:eastAsia="Times New Roman" w:hAnsi="Times New Roman" w:cs="Times New Roman"/>
          <w:color w:val="000000"/>
          <w:sz w:val="24"/>
          <w:szCs w:val="24"/>
          <w:lang w:eastAsia="ru-RU"/>
        </w:rPr>
        <w:t>5</w:t>
      </w:r>
      <w:r w:rsidRPr="00B82211">
        <w:rPr>
          <w:rFonts w:ascii="Times New Roman" w:eastAsia="Times New Roman" w:hAnsi="Times New Roman" w:cs="Times New Roman"/>
          <w:color w:val="000000"/>
          <w:sz w:val="24"/>
          <w:szCs w:val="24"/>
          <w:lang w:eastAsia="ru-RU"/>
        </w:rPr>
        <w:t xml:space="preserve">  лет до прекращения образовательных отношений, включая коррекцию речи детей от </w:t>
      </w:r>
      <w:r w:rsidR="00B82211" w:rsidRPr="00B82211">
        <w:rPr>
          <w:rFonts w:ascii="Times New Roman" w:eastAsia="Times New Roman" w:hAnsi="Times New Roman" w:cs="Times New Roman"/>
          <w:color w:val="000000"/>
          <w:sz w:val="24"/>
          <w:szCs w:val="24"/>
          <w:lang w:eastAsia="ru-RU"/>
        </w:rPr>
        <w:t>4</w:t>
      </w:r>
      <w:r w:rsidRPr="00B82211">
        <w:rPr>
          <w:rFonts w:ascii="Times New Roman" w:eastAsia="Times New Roman" w:hAnsi="Times New Roman" w:cs="Times New Roman"/>
          <w:color w:val="000000"/>
          <w:sz w:val="24"/>
          <w:szCs w:val="24"/>
          <w:lang w:eastAsia="ru-RU"/>
        </w:rPr>
        <w:t xml:space="preserve"> до 7</w:t>
      </w:r>
      <w:r w:rsidR="00B82211" w:rsidRPr="00B82211">
        <w:rPr>
          <w:rFonts w:ascii="Times New Roman" w:eastAsia="Times New Roman" w:hAnsi="Times New Roman" w:cs="Times New Roman"/>
          <w:color w:val="000000"/>
          <w:sz w:val="24"/>
          <w:szCs w:val="24"/>
          <w:lang w:eastAsia="ru-RU"/>
        </w:rPr>
        <w:t xml:space="preserve"> (8)</w:t>
      </w:r>
      <w:r w:rsidRPr="00B82211">
        <w:rPr>
          <w:rFonts w:ascii="Times New Roman" w:eastAsia="Times New Roman" w:hAnsi="Times New Roman" w:cs="Times New Roman"/>
          <w:color w:val="000000"/>
          <w:sz w:val="24"/>
          <w:szCs w:val="24"/>
          <w:lang w:eastAsia="ru-RU"/>
        </w:rPr>
        <w:t xml:space="preserve"> лет. Обе части являются взаимодополняющими.</w:t>
      </w:r>
    </w:p>
    <w:p w:rsidR="00422B5B" w:rsidRPr="006F150F" w:rsidRDefault="00422B5B" w:rsidP="00422B5B">
      <w:pPr>
        <w:spacing w:after="13"/>
        <w:ind w:left="-15" w:right="56" w:firstLine="556"/>
        <w:jc w:val="both"/>
        <w:rPr>
          <w:rFonts w:ascii="Times New Roman" w:eastAsia="Times New Roman" w:hAnsi="Times New Roman" w:cs="Times New Roman"/>
          <w:color w:val="000000"/>
          <w:sz w:val="24"/>
          <w:szCs w:val="24"/>
          <w:lang w:eastAsia="ru-RU"/>
        </w:rPr>
      </w:pPr>
      <w:r w:rsidRPr="00B82211">
        <w:rPr>
          <w:rFonts w:ascii="Times New Roman" w:eastAsia="Times New Roman" w:hAnsi="Times New Roman" w:cs="Times New Roman"/>
          <w:color w:val="000000"/>
          <w:sz w:val="24"/>
          <w:szCs w:val="24"/>
          <w:lang w:eastAsia="ru-RU"/>
        </w:rPr>
        <w:t>Обязательная часть программы содержит инновационную программу дошкольного образования «От рождения до школы» под редакцией Н.Е. Вераксы, Т.С. Комаровой, Э.М.Дорофеевой</w:t>
      </w:r>
    </w:p>
    <w:p w:rsidR="00422B5B"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Часть Программы, формируемая участниками образовательных отношений представлена программами, направленными на реализацию приоритетных направлений работы ДОУ:</w:t>
      </w:r>
    </w:p>
    <w:p w:rsidR="00857A96" w:rsidRPr="00857A96" w:rsidRDefault="00857A96" w:rsidP="00857A96">
      <w:pPr>
        <w:pStyle w:val="af2"/>
        <w:shd w:val="clear" w:color="auto" w:fill="FFFFFF"/>
        <w:spacing w:before="0" w:beforeAutospacing="0" w:after="0" w:afterAutospacing="0"/>
        <w:ind w:firstLine="708"/>
        <w:jc w:val="both"/>
        <w:rPr>
          <w:color w:val="000000"/>
        </w:rPr>
      </w:pPr>
      <w:r w:rsidRPr="00857A96">
        <w:rPr>
          <w:color w:val="000000"/>
        </w:rPr>
        <w:t>В часть, формируемую участниками образовательного процесса включены следующие парциальные программы:</w:t>
      </w:r>
    </w:p>
    <w:p w:rsidR="00857A96" w:rsidRPr="00857A96" w:rsidRDefault="00857A96" w:rsidP="00857A96">
      <w:pPr>
        <w:pStyle w:val="af2"/>
        <w:shd w:val="clear" w:color="auto" w:fill="FFFFFF"/>
        <w:spacing w:before="0" w:beforeAutospacing="0" w:after="0" w:afterAutospacing="0"/>
        <w:ind w:firstLine="708"/>
        <w:jc w:val="both"/>
        <w:rPr>
          <w:color w:val="000000"/>
        </w:rPr>
      </w:pPr>
      <w:r w:rsidRPr="00857A96">
        <w:rPr>
          <w:color w:val="000000"/>
        </w:rPr>
        <w:t>1. Программа «Основы безопасности детей дошкольного возраста» Авдеева Н.Н., Князева О.Л., Стеркина Р.Б., СПБ.: «ДЕТСТВО – ПРЕСС», 2013 г. (с 4 до 7 лет).</w:t>
      </w:r>
    </w:p>
    <w:p w:rsidR="00857A96" w:rsidRPr="00857A96" w:rsidRDefault="00857A96" w:rsidP="00857A96">
      <w:pPr>
        <w:pStyle w:val="af2"/>
        <w:shd w:val="clear" w:color="auto" w:fill="FFFFFF"/>
        <w:spacing w:before="0" w:beforeAutospacing="0" w:after="0" w:afterAutospacing="0"/>
        <w:ind w:firstLine="708"/>
        <w:jc w:val="both"/>
        <w:rPr>
          <w:color w:val="000000"/>
        </w:rPr>
      </w:pPr>
      <w:r w:rsidRPr="00857A96">
        <w:rPr>
          <w:color w:val="000000"/>
        </w:rPr>
        <w:t>2. Программа «Цветные ладошки» И.А. Лыкова</w:t>
      </w:r>
    </w:p>
    <w:p w:rsidR="00857A96" w:rsidRPr="00857A96" w:rsidRDefault="00857A96" w:rsidP="00857A96">
      <w:pPr>
        <w:pStyle w:val="af2"/>
        <w:shd w:val="clear" w:color="auto" w:fill="FFFFFF"/>
        <w:spacing w:before="0" w:beforeAutospacing="0" w:after="0" w:afterAutospacing="0"/>
        <w:ind w:firstLine="708"/>
        <w:jc w:val="both"/>
        <w:rPr>
          <w:color w:val="000000"/>
        </w:rPr>
      </w:pPr>
      <w:r w:rsidRPr="00857A96">
        <w:rPr>
          <w:color w:val="000000"/>
        </w:rPr>
        <w:t>3.</w:t>
      </w:r>
      <w:r w:rsidRPr="00857A96">
        <w:rPr>
          <w:color w:val="000000"/>
          <w:shd w:val="clear" w:color="auto" w:fill="FFFFFF"/>
        </w:rPr>
        <w:t xml:space="preserve"> Камертон программа музыкального образования детей раннего и дошкольного возраста, З.П. Костина,-М,2018 (с 1 года  до 3 лет).</w:t>
      </w:r>
    </w:p>
    <w:p w:rsidR="00857A96" w:rsidRPr="00857A96" w:rsidRDefault="00857A96" w:rsidP="00857A96">
      <w:pPr>
        <w:pStyle w:val="af2"/>
        <w:shd w:val="clear" w:color="auto" w:fill="FFFFFF"/>
        <w:spacing w:before="0" w:beforeAutospacing="0" w:after="0" w:afterAutospacing="0"/>
        <w:ind w:firstLine="708"/>
        <w:jc w:val="both"/>
        <w:rPr>
          <w:color w:val="000000"/>
        </w:rPr>
      </w:pPr>
      <w:r w:rsidRPr="00857A96">
        <w:rPr>
          <w:color w:val="000000"/>
        </w:rPr>
        <w:t>4. Программа «Физическая культура-дошкольникам» Л.Д. Глазынина, Москва изд. Гуманитарно-издательский центр «Владос»</w:t>
      </w:r>
    </w:p>
    <w:p w:rsidR="00857A96" w:rsidRPr="00857A96" w:rsidRDefault="00857A96" w:rsidP="00857A96">
      <w:pPr>
        <w:pStyle w:val="af2"/>
        <w:shd w:val="clear" w:color="auto" w:fill="FFFFFF"/>
        <w:spacing w:before="0" w:beforeAutospacing="0" w:after="0" w:afterAutospacing="0"/>
        <w:ind w:firstLine="708"/>
        <w:jc w:val="both"/>
        <w:rPr>
          <w:color w:val="000000"/>
        </w:rPr>
      </w:pPr>
      <w:r w:rsidRPr="00857A96">
        <w:rPr>
          <w:color w:val="000000"/>
        </w:rPr>
        <w:t>5. Программа Н.В. Нищевой «Обучение грамоте» СПБ Детство-пресс 2016</w:t>
      </w:r>
    </w:p>
    <w:p w:rsidR="00857A96" w:rsidRPr="00857A96" w:rsidRDefault="00857A96" w:rsidP="00857A96">
      <w:pPr>
        <w:pStyle w:val="af2"/>
        <w:shd w:val="clear" w:color="auto" w:fill="FFFFFF"/>
        <w:spacing w:before="0" w:beforeAutospacing="0" w:after="0" w:afterAutospacing="0"/>
        <w:ind w:firstLine="708"/>
        <w:jc w:val="both"/>
        <w:rPr>
          <w:color w:val="000000"/>
          <w:shd w:val="clear" w:color="auto" w:fill="FFFFFF"/>
        </w:rPr>
      </w:pPr>
      <w:r w:rsidRPr="00857A96">
        <w:rPr>
          <w:color w:val="000000"/>
        </w:rPr>
        <w:t xml:space="preserve">6. </w:t>
      </w:r>
      <w:r w:rsidRPr="00857A96">
        <w:rPr>
          <w:color w:val="000000"/>
          <w:shd w:val="clear" w:color="auto" w:fill="FFFFFF"/>
        </w:rPr>
        <w:t>Программа «Региональная культура, как средство патриотического воспитания детей дошкольного возраста» Р.М. Литвинова,- С. 2016 (с 3 до 7 лет).</w:t>
      </w:r>
    </w:p>
    <w:p w:rsidR="00857A96" w:rsidRPr="00857A96" w:rsidRDefault="00857A96" w:rsidP="00857A96">
      <w:pPr>
        <w:pStyle w:val="af2"/>
        <w:shd w:val="clear" w:color="auto" w:fill="FFFFFF"/>
        <w:spacing w:before="0" w:beforeAutospacing="0" w:after="0" w:afterAutospacing="0"/>
        <w:ind w:firstLine="708"/>
        <w:jc w:val="both"/>
        <w:rPr>
          <w:color w:val="000000"/>
          <w:shd w:val="clear" w:color="auto" w:fill="FFFFFF"/>
        </w:rPr>
      </w:pPr>
      <w:r w:rsidRPr="00857A96">
        <w:rPr>
          <w:color w:val="000000"/>
          <w:shd w:val="clear" w:color="auto" w:fill="FFFFFF"/>
        </w:rPr>
        <w:t>7. Комплексная образовательная программа для детей раннего возраста «Первые шаги» О.Е. Смирнова, Л.Н. Галигузова, С.Ю. Мещерякова.</w:t>
      </w:r>
    </w:p>
    <w:p w:rsidR="00857A96" w:rsidRPr="00857A96" w:rsidRDefault="00857A96" w:rsidP="00857A96">
      <w:pPr>
        <w:pStyle w:val="af2"/>
        <w:shd w:val="clear" w:color="auto" w:fill="FFFFFF"/>
        <w:spacing w:before="0" w:beforeAutospacing="0" w:after="0" w:afterAutospacing="0"/>
        <w:ind w:firstLine="708"/>
        <w:jc w:val="both"/>
        <w:rPr>
          <w:color w:val="000000"/>
        </w:rPr>
      </w:pPr>
      <w:r w:rsidRPr="00857A96">
        <w:rPr>
          <w:color w:val="000000"/>
        </w:rPr>
        <w:t xml:space="preserve">Для детей с ОНР (общим недоразвитием  речи), посещающих группы комбинированной направленности, дополнительно к основной образовательной программе дошкольного образования реализуется  </w:t>
      </w:r>
      <w:r w:rsidRPr="00857A96">
        <w:rPr>
          <w:b/>
          <w:color w:val="000000"/>
        </w:rPr>
        <w:t>адаптированная  образовательная программа дошкольного образования</w:t>
      </w:r>
      <w:r w:rsidRPr="00857A96">
        <w:rPr>
          <w:color w:val="000000"/>
        </w:rPr>
        <w:t xml:space="preserve"> по организации коррекционно-развивающей работы для детей с ОНР с 4 до 7 лет, разработана на основе Комплексной образовательной программы дошкольного образования для детей с тяжелыми нарушениями речи (общим недоразвитием речи) с 3 до 7 лет, под редакцией Н.В. Нищевой, СПБ Детство-пресс 2016.</w:t>
      </w:r>
    </w:p>
    <w:p w:rsidR="00857A96" w:rsidRPr="00857A96" w:rsidRDefault="00857A96" w:rsidP="00857A96">
      <w:pPr>
        <w:pStyle w:val="af2"/>
        <w:shd w:val="clear" w:color="auto" w:fill="FFFFFF"/>
        <w:spacing w:before="0" w:beforeAutospacing="0" w:after="0" w:afterAutospacing="0"/>
        <w:ind w:firstLine="708"/>
        <w:jc w:val="both"/>
        <w:rPr>
          <w:color w:val="000000"/>
        </w:rPr>
      </w:pPr>
      <w:r w:rsidRPr="00857A96">
        <w:rPr>
          <w:color w:val="000000"/>
        </w:rPr>
        <w:lastRenderedPageBreak/>
        <w:t xml:space="preserve">Для детей с ЗПР (задержкой психического развития) </w:t>
      </w:r>
      <w:r w:rsidRPr="00857A96">
        <w:rPr>
          <w:b/>
          <w:color w:val="000000"/>
        </w:rPr>
        <w:t xml:space="preserve">адаптированная основная образовательная программа дошкольного образования </w:t>
      </w:r>
      <w:r w:rsidRPr="00857A96">
        <w:rPr>
          <w:color w:val="000000"/>
        </w:rPr>
        <w:t>разработана на основе Примерной адаптированной основной образовательной программы дошкольного образования детей с задержкой психического развития с 5 до 7 лет, одобрена решением федерального учебно-методического объединения по общему образованию (протокол № 6/17 от 07.12.2017 г).</w:t>
      </w:r>
    </w:p>
    <w:p w:rsidR="00857A96" w:rsidRPr="00857A96" w:rsidRDefault="00857A96" w:rsidP="00857A96">
      <w:pPr>
        <w:pStyle w:val="af2"/>
        <w:shd w:val="clear" w:color="auto" w:fill="FFFFFF"/>
        <w:spacing w:before="0" w:beforeAutospacing="0" w:after="0" w:afterAutospacing="0"/>
        <w:ind w:firstLine="708"/>
        <w:jc w:val="both"/>
        <w:rPr>
          <w:color w:val="000000"/>
        </w:rPr>
      </w:pPr>
      <w:r w:rsidRPr="00857A96">
        <w:rPr>
          <w:color w:val="000000"/>
        </w:rPr>
        <w:t>Обязательная часть Программы</w:t>
      </w:r>
      <w:r w:rsidRPr="00857A96">
        <w:rPr>
          <w:color w:val="000000"/>
          <w:u w:val="single"/>
        </w:rPr>
        <w:t xml:space="preserve"> </w:t>
      </w:r>
      <w:r w:rsidRPr="00857A96">
        <w:rPr>
          <w:color w:val="000000"/>
        </w:rPr>
        <w:t>разработана на основе программы воспитания и обучения детей дошкольного возраста с задержкой психического развития, Л.Ф. Сербина, Л.В. Шевченко, Т.Н. Пивоварова, г.</w:t>
      </w:r>
      <w:r w:rsidR="00373C60">
        <w:rPr>
          <w:color w:val="000000"/>
        </w:rPr>
        <w:t xml:space="preserve"> </w:t>
      </w:r>
      <w:r w:rsidRPr="00857A96">
        <w:rPr>
          <w:color w:val="000000"/>
        </w:rPr>
        <w:t>Невинномысск, 2018 г.</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Объем обязательной части Программы составляет не менее 60% от ее общего объема. Объем части Программы, формируемой участниками образовательных отношений, составляет не более 40% от ее общего объема.</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Программа реализуется в течение всего времени пребывания детей в ДОУ.</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Программа может корректироваться в связи с изменениями:</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нормативно-правовой базы ДОУ;</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образовательного запроса родителей;</w:t>
      </w:r>
    </w:p>
    <w:p w:rsidR="00422B5B" w:rsidRPr="00A11887" w:rsidRDefault="00373C60" w:rsidP="00373C60">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видовой структуры групп.</w:t>
      </w:r>
    </w:p>
    <w:p w:rsidR="00422B5B" w:rsidRPr="00A11887" w:rsidRDefault="00422B5B" w:rsidP="00373C6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Воспитание и обучение осуществляется на русском языке.</w:t>
      </w:r>
    </w:p>
    <w:p w:rsidR="00937B7C" w:rsidRPr="006F150F" w:rsidRDefault="00937B7C" w:rsidP="006F150F">
      <w:pPr>
        <w:pStyle w:val="a3"/>
        <w:spacing w:line="276" w:lineRule="auto"/>
        <w:jc w:val="both"/>
        <w:rPr>
          <w:rFonts w:ascii="Times New Roman" w:eastAsia="Times New Roman" w:hAnsi="Times New Roman" w:cs="Times New Roman"/>
          <w:b/>
          <w:sz w:val="24"/>
          <w:szCs w:val="24"/>
        </w:rPr>
      </w:pPr>
    </w:p>
    <w:p w:rsidR="00F11EB2" w:rsidRPr="006F150F" w:rsidRDefault="00F11EB2" w:rsidP="006F150F">
      <w:pPr>
        <w:pStyle w:val="a3"/>
        <w:spacing w:line="276" w:lineRule="auto"/>
        <w:jc w:val="center"/>
        <w:rPr>
          <w:rFonts w:ascii="Times New Roman" w:hAnsi="Times New Roman" w:cs="Times New Roman"/>
          <w:b/>
          <w:sz w:val="24"/>
          <w:szCs w:val="24"/>
        </w:rPr>
      </w:pPr>
      <w:r w:rsidRPr="006F150F">
        <w:rPr>
          <w:rFonts w:ascii="Times New Roman" w:eastAsia="Times New Roman" w:hAnsi="Times New Roman" w:cs="Times New Roman"/>
          <w:b/>
          <w:sz w:val="24"/>
          <w:szCs w:val="24"/>
        </w:rPr>
        <w:t>1.1.1.</w:t>
      </w:r>
      <w:r w:rsidRPr="006F150F">
        <w:rPr>
          <w:rFonts w:ascii="Times New Roman" w:eastAsia="Arial" w:hAnsi="Times New Roman" w:cs="Times New Roman"/>
          <w:b/>
          <w:sz w:val="24"/>
          <w:szCs w:val="24"/>
        </w:rPr>
        <w:t xml:space="preserve"> </w:t>
      </w:r>
      <w:r w:rsidRPr="006F150F">
        <w:rPr>
          <w:rFonts w:ascii="Times New Roman" w:eastAsia="Arial" w:hAnsi="Times New Roman" w:cs="Times New Roman"/>
          <w:b/>
          <w:sz w:val="24"/>
          <w:szCs w:val="24"/>
        </w:rPr>
        <w:tab/>
      </w:r>
      <w:r w:rsidRPr="006F150F">
        <w:rPr>
          <w:rFonts w:ascii="Times New Roman" w:eastAsia="Times New Roman" w:hAnsi="Times New Roman" w:cs="Times New Roman"/>
          <w:b/>
          <w:sz w:val="24"/>
          <w:szCs w:val="24"/>
        </w:rPr>
        <w:t>Цель и задачи реализации Программы</w:t>
      </w:r>
    </w:p>
    <w:p w:rsidR="006A6C26" w:rsidRPr="006F150F" w:rsidRDefault="00F11EB2"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Главная цель российского образования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(Указ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p>
    <w:p w:rsidR="00F11EB2" w:rsidRPr="006F150F" w:rsidRDefault="00F11EB2"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Цель Программы</w:t>
      </w:r>
      <w:r w:rsidR="00E3177A" w:rsidRPr="006F150F">
        <w:rPr>
          <w:rFonts w:ascii="Times New Roman" w:eastAsia="Times New Roman" w:hAnsi="Times New Roman" w:cs="Times New Roman"/>
          <w:color w:val="000000"/>
          <w:sz w:val="24"/>
          <w:szCs w:val="24"/>
          <w:lang w:eastAsia="ru-RU"/>
        </w:rPr>
        <w:t>:</w:t>
      </w:r>
      <w:r w:rsidRPr="006F150F">
        <w:rPr>
          <w:rFonts w:ascii="Times New Roman" w:eastAsia="Times New Roman" w:hAnsi="Times New Roman" w:cs="Times New Roman"/>
          <w:color w:val="000000"/>
          <w:sz w:val="24"/>
          <w:szCs w:val="24"/>
          <w:lang w:eastAsia="ru-RU"/>
        </w:rPr>
        <w:t xml:space="preserve"> </w:t>
      </w:r>
      <w:r w:rsidR="00E3177A" w:rsidRPr="006F150F">
        <w:rPr>
          <w:rFonts w:ascii="Times New Roman" w:hAnsi="Times New Roman" w:cs="Times New Roman"/>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sidR="00E3177A"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 xml:space="preserve">Цель Программы является общей как для обязательной части Программы, так и для части, формируемой участниками образовательных отношений.   </w:t>
      </w:r>
    </w:p>
    <w:p w:rsidR="00E3177A" w:rsidRPr="006F150F" w:rsidRDefault="00E3177A" w:rsidP="006F150F">
      <w:pPr>
        <w:spacing w:after="13" w:line="276" w:lineRule="auto"/>
        <w:ind w:right="56" w:firstLine="56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Для достижения цели решена очень важная и актуальная задача — обеспечение оптимального сочетания классического дошкольного образования и современных образовательных технологий. </w:t>
      </w:r>
    </w:p>
    <w:p w:rsidR="00E3177A" w:rsidRPr="006F150F" w:rsidRDefault="00E3177A" w:rsidP="006F150F">
      <w:pPr>
        <w:spacing w:after="13" w:line="276" w:lineRule="auto"/>
        <w:ind w:right="56" w:firstLine="56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Реализация Программы   </w:t>
      </w:r>
      <w:r w:rsidR="00422B5B" w:rsidRPr="00422B5B">
        <w:rPr>
          <w:rFonts w:ascii="Times New Roman" w:eastAsia="Times New Roman" w:hAnsi="Times New Roman" w:cs="Times New Roman"/>
          <w:color w:val="000000"/>
          <w:sz w:val="24"/>
          <w:szCs w:val="24"/>
          <w:lang w:eastAsia="ru-RU"/>
        </w:rPr>
        <w:t xml:space="preserve">нацелена </w:t>
      </w:r>
      <w:r w:rsidRPr="00422B5B">
        <w:rPr>
          <w:rFonts w:ascii="Times New Roman" w:eastAsia="Times New Roman" w:hAnsi="Times New Roman" w:cs="Times New Roman"/>
          <w:color w:val="000000"/>
          <w:sz w:val="24"/>
          <w:szCs w:val="24"/>
          <w:lang w:eastAsia="ru-RU"/>
        </w:rPr>
        <w:t>на создание ПДР (пространство детской реализации) — поддержку детской инициативы</w:t>
      </w:r>
      <w:r w:rsidRPr="006F150F">
        <w:rPr>
          <w:rFonts w:ascii="Times New Roman" w:eastAsia="Times New Roman" w:hAnsi="Times New Roman" w:cs="Times New Roman"/>
          <w:color w:val="000000"/>
          <w:sz w:val="24"/>
          <w:szCs w:val="24"/>
          <w:lang w:eastAsia="ru-RU"/>
        </w:rPr>
        <w:t xml:space="preserve">, творчества, развитие личности ребенка, создание условий для самореализации. </w:t>
      </w:r>
    </w:p>
    <w:p w:rsidR="00F11EB2" w:rsidRPr="006F150F" w:rsidRDefault="00E3177A" w:rsidP="006F150F">
      <w:pPr>
        <w:spacing w:after="13" w:line="276" w:lineRule="auto"/>
        <w:ind w:right="56" w:firstLine="566"/>
        <w:jc w:val="both"/>
        <w:rPr>
          <w:rFonts w:ascii="Times New Roman" w:eastAsia="Times New Roman" w:hAnsi="Times New Roman" w:cs="Times New Roman"/>
          <w:color w:val="000000"/>
          <w:sz w:val="24"/>
          <w:szCs w:val="24"/>
          <w:lang w:eastAsia="ru-RU"/>
        </w:rPr>
      </w:pPr>
      <w:r w:rsidRPr="00422B5B">
        <w:rPr>
          <w:rFonts w:ascii="Times New Roman" w:eastAsia="Times New Roman" w:hAnsi="Times New Roman" w:cs="Times New Roman"/>
          <w:b/>
          <w:color w:val="000000"/>
          <w:sz w:val="24"/>
          <w:szCs w:val="24"/>
          <w:lang w:eastAsia="ru-RU"/>
        </w:rPr>
        <w:t xml:space="preserve"> </w:t>
      </w:r>
      <w:r w:rsidR="00F11EB2" w:rsidRPr="00422B5B">
        <w:rPr>
          <w:rFonts w:ascii="Times New Roman" w:eastAsia="Times New Roman" w:hAnsi="Times New Roman" w:cs="Times New Roman"/>
          <w:b/>
          <w:color w:val="000000"/>
          <w:sz w:val="24"/>
          <w:szCs w:val="24"/>
          <w:lang w:eastAsia="ru-RU"/>
        </w:rPr>
        <w:t>Цель</w:t>
      </w:r>
      <w:r w:rsidR="00F11EB2" w:rsidRPr="006F150F">
        <w:rPr>
          <w:rFonts w:ascii="Times New Roman" w:eastAsia="Times New Roman" w:hAnsi="Times New Roman" w:cs="Times New Roman"/>
          <w:color w:val="000000"/>
          <w:sz w:val="24"/>
          <w:szCs w:val="24"/>
          <w:lang w:eastAsia="ru-RU"/>
        </w:rPr>
        <w:t xml:space="preserve"> Программы достигается через решение следующих </w:t>
      </w:r>
      <w:r w:rsidR="00F11EB2" w:rsidRPr="006F150F">
        <w:rPr>
          <w:rFonts w:ascii="Times New Roman" w:eastAsia="Times New Roman" w:hAnsi="Times New Roman" w:cs="Times New Roman"/>
          <w:b/>
          <w:color w:val="000000"/>
          <w:sz w:val="24"/>
          <w:szCs w:val="24"/>
          <w:lang w:eastAsia="ru-RU"/>
        </w:rPr>
        <w:t>задач</w:t>
      </w:r>
      <w:r w:rsidR="00F11EB2" w:rsidRPr="006F150F">
        <w:rPr>
          <w:rFonts w:ascii="Times New Roman" w:eastAsia="Times New Roman" w:hAnsi="Times New Roman" w:cs="Times New Roman"/>
          <w:color w:val="000000"/>
          <w:sz w:val="24"/>
          <w:szCs w:val="24"/>
          <w:lang w:eastAsia="ru-RU"/>
        </w:rPr>
        <w:t xml:space="preserve">: </w:t>
      </w:r>
    </w:p>
    <w:p w:rsidR="00C77280" w:rsidRPr="006F150F" w:rsidRDefault="00422B5B" w:rsidP="00422B5B">
      <w:pPr>
        <w:pStyle w:val="a4"/>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11EB2" w:rsidRPr="006F150F">
        <w:rPr>
          <w:rFonts w:ascii="Times New Roman" w:eastAsia="Times New Roman" w:hAnsi="Times New Roman" w:cs="Times New Roman"/>
          <w:color w:val="000000"/>
          <w:sz w:val="24"/>
          <w:szCs w:val="24"/>
          <w:lang w:eastAsia="ru-RU"/>
        </w:rPr>
        <w:t xml:space="preserve">охрана и укрепление физического и психического здоровья детей, в том числе их </w:t>
      </w:r>
      <w:r w:rsidR="001142C3" w:rsidRPr="006F150F">
        <w:rPr>
          <w:rFonts w:ascii="Times New Roman" w:eastAsia="Times New Roman" w:hAnsi="Times New Roman" w:cs="Times New Roman"/>
          <w:color w:val="000000"/>
          <w:sz w:val="24"/>
          <w:szCs w:val="24"/>
          <w:lang w:eastAsia="ru-RU"/>
        </w:rPr>
        <w:t xml:space="preserve"> </w:t>
      </w:r>
      <w:r w:rsidR="00F11EB2" w:rsidRPr="006F150F">
        <w:rPr>
          <w:rFonts w:ascii="Times New Roman" w:eastAsia="Times New Roman" w:hAnsi="Times New Roman" w:cs="Times New Roman"/>
          <w:color w:val="000000"/>
          <w:sz w:val="24"/>
          <w:szCs w:val="24"/>
          <w:lang w:eastAsia="ru-RU"/>
        </w:rPr>
        <w:t>эмоционального благополучия;</w:t>
      </w:r>
    </w:p>
    <w:p w:rsidR="00C77280" w:rsidRPr="006F150F" w:rsidRDefault="00422B5B" w:rsidP="00422B5B">
      <w:pPr>
        <w:pStyle w:val="a4"/>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06674B" w:rsidRPr="006F150F">
        <w:rPr>
          <w:rFonts w:ascii="Times New Roman" w:hAnsi="Times New Roman" w:cs="Times New Roman"/>
          <w:sz w:val="24"/>
          <w:szCs w:val="24"/>
        </w:rPr>
        <w:t>использовать</w:t>
      </w:r>
      <w:r w:rsidR="00DD635B" w:rsidRPr="006F150F">
        <w:rPr>
          <w:rFonts w:ascii="Times New Roman" w:hAnsi="Times New Roman" w:cs="Times New Roman"/>
          <w:sz w:val="24"/>
          <w:szCs w:val="24"/>
        </w:rPr>
        <w:t>, при проведении занятий,</w:t>
      </w:r>
      <w:r w:rsidR="0006674B" w:rsidRPr="006F150F">
        <w:rPr>
          <w:rFonts w:ascii="Times New Roman" w:hAnsi="Times New Roman" w:cs="Times New Roman"/>
          <w:sz w:val="24"/>
          <w:szCs w:val="24"/>
        </w:rPr>
        <w:t xml:space="preserve"> современные образовательные технологии, работать в  зоне ближайшего развития (ЗБР), реализовывать деятельностный подход и принципы развивающего обучения, использовать на  занятиях материал, соответствующий духовно-нравственным ценностям, историческим и национально-культурным традициям народов России;</w:t>
      </w:r>
    </w:p>
    <w:p w:rsidR="00C77280" w:rsidRPr="006F150F" w:rsidRDefault="00422B5B" w:rsidP="00422B5B">
      <w:pPr>
        <w:pStyle w:val="a4"/>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lastRenderedPageBreak/>
        <w:t xml:space="preserve">- </w:t>
      </w:r>
      <w:r w:rsidR="0006674B" w:rsidRPr="006F150F">
        <w:rPr>
          <w:rFonts w:ascii="Times New Roman" w:hAnsi="Times New Roman" w:cs="Times New Roman"/>
          <w:sz w:val="24"/>
          <w:szCs w:val="24"/>
        </w:rPr>
        <w:t>постоянно заботиться об  эмоциональном благополучии детей, что означает теплое, уважительное, доброжелательное отношение к каждому ребенку, к его чувствам и потребностям, проявление уважения к его индивидуальности, чуткость к его эмоциональным состояниям, поддержку его чувства собственного достоинства и т.п., чтобы каждый ребенок чувствовал себя в безопасности, был уверен, что его здесь любят, о нем позаботятся;</w:t>
      </w:r>
    </w:p>
    <w:p w:rsidR="00C77280" w:rsidRPr="006F150F" w:rsidRDefault="00422B5B" w:rsidP="00422B5B">
      <w:pPr>
        <w:pStyle w:val="a4"/>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06674B" w:rsidRPr="006F150F">
        <w:rPr>
          <w:rFonts w:ascii="Times New Roman" w:hAnsi="Times New Roman" w:cs="Times New Roman"/>
          <w:sz w:val="24"/>
          <w:szCs w:val="24"/>
        </w:rPr>
        <w:t>проводить специальную работу над созданием детско-взрослого сообщества, основанного на  взаимном уважении, равноправии, доброжелательности, сотрудничестве всех участников образовательных отношений (детей, педагогов, родителей);</w:t>
      </w:r>
    </w:p>
    <w:p w:rsidR="00C77280" w:rsidRPr="006F150F" w:rsidRDefault="00422B5B" w:rsidP="00422B5B">
      <w:pPr>
        <w:pStyle w:val="a4"/>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06674B" w:rsidRPr="006F150F">
        <w:rPr>
          <w:rFonts w:ascii="Times New Roman" w:hAnsi="Times New Roman" w:cs="Times New Roman"/>
          <w:sz w:val="24"/>
          <w:szCs w:val="24"/>
        </w:rPr>
        <w:t xml:space="preserve">объединять обучение и  воспитание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воспитание у дошкольников таких качеств, как: </w:t>
      </w:r>
    </w:p>
    <w:p w:rsidR="0006674B" w:rsidRPr="006F150F" w:rsidRDefault="00422B5B" w:rsidP="00422B5B">
      <w:pPr>
        <w:pStyle w:val="a4"/>
        <w:spacing w:after="13" w:line="276" w:lineRule="auto"/>
        <w:ind w:left="1200" w:right="56"/>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06674B" w:rsidRPr="006F150F">
        <w:rPr>
          <w:rFonts w:ascii="Times New Roman" w:hAnsi="Times New Roman" w:cs="Times New Roman"/>
          <w:sz w:val="24"/>
          <w:szCs w:val="24"/>
        </w:rPr>
        <w:t>патриотизм, любовь к Родине, гордость за ее достижения;</w:t>
      </w:r>
    </w:p>
    <w:p w:rsidR="0006674B" w:rsidRPr="006F150F" w:rsidRDefault="00422B5B" w:rsidP="00422B5B">
      <w:pPr>
        <w:pStyle w:val="a3"/>
        <w:spacing w:line="276" w:lineRule="auto"/>
        <w:ind w:left="1200"/>
        <w:jc w:val="both"/>
        <w:rPr>
          <w:rFonts w:ascii="Times New Roman" w:hAnsi="Times New Roman" w:cs="Times New Roman"/>
          <w:sz w:val="24"/>
          <w:szCs w:val="24"/>
        </w:rPr>
      </w:pPr>
      <w:r>
        <w:rPr>
          <w:rFonts w:ascii="Times New Roman" w:hAnsi="Times New Roman" w:cs="Times New Roman"/>
          <w:sz w:val="24"/>
          <w:szCs w:val="24"/>
        </w:rPr>
        <w:t xml:space="preserve">- </w:t>
      </w:r>
      <w:r w:rsidR="0006674B" w:rsidRPr="006F150F">
        <w:rPr>
          <w:rFonts w:ascii="Times New Roman" w:hAnsi="Times New Roman" w:cs="Times New Roman"/>
          <w:sz w:val="24"/>
          <w:szCs w:val="24"/>
        </w:rPr>
        <w:t>уважение к традиционным ценностям: любовь к родителям, уважение к старшим, заботливое отношение к малышам, пожилым людям и пр.;</w:t>
      </w:r>
    </w:p>
    <w:p w:rsidR="0006674B" w:rsidRPr="006F150F" w:rsidRDefault="00422B5B" w:rsidP="00422B5B">
      <w:pPr>
        <w:pStyle w:val="a3"/>
        <w:spacing w:line="276" w:lineRule="auto"/>
        <w:ind w:left="1200"/>
        <w:jc w:val="both"/>
        <w:rPr>
          <w:rFonts w:ascii="Times New Roman" w:hAnsi="Times New Roman" w:cs="Times New Roman"/>
          <w:sz w:val="24"/>
          <w:szCs w:val="24"/>
        </w:rPr>
      </w:pPr>
      <w:r>
        <w:rPr>
          <w:rFonts w:ascii="Times New Roman" w:hAnsi="Times New Roman" w:cs="Times New Roman"/>
          <w:sz w:val="24"/>
          <w:szCs w:val="24"/>
        </w:rPr>
        <w:t xml:space="preserve">- </w:t>
      </w:r>
      <w:r w:rsidR="0006674B" w:rsidRPr="006F150F">
        <w:rPr>
          <w:rFonts w:ascii="Times New Roman" w:hAnsi="Times New Roman" w:cs="Times New Roman"/>
          <w:sz w:val="24"/>
          <w:szCs w:val="24"/>
        </w:rPr>
        <w:t xml:space="preserve">традиционные гендерные представления; </w:t>
      </w:r>
    </w:p>
    <w:p w:rsidR="0006674B" w:rsidRPr="006F150F" w:rsidRDefault="00422B5B" w:rsidP="00422B5B">
      <w:pPr>
        <w:pStyle w:val="a3"/>
        <w:spacing w:line="276" w:lineRule="auto"/>
        <w:ind w:left="1200"/>
        <w:jc w:val="both"/>
        <w:rPr>
          <w:rFonts w:ascii="Times New Roman" w:hAnsi="Times New Roman" w:cs="Times New Roman"/>
          <w:sz w:val="24"/>
          <w:szCs w:val="24"/>
        </w:rPr>
      </w:pPr>
      <w:r>
        <w:rPr>
          <w:rFonts w:ascii="Times New Roman" w:hAnsi="Times New Roman" w:cs="Times New Roman"/>
          <w:sz w:val="24"/>
          <w:szCs w:val="24"/>
        </w:rPr>
        <w:t xml:space="preserve">- </w:t>
      </w:r>
      <w:r w:rsidR="0006674B" w:rsidRPr="006F150F">
        <w:rPr>
          <w:rFonts w:ascii="Times New Roman" w:hAnsi="Times New Roman" w:cs="Times New Roman"/>
          <w:sz w:val="24"/>
          <w:szCs w:val="24"/>
        </w:rPr>
        <w:t>нравственные основы личности — стремление в  своих поступках следовать   положительному примеру (быть «хорошим»);</w:t>
      </w:r>
    </w:p>
    <w:p w:rsidR="00C77280" w:rsidRPr="006F150F" w:rsidRDefault="009B1B0E" w:rsidP="009B1B0E">
      <w:pPr>
        <w:pStyle w:val="a3"/>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П</w:t>
      </w:r>
      <w:r w:rsidR="0006674B" w:rsidRPr="006F150F">
        <w:rPr>
          <w:rFonts w:ascii="Times New Roman" w:hAnsi="Times New Roman" w:cs="Times New Roman"/>
          <w:sz w:val="24"/>
          <w:szCs w:val="24"/>
        </w:rPr>
        <w:t xml:space="preserve">остоянная работа над созданием ПДР, что означает: </w:t>
      </w:r>
    </w:p>
    <w:p w:rsidR="00C77280" w:rsidRPr="006F150F" w:rsidRDefault="009B1B0E" w:rsidP="009B1B0E">
      <w:pPr>
        <w:pStyle w:val="a3"/>
        <w:spacing w:line="276" w:lineRule="auto"/>
        <w:ind w:left="1429"/>
        <w:jc w:val="both"/>
        <w:rPr>
          <w:rFonts w:ascii="Times New Roman" w:hAnsi="Times New Roman" w:cs="Times New Roman"/>
          <w:sz w:val="24"/>
          <w:szCs w:val="24"/>
        </w:rPr>
      </w:pPr>
      <w:r>
        <w:rPr>
          <w:rFonts w:ascii="Times New Roman" w:hAnsi="Times New Roman" w:cs="Times New Roman"/>
          <w:sz w:val="24"/>
          <w:szCs w:val="24"/>
        </w:rPr>
        <w:t xml:space="preserve">- </w:t>
      </w:r>
      <w:r w:rsidR="0006674B" w:rsidRPr="006F150F">
        <w:rPr>
          <w:rFonts w:ascii="Times New Roman" w:hAnsi="Times New Roman" w:cs="Times New Roman"/>
          <w:sz w:val="24"/>
          <w:szCs w:val="24"/>
        </w:rPr>
        <w:t xml:space="preserve">поддержка и развитие детской инициативы, помощь в осознании и формулировке идеи, реализации замысла;  </w:t>
      </w:r>
    </w:p>
    <w:p w:rsidR="00C77280" w:rsidRPr="006F150F" w:rsidRDefault="009B1B0E" w:rsidP="009B1B0E">
      <w:pPr>
        <w:pStyle w:val="a3"/>
        <w:spacing w:line="276" w:lineRule="auto"/>
        <w:ind w:left="1429"/>
        <w:jc w:val="both"/>
        <w:rPr>
          <w:rFonts w:ascii="Times New Roman" w:hAnsi="Times New Roman" w:cs="Times New Roman"/>
          <w:sz w:val="24"/>
          <w:szCs w:val="24"/>
        </w:rPr>
      </w:pPr>
      <w:r>
        <w:rPr>
          <w:rFonts w:ascii="Times New Roman" w:hAnsi="Times New Roman" w:cs="Times New Roman"/>
          <w:sz w:val="24"/>
          <w:szCs w:val="24"/>
        </w:rPr>
        <w:t xml:space="preserve">- </w:t>
      </w:r>
      <w:r w:rsidR="0006674B" w:rsidRPr="006F150F">
        <w:rPr>
          <w:rFonts w:ascii="Times New Roman" w:hAnsi="Times New Roman" w:cs="Times New Roman"/>
          <w:sz w:val="24"/>
          <w:szCs w:val="24"/>
        </w:rPr>
        <w:t xml:space="preserve">предоставление свободы выбора способов самореализации, поддержка самостоятельного творческого поиска; </w:t>
      </w:r>
    </w:p>
    <w:p w:rsidR="00C77280" w:rsidRPr="006F150F" w:rsidRDefault="009B1B0E" w:rsidP="009B1B0E">
      <w:pPr>
        <w:pStyle w:val="a3"/>
        <w:spacing w:line="276" w:lineRule="auto"/>
        <w:ind w:left="1429"/>
        <w:jc w:val="both"/>
        <w:rPr>
          <w:rFonts w:ascii="Times New Roman" w:hAnsi="Times New Roman" w:cs="Times New Roman"/>
          <w:sz w:val="24"/>
          <w:szCs w:val="24"/>
        </w:rPr>
      </w:pPr>
      <w:r>
        <w:rPr>
          <w:rFonts w:ascii="Times New Roman" w:hAnsi="Times New Roman" w:cs="Times New Roman"/>
          <w:sz w:val="24"/>
          <w:szCs w:val="24"/>
        </w:rPr>
        <w:t>-</w:t>
      </w:r>
      <w:r w:rsidR="0006674B" w:rsidRPr="006F150F">
        <w:rPr>
          <w:rFonts w:ascii="Times New Roman" w:hAnsi="Times New Roman" w:cs="Times New Roman"/>
          <w:sz w:val="24"/>
          <w:szCs w:val="24"/>
        </w:rPr>
        <w:t>личностно-ориентированное взаимодействие, поддержка индивидуальности, признание уникальности, неповторимости каждого ребенка;</w:t>
      </w:r>
    </w:p>
    <w:p w:rsidR="00C77280" w:rsidRPr="006F150F" w:rsidRDefault="009B1B0E" w:rsidP="009B1B0E">
      <w:pPr>
        <w:pStyle w:val="a3"/>
        <w:spacing w:line="276" w:lineRule="auto"/>
        <w:ind w:left="1429"/>
        <w:jc w:val="both"/>
        <w:rPr>
          <w:rFonts w:ascii="Times New Roman" w:hAnsi="Times New Roman" w:cs="Times New Roman"/>
          <w:sz w:val="24"/>
          <w:szCs w:val="24"/>
        </w:rPr>
      </w:pPr>
      <w:r>
        <w:rPr>
          <w:rFonts w:ascii="Times New Roman" w:hAnsi="Times New Roman" w:cs="Times New Roman"/>
          <w:sz w:val="24"/>
          <w:szCs w:val="24"/>
        </w:rPr>
        <w:t>-</w:t>
      </w:r>
      <w:r w:rsidR="0006674B" w:rsidRPr="006F150F">
        <w:rPr>
          <w:rFonts w:ascii="Times New Roman" w:hAnsi="Times New Roman" w:cs="Times New Roman"/>
          <w:sz w:val="24"/>
          <w:szCs w:val="24"/>
        </w:rPr>
        <w:t xml:space="preserve">уважительное отношение к результатам детского труда и творчества; </w:t>
      </w:r>
    </w:p>
    <w:p w:rsidR="00C77280" w:rsidRPr="006F150F" w:rsidRDefault="009B1B0E" w:rsidP="009B1B0E">
      <w:pPr>
        <w:pStyle w:val="a3"/>
        <w:spacing w:line="276" w:lineRule="auto"/>
        <w:ind w:left="1429"/>
        <w:jc w:val="both"/>
        <w:rPr>
          <w:rFonts w:ascii="Times New Roman" w:hAnsi="Times New Roman" w:cs="Times New Roman"/>
          <w:sz w:val="24"/>
          <w:szCs w:val="24"/>
        </w:rPr>
      </w:pPr>
      <w:r>
        <w:rPr>
          <w:rFonts w:ascii="Times New Roman" w:hAnsi="Times New Roman" w:cs="Times New Roman"/>
          <w:sz w:val="24"/>
          <w:szCs w:val="24"/>
        </w:rPr>
        <w:t>-</w:t>
      </w:r>
      <w:r w:rsidR="0006674B" w:rsidRPr="006F150F">
        <w:rPr>
          <w:rFonts w:ascii="Times New Roman" w:hAnsi="Times New Roman" w:cs="Times New Roman"/>
          <w:sz w:val="24"/>
          <w:szCs w:val="24"/>
        </w:rPr>
        <w:t xml:space="preserve">создание условий для представления (предъявления, презентации) своих достижений социальному окружению; </w:t>
      </w:r>
    </w:p>
    <w:p w:rsidR="0006674B" w:rsidRPr="006F150F" w:rsidRDefault="009B1B0E" w:rsidP="009B1B0E">
      <w:pPr>
        <w:pStyle w:val="a3"/>
        <w:spacing w:line="276" w:lineRule="auto"/>
        <w:ind w:left="1429"/>
        <w:jc w:val="both"/>
        <w:rPr>
          <w:rFonts w:ascii="Times New Roman" w:hAnsi="Times New Roman" w:cs="Times New Roman"/>
          <w:sz w:val="24"/>
          <w:szCs w:val="24"/>
        </w:rPr>
      </w:pPr>
      <w:r>
        <w:rPr>
          <w:rFonts w:ascii="Times New Roman" w:hAnsi="Times New Roman" w:cs="Times New Roman"/>
          <w:sz w:val="24"/>
          <w:szCs w:val="24"/>
        </w:rPr>
        <w:t>-</w:t>
      </w:r>
      <w:r w:rsidR="0006674B" w:rsidRPr="006F150F">
        <w:rPr>
          <w:rFonts w:ascii="Times New Roman" w:hAnsi="Times New Roman" w:cs="Times New Roman"/>
          <w:sz w:val="24"/>
          <w:szCs w:val="24"/>
        </w:rPr>
        <w:t>помощь в осознании пользы, признании значимости полученного результата для окружающих.</w:t>
      </w:r>
    </w:p>
    <w:p w:rsidR="00C77280" w:rsidRPr="006F150F" w:rsidRDefault="009B1B0E" w:rsidP="009B1B0E">
      <w:pPr>
        <w:pStyle w:val="a3"/>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C77280" w:rsidRPr="006F150F">
        <w:rPr>
          <w:rFonts w:ascii="Times New Roman" w:hAnsi="Times New Roman" w:cs="Times New Roman"/>
          <w:sz w:val="24"/>
          <w:szCs w:val="24"/>
        </w:rPr>
        <w:t>р</w:t>
      </w:r>
      <w:r w:rsidR="00DD635B" w:rsidRPr="006F150F">
        <w:rPr>
          <w:rFonts w:ascii="Times New Roman" w:hAnsi="Times New Roman" w:cs="Times New Roman"/>
          <w:sz w:val="24"/>
          <w:szCs w:val="24"/>
        </w:rPr>
        <w:t>азвивать познавательный интерес, стремление</w:t>
      </w:r>
      <w:r w:rsidR="00C77280" w:rsidRPr="006F150F">
        <w:rPr>
          <w:rFonts w:ascii="Times New Roman" w:hAnsi="Times New Roman" w:cs="Times New Roman"/>
          <w:sz w:val="24"/>
          <w:szCs w:val="24"/>
        </w:rPr>
        <w:t xml:space="preserve"> к получению знаний, формирование положительной мотивации к дальнейшему обучению в школе, вузе. Формирование отношения к образованию как к одной из ведущих жизненных ценностей;</w:t>
      </w:r>
    </w:p>
    <w:p w:rsidR="00C77280" w:rsidRPr="006F150F" w:rsidRDefault="009B1B0E" w:rsidP="009B1B0E">
      <w:pPr>
        <w:pStyle w:val="a3"/>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C77280" w:rsidRPr="006F150F">
        <w:rPr>
          <w:rFonts w:ascii="Times New Roman" w:hAnsi="Times New Roman" w:cs="Times New Roman"/>
          <w:sz w:val="24"/>
          <w:szCs w:val="24"/>
        </w:rPr>
        <w:t>учитывать природно-географическое и культурно-историческое своеобразие региона в организации и  содержании образования, воспитывать интерес и уважение к родному краю;</w:t>
      </w:r>
    </w:p>
    <w:p w:rsidR="00C77280" w:rsidRPr="006F150F" w:rsidRDefault="009B1B0E" w:rsidP="009B1B0E">
      <w:pPr>
        <w:pStyle w:val="a3"/>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w:t>
      </w:r>
      <w:r w:rsidR="00C77280" w:rsidRPr="006F150F">
        <w:rPr>
          <w:rFonts w:ascii="Times New Roman" w:hAnsi="Times New Roman" w:cs="Times New Roman"/>
          <w:sz w:val="24"/>
          <w:szCs w:val="24"/>
        </w:rPr>
        <w:t xml:space="preserve"> осуществлять эффективное взаимодействие с семьями воспитанников, в том числе:</w:t>
      </w:r>
    </w:p>
    <w:p w:rsidR="00C77280" w:rsidRPr="006F150F" w:rsidRDefault="009B1B0E" w:rsidP="009B1B0E">
      <w:pPr>
        <w:pStyle w:val="a3"/>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w:t>
      </w:r>
      <w:r w:rsidR="00C77280" w:rsidRPr="006F150F">
        <w:rPr>
          <w:rFonts w:ascii="Times New Roman" w:hAnsi="Times New Roman" w:cs="Times New Roman"/>
          <w:sz w:val="24"/>
          <w:szCs w:val="24"/>
        </w:rPr>
        <w:t xml:space="preserve">обеспечивается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p>
    <w:p w:rsidR="00C77280" w:rsidRPr="006F150F" w:rsidRDefault="009B1B0E" w:rsidP="009B1B0E">
      <w:pPr>
        <w:pStyle w:val="a3"/>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C77280" w:rsidRPr="006F150F">
        <w:rPr>
          <w:rFonts w:ascii="Times New Roman" w:hAnsi="Times New Roman" w:cs="Times New Roman"/>
          <w:sz w:val="24"/>
          <w:szCs w:val="24"/>
        </w:rPr>
        <w:t xml:space="preserve">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p>
    <w:p w:rsidR="00C77280" w:rsidRPr="006F150F" w:rsidRDefault="009B1B0E" w:rsidP="009B1B0E">
      <w:pPr>
        <w:pStyle w:val="a3"/>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77280" w:rsidRPr="006F150F">
        <w:rPr>
          <w:rFonts w:ascii="Times New Roman" w:hAnsi="Times New Roman" w:cs="Times New Roman"/>
          <w:sz w:val="24"/>
          <w:szCs w:val="24"/>
        </w:rPr>
        <w:t>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DD635B" w:rsidRPr="00A570DA" w:rsidRDefault="009B1B0E" w:rsidP="009B1B0E">
      <w:pPr>
        <w:pStyle w:val="a3"/>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w:t>
      </w:r>
      <w:r w:rsidR="00C77280" w:rsidRPr="006F150F">
        <w:rPr>
          <w:rFonts w:ascii="Times New Roman" w:hAnsi="Times New Roman" w:cs="Times New Roman"/>
          <w:sz w:val="24"/>
          <w:szCs w:val="24"/>
        </w:rPr>
        <w:t>обеспечение единства подходов к воспитанию детей в условиях дошкольного образовательного учреждения и семьи.</w:t>
      </w:r>
    </w:p>
    <w:p w:rsidR="009B1B0E" w:rsidRPr="009B1B0E" w:rsidRDefault="00DD635B" w:rsidP="009B1B0E">
      <w:pPr>
        <w:spacing w:after="0" w:line="240" w:lineRule="auto"/>
        <w:ind w:firstLine="851"/>
        <w:rPr>
          <w:rFonts w:ascii="Times New Roman" w:eastAsia="Times New Roman" w:hAnsi="Times New Roman" w:cs="Times New Roman"/>
          <w:bCs/>
          <w:sz w:val="24"/>
          <w:szCs w:val="24"/>
          <w:lang w:eastAsia="ru-RU"/>
        </w:rPr>
      </w:pPr>
      <w:r w:rsidRPr="009B1B0E">
        <w:rPr>
          <w:rFonts w:ascii="Times New Roman" w:eastAsia="Times New Roman" w:hAnsi="Times New Roman" w:cs="Times New Roman"/>
          <w:color w:val="000000"/>
          <w:sz w:val="24"/>
          <w:szCs w:val="24"/>
          <w:lang w:eastAsia="ru-RU"/>
        </w:rPr>
        <w:t xml:space="preserve">      </w:t>
      </w:r>
      <w:r w:rsidR="009B1B0E" w:rsidRPr="009B1B0E">
        <w:rPr>
          <w:rFonts w:ascii="Times New Roman" w:eastAsia="Times New Roman" w:hAnsi="Times New Roman" w:cs="Times New Roman"/>
          <w:bCs/>
          <w:sz w:val="24"/>
          <w:szCs w:val="24"/>
          <w:lang w:eastAsia="ru-RU"/>
        </w:rPr>
        <w:t>Основные задачи части, формируемой участниками образовательных отношений:</w:t>
      </w:r>
    </w:p>
    <w:p w:rsidR="009B1B0E" w:rsidRPr="009B1B0E" w:rsidRDefault="009B1B0E" w:rsidP="009B1B0E">
      <w:pPr>
        <w:numPr>
          <w:ilvl w:val="0"/>
          <w:numId w:val="49"/>
        </w:numPr>
        <w:spacing w:after="0" w:line="240" w:lineRule="auto"/>
        <w:ind w:left="426"/>
        <w:jc w:val="both"/>
        <w:rPr>
          <w:rFonts w:ascii="Times New Roman" w:eastAsia="Calibri" w:hAnsi="Times New Roman" w:cs="Times New Roman"/>
          <w:sz w:val="24"/>
          <w:szCs w:val="24"/>
        </w:rPr>
      </w:pPr>
      <w:r w:rsidRPr="009B1B0E">
        <w:rPr>
          <w:rFonts w:ascii="Times New Roman" w:eastAsia="Calibri" w:hAnsi="Times New Roman" w:cs="Times New Roman"/>
          <w:sz w:val="24"/>
          <w:szCs w:val="24"/>
        </w:rPr>
        <w:t>формирование осознанно-правильного отношения к объектам природы, которые рядом с ним;</w:t>
      </w:r>
    </w:p>
    <w:p w:rsidR="009B1B0E" w:rsidRPr="009B1B0E" w:rsidRDefault="009B1B0E" w:rsidP="009B1B0E">
      <w:pPr>
        <w:numPr>
          <w:ilvl w:val="0"/>
          <w:numId w:val="49"/>
        </w:numPr>
        <w:spacing w:after="0" w:line="240" w:lineRule="auto"/>
        <w:ind w:left="426"/>
        <w:jc w:val="both"/>
        <w:rPr>
          <w:rFonts w:ascii="Times New Roman" w:eastAsia="Calibri" w:hAnsi="Times New Roman" w:cs="Times New Roman"/>
          <w:sz w:val="24"/>
          <w:szCs w:val="24"/>
        </w:rPr>
      </w:pPr>
      <w:r w:rsidRPr="009B1B0E">
        <w:rPr>
          <w:rFonts w:ascii="Times New Roman" w:eastAsia="Calibri" w:hAnsi="Times New Roman" w:cs="Times New Roman"/>
          <w:sz w:val="24"/>
          <w:szCs w:val="24"/>
        </w:rPr>
        <w:t>воспитание положительных морально-волевых качеств;</w:t>
      </w:r>
    </w:p>
    <w:p w:rsidR="009B1B0E" w:rsidRPr="009B1B0E" w:rsidRDefault="009B1B0E" w:rsidP="009B1B0E">
      <w:pPr>
        <w:widowControl w:val="0"/>
        <w:numPr>
          <w:ilvl w:val="0"/>
          <w:numId w:val="49"/>
        </w:numPr>
        <w:suppressAutoHyphens/>
        <w:autoSpaceDN w:val="0"/>
        <w:spacing w:after="0" w:line="240" w:lineRule="auto"/>
        <w:ind w:left="426"/>
        <w:jc w:val="both"/>
        <w:rPr>
          <w:rFonts w:ascii="Times New Roman" w:eastAsia="SimSun" w:hAnsi="Times New Roman" w:cs="Times New Roman"/>
          <w:kern w:val="3"/>
          <w:sz w:val="24"/>
          <w:szCs w:val="24"/>
          <w:lang w:eastAsia="zh-CN" w:bidi="hi-IN"/>
        </w:rPr>
      </w:pPr>
      <w:r w:rsidRPr="009B1B0E">
        <w:rPr>
          <w:rFonts w:ascii="Times New Roman" w:eastAsia="SimSun" w:hAnsi="Times New Roman" w:cs="Times New Roman"/>
          <w:kern w:val="3"/>
          <w:sz w:val="24"/>
          <w:szCs w:val="24"/>
          <w:lang w:eastAsia="zh-CN" w:bidi="hi-IN"/>
        </w:rPr>
        <w:t>развитие способности к саморегуляции поведения  и проявлению волевых усилий для выполнения поставленных задач;</w:t>
      </w:r>
    </w:p>
    <w:p w:rsidR="009B1B0E" w:rsidRPr="009B1B0E" w:rsidRDefault="009B1B0E" w:rsidP="009B1B0E">
      <w:pPr>
        <w:numPr>
          <w:ilvl w:val="0"/>
          <w:numId w:val="49"/>
        </w:numPr>
        <w:spacing w:after="0" w:line="240" w:lineRule="auto"/>
        <w:ind w:left="426"/>
        <w:jc w:val="both"/>
        <w:rPr>
          <w:rFonts w:ascii="Times New Roman" w:eastAsia="Times New Roman" w:hAnsi="Times New Roman" w:cs="Times New Roman"/>
          <w:iCs/>
          <w:sz w:val="24"/>
          <w:szCs w:val="24"/>
          <w:lang w:eastAsia="ru-RU"/>
        </w:rPr>
      </w:pPr>
      <w:r w:rsidRPr="009B1B0E">
        <w:rPr>
          <w:rFonts w:ascii="Times New Roman" w:eastAsia="Times New Roman" w:hAnsi="Times New Roman" w:cs="Times New Roman"/>
          <w:iCs/>
          <w:sz w:val="24"/>
          <w:szCs w:val="24"/>
          <w:lang w:eastAsia="ru-RU"/>
        </w:rPr>
        <w:t>формирование многоаспектного опыта художественной деятельности на основе освоения «языка искусства»  общей ручной умелости;</w:t>
      </w:r>
    </w:p>
    <w:p w:rsidR="009B1B0E" w:rsidRPr="009B1B0E" w:rsidRDefault="009B1B0E" w:rsidP="009B1B0E">
      <w:pPr>
        <w:spacing w:after="0" w:line="240" w:lineRule="auto"/>
        <w:jc w:val="both"/>
        <w:rPr>
          <w:rFonts w:ascii="Times New Roman" w:eastAsia="Calibri" w:hAnsi="Times New Roman" w:cs="Times New Roman"/>
          <w:sz w:val="24"/>
          <w:szCs w:val="24"/>
        </w:rPr>
      </w:pPr>
      <w:r w:rsidRPr="009B1B0E">
        <w:rPr>
          <w:rFonts w:ascii="Times New Roman" w:eastAsia="Calibri" w:hAnsi="Times New Roman" w:cs="Times New Roman"/>
          <w:sz w:val="24"/>
          <w:szCs w:val="24"/>
        </w:rPr>
        <w:t>-      формирование навыков и стереотипов здорового образа жизни;</w:t>
      </w:r>
    </w:p>
    <w:p w:rsidR="009B1B0E" w:rsidRPr="009B1B0E" w:rsidRDefault="009B1B0E" w:rsidP="009B1B0E">
      <w:pPr>
        <w:numPr>
          <w:ilvl w:val="0"/>
          <w:numId w:val="49"/>
        </w:numPr>
        <w:spacing w:after="0" w:line="240" w:lineRule="auto"/>
        <w:ind w:left="426"/>
        <w:jc w:val="both"/>
        <w:rPr>
          <w:rFonts w:ascii="Times New Roman" w:eastAsia="Times New Roman" w:hAnsi="Times New Roman" w:cs="Times New Roman"/>
          <w:sz w:val="24"/>
          <w:szCs w:val="24"/>
          <w:lang w:eastAsia="ru-RU"/>
        </w:rPr>
      </w:pPr>
      <w:r w:rsidRPr="009B1B0E">
        <w:rPr>
          <w:rFonts w:ascii="Times New Roman" w:eastAsia="Times New Roman" w:hAnsi="Times New Roman" w:cs="Times New Roman"/>
          <w:sz w:val="24"/>
          <w:szCs w:val="24"/>
          <w:lang w:eastAsia="ru-RU"/>
        </w:rPr>
        <w:t>воспитание у ребенка навыков адекватного поведения в различных неожиданных ситуациях;</w:t>
      </w:r>
    </w:p>
    <w:p w:rsidR="009B1B0E" w:rsidRPr="009B1B0E" w:rsidRDefault="009B1B0E" w:rsidP="009B1B0E">
      <w:pPr>
        <w:numPr>
          <w:ilvl w:val="0"/>
          <w:numId w:val="49"/>
        </w:numPr>
        <w:spacing w:after="0" w:line="240" w:lineRule="auto"/>
        <w:ind w:left="426"/>
        <w:jc w:val="both"/>
        <w:rPr>
          <w:rFonts w:ascii="Times New Roman" w:eastAsia="Calibri" w:hAnsi="Times New Roman" w:cs="Times New Roman"/>
          <w:sz w:val="24"/>
          <w:szCs w:val="24"/>
        </w:rPr>
      </w:pPr>
      <w:r w:rsidRPr="009B1B0E">
        <w:rPr>
          <w:rFonts w:ascii="Times New Roman" w:eastAsia="Calibri" w:hAnsi="Times New Roman" w:cs="Times New Roman"/>
          <w:sz w:val="24"/>
          <w:szCs w:val="24"/>
        </w:rPr>
        <w:t>развитие познавательного интереса к культурно-историческому наследию Ставрополья. Воспитание любви к родному городу, краю.</w:t>
      </w:r>
    </w:p>
    <w:p w:rsidR="009B1B0E" w:rsidRPr="009B1B0E" w:rsidRDefault="009B1B0E" w:rsidP="009B1B0E">
      <w:pPr>
        <w:spacing w:after="0" w:line="240" w:lineRule="auto"/>
        <w:jc w:val="both"/>
        <w:rPr>
          <w:rFonts w:ascii="Times New Roman" w:eastAsia="Times New Roman" w:hAnsi="Times New Roman" w:cs="Times New Roman"/>
          <w:b/>
          <w:bCs/>
          <w:sz w:val="24"/>
          <w:szCs w:val="24"/>
          <w:lang w:eastAsia="ru-RU"/>
        </w:rPr>
      </w:pPr>
    </w:p>
    <w:p w:rsidR="001D4264" w:rsidRPr="007A4B93" w:rsidRDefault="001D4264" w:rsidP="00B82211">
      <w:pPr>
        <w:spacing w:after="5" w:line="276" w:lineRule="auto"/>
        <w:ind w:right="51"/>
        <w:jc w:val="both"/>
        <w:rPr>
          <w:rFonts w:ascii="Times New Roman" w:eastAsia="Times New Roman" w:hAnsi="Times New Roman" w:cs="Times New Roman"/>
          <w:color w:val="000000"/>
          <w:sz w:val="24"/>
          <w:szCs w:val="24"/>
          <w:lang w:eastAsia="ru-RU"/>
        </w:rPr>
      </w:pPr>
      <w:r w:rsidRPr="007A4B93">
        <w:rPr>
          <w:rFonts w:ascii="Times New Roman" w:eastAsia="Calibri" w:hAnsi="Times New Roman" w:cs="Times New Roman"/>
          <w:b/>
          <w:sz w:val="24"/>
          <w:szCs w:val="24"/>
        </w:rPr>
        <w:t>Программа</w:t>
      </w:r>
      <w:r w:rsidRPr="007A4B93">
        <w:rPr>
          <w:rFonts w:ascii="Times New Roman" w:eastAsia="Times New Roman" w:hAnsi="Times New Roman" w:cs="Times New Roman"/>
          <w:b/>
          <w:color w:val="000000"/>
          <w:sz w:val="24"/>
          <w:szCs w:val="24"/>
          <w:lang w:eastAsia="ru-RU"/>
        </w:rPr>
        <w:t xml:space="preserve"> «Основы   безопасности   детей   дошкольного   возраста</w:t>
      </w:r>
      <w:r w:rsidRPr="007A4B93">
        <w:rPr>
          <w:rFonts w:ascii="Times New Roman" w:eastAsia="Times New Roman" w:hAnsi="Times New Roman" w:cs="Times New Roman"/>
          <w:b/>
          <w:i/>
          <w:color w:val="000000"/>
          <w:sz w:val="24"/>
          <w:szCs w:val="24"/>
          <w:lang w:eastAsia="ru-RU"/>
        </w:rPr>
        <w:t xml:space="preserve">» </w:t>
      </w:r>
      <w:r w:rsidRPr="007A4B93">
        <w:rPr>
          <w:rFonts w:ascii="Times New Roman" w:eastAsia="Times New Roman" w:hAnsi="Times New Roman" w:cs="Times New Roman"/>
          <w:color w:val="000000"/>
          <w:sz w:val="24"/>
          <w:szCs w:val="24"/>
          <w:lang w:eastAsia="ru-RU"/>
        </w:rPr>
        <w:t xml:space="preserve">Н.Н. Авдеева,   О.Л.  Князева, Р.Б. Стеркина: </w:t>
      </w:r>
    </w:p>
    <w:p w:rsidR="001D4264" w:rsidRPr="007A4B93" w:rsidRDefault="001D4264" w:rsidP="007A4B93">
      <w:pPr>
        <w:spacing w:after="12" w:line="276" w:lineRule="auto"/>
        <w:ind w:right="51"/>
        <w:jc w:val="both"/>
        <w:rPr>
          <w:rFonts w:ascii="Times New Roman" w:eastAsia="Times New Roman" w:hAnsi="Times New Roman" w:cs="Times New Roman"/>
          <w:color w:val="000000"/>
          <w:sz w:val="24"/>
          <w:szCs w:val="24"/>
          <w:lang w:eastAsia="ru-RU"/>
        </w:rPr>
      </w:pPr>
      <w:r w:rsidRPr="007A4B93">
        <w:rPr>
          <w:rFonts w:ascii="Times New Roman" w:eastAsia="Times New Roman" w:hAnsi="Times New Roman" w:cs="Times New Roman"/>
          <w:color w:val="000000"/>
          <w:sz w:val="24"/>
          <w:szCs w:val="24"/>
          <w:lang w:eastAsia="ru-RU"/>
        </w:rPr>
        <w:t xml:space="preserve">воспитывать у ребенка навыки адекватного поведения в различных неожиданных ситуациях. </w:t>
      </w:r>
    </w:p>
    <w:p w:rsidR="009B1B0E" w:rsidRPr="007A4B93" w:rsidRDefault="009B1B0E" w:rsidP="00B822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A4B93">
        <w:rPr>
          <w:rFonts w:ascii="Times New Roman" w:eastAsia="Times New Roman" w:hAnsi="Times New Roman" w:cs="Times New Roman"/>
          <w:b/>
          <w:color w:val="000000"/>
          <w:sz w:val="24"/>
          <w:szCs w:val="24"/>
          <w:lang w:eastAsia="ru-RU"/>
        </w:rPr>
        <w:t xml:space="preserve">Программа «Цветные ладошки» </w:t>
      </w:r>
      <w:r w:rsidRPr="007A4B93">
        <w:rPr>
          <w:rFonts w:ascii="Times New Roman" w:eastAsia="Times New Roman" w:hAnsi="Times New Roman" w:cs="Times New Roman"/>
          <w:color w:val="000000"/>
          <w:sz w:val="24"/>
          <w:szCs w:val="24"/>
          <w:lang w:eastAsia="ru-RU"/>
        </w:rPr>
        <w:t>И.А. Лыкова ранний</w:t>
      </w:r>
      <w:r w:rsidR="00B82211" w:rsidRPr="007A4B93">
        <w:rPr>
          <w:rFonts w:ascii="Times New Roman" w:eastAsia="Times New Roman" w:hAnsi="Times New Roman" w:cs="Times New Roman"/>
          <w:color w:val="000000"/>
          <w:sz w:val="24"/>
          <w:szCs w:val="24"/>
          <w:lang w:eastAsia="ru-RU"/>
        </w:rPr>
        <w:t xml:space="preserve"> возраст:</w:t>
      </w:r>
    </w:p>
    <w:p w:rsidR="009B1B0E" w:rsidRPr="007A4B93" w:rsidRDefault="009B1B0E" w:rsidP="009B1B0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4B93">
        <w:rPr>
          <w:rFonts w:ascii="Times New Roman" w:eastAsia="Times New Roman" w:hAnsi="Times New Roman" w:cs="Times New Roman"/>
          <w:color w:val="000000"/>
          <w:sz w:val="24"/>
          <w:szCs w:val="24"/>
          <w:lang w:eastAsia="ru-RU"/>
        </w:rPr>
        <w:t>1. 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9B1B0E" w:rsidRPr="007A4B93" w:rsidRDefault="009B1B0E" w:rsidP="009B1B0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4B93">
        <w:rPr>
          <w:rFonts w:ascii="Times New Roman" w:eastAsia="Times New Roman" w:hAnsi="Times New Roman" w:cs="Times New Roman"/>
          <w:color w:val="000000"/>
          <w:sz w:val="24"/>
          <w:szCs w:val="24"/>
          <w:lang w:eastAsia="ru-RU"/>
        </w:rPr>
        <w:t>2.Создание условий для свободного экспериментирования с художественными материалами и инструментами.</w:t>
      </w:r>
    </w:p>
    <w:p w:rsidR="009B1B0E" w:rsidRPr="007A4B93" w:rsidRDefault="009B1B0E" w:rsidP="009B1B0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4B93">
        <w:rPr>
          <w:rFonts w:ascii="Times New Roman" w:eastAsia="Times New Roman" w:hAnsi="Times New Roman" w:cs="Times New Roman"/>
          <w:color w:val="000000"/>
          <w:sz w:val="24"/>
          <w:szCs w:val="24"/>
          <w:lang w:eastAsia="ru-RU"/>
        </w:rPr>
        <w:t>3. Ознакомление с универсальным «языком» искусства – средствами художественно-образной выразительности.</w:t>
      </w:r>
    </w:p>
    <w:p w:rsidR="009B1B0E" w:rsidRPr="007A4B93" w:rsidRDefault="009B1B0E" w:rsidP="009B1B0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4B93">
        <w:rPr>
          <w:rFonts w:ascii="Times New Roman" w:eastAsia="Times New Roman" w:hAnsi="Times New Roman" w:cs="Times New Roman"/>
          <w:color w:val="000000"/>
          <w:sz w:val="24"/>
          <w:szCs w:val="24"/>
          <w:lang w:eastAsia="ru-RU"/>
        </w:rPr>
        <w:t>4. Амплификация (обогащение) индивидуального художественноэстетического опыта (эстетической апперцепции): «осмысленное чтение» - распредмечивание и опредмечивание -художественно-эстетических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w:t>
      </w:r>
    </w:p>
    <w:p w:rsidR="009B1B0E" w:rsidRPr="007A4B93" w:rsidRDefault="009B1B0E" w:rsidP="009B1B0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4B93">
        <w:rPr>
          <w:rFonts w:ascii="Times New Roman" w:eastAsia="Times New Roman" w:hAnsi="Times New Roman" w:cs="Times New Roman"/>
          <w:color w:val="000000"/>
          <w:sz w:val="24"/>
          <w:szCs w:val="24"/>
          <w:lang w:eastAsia="ru-RU"/>
        </w:rPr>
        <w:t>интерпретация художественного образа и содержания, заключѐнного в художественную форму.</w:t>
      </w:r>
    </w:p>
    <w:p w:rsidR="009B1B0E" w:rsidRPr="007A4B93" w:rsidRDefault="009B1B0E" w:rsidP="009B1B0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4B93">
        <w:rPr>
          <w:rFonts w:ascii="Times New Roman" w:eastAsia="Times New Roman" w:hAnsi="Times New Roman" w:cs="Times New Roman"/>
          <w:color w:val="000000"/>
          <w:sz w:val="24"/>
          <w:szCs w:val="24"/>
          <w:lang w:eastAsia="ru-RU"/>
        </w:rPr>
        <w:t>5. Развитие художественно-творческих способностей в продуктивных вида детской деятельности.</w:t>
      </w:r>
    </w:p>
    <w:p w:rsidR="009B1B0E" w:rsidRPr="007A4B93" w:rsidRDefault="009B1B0E" w:rsidP="009B1B0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4B93">
        <w:rPr>
          <w:rFonts w:ascii="Times New Roman" w:eastAsia="Times New Roman" w:hAnsi="Times New Roman" w:cs="Times New Roman"/>
          <w:color w:val="000000"/>
          <w:sz w:val="24"/>
          <w:szCs w:val="24"/>
          <w:lang w:eastAsia="ru-RU"/>
        </w:rPr>
        <w:t>6. Воспитание художественного вкуса и чувства гармонии.</w:t>
      </w:r>
    </w:p>
    <w:p w:rsidR="009B1B0E" w:rsidRPr="007A4B93" w:rsidRDefault="009B1B0E" w:rsidP="009B1B0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4B93">
        <w:rPr>
          <w:rFonts w:ascii="Times New Roman" w:eastAsia="Times New Roman" w:hAnsi="Times New Roman" w:cs="Times New Roman"/>
          <w:color w:val="000000"/>
          <w:sz w:val="24"/>
          <w:szCs w:val="24"/>
          <w:lang w:eastAsia="ru-RU"/>
        </w:rPr>
        <w:t>7. Создание условий для многоаспектной и увлекательной активности детей в художественно-эстетическом освоении окружающего мира.</w:t>
      </w:r>
    </w:p>
    <w:p w:rsidR="009B1B0E" w:rsidRPr="007A4B93" w:rsidRDefault="009B1B0E" w:rsidP="009B1B0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4B93">
        <w:rPr>
          <w:rFonts w:ascii="Times New Roman" w:eastAsia="Times New Roman" w:hAnsi="Times New Roman" w:cs="Times New Roman"/>
          <w:color w:val="000000"/>
          <w:sz w:val="24"/>
          <w:szCs w:val="24"/>
          <w:lang w:eastAsia="ru-RU"/>
        </w:rPr>
        <w:t>8.Формирование эстетической картины мира и основных элементов «Я - концепции-творца».</w:t>
      </w:r>
    </w:p>
    <w:p w:rsidR="00B82211" w:rsidRPr="007A4B93" w:rsidRDefault="00B82211" w:rsidP="00B822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A4B93">
        <w:rPr>
          <w:rFonts w:ascii="Times New Roman" w:eastAsia="Calibri" w:hAnsi="Times New Roman" w:cs="Times New Roman"/>
          <w:b/>
          <w:sz w:val="24"/>
          <w:szCs w:val="24"/>
        </w:rPr>
        <w:t xml:space="preserve">Программа музыкального образования </w:t>
      </w:r>
      <w:r w:rsidRPr="007A4B93">
        <w:rPr>
          <w:rFonts w:ascii="Times New Roman" w:eastAsia="Calibri" w:hAnsi="Times New Roman" w:cs="Times New Roman"/>
          <w:sz w:val="24"/>
          <w:szCs w:val="24"/>
        </w:rPr>
        <w:t>детей раннего и дошкольного возраста, Камертон З.П. Костина.</w:t>
      </w:r>
    </w:p>
    <w:p w:rsidR="00B82211" w:rsidRPr="007A4B93" w:rsidRDefault="00B82211" w:rsidP="00B82211">
      <w:pPr>
        <w:shd w:val="clear" w:color="auto" w:fill="FBFCFC"/>
        <w:spacing w:after="0" w:line="292" w:lineRule="atLeast"/>
        <w:ind w:firstLine="709"/>
        <w:textAlignment w:val="baseline"/>
        <w:rPr>
          <w:rFonts w:ascii="Times New Roman" w:eastAsia="Times New Roman" w:hAnsi="Times New Roman" w:cs="Times New Roman"/>
          <w:color w:val="000000"/>
          <w:sz w:val="19"/>
          <w:szCs w:val="19"/>
          <w:lang w:eastAsia="ru-RU"/>
        </w:rPr>
      </w:pPr>
      <w:r w:rsidRPr="007A4B93">
        <w:rPr>
          <w:rFonts w:ascii="Times New Roman" w:eastAsia="Times New Roman" w:hAnsi="Times New Roman" w:cs="Times New Roman"/>
          <w:color w:val="000000"/>
          <w:sz w:val="24"/>
          <w:szCs w:val="24"/>
          <w:bdr w:val="none" w:sz="0" w:space="0" w:color="auto" w:frame="1"/>
          <w:lang w:eastAsia="ru-RU"/>
        </w:rPr>
        <w:t>1.     Охранять и укреплять здоровье детей с целью нормального функционирования всех органов и систем организма.</w:t>
      </w:r>
    </w:p>
    <w:p w:rsidR="00B82211" w:rsidRPr="007A4B93" w:rsidRDefault="00B82211" w:rsidP="00B82211">
      <w:pPr>
        <w:shd w:val="clear" w:color="auto" w:fill="FBFCFC"/>
        <w:spacing w:after="0" w:line="292" w:lineRule="atLeast"/>
        <w:ind w:firstLine="709"/>
        <w:textAlignment w:val="baseline"/>
        <w:rPr>
          <w:rFonts w:ascii="Times New Roman" w:eastAsia="Times New Roman" w:hAnsi="Times New Roman" w:cs="Times New Roman"/>
          <w:color w:val="000000"/>
          <w:sz w:val="19"/>
          <w:szCs w:val="19"/>
          <w:lang w:eastAsia="ru-RU"/>
        </w:rPr>
      </w:pPr>
      <w:r w:rsidRPr="007A4B93">
        <w:rPr>
          <w:rFonts w:ascii="Times New Roman" w:eastAsia="Times New Roman" w:hAnsi="Times New Roman" w:cs="Times New Roman"/>
          <w:color w:val="000000"/>
          <w:sz w:val="24"/>
          <w:szCs w:val="24"/>
          <w:bdr w:val="none" w:sz="0" w:space="0" w:color="auto" w:frame="1"/>
          <w:lang w:eastAsia="ru-RU"/>
        </w:rPr>
        <w:t>2.     Обеспечение полноценного физического развития детей в соответствии с возрастом.</w:t>
      </w:r>
    </w:p>
    <w:p w:rsidR="00B82211" w:rsidRPr="007A4B93" w:rsidRDefault="00B82211" w:rsidP="00B82211">
      <w:pPr>
        <w:shd w:val="clear" w:color="auto" w:fill="FBFCFC"/>
        <w:spacing w:after="0" w:line="292" w:lineRule="atLeast"/>
        <w:ind w:firstLine="709"/>
        <w:textAlignment w:val="baseline"/>
        <w:rPr>
          <w:rFonts w:ascii="Times New Roman" w:eastAsia="Times New Roman" w:hAnsi="Times New Roman" w:cs="Times New Roman"/>
          <w:color w:val="000000"/>
          <w:sz w:val="19"/>
          <w:szCs w:val="19"/>
          <w:lang w:eastAsia="ru-RU"/>
        </w:rPr>
      </w:pPr>
      <w:r w:rsidRPr="007A4B93">
        <w:rPr>
          <w:rFonts w:ascii="Times New Roman" w:eastAsia="Times New Roman" w:hAnsi="Times New Roman" w:cs="Times New Roman"/>
          <w:color w:val="000000"/>
          <w:sz w:val="24"/>
          <w:szCs w:val="24"/>
          <w:bdr w:val="none" w:sz="0" w:space="0" w:color="auto" w:frame="1"/>
          <w:lang w:eastAsia="ru-RU"/>
        </w:rPr>
        <w:t>3.     Развивать основные движения детей: бег, прыжки, лазание, метание.</w:t>
      </w:r>
    </w:p>
    <w:p w:rsidR="00B82211" w:rsidRPr="007A4B93" w:rsidRDefault="00B82211" w:rsidP="00B82211">
      <w:pPr>
        <w:shd w:val="clear" w:color="auto" w:fill="FBFCFC"/>
        <w:spacing w:after="0" w:line="292" w:lineRule="atLeast"/>
        <w:ind w:firstLine="709"/>
        <w:textAlignment w:val="baseline"/>
        <w:rPr>
          <w:rFonts w:ascii="Times New Roman" w:eastAsia="Times New Roman" w:hAnsi="Times New Roman" w:cs="Times New Roman"/>
          <w:color w:val="000000"/>
          <w:sz w:val="24"/>
          <w:szCs w:val="24"/>
          <w:bdr w:val="none" w:sz="0" w:space="0" w:color="auto" w:frame="1"/>
          <w:lang w:eastAsia="ru-RU"/>
        </w:rPr>
      </w:pPr>
      <w:r w:rsidRPr="007A4B93">
        <w:rPr>
          <w:rFonts w:ascii="Times New Roman" w:eastAsia="Times New Roman" w:hAnsi="Times New Roman" w:cs="Times New Roman"/>
          <w:color w:val="000000"/>
          <w:sz w:val="24"/>
          <w:szCs w:val="24"/>
          <w:bdr w:val="none" w:sz="0" w:space="0" w:color="auto" w:frame="1"/>
          <w:lang w:eastAsia="ru-RU"/>
        </w:rPr>
        <w:lastRenderedPageBreak/>
        <w:t>4.     Обеспечение бодрого уравновешенного состояния ребенка.</w:t>
      </w:r>
    </w:p>
    <w:p w:rsidR="00B82211" w:rsidRPr="007A4B93" w:rsidRDefault="00B82211" w:rsidP="00B82211">
      <w:pPr>
        <w:shd w:val="clear" w:color="auto" w:fill="FBFCFC"/>
        <w:spacing w:line="292" w:lineRule="atLeast"/>
        <w:ind w:left="284" w:hanging="284"/>
        <w:jc w:val="both"/>
        <w:textAlignment w:val="baseline"/>
        <w:rPr>
          <w:rFonts w:ascii="Times New Roman" w:eastAsia="Times New Roman" w:hAnsi="Times New Roman" w:cs="Times New Roman"/>
          <w:b/>
          <w:bCs/>
          <w:i/>
          <w:color w:val="000000"/>
          <w:sz w:val="24"/>
          <w:szCs w:val="24"/>
          <w:bdr w:val="none" w:sz="0" w:space="0" w:color="auto" w:frame="1"/>
          <w:lang w:eastAsia="ru-RU"/>
        </w:rPr>
      </w:pPr>
      <w:r w:rsidRPr="007A4B93">
        <w:rPr>
          <w:rFonts w:ascii="Times New Roman" w:eastAsia="Times New Roman" w:hAnsi="Times New Roman" w:cs="Times New Roman"/>
          <w:b/>
          <w:color w:val="000000"/>
          <w:sz w:val="24"/>
          <w:szCs w:val="24"/>
          <w:lang w:eastAsia="ru-RU"/>
        </w:rPr>
        <w:t xml:space="preserve">Программа «Физическая культура-дошкольникам» </w:t>
      </w:r>
      <w:r w:rsidRPr="007A4B93">
        <w:rPr>
          <w:rFonts w:ascii="Times New Roman" w:eastAsia="Times New Roman" w:hAnsi="Times New Roman" w:cs="Times New Roman"/>
          <w:color w:val="000000"/>
          <w:sz w:val="24"/>
          <w:szCs w:val="24"/>
          <w:lang w:eastAsia="ru-RU"/>
        </w:rPr>
        <w:t>Л.Д. Глазырина</w:t>
      </w:r>
    </w:p>
    <w:p w:rsidR="00B82211" w:rsidRPr="007A4B93" w:rsidRDefault="00B82211" w:rsidP="00B82211">
      <w:pPr>
        <w:shd w:val="clear" w:color="auto" w:fill="FBFCFC"/>
        <w:spacing w:after="0" w:line="292" w:lineRule="atLeast"/>
        <w:ind w:firstLine="709"/>
        <w:textAlignment w:val="baseline"/>
        <w:rPr>
          <w:rFonts w:ascii="Times New Roman" w:eastAsia="Times New Roman" w:hAnsi="Times New Roman" w:cs="Times New Roman"/>
          <w:color w:val="000000"/>
          <w:sz w:val="24"/>
          <w:szCs w:val="24"/>
          <w:bdr w:val="none" w:sz="0" w:space="0" w:color="auto" w:frame="1"/>
          <w:lang w:eastAsia="ru-RU"/>
        </w:rPr>
      </w:pPr>
    </w:p>
    <w:p w:rsidR="00B82211" w:rsidRPr="007A4B93" w:rsidRDefault="00B82211" w:rsidP="00B82211">
      <w:pPr>
        <w:shd w:val="clear" w:color="auto" w:fill="FBFCFC"/>
        <w:spacing w:after="0" w:line="292" w:lineRule="atLeast"/>
        <w:ind w:firstLine="709"/>
        <w:textAlignment w:val="baseline"/>
        <w:rPr>
          <w:rFonts w:ascii="Times New Roman" w:eastAsia="Times New Roman" w:hAnsi="Times New Roman" w:cs="Times New Roman"/>
          <w:color w:val="000000"/>
          <w:sz w:val="19"/>
          <w:szCs w:val="19"/>
          <w:lang w:eastAsia="ru-RU"/>
        </w:rPr>
      </w:pPr>
      <w:r w:rsidRPr="007A4B93">
        <w:rPr>
          <w:rFonts w:ascii="Times New Roman" w:eastAsia="Times New Roman" w:hAnsi="Times New Roman" w:cs="Times New Roman"/>
          <w:color w:val="000000"/>
          <w:sz w:val="24"/>
          <w:szCs w:val="24"/>
          <w:bdr w:val="none" w:sz="0" w:space="0" w:color="auto" w:frame="1"/>
          <w:lang w:eastAsia="ru-RU"/>
        </w:rPr>
        <w:t>1.     Охранять и укреплять здоровье детей с целью нормального функционирования всех органов и систем организма.</w:t>
      </w:r>
    </w:p>
    <w:p w:rsidR="00B82211" w:rsidRPr="007A4B93" w:rsidRDefault="00B82211" w:rsidP="00B82211">
      <w:pPr>
        <w:shd w:val="clear" w:color="auto" w:fill="FBFCFC"/>
        <w:spacing w:after="0" w:line="292" w:lineRule="atLeast"/>
        <w:ind w:firstLine="709"/>
        <w:textAlignment w:val="baseline"/>
        <w:rPr>
          <w:rFonts w:ascii="Times New Roman" w:eastAsia="Times New Roman" w:hAnsi="Times New Roman" w:cs="Times New Roman"/>
          <w:color w:val="000000"/>
          <w:sz w:val="19"/>
          <w:szCs w:val="19"/>
          <w:lang w:eastAsia="ru-RU"/>
        </w:rPr>
      </w:pPr>
      <w:r w:rsidRPr="007A4B93">
        <w:rPr>
          <w:rFonts w:ascii="Times New Roman" w:eastAsia="Times New Roman" w:hAnsi="Times New Roman" w:cs="Times New Roman"/>
          <w:color w:val="000000"/>
          <w:sz w:val="24"/>
          <w:szCs w:val="24"/>
          <w:bdr w:val="none" w:sz="0" w:space="0" w:color="auto" w:frame="1"/>
          <w:lang w:eastAsia="ru-RU"/>
        </w:rPr>
        <w:t>2.     Обеспечение полноценного физического развития детей в соответствии с возрастом.</w:t>
      </w:r>
    </w:p>
    <w:p w:rsidR="00B82211" w:rsidRPr="007A4B93" w:rsidRDefault="00B82211" w:rsidP="00B82211">
      <w:pPr>
        <w:shd w:val="clear" w:color="auto" w:fill="FBFCFC"/>
        <w:spacing w:after="0" w:line="292" w:lineRule="atLeast"/>
        <w:ind w:firstLine="709"/>
        <w:textAlignment w:val="baseline"/>
        <w:rPr>
          <w:rFonts w:ascii="Times New Roman" w:eastAsia="Times New Roman" w:hAnsi="Times New Roman" w:cs="Times New Roman"/>
          <w:color w:val="000000"/>
          <w:sz w:val="19"/>
          <w:szCs w:val="19"/>
          <w:lang w:eastAsia="ru-RU"/>
        </w:rPr>
      </w:pPr>
      <w:r w:rsidRPr="007A4B93">
        <w:rPr>
          <w:rFonts w:ascii="Times New Roman" w:eastAsia="Times New Roman" w:hAnsi="Times New Roman" w:cs="Times New Roman"/>
          <w:color w:val="000000"/>
          <w:sz w:val="24"/>
          <w:szCs w:val="24"/>
          <w:bdr w:val="none" w:sz="0" w:space="0" w:color="auto" w:frame="1"/>
          <w:lang w:eastAsia="ru-RU"/>
        </w:rPr>
        <w:t>3.     Развивать основные движения детей: бег, прыжки, лазание, метание.</w:t>
      </w:r>
    </w:p>
    <w:p w:rsidR="00B82211" w:rsidRPr="007A4B93" w:rsidRDefault="00B82211" w:rsidP="00B82211">
      <w:pPr>
        <w:shd w:val="clear" w:color="auto" w:fill="FBFCFC"/>
        <w:spacing w:after="0" w:line="292" w:lineRule="atLeast"/>
        <w:ind w:firstLine="709"/>
        <w:textAlignment w:val="baseline"/>
        <w:rPr>
          <w:rFonts w:ascii="Times New Roman" w:eastAsia="Times New Roman" w:hAnsi="Times New Roman" w:cs="Times New Roman"/>
          <w:color w:val="000000"/>
          <w:sz w:val="19"/>
          <w:szCs w:val="19"/>
          <w:lang w:eastAsia="ru-RU"/>
        </w:rPr>
      </w:pPr>
      <w:r w:rsidRPr="007A4B93">
        <w:rPr>
          <w:rFonts w:ascii="Times New Roman" w:eastAsia="Times New Roman" w:hAnsi="Times New Roman" w:cs="Times New Roman"/>
          <w:color w:val="000000"/>
          <w:sz w:val="24"/>
          <w:szCs w:val="24"/>
          <w:bdr w:val="none" w:sz="0" w:space="0" w:color="auto" w:frame="1"/>
          <w:lang w:eastAsia="ru-RU"/>
        </w:rPr>
        <w:t>4.     Обеспечение бодрого уравновешенного состояния ребенка.</w:t>
      </w:r>
    </w:p>
    <w:p w:rsidR="00B82211" w:rsidRPr="007A4B93" w:rsidRDefault="00B82211" w:rsidP="00B82211">
      <w:pPr>
        <w:shd w:val="clear" w:color="auto" w:fill="FBFCFC"/>
        <w:spacing w:after="0" w:line="292" w:lineRule="atLeast"/>
        <w:ind w:firstLine="709"/>
        <w:textAlignment w:val="baseline"/>
        <w:rPr>
          <w:rFonts w:ascii="Times New Roman" w:eastAsia="Times New Roman" w:hAnsi="Times New Roman" w:cs="Times New Roman"/>
          <w:i/>
          <w:color w:val="000000"/>
          <w:sz w:val="19"/>
          <w:szCs w:val="19"/>
          <w:lang w:eastAsia="ru-RU"/>
        </w:rPr>
      </w:pPr>
    </w:p>
    <w:p w:rsidR="00B82211" w:rsidRPr="007A4B93" w:rsidRDefault="00B82211" w:rsidP="007A4B93">
      <w:pPr>
        <w:shd w:val="clear" w:color="auto" w:fill="FBFCFC"/>
        <w:spacing w:after="0" w:line="292" w:lineRule="atLeast"/>
        <w:jc w:val="both"/>
        <w:textAlignment w:val="baseline"/>
        <w:rPr>
          <w:rFonts w:ascii="Times New Roman" w:eastAsia="Times New Roman" w:hAnsi="Times New Roman" w:cs="Times New Roman"/>
          <w:b/>
          <w:color w:val="000000"/>
          <w:sz w:val="24"/>
          <w:szCs w:val="24"/>
          <w:lang w:eastAsia="ru-RU"/>
        </w:rPr>
      </w:pPr>
      <w:r w:rsidRPr="007A4B93">
        <w:rPr>
          <w:rFonts w:ascii="Times New Roman" w:eastAsia="Times New Roman" w:hAnsi="Times New Roman" w:cs="Times New Roman"/>
          <w:b/>
          <w:color w:val="000000"/>
          <w:sz w:val="24"/>
          <w:szCs w:val="24"/>
          <w:lang w:eastAsia="ru-RU"/>
        </w:rPr>
        <w:t xml:space="preserve">Программа «Обучение грамоте» </w:t>
      </w:r>
      <w:r w:rsidRPr="007A4B93">
        <w:rPr>
          <w:rFonts w:ascii="Times New Roman" w:eastAsia="Times New Roman" w:hAnsi="Times New Roman" w:cs="Times New Roman"/>
          <w:color w:val="000000"/>
          <w:sz w:val="24"/>
          <w:szCs w:val="24"/>
          <w:lang w:eastAsia="ru-RU"/>
        </w:rPr>
        <w:t>Н.В. Нищевой</w:t>
      </w:r>
    </w:p>
    <w:p w:rsidR="00B82211" w:rsidRPr="007A4B93" w:rsidRDefault="00B82211" w:rsidP="00B82211">
      <w:pPr>
        <w:pStyle w:val="a4"/>
        <w:numPr>
          <w:ilvl w:val="0"/>
          <w:numId w:val="50"/>
        </w:numPr>
        <w:shd w:val="clear" w:color="auto" w:fill="FBFCFC"/>
        <w:spacing w:after="0" w:line="292" w:lineRule="atLeast"/>
        <w:contextualSpacing w:val="0"/>
        <w:jc w:val="both"/>
        <w:textAlignment w:val="baseline"/>
        <w:rPr>
          <w:rFonts w:ascii="Times New Roman" w:hAnsi="Times New Roman" w:cs="Times New Roman"/>
          <w:color w:val="000000"/>
        </w:rPr>
      </w:pPr>
      <w:r w:rsidRPr="007A4B93">
        <w:rPr>
          <w:rFonts w:ascii="Times New Roman" w:hAnsi="Times New Roman" w:cs="Times New Roman"/>
          <w:color w:val="000000"/>
        </w:rPr>
        <w:t>Развитие зрительного и слухового внимания и восприятия, мышления, памяти.</w:t>
      </w:r>
    </w:p>
    <w:p w:rsidR="00B82211" w:rsidRPr="007A4B93" w:rsidRDefault="00B82211" w:rsidP="00B82211">
      <w:pPr>
        <w:pStyle w:val="a4"/>
        <w:numPr>
          <w:ilvl w:val="0"/>
          <w:numId w:val="50"/>
        </w:numPr>
        <w:shd w:val="clear" w:color="auto" w:fill="FBFCFC"/>
        <w:spacing w:after="0" w:line="292" w:lineRule="atLeast"/>
        <w:contextualSpacing w:val="0"/>
        <w:jc w:val="both"/>
        <w:textAlignment w:val="baseline"/>
        <w:rPr>
          <w:rFonts w:ascii="Times New Roman" w:hAnsi="Times New Roman" w:cs="Times New Roman"/>
          <w:color w:val="000000"/>
        </w:rPr>
      </w:pPr>
      <w:r w:rsidRPr="007A4B93">
        <w:rPr>
          <w:rFonts w:ascii="Times New Roman" w:hAnsi="Times New Roman" w:cs="Times New Roman"/>
          <w:color w:val="000000"/>
        </w:rPr>
        <w:t>Формирование навыков ориентировки в схеме собственного тела, на плоскости, в пространстве.</w:t>
      </w:r>
    </w:p>
    <w:p w:rsidR="00B82211" w:rsidRPr="007A4B93" w:rsidRDefault="00B82211" w:rsidP="00B82211">
      <w:pPr>
        <w:pStyle w:val="a4"/>
        <w:numPr>
          <w:ilvl w:val="0"/>
          <w:numId w:val="50"/>
        </w:numPr>
        <w:shd w:val="clear" w:color="auto" w:fill="FBFCFC"/>
        <w:spacing w:after="0" w:line="292" w:lineRule="atLeast"/>
        <w:contextualSpacing w:val="0"/>
        <w:jc w:val="both"/>
        <w:textAlignment w:val="baseline"/>
        <w:rPr>
          <w:rFonts w:ascii="Times New Roman" w:hAnsi="Times New Roman" w:cs="Times New Roman"/>
          <w:color w:val="000000"/>
        </w:rPr>
      </w:pPr>
      <w:r w:rsidRPr="007A4B93">
        <w:rPr>
          <w:rFonts w:ascii="Times New Roman" w:hAnsi="Times New Roman" w:cs="Times New Roman"/>
          <w:color w:val="000000"/>
        </w:rPr>
        <w:t>Развитиенавыковобщенияисвязнойречи.Формированиеумениявестидиалоги связной речи излагать свои мысли.</w:t>
      </w:r>
    </w:p>
    <w:p w:rsidR="00B82211" w:rsidRPr="007A4B93" w:rsidRDefault="00B82211" w:rsidP="00B82211">
      <w:pPr>
        <w:pStyle w:val="a4"/>
        <w:numPr>
          <w:ilvl w:val="0"/>
          <w:numId w:val="50"/>
        </w:numPr>
        <w:shd w:val="clear" w:color="auto" w:fill="FBFCFC"/>
        <w:spacing w:after="0" w:line="292" w:lineRule="atLeast"/>
        <w:contextualSpacing w:val="0"/>
        <w:jc w:val="both"/>
        <w:textAlignment w:val="baseline"/>
        <w:rPr>
          <w:rFonts w:ascii="Times New Roman" w:hAnsi="Times New Roman" w:cs="Times New Roman"/>
          <w:color w:val="000000"/>
        </w:rPr>
      </w:pPr>
      <w:r w:rsidRPr="007A4B93">
        <w:rPr>
          <w:rFonts w:ascii="Times New Roman" w:hAnsi="Times New Roman" w:cs="Times New Roman"/>
          <w:color w:val="000000"/>
        </w:rPr>
        <w:t>Развитие фонематических процессов: восприятия, представлений.</w:t>
      </w:r>
    </w:p>
    <w:p w:rsidR="00B82211" w:rsidRPr="007A4B93" w:rsidRDefault="00B82211" w:rsidP="00B82211">
      <w:pPr>
        <w:pStyle w:val="a4"/>
        <w:numPr>
          <w:ilvl w:val="0"/>
          <w:numId w:val="50"/>
        </w:numPr>
        <w:shd w:val="clear" w:color="auto" w:fill="FBFCFC"/>
        <w:spacing w:after="0" w:line="292" w:lineRule="atLeast"/>
        <w:contextualSpacing w:val="0"/>
        <w:jc w:val="both"/>
        <w:textAlignment w:val="baseline"/>
        <w:rPr>
          <w:i/>
          <w:color w:val="000000"/>
        </w:rPr>
      </w:pPr>
      <w:r w:rsidRPr="007A4B93">
        <w:rPr>
          <w:rFonts w:ascii="Times New Roman" w:hAnsi="Times New Roman" w:cs="Times New Roman"/>
          <w:color w:val="000000"/>
        </w:rPr>
        <w:t>Формирование понятий звук, гласный звук, согласный звук умение оперировать этими понятиями. Формирование понятий слог, слово, предложений</w:t>
      </w:r>
      <w:r w:rsidRPr="007A4B93">
        <w:rPr>
          <w:i/>
          <w:color w:val="000000"/>
        </w:rPr>
        <w:t>.</w:t>
      </w:r>
    </w:p>
    <w:p w:rsidR="00B82211" w:rsidRPr="007A4B93" w:rsidRDefault="00B82211" w:rsidP="009B1B0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F03AF" w:rsidRPr="007A4B93" w:rsidRDefault="009F03AF" w:rsidP="00B82211">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A4B93">
        <w:rPr>
          <w:rFonts w:ascii="Times New Roman" w:eastAsia="Calibri" w:hAnsi="Times New Roman" w:cs="Times New Roman"/>
          <w:b/>
          <w:sz w:val="24"/>
          <w:szCs w:val="24"/>
        </w:rPr>
        <w:t>Программа</w:t>
      </w:r>
      <w:r w:rsidR="00B82211" w:rsidRPr="007A4B93">
        <w:rPr>
          <w:rFonts w:ascii="Times New Roman" w:eastAsia="Times New Roman" w:hAnsi="Times New Roman" w:cs="Times New Roman"/>
          <w:b/>
          <w:color w:val="000000"/>
          <w:sz w:val="24"/>
          <w:szCs w:val="24"/>
          <w:lang w:eastAsia="ru-RU"/>
        </w:rPr>
        <w:t xml:space="preserve"> </w:t>
      </w:r>
      <w:r w:rsidRPr="007A4B93">
        <w:rPr>
          <w:rFonts w:ascii="Times New Roman" w:eastAsia="Times New Roman" w:hAnsi="Times New Roman" w:cs="Times New Roman"/>
          <w:b/>
          <w:color w:val="000000"/>
          <w:sz w:val="24"/>
          <w:szCs w:val="24"/>
          <w:lang w:eastAsia="ru-RU"/>
        </w:rPr>
        <w:t>«Региональная культура, как средство патриотического воспитания детей дошкольного возраста»</w:t>
      </w:r>
      <w:r w:rsidRPr="007A4B93">
        <w:rPr>
          <w:rFonts w:ascii="Times New Roman" w:eastAsia="Times New Roman" w:hAnsi="Times New Roman" w:cs="Times New Roman"/>
          <w:color w:val="000000"/>
          <w:sz w:val="24"/>
          <w:szCs w:val="24"/>
          <w:lang w:eastAsia="ru-RU"/>
        </w:rPr>
        <w:t xml:space="preserve"> Р.М. Литвинова</w:t>
      </w:r>
      <w:r w:rsidR="00B82211" w:rsidRPr="007A4B93">
        <w:rPr>
          <w:rFonts w:ascii="Times New Roman" w:eastAsia="Times New Roman" w:hAnsi="Times New Roman" w:cs="Times New Roman"/>
          <w:color w:val="000000"/>
          <w:sz w:val="24"/>
          <w:szCs w:val="24"/>
          <w:lang w:eastAsia="ru-RU"/>
        </w:rPr>
        <w:t>:</w:t>
      </w:r>
    </w:p>
    <w:p w:rsidR="009F03AF" w:rsidRPr="007A4B93" w:rsidRDefault="009F03AF" w:rsidP="007A4B9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A4B93">
        <w:rPr>
          <w:rFonts w:ascii="Times New Roman" w:eastAsia="Times New Roman" w:hAnsi="Times New Roman" w:cs="Times New Roman"/>
          <w:color w:val="000000"/>
          <w:sz w:val="24"/>
          <w:szCs w:val="24"/>
          <w:lang w:eastAsia="ru-RU"/>
        </w:rPr>
        <w:t>раз</w:t>
      </w:r>
      <w:r w:rsidR="00B82211" w:rsidRPr="007A4B93">
        <w:rPr>
          <w:rFonts w:ascii="Times New Roman" w:eastAsia="Times New Roman" w:hAnsi="Times New Roman" w:cs="Times New Roman"/>
          <w:color w:val="000000"/>
          <w:sz w:val="24"/>
          <w:szCs w:val="24"/>
          <w:lang w:eastAsia="ru-RU"/>
        </w:rPr>
        <w:t xml:space="preserve">вивать </w:t>
      </w:r>
      <w:r w:rsidRPr="007A4B93">
        <w:rPr>
          <w:rFonts w:ascii="Times New Roman" w:eastAsia="Times New Roman" w:hAnsi="Times New Roman" w:cs="Times New Roman"/>
          <w:color w:val="000000"/>
          <w:sz w:val="24"/>
          <w:szCs w:val="24"/>
          <w:lang w:eastAsia="ru-RU"/>
        </w:rPr>
        <w:t>познавательный интерес к своей Родине, любознательность, эмоциональную   отзывчивость к  культурно-историческому наследию Ставрополья.</w:t>
      </w:r>
    </w:p>
    <w:p w:rsidR="009B1B0E" w:rsidRPr="007A4B93" w:rsidRDefault="009B1B0E" w:rsidP="009B1B0E">
      <w:pPr>
        <w:shd w:val="clear" w:color="auto" w:fill="FBFCFC"/>
        <w:spacing w:after="0" w:line="292" w:lineRule="atLeast"/>
        <w:ind w:firstLine="709"/>
        <w:jc w:val="both"/>
        <w:textAlignment w:val="baseline"/>
        <w:rPr>
          <w:rFonts w:ascii="Times New Roman" w:eastAsia="Times New Roman" w:hAnsi="Times New Roman" w:cs="Times New Roman"/>
          <w:i/>
          <w:color w:val="000000"/>
          <w:sz w:val="19"/>
          <w:szCs w:val="19"/>
          <w:lang w:eastAsia="ru-RU"/>
        </w:rPr>
      </w:pPr>
    </w:p>
    <w:p w:rsidR="009B1B0E" w:rsidRPr="007A4B93" w:rsidRDefault="00B82211" w:rsidP="007A4B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A4B93">
        <w:rPr>
          <w:rFonts w:ascii="Times New Roman" w:eastAsia="Times New Roman" w:hAnsi="Times New Roman" w:cs="Times New Roman"/>
          <w:b/>
          <w:color w:val="000000"/>
          <w:sz w:val="24"/>
          <w:szCs w:val="24"/>
          <w:lang w:eastAsia="ru-RU"/>
        </w:rPr>
        <w:t xml:space="preserve">Программа </w:t>
      </w:r>
      <w:r w:rsidR="007A4B93" w:rsidRPr="007A4B93">
        <w:rPr>
          <w:rFonts w:ascii="Times New Roman" w:eastAsia="Times New Roman" w:hAnsi="Times New Roman" w:cs="Times New Roman"/>
          <w:b/>
          <w:color w:val="000000"/>
          <w:sz w:val="24"/>
          <w:szCs w:val="24"/>
          <w:lang w:eastAsia="ru-RU"/>
        </w:rPr>
        <w:t xml:space="preserve">для детей раннего возраста «Первые шаги»  </w:t>
      </w:r>
      <w:r w:rsidR="007A4B93" w:rsidRPr="007A4B93">
        <w:rPr>
          <w:rFonts w:ascii="Times New Roman" w:eastAsia="Times New Roman" w:hAnsi="Times New Roman" w:cs="Times New Roman"/>
          <w:color w:val="000000"/>
          <w:sz w:val="24"/>
          <w:szCs w:val="24"/>
          <w:lang w:eastAsia="ru-RU"/>
        </w:rPr>
        <w:t>О.Е Смирнова, Л.Н. Галигузова, С.Ю. Мещерякова:</w:t>
      </w:r>
    </w:p>
    <w:p w:rsidR="007A4B93" w:rsidRPr="007A4B93" w:rsidRDefault="007A4B93" w:rsidP="007A4B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A4B93">
        <w:rPr>
          <w:rFonts w:ascii="Times New Roman" w:hAnsi="Times New Roman" w:cs="Times New Roman"/>
        </w:rPr>
        <w:t>развитие целостной личности ребёнка — его активности, самостоятельности, эмоциональной отзывчивости к окружающему миру, творческого потенциала.</w:t>
      </w:r>
    </w:p>
    <w:p w:rsidR="009B1B0E" w:rsidRPr="007A4B93" w:rsidRDefault="009B1B0E" w:rsidP="009B1B0E">
      <w:pPr>
        <w:autoSpaceDE w:val="0"/>
        <w:autoSpaceDN w:val="0"/>
        <w:adjustRightInd w:val="0"/>
        <w:spacing w:after="0" w:line="240" w:lineRule="auto"/>
        <w:ind w:firstLine="709"/>
        <w:jc w:val="both"/>
        <w:rPr>
          <w:rFonts w:ascii="Times New Roman" w:hAnsi="Times New Roman" w:cs="Times New Roman"/>
          <w:i/>
          <w:color w:val="000000"/>
          <w:sz w:val="24"/>
          <w:szCs w:val="24"/>
        </w:rPr>
      </w:pPr>
    </w:p>
    <w:p w:rsidR="009B1B0E" w:rsidRPr="007A4B93" w:rsidRDefault="009B1B0E" w:rsidP="009B1B0E">
      <w:pPr>
        <w:autoSpaceDE w:val="0"/>
        <w:autoSpaceDN w:val="0"/>
        <w:adjustRightInd w:val="0"/>
        <w:spacing w:after="0" w:line="240" w:lineRule="auto"/>
        <w:ind w:firstLine="851"/>
        <w:jc w:val="both"/>
        <w:rPr>
          <w:rFonts w:ascii="Times New Roman" w:eastAsia="Calibri" w:hAnsi="Times New Roman" w:cs="Times New Roman"/>
          <w:i/>
          <w:sz w:val="24"/>
          <w:szCs w:val="24"/>
        </w:rPr>
      </w:pPr>
    </w:p>
    <w:p w:rsidR="00583028" w:rsidRPr="007A4B93" w:rsidRDefault="00583028" w:rsidP="006F150F">
      <w:pPr>
        <w:keepNext/>
        <w:keepLines/>
        <w:spacing w:after="5" w:line="276" w:lineRule="auto"/>
        <w:ind w:left="2113" w:hanging="10"/>
        <w:jc w:val="both"/>
        <w:outlineLvl w:val="2"/>
        <w:rPr>
          <w:rFonts w:ascii="Times New Roman" w:eastAsia="Times New Roman" w:hAnsi="Times New Roman" w:cs="Times New Roman"/>
          <w:b/>
          <w:i/>
          <w:color w:val="000000"/>
          <w:sz w:val="24"/>
          <w:szCs w:val="24"/>
          <w:lang w:eastAsia="ru-RU"/>
        </w:rPr>
      </w:pPr>
      <w:r w:rsidRPr="007A4B93">
        <w:rPr>
          <w:rFonts w:ascii="Times New Roman" w:eastAsia="Times New Roman" w:hAnsi="Times New Roman" w:cs="Times New Roman"/>
          <w:b/>
          <w:color w:val="000000"/>
          <w:sz w:val="24"/>
          <w:szCs w:val="24"/>
          <w:lang w:eastAsia="ru-RU"/>
        </w:rPr>
        <w:t>1.1.2.</w:t>
      </w:r>
      <w:r w:rsidRPr="007A4B93">
        <w:rPr>
          <w:rFonts w:ascii="Times New Roman" w:eastAsia="Arial" w:hAnsi="Times New Roman" w:cs="Times New Roman"/>
          <w:b/>
          <w:color w:val="000000"/>
          <w:sz w:val="24"/>
          <w:szCs w:val="24"/>
          <w:lang w:eastAsia="ru-RU"/>
        </w:rPr>
        <w:t xml:space="preserve"> </w:t>
      </w:r>
      <w:r w:rsidRPr="007A4B93">
        <w:rPr>
          <w:rFonts w:ascii="Times New Roman" w:eastAsia="Times New Roman" w:hAnsi="Times New Roman" w:cs="Times New Roman"/>
          <w:b/>
          <w:color w:val="000000"/>
          <w:sz w:val="24"/>
          <w:szCs w:val="24"/>
          <w:lang w:eastAsia="ru-RU"/>
        </w:rPr>
        <w:t xml:space="preserve">Принципы и подходы к формированию Программы </w:t>
      </w:r>
    </w:p>
    <w:p w:rsidR="00583028" w:rsidRPr="007A4B93" w:rsidRDefault="00583028" w:rsidP="006F150F">
      <w:pPr>
        <w:pStyle w:val="a3"/>
        <w:spacing w:line="276" w:lineRule="auto"/>
        <w:ind w:left="-142" w:firstLine="568"/>
        <w:jc w:val="both"/>
        <w:rPr>
          <w:rFonts w:ascii="Times New Roman" w:hAnsi="Times New Roman" w:cs="Times New Roman"/>
          <w:sz w:val="24"/>
          <w:szCs w:val="24"/>
        </w:rPr>
      </w:pPr>
      <w:r w:rsidRPr="007A4B93">
        <w:rPr>
          <w:rFonts w:ascii="Times New Roman" w:hAnsi="Times New Roman" w:cs="Times New Roman"/>
          <w:sz w:val="24"/>
          <w:szCs w:val="24"/>
        </w:rPr>
        <w:t xml:space="preserve">Программа учитывает лучшие традиции отечественного дошкольного образования и  учитывает результаты современных отечественных и  зарубежных исследований в области дошкольной педагогики и психологии и последних исследований качества дошкольного образования. </w:t>
      </w:r>
    </w:p>
    <w:p w:rsidR="00583028" w:rsidRPr="007A4B93" w:rsidRDefault="00583028" w:rsidP="006F150F">
      <w:pPr>
        <w:pStyle w:val="a3"/>
        <w:spacing w:line="276" w:lineRule="auto"/>
        <w:ind w:left="-142" w:firstLine="568"/>
        <w:jc w:val="both"/>
        <w:rPr>
          <w:rFonts w:ascii="Times New Roman" w:hAnsi="Times New Roman" w:cs="Times New Roman"/>
          <w:sz w:val="24"/>
          <w:szCs w:val="24"/>
        </w:rPr>
      </w:pPr>
      <w:r w:rsidRPr="007A4B93">
        <w:rPr>
          <w:rFonts w:ascii="Times New Roman" w:hAnsi="Times New Roman" w:cs="Times New Roman"/>
          <w:sz w:val="24"/>
          <w:szCs w:val="24"/>
        </w:rPr>
        <w:t xml:space="preserve">Программа основываются на  научных положениях, разработанных в рамках культурно-исторической концепции Л.С. Выготского и его последователей. </w:t>
      </w:r>
    </w:p>
    <w:p w:rsidR="00583028" w:rsidRPr="007A4B93" w:rsidRDefault="00583028" w:rsidP="006F150F">
      <w:pPr>
        <w:pStyle w:val="a3"/>
        <w:spacing w:line="276" w:lineRule="auto"/>
        <w:ind w:left="-142" w:firstLine="568"/>
        <w:jc w:val="both"/>
        <w:rPr>
          <w:rFonts w:ascii="Times New Roman" w:hAnsi="Times New Roman" w:cs="Times New Roman"/>
          <w:sz w:val="24"/>
          <w:szCs w:val="24"/>
        </w:rPr>
      </w:pPr>
      <w:r w:rsidRPr="007A4B93">
        <w:rPr>
          <w:rFonts w:ascii="Times New Roman" w:hAnsi="Times New Roman" w:cs="Times New Roman"/>
          <w:sz w:val="24"/>
          <w:szCs w:val="24"/>
        </w:rPr>
        <w:t xml:space="preserve">Программа строится на  принципе единства развития, воспитания и образования. Развитие ребенка, его воспитание и образование не могут рассматриваться как изолированные друг от друга процессы. Образование является всеобщей формой детского развития. </w:t>
      </w:r>
    </w:p>
    <w:p w:rsidR="00FC2ADE" w:rsidRPr="007A4B93" w:rsidRDefault="00583028" w:rsidP="006F150F">
      <w:pPr>
        <w:pStyle w:val="a3"/>
        <w:spacing w:line="276" w:lineRule="auto"/>
        <w:ind w:left="-142" w:firstLine="568"/>
        <w:jc w:val="both"/>
        <w:rPr>
          <w:rFonts w:ascii="Times New Roman" w:hAnsi="Times New Roman" w:cs="Times New Roman"/>
          <w:sz w:val="24"/>
          <w:szCs w:val="24"/>
        </w:rPr>
      </w:pPr>
      <w:r w:rsidRPr="007A4B93">
        <w:rPr>
          <w:rFonts w:ascii="Times New Roman" w:hAnsi="Times New Roman" w:cs="Times New Roman"/>
          <w:sz w:val="24"/>
          <w:szCs w:val="24"/>
        </w:rPr>
        <w:t xml:space="preserve">Программа базируется на семи основополагающих принципах дошкольной психологии и педагогики. Эти принципы настолько важны и всеобъемлющи, что мы совершенно обоснованно обозначаем их здесь как «Семь золотых принципов дошкольной педагогики». Причем, если первые шесть принципов это уже всемирно признанная классика отечественной науки, то седьмое положение о необходимости создания ПДР (пространство детской реализации) — это одно из новейших открытий дошкольной педагогики, нацеленное на формирование личности ребенка и на развитие таких необходимых в современном мире </w:t>
      </w:r>
      <w:r w:rsidRPr="007A4B93">
        <w:rPr>
          <w:rFonts w:ascii="Times New Roman" w:hAnsi="Times New Roman" w:cs="Times New Roman"/>
          <w:sz w:val="24"/>
          <w:szCs w:val="24"/>
        </w:rPr>
        <w:lastRenderedPageBreak/>
        <w:t>качеств, как инициативность, креативность, нацеленность на достижение инновационного результата, необходимого окружающим людям и обществу.</w:t>
      </w:r>
    </w:p>
    <w:p w:rsidR="00FC2ADE" w:rsidRPr="007A4B93" w:rsidRDefault="00FC2ADE" w:rsidP="006F150F">
      <w:pPr>
        <w:pStyle w:val="a3"/>
        <w:spacing w:line="276" w:lineRule="auto"/>
        <w:ind w:left="-142" w:firstLine="426"/>
        <w:jc w:val="both"/>
        <w:rPr>
          <w:rFonts w:ascii="Times New Roman" w:hAnsi="Times New Roman" w:cs="Times New Roman"/>
          <w:sz w:val="24"/>
          <w:szCs w:val="24"/>
        </w:rPr>
      </w:pPr>
      <w:r w:rsidRPr="007A4B93">
        <w:rPr>
          <w:rFonts w:ascii="Times New Roman" w:hAnsi="Times New Roman" w:cs="Times New Roman"/>
          <w:b/>
          <w:sz w:val="24"/>
          <w:szCs w:val="24"/>
        </w:rPr>
        <w:t>Зона ближайшего развития (ЗБР) Лев Семенович Выготский</w:t>
      </w:r>
      <w:r w:rsidRPr="007A4B93">
        <w:rPr>
          <w:rFonts w:ascii="Times New Roman" w:hAnsi="Times New Roman" w:cs="Times New Roman"/>
          <w:sz w:val="24"/>
          <w:szCs w:val="24"/>
        </w:rPr>
        <w:t>.</w:t>
      </w:r>
    </w:p>
    <w:p w:rsidR="00583028" w:rsidRPr="007A4B93" w:rsidRDefault="00FC2ADE" w:rsidP="006F150F">
      <w:pPr>
        <w:pStyle w:val="a3"/>
        <w:spacing w:line="276" w:lineRule="auto"/>
        <w:ind w:left="-142" w:firstLine="426"/>
        <w:jc w:val="both"/>
        <w:rPr>
          <w:rFonts w:ascii="Times New Roman" w:hAnsi="Times New Roman" w:cs="Times New Roman"/>
          <w:sz w:val="24"/>
          <w:szCs w:val="24"/>
        </w:rPr>
      </w:pPr>
      <w:r w:rsidRPr="007A4B93">
        <w:rPr>
          <w:rFonts w:ascii="Times New Roman" w:hAnsi="Times New Roman" w:cs="Times New Roman"/>
          <w:sz w:val="24"/>
          <w:szCs w:val="24"/>
        </w:rPr>
        <w:t>Согласно Выготскому Л. С., правильно организованное обучение — обучение, которое опирается на зону ближайшего развития ребенка и «ведет» за собой развитие. Зона ближайшего развития (ЗБР) характеризуется содержанием, которым ребенок способен овладеть, подражая действиям взрослого. Важно подчеркнуть, что ЗБР — это область, создаваемая взрослым, внутри которой ребенок действует разумно и осмысленно. ЗБР представляет собой особое пространство взаимодействия взрослого и ребенка, в котором ребенок с помощью взрослого осваивает образцы человеческой культуры. Наличие ЗБР свидетельствует о ведущей роли взрослого в психическом развитии ребенка.</w:t>
      </w:r>
    </w:p>
    <w:p w:rsidR="00FC2ADE" w:rsidRPr="007A4B93" w:rsidRDefault="00FC2ADE" w:rsidP="006F150F">
      <w:pPr>
        <w:pStyle w:val="a3"/>
        <w:spacing w:line="276" w:lineRule="auto"/>
        <w:ind w:left="-142" w:firstLine="426"/>
        <w:jc w:val="both"/>
        <w:rPr>
          <w:rFonts w:ascii="Times New Roman" w:hAnsi="Times New Roman" w:cs="Times New Roman"/>
          <w:b/>
          <w:sz w:val="24"/>
          <w:szCs w:val="24"/>
        </w:rPr>
      </w:pPr>
      <w:r w:rsidRPr="007A4B93">
        <w:rPr>
          <w:rFonts w:ascii="Times New Roman" w:hAnsi="Times New Roman" w:cs="Times New Roman"/>
          <w:b/>
          <w:sz w:val="24"/>
          <w:szCs w:val="24"/>
        </w:rPr>
        <w:t>Принцип культуросообразности Константин Дмитриевич Ушинский.</w:t>
      </w:r>
    </w:p>
    <w:p w:rsidR="00FC2ADE" w:rsidRPr="007A4B93" w:rsidRDefault="00FC2ADE" w:rsidP="006F150F">
      <w:pPr>
        <w:pStyle w:val="a3"/>
        <w:spacing w:line="276" w:lineRule="auto"/>
        <w:ind w:left="-142" w:firstLine="426"/>
        <w:jc w:val="both"/>
        <w:rPr>
          <w:rFonts w:ascii="Times New Roman" w:hAnsi="Times New Roman" w:cs="Times New Roman"/>
          <w:sz w:val="24"/>
          <w:szCs w:val="24"/>
        </w:rPr>
      </w:pPr>
      <w:r w:rsidRPr="007A4B93">
        <w:rPr>
          <w:rFonts w:ascii="Times New Roman" w:hAnsi="Times New Roman" w:cs="Times New Roman"/>
          <w:sz w:val="24"/>
          <w:szCs w:val="24"/>
        </w:rPr>
        <w:t>Согласно принципу культуросообразности К.Д. Ушинского, своеобразие каждого народа обусловлено его историческим развитием, географическими и  природными условиями и  воспитание образованного человека и гражданина должно начинаться со знания своей родины, ее природы, географии, истории, культуры. Применение принципа культуросообразности в Программе ориентирует педагогов на учет национальных ценностей и традиций, что создает условия для духовно-нравственного воспитания дошкольников. Образование рассматривается как процесс приобщения ребенка к основным компонентам человеческой культуры (знание, мораль, искусство, труд).</w:t>
      </w:r>
    </w:p>
    <w:p w:rsidR="00FC2ADE" w:rsidRPr="007A4B93" w:rsidRDefault="00FC2ADE" w:rsidP="006F150F">
      <w:pPr>
        <w:pStyle w:val="a3"/>
        <w:spacing w:line="276" w:lineRule="auto"/>
        <w:ind w:left="-142" w:firstLine="426"/>
        <w:jc w:val="both"/>
        <w:rPr>
          <w:rFonts w:ascii="Times New Roman" w:hAnsi="Times New Roman" w:cs="Times New Roman"/>
          <w:b/>
          <w:sz w:val="24"/>
          <w:szCs w:val="24"/>
        </w:rPr>
      </w:pPr>
      <w:r w:rsidRPr="007A4B93">
        <w:rPr>
          <w:rFonts w:ascii="Times New Roman" w:hAnsi="Times New Roman" w:cs="Times New Roman"/>
          <w:b/>
          <w:sz w:val="24"/>
          <w:szCs w:val="24"/>
        </w:rPr>
        <w:t>Деятельностный подход Алексей Николаевич Леонтьев.</w:t>
      </w:r>
    </w:p>
    <w:p w:rsidR="00FC2ADE" w:rsidRPr="007A4B93" w:rsidRDefault="00FC2ADE" w:rsidP="006F150F">
      <w:pPr>
        <w:pStyle w:val="a3"/>
        <w:spacing w:line="276" w:lineRule="auto"/>
        <w:ind w:left="-142" w:firstLine="426"/>
        <w:jc w:val="both"/>
        <w:rPr>
          <w:rFonts w:ascii="Times New Roman" w:hAnsi="Times New Roman" w:cs="Times New Roman"/>
          <w:sz w:val="24"/>
          <w:szCs w:val="24"/>
        </w:rPr>
      </w:pPr>
      <w:r w:rsidRPr="007A4B93">
        <w:rPr>
          <w:rFonts w:ascii="Times New Roman" w:hAnsi="Times New Roman" w:cs="Times New Roman"/>
          <w:sz w:val="24"/>
          <w:szCs w:val="24"/>
        </w:rPr>
        <w:t xml:space="preserve"> В  Программе реализуется деятельностный подход, представленный в  работах А. Н.Леонтьева и его коллег (П. Я. Гальперин, А. В. Запорожец, А. Р.Лурия, Д. Б. Эльконин и  др.). Он  выражается в  том, что психика ребенка развивается в  разнообразных специфических детских видах деятельности, таких как: игровая, изобразительная, конструирование, исследовательская, проектная, общение и т.д.</w:t>
      </w:r>
    </w:p>
    <w:p w:rsidR="00FC2ADE" w:rsidRPr="007A4B93" w:rsidRDefault="00FC2ADE" w:rsidP="006F150F">
      <w:pPr>
        <w:pStyle w:val="a3"/>
        <w:spacing w:line="276" w:lineRule="auto"/>
        <w:ind w:left="-142" w:firstLine="426"/>
        <w:jc w:val="both"/>
        <w:rPr>
          <w:rFonts w:ascii="Times New Roman" w:hAnsi="Times New Roman" w:cs="Times New Roman"/>
          <w:sz w:val="24"/>
          <w:szCs w:val="24"/>
        </w:rPr>
      </w:pPr>
      <w:r w:rsidRPr="007A4B93">
        <w:rPr>
          <w:rFonts w:ascii="Times New Roman" w:hAnsi="Times New Roman" w:cs="Times New Roman"/>
          <w:b/>
          <w:sz w:val="24"/>
          <w:szCs w:val="24"/>
        </w:rPr>
        <w:t>Амплификация детского развития Александр Владимирович Запорожец</w:t>
      </w:r>
      <w:r w:rsidRPr="007A4B93">
        <w:rPr>
          <w:rFonts w:ascii="Times New Roman" w:hAnsi="Times New Roman" w:cs="Times New Roman"/>
          <w:sz w:val="24"/>
          <w:szCs w:val="24"/>
        </w:rPr>
        <w:t>.</w:t>
      </w:r>
    </w:p>
    <w:p w:rsidR="00FC2ADE" w:rsidRPr="007A4B93" w:rsidRDefault="00FC2ADE" w:rsidP="006F150F">
      <w:pPr>
        <w:pStyle w:val="a3"/>
        <w:spacing w:line="276" w:lineRule="auto"/>
        <w:ind w:left="-142" w:firstLine="426"/>
        <w:jc w:val="both"/>
        <w:rPr>
          <w:rFonts w:ascii="Times New Roman" w:hAnsi="Times New Roman" w:cs="Times New Roman"/>
          <w:sz w:val="24"/>
          <w:szCs w:val="24"/>
        </w:rPr>
      </w:pPr>
      <w:r w:rsidRPr="007A4B93">
        <w:rPr>
          <w:rFonts w:ascii="Times New Roman" w:hAnsi="Times New Roman" w:cs="Times New Roman"/>
          <w:sz w:val="24"/>
          <w:szCs w:val="24"/>
        </w:rPr>
        <w:t>Согласно концепции детского развития А.В.  Запорожца, в  основе детского развития должна лежать амплификация. Амплификация  — это широкое развертывание и  максимальное обогащение содержания специфически детских видов деятельности (игра, конструирование, изобразительная деятельность и др.), а также общения со сверстниками и с взрослыми. Применительно к психическому развитию ребенка, А. В. Запорожец противопоставлял амплификацию искусственной акселерации, выражающейся в форсированном обучении, сокращении детства, преждевременном превращении младенца в  дошкольника, дошкольника в школьника и т.д. Амплификация детского развития способствует формированию тех психических свойств и  качеств, для возникновения которых наиболее благоприятные предпосылки создаются в раннем детстве.</w:t>
      </w:r>
    </w:p>
    <w:p w:rsidR="00FC2ADE" w:rsidRPr="007A4B93" w:rsidRDefault="00FC2ADE" w:rsidP="006F150F">
      <w:pPr>
        <w:pStyle w:val="a3"/>
        <w:spacing w:line="276" w:lineRule="auto"/>
        <w:ind w:left="-142" w:firstLine="426"/>
        <w:jc w:val="both"/>
        <w:rPr>
          <w:rFonts w:ascii="Times New Roman" w:hAnsi="Times New Roman" w:cs="Times New Roman"/>
          <w:sz w:val="24"/>
          <w:szCs w:val="24"/>
        </w:rPr>
      </w:pPr>
      <w:r w:rsidRPr="007A4B93">
        <w:rPr>
          <w:rFonts w:ascii="Times New Roman" w:hAnsi="Times New Roman" w:cs="Times New Roman"/>
          <w:b/>
          <w:sz w:val="24"/>
          <w:szCs w:val="24"/>
        </w:rPr>
        <w:t>Развивающее обучение Василий Васильевич Давыдов</w:t>
      </w:r>
      <w:r w:rsidRPr="007A4B93">
        <w:rPr>
          <w:rFonts w:ascii="Times New Roman" w:hAnsi="Times New Roman" w:cs="Times New Roman"/>
          <w:sz w:val="24"/>
          <w:szCs w:val="24"/>
        </w:rPr>
        <w:t>.</w:t>
      </w:r>
    </w:p>
    <w:p w:rsidR="00FC2ADE" w:rsidRPr="007A4B93" w:rsidRDefault="00FC2ADE" w:rsidP="006F150F">
      <w:pPr>
        <w:pStyle w:val="a3"/>
        <w:spacing w:line="276" w:lineRule="auto"/>
        <w:ind w:left="-142" w:firstLine="426"/>
        <w:jc w:val="both"/>
        <w:rPr>
          <w:rFonts w:ascii="Times New Roman" w:hAnsi="Times New Roman" w:cs="Times New Roman"/>
          <w:sz w:val="24"/>
          <w:szCs w:val="24"/>
        </w:rPr>
      </w:pPr>
      <w:r w:rsidRPr="007A4B93">
        <w:rPr>
          <w:rFonts w:ascii="Times New Roman" w:hAnsi="Times New Roman" w:cs="Times New Roman"/>
          <w:sz w:val="24"/>
          <w:szCs w:val="24"/>
        </w:rPr>
        <w:t>Развивающее обучение в  системе Эльконина-Давыдова ориентировано на  по</w:t>
      </w:r>
      <w:r w:rsidRPr="007A4B93">
        <w:rPr>
          <w:rFonts w:ascii="Times New Roman" w:hAnsi="Times New Roman" w:cs="Times New Roman"/>
          <w:sz w:val="24"/>
          <w:szCs w:val="24"/>
        </w:rPr>
        <w:softHyphen/>
        <w:t>нимание ребенком обобщенных отношений и  причинно-следственных связей между фактами. В дошкольном возрасте это означает, что у ребенка в процессе специфических детских видов деятельности при освоении культурных средств развиваются мышление, воображение, умение анализировать, обобщать и делать выводы.</w:t>
      </w:r>
    </w:p>
    <w:p w:rsidR="00FC2ADE" w:rsidRPr="007A4B93" w:rsidRDefault="00FC2ADE" w:rsidP="006F150F">
      <w:pPr>
        <w:pStyle w:val="a3"/>
        <w:spacing w:line="276" w:lineRule="auto"/>
        <w:ind w:left="-142" w:firstLine="426"/>
        <w:jc w:val="both"/>
        <w:rPr>
          <w:rFonts w:ascii="Times New Roman" w:hAnsi="Times New Roman" w:cs="Times New Roman"/>
          <w:b/>
          <w:sz w:val="24"/>
          <w:szCs w:val="24"/>
        </w:rPr>
      </w:pPr>
      <w:r w:rsidRPr="007A4B93">
        <w:rPr>
          <w:rFonts w:ascii="Times New Roman" w:hAnsi="Times New Roman" w:cs="Times New Roman"/>
          <w:b/>
          <w:sz w:val="24"/>
          <w:szCs w:val="24"/>
        </w:rPr>
        <w:t>Пространство детской реализации (ПДР) Николай Евгеньевич Веракса.</w:t>
      </w:r>
    </w:p>
    <w:p w:rsidR="00FC2ADE" w:rsidRPr="006F150F" w:rsidRDefault="00FC2ADE" w:rsidP="006F150F">
      <w:pPr>
        <w:pStyle w:val="a3"/>
        <w:spacing w:line="276" w:lineRule="auto"/>
        <w:ind w:left="-142" w:firstLine="426"/>
        <w:jc w:val="both"/>
        <w:rPr>
          <w:rFonts w:ascii="Times New Roman" w:hAnsi="Times New Roman" w:cs="Times New Roman"/>
          <w:sz w:val="24"/>
          <w:szCs w:val="24"/>
        </w:rPr>
      </w:pPr>
      <w:r w:rsidRPr="007A4B93">
        <w:rPr>
          <w:rFonts w:ascii="Times New Roman" w:hAnsi="Times New Roman" w:cs="Times New Roman"/>
          <w:sz w:val="24"/>
          <w:szCs w:val="24"/>
        </w:rPr>
        <w:t xml:space="preserve">В качестве главного условия развития детской личности Программой предусматривается социальная поддержка детской индивидуальности. Для этого разворачивается «пространство детской реализации» (Н. Е. Веракса). ПДР (пространство детской реализации) обеспечивает </w:t>
      </w:r>
      <w:r w:rsidRPr="007A4B93">
        <w:rPr>
          <w:rFonts w:ascii="Times New Roman" w:hAnsi="Times New Roman" w:cs="Times New Roman"/>
          <w:sz w:val="24"/>
          <w:szCs w:val="24"/>
        </w:rPr>
        <w:lastRenderedPageBreak/>
        <w:t>развитие личности, поддержку ее индивидуальности, уникальности, неповторимости, предос</w:t>
      </w:r>
      <w:r w:rsidRPr="006F150F">
        <w:rPr>
          <w:rFonts w:ascii="Times New Roman" w:hAnsi="Times New Roman" w:cs="Times New Roman"/>
          <w:sz w:val="24"/>
          <w:szCs w:val="24"/>
        </w:rPr>
        <w:t>тавляет свободу способов самореализации, открывает путь самостоятельного творческого поиска. Для этого взрослый должен уметь поддерживать инициативу ребенка на всех этапах:</w:t>
      </w:r>
    </w:p>
    <w:p w:rsidR="00FC2ADE" w:rsidRPr="006F150F" w:rsidRDefault="001D4264" w:rsidP="001D4264">
      <w:pPr>
        <w:pStyle w:val="a3"/>
        <w:spacing w:line="276"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 </w:t>
      </w:r>
      <w:r w:rsidR="00FC2ADE" w:rsidRPr="006F150F">
        <w:rPr>
          <w:rFonts w:ascii="Times New Roman" w:hAnsi="Times New Roman" w:cs="Times New Roman"/>
          <w:sz w:val="24"/>
          <w:szCs w:val="24"/>
        </w:rPr>
        <w:t xml:space="preserve">заметить проявление детской инициативы; </w:t>
      </w:r>
    </w:p>
    <w:p w:rsidR="00FC2ADE" w:rsidRPr="006F150F" w:rsidRDefault="001D4264" w:rsidP="001D4264">
      <w:pPr>
        <w:pStyle w:val="a3"/>
        <w:spacing w:line="276"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 </w:t>
      </w:r>
      <w:r w:rsidR="00FC2ADE" w:rsidRPr="006F150F">
        <w:rPr>
          <w:rFonts w:ascii="Times New Roman" w:hAnsi="Times New Roman" w:cs="Times New Roman"/>
          <w:sz w:val="24"/>
          <w:szCs w:val="24"/>
        </w:rPr>
        <w:t>помочь ребенку осознать и сформулировать свою идею;</w:t>
      </w:r>
    </w:p>
    <w:p w:rsidR="00FC2ADE" w:rsidRPr="006F150F" w:rsidRDefault="001D4264" w:rsidP="001D4264">
      <w:pPr>
        <w:pStyle w:val="a3"/>
        <w:spacing w:line="276"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 </w:t>
      </w:r>
      <w:r w:rsidR="00FC2ADE" w:rsidRPr="006F150F">
        <w:rPr>
          <w:rFonts w:ascii="Times New Roman" w:hAnsi="Times New Roman" w:cs="Times New Roman"/>
          <w:sz w:val="24"/>
          <w:szCs w:val="24"/>
        </w:rPr>
        <w:t xml:space="preserve">способствовать реализации замысла или проекта; </w:t>
      </w:r>
    </w:p>
    <w:p w:rsidR="00FC2ADE" w:rsidRPr="006F150F" w:rsidRDefault="001D4264" w:rsidP="001D4264">
      <w:pPr>
        <w:pStyle w:val="a3"/>
        <w:spacing w:line="276"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 </w:t>
      </w:r>
      <w:r w:rsidR="00FC2ADE" w:rsidRPr="006F150F">
        <w:rPr>
          <w:rFonts w:ascii="Times New Roman" w:hAnsi="Times New Roman" w:cs="Times New Roman"/>
          <w:sz w:val="24"/>
          <w:szCs w:val="24"/>
        </w:rPr>
        <w:t xml:space="preserve">создать условия для представления (предъявления, презентации) ребенком своих достижений социальному окружению, способствовать тому, чтобы окружающие увидели и оценили полученный результат; </w:t>
      </w:r>
    </w:p>
    <w:p w:rsidR="00FC2ADE" w:rsidRPr="006F150F" w:rsidRDefault="001D4264" w:rsidP="001D4264">
      <w:pPr>
        <w:pStyle w:val="a3"/>
        <w:spacing w:line="276"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 </w:t>
      </w:r>
      <w:r w:rsidR="00FC2ADE" w:rsidRPr="006F150F">
        <w:rPr>
          <w:rFonts w:ascii="Times New Roman" w:hAnsi="Times New Roman" w:cs="Times New Roman"/>
          <w:sz w:val="24"/>
          <w:szCs w:val="24"/>
        </w:rPr>
        <w:t>помочь ребенку осознать пользу и значимость своего труда для окружающих.</w:t>
      </w:r>
    </w:p>
    <w:p w:rsidR="00FC2ADE" w:rsidRPr="006F150F" w:rsidRDefault="00FC2ADE" w:rsidP="006F150F">
      <w:pPr>
        <w:pStyle w:val="a3"/>
        <w:spacing w:line="276" w:lineRule="auto"/>
        <w:ind w:left="-142" w:firstLine="426"/>
        <w:jc w:val="both"/>
        <w:rPr>
          <w:rFonts w:ascii="Times New Roman" w:hAnsi="Times New Roman" w:cs="Times New Roman"/>
          <w:sz w:val="24"/>
          <w:szCs w:val="24"/>
        </w:rPr>
      </w:pPr>
      <w:r w:rsidRPr="006F150F">
        <w:rPr>
          <w:rFonts w:ascii="Times New Roman" w:hAnsi="Times New Roman" w:cs="Times New Roman"/>
          <w:sz w:val="24"/>
          <w:szCs w:val="24"/>
        </w:rPr>
        <w:t>Таким образом, раскрывается и развивается индивидуальность каждого ребенка, поддерживается его уникальность, создается детско-взрослое сообщество, в котором формируется личностно-развивающий и гуманистический характер детско-взрослого взаимодействия. Ребенок утверждается как личность, у него появляется опыт продуктивного социального взаимодействия с взрослыми и сверстниками, формируются переживания социального успеха и собственной значимости.</w:t>
      </w:r>
    </w:p>
    <w:p w:rsidR="00FC2ADE" w:rsidRPr="006F150F" w:rsidRDefault="00FC2ADE" w:rsidP="006F150F">
      <w:pPr>
        <w:pStyle w:val="a3"/>
        <w:spacing w:line="276" w:lineRule="auto"/>
        <w:ind w:left="-142" w:firstLine="426"/>
        <w:jc w:val="both"/>
        <w:rPr>
          <w:rFonts w:ascii="Times New Roman" w:hAnsi="Times New Roman" w:cs="Times New Roman"/>
          <w:sz w:val="24"/>
          <w:szCs w:val="24"/>
        </w:rPr>
      </w:pPr>
      <w:r w:rsidRPr="006F150F">
        <w:rPr>
          <w:rFonts w:ascii="Times New Roman" w:hAnsi="Times New Roman" w:cs="Times New Roman"/>
          <w:sz w:val="24"/>
          <w:szCs w:val="24"/>
        </w:rPr>
        <w:t>Создание ПДР (пространство детской реализации) — необходимое условие развития индивидуальности и формирования личности ребенка. Педагог должен уметь поддерживать инициативу ребенка на всех этапах, во всех видах деятельности.</w:t>
      </w:r>
    </w:p>
    <w:p w:rsidR="00FC2ADE" w:rsidRPr="006F150F" w:rsidRDefault="00FC2ADE" w:rsidP="006F150F">
      <w:pPr>
        <w:pStyle w:val="a3"/>
        <w:spacing w:line="276" w:lineRule="auto"/>
        <w:ind w:left="-142" w:firstLine="426"/>
        <w:jc w:val="both"/>
        <w:rPr>
          <w:rFonts w:ascii="Times New Roman" w:hAnsi="Times New Roman" w:cs="Times New Roman"/>
          <w:sz w:val="24"/>
          <w:szCs w:val="24"/>
        </w:rPr>
      </w:pPr>
      <w:r w:rsidRPr="006F150F">
        <w:rPr>
          <w:rFonts w:ascii="Times New Roman" w:hAnsi="Times New Roman" w:cs="Times New Roman"/>
          <w:sz w:val="24"/>
          <w:szCs w:val="24"/>
        </w:rPr>
        <w:t xml:space="preserve">Опираясь на  вышеперечисленные научные концепции, Программа реализует следующие основные принципы и положения: </w:t>
      </w:r>
    </w:p>
    <w:p w:rsidR="006C6701" w:rsidRPr="006F150F" w:rsidRDefault="006C6701" w:rsidP="006F150F">
      <w:pPr>
        <w:shd w:val="clear" w:color="auto" w:fill="FFFFFF"/>
        <w:spacing w:after="0" w:line="276" w:lineRule="auto"/>
        <w:ind w:left="-142" w:firstLine="142"/>
        <w:jc w:val="both"/>
        <w:rPr>
          <w:rFonts w:ascii="Times New Roman" w:eastAsia="Times New Roman" w:hAnsi="Times New Roman" w:cs="Times New Roman"/>
          <w:color w:val="000000"/>
          <w:sz w:val="24"/>
          <w:szCs w:val="24"/>
          <w:lang w:eastAsia="ru-RU"/>
        </w:rPr>
      </w:pPr>
      <w:r w:rsidRPr="001D4264">
        <w:rPr>
          <w:rFonts w:ascii="Times New Roman" w:eastAsia="Times New Roman" w:hAnsi="Times New Roman" w:cs="Times New Roman"/>
          <w:b/>
          <w:color w:val="000000"/>
          <w:sz w:val="24"/>
          <w:szCs w:val="24"/>
          <w:lang w:eastAsia="ru-RU"/>
        </w:rPr>
        <w:t>1 Поддержка разнообразия детства.</w:t>
      </w:r>
      <w:r w:rsidRPr="006F150F">
        <w:rPr>
          <w:rFonts w:ascii="Times New Roman" w:eastAsia="Times New Roman" w:hAnsi="Times New Roman" w:cs="Times New Roman"/>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МБДОУ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6C6701" w:rsidRPr="006F150F" w:rsidRDefault="006C6701" w:rsidP="006F150F">
      <w:pPr>
        <w:shd w:val="clear" w:color="auto" w:fill="FFFFFF"/>
        <w:spacing w:after="0" w:line="276" w:lineRule="auto"/>
        <w:ind w:left="-142" w:firstLine="142"/>
        <w:jc w:val="both"/>
        <w:rPr>
          <w:rFonts w:ascii="Times New Roman" w:eastAsia="Times New Roman" w:hAnsi="Times New Roman" w:cs="Times New Roman"/>
          <w:color w:val="000000"/>
          <w:sz w:val="24"/>
          <w:szCs w:val="24"/>
          <w:lang w:eastAsia="ru-RU"/>
        </w:rPr>
      </w:pPr>
      <w:r w:rsidRPr="001D4264">
        <w:rPr>
          <w:rFonts w:ascii="Times New Roman" w:eastAsia="Times New Roman" w:hAnsi="Times New Roman" w:cs="Times New Roman"/>
          <w:b/>
          <w:color w:val="000000"/>
          <w:sz w:val="24"/>
          <w:szCs w:val="24"/>
          <w:lang w:eastAsia="ru-RU"/>
        </w:rPr>
        <w:t>2 Сохранение уникальности и самоценности детства</w:t>
      </w:r>
      <w:r w:rsidRPr="006F150F">
        <w:rPr>
          <w:rFonts w:ascii="Times New Roman" w:eastAsia="Times New Roman" w:hAnsi="Times New Roman" w:cs="Times New Roman"/>
          <w:color w:val="000000"/>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6C6701" w:rsidRPr="006F150F" w:rsidRDefault="006C6701" w:rsidP="006F150F">
      <w:pPr>
        <w:pStyle w:val="a3"/>
        <w:spacing w:line="276" w:lineRule="auto"/>
        <w:ind w:left="-142" w:firstLine="142"/>
        <w:jc w:val="both"/>
        <w:rPr>
          <w:rFonts w:ascii="Times New Roman" w:hAnsi="Times New Roman" w:cs="Times New Roman"/>
          <w:sz w:val="24"/>
          <w:szCs w:val="24"/>
          <w:lang w:eastAsia="ru-RU"/>
        </w:rPr>
      </w:pPr>
      <w:r w:rsidRPr="001D4264">
        <w:rPr>
          <w:rFonts w:ascii="Times New Roman" w:hAnsi="Times New Roman" w:cs="Times New Roman"/>
          <w:b/>
          <w:sz w:val="24"/>
          <w:szCs w:val="24"/>
          <w:lang w:eastAsia="ru-RU"/>
        </w:rPr>
        <w:t>3 Позитивная социализация ребенка</w:t>
      </w:r>
      <w:r w:rsidRPr="006F150F">
        <w:rPr>
          <w:rFonts w:ascii="Times New Roman" w:hAnsi="Times New Roman" w:cs="Times New Roman"/>
          <w:sz w:val="24"/>
          <w:szCs w:val="24"/>
          <w:lang w:eastAsia="ru-RU"/>
        </w:rPr>
        <w:t xml:space="preserve"> предполагает, что освоение ребенком культурных норм, средств и способов деятельности, культурных образцов поведения и общения с </w:t>
      </w:r>
      <w:r w:rsidRPr="006F150F">
        <w:rPr>
          <w:rFonts w:ascii="Times New Roman" w:hAnsi="Times New Roman" w:cs="Times New Roman"/>
          <w:sz w:val="24"/>
          <w:szCs w:val="24"/>
          <w:lang w:eastAsia="ru-RU"/>
        </w:rPr>
        <w:lastRenderedPageBreak/>
        <w:t>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5953A3" w:rsidRPr="006F150F" w:rsidRDefault="006C6701" w:rsidP="006F150F">
      <w:pPr>
        <w:pStyle w:val="a3"/>
        <w:spacing w:line="276" w:lineRule="auto"/>
        <w:ind w:left="-142"/>
        <w:jc w:val="both"/>
        <w:rPr>
          <w:rFonts w:ascii="Times New Roman" w:hAnsi="Times New Roman" w:cs="Times New Roman"/>
          <w:sz w:val="24"/>
          <w:szCs w:val="24"/>
          <w:lang w:eastAsia="ru-RU"/>
        </w:rPr>
      </w:pPr>
      <w:r w:rsidRPr="001D4264">
        <w:rPr>
          <w:rFonts w:ascii="Times New Roman" w:hAnsi="Times New Roman" w:cs="Times New Roman"/>
          <w:b/>
          <w:i/>
          <w:sz w:val="24"/>
          <w:szCs w:val="24"/>
          <w:lang w:eastAsia="ru-RU"/>
        </w:rPr>
        <w:t>4 Личностно-развивающий и гуманистический характер</w:t>
      </w:r>
      <w:r w:rsidRPr="006F150F">
        <w:rPr>
          <w:rFonts w:ascii="Times New Roman" w:hAnsi="Times New Roman" w:cs="Times New Roman"/>
          <w:sz w:val="24"/>
          <w:szCs w:val="24"/>
          <w:lang w:eastAsia="ru-RU"/>
        </w:rPr>
        <w:t xml:space="preserve"> взаимодействия взрослых (родителей(законных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6C6701" w:rsidRPr="006F150F" w:rsidRDefault="006C6701" w:rsidP="006F150F">
      <w:pPr>
        <w:pStyle w:val="a3"/>
        <w:spacing w:line="276" w:lineRule="auto"/>
        <w:ind w:left="-142" w:firstLine="142"/>
        <w:jc w:val="both"/>
        <w:rPr>
          <w:rFonts w:ascii="Times New Roman" w:hAnsi="Times New Roman" w:cs="Times New Roman"/>
          <w:sz w:val="24"/>
          <w:szCs w:val="24"/>
          <w:lang w:eastAsia="ru-RU"/>
        </w:rPr>
      </w:pPr>
      <w:r w:rsidRPr="001D4264">
        <w:rPr>
          <w:rFonts w:ascii="Times New Roman" w:hAnsi="Times New Roman" w:cs="Times New Roman"/>
          <w:b/>
          <w:sz w:val="24"/>
          <w:szCs w:val="24"/>
          <w:lang w:eastAsia="ru-RU"/>
        </w:rPr>
        <w:t>5 Содействие и сотрудничество детей и взрослых</w:t>
      </w:r>
      <w:r w:rsidRPr="006F150F">
        <w:rPr>
          <w:rFonts w:ascii="Times New Roman" w:hAnsi="Times New Roman" w:cs="Times New Roman"/>
          <w:sz w:val="24"/>
          <w:szCs w:val="24"/>
          <w:lang w:eastAsia="ru-RU"/>
        </w:rPr>
        <w:t>, признание ребенка полноценным</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участником (субъектом) образовательных отнош</w:t>
      </w:r>
      <w:r w:rsidR="005953A3" w:rsidRPr="006F150F">
        <w:rPr>
          <w:rFonts w:ascii="Times New Roman" w:hAnsi="Times New Roman" w:cs="Times New Roman"/>
          <w:sz w:val="24"/>
          <w:szCs w:val="24"/>
          <w:lang w:eastAsia="ru-RU"/>
        </w:rPr>
        <w:t xml:space="preserve">ений. Этот принцип предполагает </w:t>
      </w:r>
      <w:r w:rsidRPr="006F150F">
        <w:rPr>
          <w:rFonts w:ascii="Times New Roman" w:hAnsi="Times New Roman" w:cs="Times New Roman"/>
          <w:sz w:val="24"/>
          <w:szCs w:val="24"/>
          <w:lang w:eastAsia="ru-RU"/>
        </w:rPr>
        <w:t>активное</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участие всех субъектов образовательных отношений – как детей, так и взрослых – в реализации</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программы. Каждый участник имеет возможность внести свой индивидуальный вклад в ход</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игры, занятия, проекта, обсуждения, в планирование образовательного процесса, может</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проявить</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инициативу.</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Принцип</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содействия</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предполагает</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диалогический</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характер</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коммуникации между всеми участниками образовательных отношений. Детям предоставляется</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возможность высказывать свои взгляды, свое мнение, занимать позицию и отстаивать ее,</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принимать решения и брать на себя ответственность в соответствии со своими возможностями.</w:t>
      </w:r>
    </w:p>
    <w:p w:rsidR="006C6701" w:rsidRPr="006F150F" w:rsidRDefault="006C6701" w:rsidP="006F150F">
      <w:pPr>
        <w:pStyle w:val="a3"/>
        <w:spacing w:line="276" w:lineRule="auto"/>
        <w:ind w:left="-284" w:firstLine="284"/>
        <w:jc w:val="both"/>
        <w:rPr>
          <w:rFonts w:ascii="Times New Roman" w:hAnsi="Times New Roman" w:cs="Times New Roman"/>
          <w:sz w:val="24"/>
          <w:szCs w:val="24"/>
          <w:lang w:eastAsia="ru-RU"/>
        </w:rPr>
      </w:pPr>
      <w:r w:rsidRPr="001D4264">
        <w:rPr>
          <w:rFonts w:ascii="Times New Roman" w:hAnsi="Times New Roman" w:cs="Times New Roman"/>
          <w:b/>
          <w:sz w:val="24"/>
          <w:szCs w:val="24"/>
          <w:lang w:eastAsia="ru-RU"/>
        </w:rPr>
        <w:t xml:space="preserve">6 Сотрудничество </w:t>
      </w:r>
      <w:r w:rsidR="005953A3" w:rsidRPr="001D4264">
        <w:rPr>
          <w:rFonts w:ascii="Times New Roman" w:hAnsi="Times New Roman" w:cs="Times New Roman"/>
          <w:b/>
          <w:sz w:val="24"/>
          <w:szCs w:val="24"/>
          <w:lang w:eastAsia="ru-RU"/>
        </w:rPr>
        <w:t xml:space="preserve">ДОУ </w:t>
      </w:r>
      <w:r w:rsidRPr="001D4264">
        <w:rPr>
          <w:rFonts w:ascii="Times New Roman" w:hAnsi="Times New Roman" w:cs="Times New Roman"/>
          <w:b/>
          <w:sz w:val="24"/>
          <w:szCs w:val="24"/>
          <w:lang w:eastAsia="ru-RU"/>
        </w:rPr>
        <w:t>с семьей</w:t>
      </w:r>
      <w:r w:rsidRPr="006F150F">
        <w:rPr>
          <w:rFonts w:ascii="Times New Roman" w:hAnsi="Times New Roman" w:cs="Times New Roman"/>
          <w:sz w:val="24"/>
          <w:szCs w:val="24"/>
          <w:lang w:eastAsia="ru-RU"/>
        </w:rPr>
        <w:t>. Сотрудничество, кооперация с семьей,</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 xml:space="preserve">открытость в </w:t>
      </w:r>
    </w:p>
    <w:p w:rsidR="00E77EA0" w:rsidRPr="006F150F" w:rsidRDefault="00E77EA0" w:rsidP="006F150F">
      <w:pPr>
        <w:pStyle w:val="a3"/>
        <w:spacing w:line="276" w:lineRule="auto"/>
        <w:ind w:left="-142"/>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МБДОУ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r w:rsidR="006C6701" w:rsidRPr="006F150F">
        <w:rPr>
          <w:rFonts w:ascii="Times New Roman" w:hAnsi="Times New Roman" w:cs="Times New Roman"/>
          <w:sz w:val="24"/>
          <w:szCs w:val="24"/>
          <w:lang w:eastAsia="ru-RU"/>
        </w:rPr>
        <w:t>с организациями социализации, образования, охраны здоровья</w:t>
      </w:r>
      <w:r w:rsidR="005953A3"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и другими партнерами, которые могут внести вклад в развитие и образование детей, а также</w:t>
      </w:r>
      <w:r w:rsidR="005953A3"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использование ресурсов местного сообщества и вариативных программ дополнительного</w:t>
      </w:r>
      <w:r w:rsidR="005953A3"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образования</w:t>
      </w:r>
      <w:r w:rsidR="005953A3"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детей</w:t>
      </w:r>
      <w:r w:rsidR="005953A3"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для</w:t>
      </w:r>
      <w:r w:rsidR="005953A3"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обогащения</w:t>
      </w:r>
      <w:r w:rsidR="005953A3"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детского</w:t>
      </w:r>
      <w:r w:rsidR="005953A3"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развития.</w:t>
      </w:r>
    </w:p>
    <w:p w:rsidR="00E77EA0" w:rsidRPr="006F150F" w:rsidRDefault="005953A3" w:rsidP="006F150F">
      <w:pPr>
        <w:pStyle w:val="a3"/>
        <w:spacing w:line="276" w:lineRule="auto"/>
        <w:ind w:left="-142" w:firstLine="142"/>
        <w:jc w:val="both"/>
        <w:rPr>
          <w:rFonts w:ascii="Times New Roman" w:hAnsi="Times New Roman" w:cs="Times New Roman"/>
          <w:sz w:val="24"/>
          <w:szCs w:val="24"/>
          <w:lang w:eastAsia="ru-RU"/>
        </w:rPr>
      </w:pPr>
      <w:r w:rsidRPr="001D4264">
        <w:rPr>
          <w:rFonts w:ascii="Times New Roman" w:hAnsi="Times New Roman" w:cs="Times New Roman"/>
          <w:b/>
          <w:sz w:val="24"/>
          <w:szCs w:val="24"/>
          <w:lang w:eastAsia="ru-RU"/>
        </w:rPr>
        <w:t xml:space="preserve"> </w:t>
      </w:r>
      <w:r w:rsidR="00E77EA0" w:rsidRPr="001D4264">
        <w:rPr>
          <w:rFonts w:ascii="Times New Roman" w:hAnsi="Times New Roman" w:cs="Times New Roman"/>
          <w:b/>
          <w:sz w:val="24"/>
          <w:szCs w:val="24"/>
          <w:lang w:eastAsia="ru-RU"/>
        </w:rPr>
        <w:t>7 Сетевое взаимодействие</w:t>
      </w:r>
      <w:r w:rsidR="00E77EA0" w:rsidRPr="006F150F">
        <w:rPr>
          <w:rFonts w:ascii="Times New Roman" w:hAnsi="Times New Roman" w:cs="Times New Roman"/>
          <w:i/>
          <w:sz w:val="24"/>
          <w:szCs w:val="24"/>
          <w:lang w:eastAsia="ru-RU"/>
        </w:rPr>
        <w:t xml:space="preserve"> с</w:t>
      </w:r>
      <w:r w:rsidR="00E77EA0" w:rsidRPr="006F150F">
        <w:rPr>
          <w:rFonts w:ascii="Times New Roman" w:hAnsi="Times New Roman" w:cs="Times New Roman"/>
          <w:sz w:val="24"/>
          <w:szCs w:val="24"/>
          <w:lang w:eastAsia="ru-RU"/>
        </w:rPr>
        <w:t xml:space="preserve">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r w:rsidR="006C6701" w:rsidRPr="006F150F">
        <w:rPr>
          <w:rFonts w:ascii="Times New Roman" w:hAnsi="Times New Roman" w:cs="Times New Roman"/>
          <w:sz w:val="24"/>
          <w:szCs w:val="24"/>
          <w:lang w:eastAsia="ru-RU"/>
        </w:rPr>
        <w:t>Программа</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предполагает,</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что</w:t>
      </w:r>
      <w:r w:rsidRPr="006F150F">
        <w:rPr>
          <w:rFonts w:ascii="Times New Roman" w:hAnsi="Times New Roman" w:cs="Times New Roman"/>
          <w:sz w:val="24"/>
          <w:szCs w:val="24"/>
          <w:lang w:eastAsia="ru-RU"/>
        </w:rPr>
        <w:t xml:space="preserve"> МБДОУ </w:t>
      </w:r>
      <w:r w:rsidR="006C6701" w:rsidRPr="006F150F">
        <w:rPr>
          <w:rFonts w:ascii="Times New Roman" w:hAnsi="Times New Roman" w:cs="Times New Roman"/>
          <w:sz w:val="24"/>
          <w:szCs w:val="24"/>
          <w:lang w:eastAsia="ru-RU"/>
        </w:rPr>
        <w:t>устанавливает партнерские отношения не только с семьями детей, но и с другими</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организациями и лицами, которые могут способствовать обогащению социального и/или</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культурного опыта детей, приобщению детей к на</w:t>
      </w:r>
      <w:r w:rsidRPr="006F150F">
        <w:rPr>
          <w:rFonts w:ascii="Times New Roman" w:hAnsi="Times New Roman" w:cs="Times New Roman"/>
          <w:sz w:val="24"/>
          <w:szCs w:val="24"/>
          <w:lang w:eastAsia="ru-RU"/>
        </w:rPr>
        <w:t xml:space="preserve">циональным традициям (посещение </w:t>
      </w:r>
      <w:r w:rsidR="006C6701" w:rsidRPr="006F150F">
        <w:rPr>
          <w:rFonts w:ascii="Times New Roman" w:hAnsi="Times New Roman" w:cs="Times New Roman"/>
          <w:sz w:val="24"/>
          <w:szCs w:val="24"/>
          <w:lang w:eastAsia="ru-RU"/>
        </w:rPr>
        <w:t>театров,</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музеев, освоение программ дополнительного об</w:t>
      </w:r>
      <w:r w:rsidRPr="006F150F">
        <w:rPr>
          <w:rFonts w:ascii="Times New Roman" w:hAnsi="Times New Roman" w:cs="Times New Roman"/>
          <w:sz w:val="24"/>
          <w:szCs w:val="24"/>
          <w:lang w:eastAsia="ru-RU"/>
        </w:rPr>
        <w:t xml:space="preserve">разования), к природе и истории Ставропольского </w:t>
      </w:r>
      <w:r w:rsidR="006C6701" w:rsidRPr="006F150F">
        <w:rPr>
          <w:rFonts w:ascii="Times New Roman" w:hAnsi="Times New Roman" w:cs="Times New Roman"/>
          <w:sz w:val="24"/>
          <w:szCs w:val="24"/>
          <w:lang w:eastAsia="ru-RU"/>
        </w:rPr>
        <w:t>края;</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содействовать</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проведению</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совместных</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проектов,</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экскурсий,</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праздников,</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посещению</w:t>
      </w:r>
      <w:r w:rsidR="00E77EA0" w:rsidRPr="006F150F">
        <w:rPr>
          <w:rFonts w:ascii="Times New Roman" w:hAnsi="Times New Roman" w:cs="Times New Roman"/>
          <w:sz w:val="24"/>
          <w:szCs w:val="24"/>
          <w:lang w:eastAsia="ru-RU"/>
        </w:rPr>
        <w:t xml:space="preserve"> </w:t>
      </w:r>
      <w:r w:rsidR="00E77EA0" w:rsidRPr="006F150F">
        <w:rPr>
          <w:rFonts w:ascii="Times New Roman" w:eastAsia="Times New Roman" w:hAnsi="Times New Roman" w:cs="Times New Roman"/>
          <w:color w:val="000000"/>
          <w:sz w:val="24"/>
          <w:szCs w:val="24"/>
          <w:lang w:eastAsia="ru-RU"/>
        </w:rPr>
        <w:t>концертов, а также удовлетворению особых потребностей детей, оказанию психолого- педагогической и/или медицинской поддержки в случае необходимости (центры семейного консультирования и др.).</w:t>
      </w:r>
    </w:p>
    <w:p w:rsidR="00E77EA0" w:rsidRPr="006F150F" w:rsidRDefault="00E77EA0" w:rsidP="006F150F">
      <w:pPr>
        <w:pStyle w:val="a3"/>
        <w:spacing w:line="276" w:lineRule="auto"/>
        <w:ind w:left="-142" w:firstLine="142"/>
        <w:jc w:val="both"/>
        <w:rPr>
          <w:rFonts w:ascii="Times New Roman" w:eastAsia="Times New Roman" w:hAnsi="Times New Roman" w:cs="Times New Roman"/>
          <w:color w:val="000000"/>
          <w:sz w:val="24"/>
          <w:szCs w:val="24"/>
          <w:lang w:eastAsia="ru-RU"/>
        </w:rPr>
      </w:pPr>
      <w:r w:rsidRPr="001D4264">
        <w:rPr>
          <w:rFonts w:ascii="Times New Roman" w:eastAsia="Times New Roman" w:hAnsi="Times New Roman" w:cs="Times New Roman"/>
          <w:b/>
          <w:color w:val="000000"/>
          <w:sz w:val="24"/>
          <w:szCs w:val="24"/>
          <w:lang w:eastAsia="ru-RU"/>
        </w:rPr>
        <w:t>8 Индивидуализация дошкольного образования</w:t>
      </w:r>
      <w:r w:rsidRPr="006F150F">
        <w:rPr>
          <w:rFonts w:ascii="Times New Roman" w:eastAsia="Times New Roman" w:hAnsi="Times New Roman" w:cs="Times New Roman"/>
          <w:color w:val="000000"/>
          <w:sz w:val="24"/>
          <w:szCs w:val="24"/>
          <w:lang w:eastAsia="ru-RU"/>
        </w:rPr>
        <w:t xml:space="preserve"> предполагает такое построение образовательной деятельности, которое открывает возможности</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для</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индивидуализации</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образовательного процесса, появления индивидуаль</w:t>
      </w:r>
      <w:r w:rsidR="00F40186" w:rsidRPr="006F150F">
        <w:rPr>
          <w:rFonts w:ascii="Times New Roman" w:eastAsia="Times New Roman" w:hAnsi="Times New Roman" w:cs="Times New Roman"/>
          <w:color w:val="000000"/>
          <w:sz w:val="24"/>
          <w:szCs w:val="24"/>
          <w:lang w:eastAsia="ru-RU"/>
        </w:rPr>
        <w:t xml:space="preserve">ной траектории развития каждого </w:t>
      </w:r>
      <w:r w:rsidRPr="006F150F">
        <w:rPr>
          <w:rFonts w:ascii="Times New Roman" w:eastAsia="Times New Roman" w:hAnsi="Times New Roman" w:cs="Times New Roman"/>
          <w:color w:val="000000"/>
          <w:sz w:val="24"/>
          <w:szCs w:val="24"/>
          <w:lang w:eastAsia="ru-RU"/>
        </w:rPr>
        <w:t>ребенка с</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 xml:space="preserve">характерными для данного ребенка спецификой и скоростью, учитывающей его </w:t>
      </w:r>
      <w:r w:rsidRPr="006F150F">
        <w:rPr>
          <w:rFonts w:ascii="Times New Roman" w:eastAsia="Times New Roman" w:hAnsi="Times New Roman" w:cs="Times New Roman"/>
          <w:color w:val="000000"/>
          <w:sz w:val="24"/>
          <w:szCs w:val="24"/>
          <w:lang w:eastAsia="ru-RU"/>
        </w:rPr>
        <w:lastRenderedPageBreak/>
        <w:t>интересы,</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мотивы, способности и возрастно-психологические особенности. При этом сам ребенок</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становится активным в выборе содержания своего образования, разных форм активности. Для</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реализации этого принципа необходимы регулярное наблюдение за развитием ребенка, сбор</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данных о нем, анализ его действий и поступков; помощь ребенку в сложной ситуации;</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предоставление ребенку возможности выбора в разных видах деятельности, акцентирование</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внимания на инициативности, самостоятельности и активности ребенка.</w:t>
      </w:r>
    </w:p>
    <w:p w:rsidR="00E77EA0" w:rsidRPr="006F150F" w:rsidRDefault="00E77EA0" w:rsidP="006F150F">
      <w:pPr>
        <w:pStyle w:val="a3"/>
        <w:spacing w:line="276" w:lineRule="auto"/>
        <w:ind w:left="-142" w:firstLine="142"/>
        <w:jc w:val="both"/>
        <w:rPr>
          <w:rFonts w:ascii="Times New Roman" w:eastAsia="Times New Roman" w:hAnsi="Times New Roman" w:cs="Times New Roman"/>
          <w:color w:val="000000"/>
          <w:sz w:val="24"/>
          <w:szCs w:val="24"/>
          <w:lang w:eastAsia="ru-RU"/>
        </w:rPr>
      </w:pPr>
      <w:r w:rsidRPr="001D4264">
        <w:rPr>
          <w:rFonts w:ascii="Times New Roman" w:eastAsia="Times New Roman" w:hAnsi="Times New Roman" w:cs="Times New Roman"/>
          <w:b/>
          <w:color w:val="000000"/>
          <w:sz w:val="24"/>
          <w:szCs w:val="24"/>
          <w:lang w:eastAsia="ru-RU"/>
        </w:rPr>
        <w:t>9 Возрастная адекватность образования</w:t>
      </w:r>
      <w:r w:rsidRPr="006F150F">
        <w:rPr>
          <w:rFonts w:ascii="Times New Roman" w:eastAsia="Times New Roman" w:hAnsi="Times New Roman" w:cs="Times New Roman"/>
          <w:color w:val="000000"/>
          <w:sz w:val="24"/>
          <w:szCs w:val="24"/>
          <w:lang w:eastAsia="ru-RU"/>
        </w:rPr>
        <w:t>. Этот принцип предполагает подбор педагогом</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содержания и методов дошкольного образован</w:t>
      </w:r>
      <w:r w:rsidR="00F40186" w:rsidRPr="006F150F">
        <w:rPr>
          <w:rFonts w:ascii="Times New Roman" w:eastAsia="Times New Roman" w:hAnsi="Times New Roman" w:cs="Times New Roman"/>
          <w:color w:val="000000"/>
          <w:sz w:val="24"/>
          <w:szCs w:val="24"/>
          <w:lang w:eastAsia="ru-RU"/>
        </w:rPr>
        <w:t xml:space="preserve">ия в соответствии с возрастными </w:t>
      </w:r>
      <w:r w:rsidRPr="006F150F">
        <w:rPr>
          <w:rFonts w:ascii="Times New Roman" w:eastAsia="Times New Roman" w:hAnsi="Times New Roman" w:cs="Times New Roman"/>
          <w:color w:val="000000"/>
          <w:sz w:val="24"/>
          <w:szCs w:val="24"/>
          <w:lang w:eastAsia="ru-RU"/>
        </w:rPr>
        <w:t>особенностями</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детей.</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Важно</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использовать</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все</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специфические</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виды</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детской</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деятельности</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(игру,</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коммуникативную и познавательно-исследовате</w:t>
      </w:r>
      <w:r w:rsidR="00F40186" w:rsidRPr="006F150F">
        <w:rPr>
          <w:rFonts w:ascii="Times New Roman" w:eastAsia="Times New Roman" w:hAnsi="Times New Roman" w:cs="Times New Roman"/>
          <w:color w:val="000000"/>
          <w:sz w:val="24"/>
          <w:szCs w:val="24"/>
          <w:lang w:eastAsia="ru-RU"/>
        </w:rPr>
        <w:t xml:space="preserve">льскую деятельность, творческую </w:t>
      </w:r>
      <w:r w:rsidRPr="006F150F">
        <w:rPr>
          <w:rFonts w:ascii="Times New Roman" w:eastAsia="Times New Roman" w:hAnsi="Times New Roman" w:cs="Times New Roman"/>
          <w:color w:val="000000"/>
          <w:sz w:val="24"/>
          <w:szCs w:val="24"/>
          <w:lang w:eastAsia="ru-RU"/>
        </w:rPr>
        <w:t>активность,</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обеспечивающую художественно-эстетическое</w:t>
      </w:r>
      <w:r w:rsidR="00F40186" w:rsidRPr="006F150F">
        <w:rPr>
          <w:rFonts w:ascii="Times New Roman" w:eastAsia="Times New Roman" w:hAnsi="Times New Roman" w:cs="Times New Roman"/>
          <w:color w:val="000000"/>
          <w:sz w:val="24"/>
          <w:szCs w:val="24"/>
          <w:lang w:eastAsia="ru-RU"/>
        </w:rPr>
        <w:t xml:space="preserve"> развитие ребенка), опираясь на </w:t>
      </w:r>
      <w:r w:rsidRPr="006F150F">
        <w:rPr>
          <w:rFonts w:ascii="Times New Roman" w:eastAsia="Times New Roman" w:hAnsi="Times New Roman" w:cs="Times New Roman"/>
          <w:color w:val="000000"/>
          <w:sz w:val="24"/>
          <w:szCs w:val="24"/>
          <w:lang w:eastAsia="ru-RU"/>
        </w:rPr>
        <w:t>особенности</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возраста и задачи развития, которые должны быть решены в дошкольном возрасте.</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Деятельность педагога должна быть</w:t>
      </w:r>
      <w:r w:rsidR="00F40186" w:rsidRPr="006F150F">
        <w:rPr>
          <w:rFonts w:ascii="Times New Roman" w:eastAsia="Times New Roman" w:hAnsi="Times New Roman" w:cs="Times New Roman"/>
          <w:color w:val="000000"/>
          <w:sz w:val="24"/>
          <w:szCs w:val="24"/>
          <w:lang w:eastAsia="ru-RU"/>
        </w:rPr>
        <w:t xml:space="preserve"> мотивирующей и соответствовать </w:t>
      </w:r>
      <w:r w:rsidRPr="006F150F">
        <w:rPr>
          <w:rFonts w:ascii="Times New Roman" w:eastAsia="Times New Roman" w:hAnsi="Times New Roman" w:cs="Times New Roman"/>
          <w:color w:val="000000"/>
          <w:sz w:val="24"/>
          <w:szCs w:val="24"/>
          <w:lang w:eastAsia="ru-RU"/>
        </w:rPr>
        <w:t>психологическим</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законам</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развития</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ребенка,</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учитывать</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его</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индивидуальные</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интересы,</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особенности</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склонности.</w:t>
      </w:r>
    </w:p>
    <w:p w:rsidR="00E77EA0" w:rsidRPr="006F150F" w:rsidRDefault="00E77EA0" w:rsidP="006F150F">
      <w:pPr>
        <w:pStyle w:val="a3"/>
        <w:spacing w:line="276" w:lineRule="auto"/>
        <w:ind w:left="-142" w:firstLine="142"/>
        <w:jc w:val="both"/>
        <w:rPr>
          <w:rFonts w:ascii="Times New Roman" w:eastAsia="Times New Roman" w:hAnsi="Times New Roman" w:cs="Times New Roman"/>
          <w:color w:val="000000"/>
          <w:sz w:val="24"/>
          <w:szCs w:val="24"/>
          <w:lang w:eastAsia="ru-RU"/>
        </w:rPr>
      </w:pPr>
      <w:r w:rsidRPr="001D4264">
        <w:rPr>
          <w:rFonts w:ascii="Times New Roman" w:eastAsia="Times New Roman" w:hAnsi="Times New Roman" w:cs="Times New Roman"/>
          <w:b/>
          <w:color w:val="000000"/>
          <w:sz w:val="24"/>
          <w:szCs w:val="24"/>
          <w:lang w:eastAsia="ru-RU"/>
        </w:rPr>
        <w:t>10</w:t>
      </w:r>
      <w:r w:rsidR="00F40186" w:rsidRPr="001D4264">
        <w:rPr>
          <w:rFonts w:ascii="Times New Roman" w:eastAsia="Times New Roman" w:hAnsi="Times New Roman" w:cs="Times New Roman"/>
          <w:b/>
          <w:color w:val="000000"/>
          <w:sz w:val="24"/>
          <w:szCs w:val="24"/>
          <w:lang w:eastAsia="ru-RU"/>
        </w:rPr>
        <w:t xml:space="preserve"> </w:t>
      </w:r>
      <w:r w:rsidRPr="001D4264">
        <w:rPr>
          <w:rFonts w:ascii="Times New Roman" w:eastAsia="Times New Roman" w:hAnsi="Times New Roman" w:cs="Times New Roman"/>
          <w:b/>
          <w:color w:val="000000"/>
          <w:sz w:val="24"/>
          <w:szCs w:val="24"/>
          <w:lang w:eastAsia="ru-RU"/>
        </w:rPr>
        <w:t>Развивающее</w:t>
      </w:r>
      <w:r w:rsidR="00F40186" w:rsidRPr="001D4264">
        <w:rPr>
          <w:rFonts w:ascii="Times New Roman" w:eastAsia="Times New Roman" w:hAnsi="Times New Roman" w:cs="Times New Roman"/>
          <w:b/>
          <w:color w:val="000000"/>
          <w:sz w:val="24"/>
          <w:szCs w:val="24"/>
          <w:lang w:eastAsia="ru-RU"/>
        </w:rPr>
        <w:t xml:space="preserve"> </w:t>
      </w:r>
      <w:r w:rsidRPr="001D4264">
        <w:rPr>
          <w:rFonts w:ascii="Times New Roman" w:eastAsia="Times New Roman" w:hAnsi="Times New Roman" w:cs="Times New Roman"/>
          <w:b/>
          <w:color w:val="000000"/>
          <w:sz w:val="24"/>
          <w:szCs w:val="24"/>
          <w:lang w:eastAsia="ru-RU"/>
        </w:rPr>
        <w:t>вариативное</w:t>
      </w:r>
      <w:r w:rsidR="00F40186" w:rsidRPr="001D4264">
        <w:rPr>
          <w:rFonts w:ascii="Times New Roman" w:eastAsia="Times New Roman" w:hAnsi="Times New Roman" w:cs="Times New Roman"/>
          <w:b/>
          <w:color w:val="000000"/>
          <w:sz w:val="24"/>
          <w:szCs w:val="24"/>
          <w:lang w:eastAsia="ru-RU"/>
        </w:rPr>
        <w:t xml:space="preserve"> </w:t>
      </w:r>
      <w:r w:rsidRPr="001D4264">
        <w:rPr>
          <w:rFonts w:ascii="Times New Roman" w:eastAsia="Times New Roman" w:hAnsi="Times New Roman" w:cs="Times New Roman"/>
          <w:b/>
          <w:color w:val="000000"/>
          <w:sz w:val="24"/>
          <w:szCs w:val="24"/>
          <w:lang w:eastAsia="ru-RU"/>
        </w:rPr>
        <w:t>образование</w:t>
      </w:r>
      <w:r w:rsidRPr="006F150F">
        <w:rPr>
          <w:rFonts w:ascii="Times New Roman" w:eastAsia="Times New Roman" w:hAnsi="Times New Roman" w:cs="Times New Roman"/>
          <w:color w:val="000000"/>
          <w:sz w:val="24"/>
          <w:szCs w:val="24"/>
          <w:lang w:eastAsia="ru-RU"/>
        </w:rPr>
        <w:t>.</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Этот</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принцип</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предполагает,</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что</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образовательное содержание предлагается ребенку ч</w:t>
      </w:r>
      <w:r w:rsidR="00F40186" w:rsidRPr="006F150F">
        <w:rPr>
          <w:rFonts w:ascii="Times New Roman" w:eastAsia="Times New Roman" w:hAnsi="Times New Roman" w:cs="Times New Roman"/>
          <w:color w:val="000000"/>
          <w:sz w:val="24"/>
          <w:szCs w:val="24"/>
          <w:lang w:eastAsia="ru-RU"/>
        </w:rPr>
        <w:t xml:space="preserve">ерез разные виды деятельности с </w:t>
      </w:r>
      <w:r w:rsidRPr="006F150F">
        <w:rPr>
          <w:rFonts w:ascii="Times New Roman" w:eastAsia="Times New Roman" w:hAnsi="Times New Roman" w:cs="Times New Roman"/>
          <w:color w:val="000000"/>
          <w:sz w:val="24"/>
          <w:szCs w:val="24"/>
          <w:lang w:eastAsia="ru-RU"/>
        </w:rPr>
        <w:t>учетом</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его актуальных и потенциальных возможностей усвоения этого содержания и совершения им</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тех или иных действий, с учетом его интересов, мотивов и способностей. Данный принцип</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предполагает работу педагога с ориентацией на зону ближайшего развития ребенка (Л.С.</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Выготский), что способствует развитию, расширению как явных, так и скрытых возможностей</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ребенка.</w:t>
      </w:r>
    </w:p>
    <w:p w:rsidR="00F40186" w:rsidRPr="006F150F" w:rsidRDefault="00E77EA0" w:rsidP="006F150F">
      <w:pPr>
        <w:pStyle w:val="a3"/>
        <w:spacing w:line="276" w:lineRule="auto"/>
        <w:ind w:left="-142" w:firstLine="142"/>
        <w:jc w:val="both"/>
        <w:rPr>
          <w:rFonts w:ascii="Times New Roman" w:eastAsia="Times New Roman" w:hAnsi="Times New Roman" w:cs="Times New Roman"/>
          <w:color w:val="000000"/>
          <w:sz w:val="24"/>
          <w:szCs w:val="24"/>
          <w:lang w:eastAsia="ru-RU"/>
        </w:rPr>
      </w:pPr>
      <w:r w:rsidRPr="001D4264">
        <w:rPr>
          <w:rFonts w:ascii="Times New Roman" w:eastAsia="Times New Roman" w:hAnsi="Times New Roman" w:cs="Times New Roman"/>
          <w:b/>
          <w:color w:val="000000"/>
          <w:sz w:val="24"/>
          <w:szCs w:val="24"/>
          <w:lang w:eastAsia="ru-RU"/>
        </w:rPr>
        <w:t>11 Полнота содержания и интеграция</w:t>
      </w:r>
      <w:r w:rsidRPr="006F150F">
        <w:rPr>
          <w:rFonts w:ascii="Times New Roman" w:eastAsia="Times New Roman" w:hAnsi="Times New Roman" w:cs="Times New Roman"/>
          <w:color w:val="000000"/>
          <w:sz w:val="24"/>
          <w:szCs w:val="24"/>
          <w:lang w:eastAsia="ru-RU"/>
        </w:rPr>
        <w:t xml:space="preserve"> отдельных образовательных областей. В</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соответствии</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со</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Стандартом</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Программа</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предполагает</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всестороннее</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социально-</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коммуникативное,</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познавательное,</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речевое,</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художественно-эстетическое</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w:t>
      </w:r>
      <w:r w:rsidR="00F40186" w:rsidRPr="006F150F">
        <w:rPr>
          <w:rFonts w:ascii="Times New Roman" w:eastAsia="Times New Roman" w:hAnsi="Times New Roman" w:cs="Times New Roman"/>
          <w:color w:val="000000"/>
          <w:sz w:val="24"/>
          <w:szCs w:val="24"/>
          <w:lang w:eastAsia="ru-RU"/>
        </w:rPr>
        <w:t xml:space="preserve"> ф</w:t>
      </w:r>
      <w:r w:rsidRPr="006F150F">
        <w:rPr>
          <w:rFonts w:ascii="Times New Roman" w:eastAsia="Times New Roman" w:hAnsi="Times New Roman" w:cs="Times New Roman"/>
          <w:color w:val="000000"/>
          <w:sz w:val="24"/>
          <w:szCs w:val="24"/>
          <w:lang w:eastAsia="ru-RU"/>
        </w:rPr>
        <w:t>изическое</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развитие детей посредством различных видов детской активности. Деление Программы на</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hAnsi="Times New Roman" w:cs="Times New Roman"/>
          <w:sz w:val="24"/>
          <w:szCs w:val="24"/>
          <w:lang w:eastAsia="ru-RU"/>
        </w:rPr>
        <w:t>образовательные области не означает, что каждая образовательная область осваивается</w:t>
      </w:r>
      <w:r w:rsidR="00F40186"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ребенком по отдельности, в форме изолирова</w:t>
      </w:r>
      <w:r w:rsidR="00F40186" w:rsidRPr="006F150F">
        <w:rPr>
          <w:rFonts w:ascii="Times New Roman" w:hAnsi="Times New Roman" w:cs="Times New Roman"/>
          <w:sz w:val="24"/>
          <w:szCs w:val="24"/>
          <w:lang w:eastAsia="ru-RU"/>
        </w:rPr>
        <w:t xml:space="preserve">нных занятий по модели школьных </w:t>
      </w:r>
      <w:r w:rsidRPr="006F150F">
        <w:rPr>
          <w:rFonts w:ascii="Times New Roman" w:hAnsi="Times New Roman" w:cs="Times New Roman"/>
          <w:sz w:val="24"/>
          <w:szCs w:val="24"/>
          <w:lang w:eastAsia="ru-RU"/>
        </w:rPr>
        <w:t>предметов.</w:t>
      </w:r>
      <w:r w:rsidR="00F40186"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Между</w:t>
      </w:r>
      <w:r w:rsidR="00F40186"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отдельными</w:t>
      </w:r>
      <w:r w:rsidR="00F40186"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разделами</w:t>
      </w:r>
      <w:r w:rsidR="00F40186"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Программы</w:t>
      </w:r>
      <w:r w:rsidR="00F40186"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существуют</w:t>
      </w:r>
      <w:r w:rsidR="00F40186"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многообразные</w:t>
      </w:r>
      <w:r w:rsidR="00F40186"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взаимосвязи:</w:t>
      </w:r>
      <w:r w:rsidR="00F40186" w:rsidRPr="006F150F">
        <w:rPr>
          <w:rFonts w:ascii="Times New Roman" w:hAnsi="Times New Roman" w:cs="Times New Roman"/>
          <w:sz w:val="24"/>
          <w:szCs w:val="24"/>
          <w:lang w:eastAsia="ru-RU"/>
        </w:rPr>
        <w:t xml:space="preserve">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F40186" w:rsidRDefault="00F40186" w:rsidP="006F150F">
      <w:pPr>
        <w:pStyle w:val="a3"/>
        <w:spacing w:line="276" w:lineRule="auto"/>
        <w:ind w:left="-142"/>
        <w:jc w:val="both"/>
        <w:rPr>
          <w:rFonts w:ascii="Times New Roman" w:hAnsi="Times New Roman" w:cs="Times New Roman"/>
          <w:sz w:val="24"/>
          <w:szCs w:val="24"/>
          <w:lang w:eastAsia="ru-RU"/>
        </w:rPr>
      </w:pPr>
      <w:r w:rsidRPr="001D4264">
        <w:rPr>
          <w:rFonts w:ascii="Times New Roman" w:hAnsi="Times New Roman" w:cs="Times New Roman"/>
          <w:b/>
          <w:sz w:val="24"/>
          <w:szCs w:val="24"/>
          <w:lang w:eastAsia="ru-RU"/>
        </w:rPr>
        <w:t xml:space="preserve">  12 Инвариантность ценностей</w:t>
      </w:r>
      <w:r w:rsidRPr="006F150F">
        <w:rPr>
          <w:rFonts w:ascii="Times New Roman" w:hAnsi="Times New Roman" w:cs="Times New Roman"/>
          <w:sz w:val="24"/>
          <w:szCs w:val="24"/>
          <w:lang w:eastAsia="ru-RU"/>
        </w:rPr>
        <w:t xml:space="preserve"> и целей при вариативности средств реализации и достижения целей Программы. Стандарт задает инвариантные ценности и ориентиры, с учетом которых МБДОУ разрабатывает данную основную образовательную программу и которые для нее являются научно-методическими опорами в современном мире разнообразия и неопределенности. </w:t>
      </w:r>
    </w:p>
    <w:p w:rsidR="007934B1" w:rsidRDefault="007934B1" w:rsidP="006F150F">
      <w:pPr>
        <w:pStyle w:val="a3"/>
        <w:spacing w:line="276" w:lineRule="auto"/>
        <w:ind w:left="-142"/>
        <w:jc w:val="both"/>
        <w:rPr>
          <w:rFonts w:ascii="Times New Roman" w:hAnsi="Times New Roman" w:cs="Times New Roman"/>
          <w:sz w:val="24"/>
          <w:szCs w:val="24"/>
          <w:lang w:eastAsia="ru-RU"/>
        </w:rPr>
      </w:pPr>
    </w:p>
    <w:p w:rsidR="007934B1" w:rsidRPr="006F150F" w:rsidRDefault="007934B1" w:rsidP="007934B1">
      <w:pPr>
        <w:pStyle w:val="a3"/>
        <w:spacing w:line="276" w:lineRule="auto"/>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 </w:t>
      </w:r>
      <w:r>
        <w:rPr>
          <w:rFonts w:ascii="Times New Roman" w:hAnsi="Times New Roman" w:cs="Times New Roman"/>
          <w:b/>
          <w:sz w:val="24"/>
          <w:szCs w:val="24"/>
          <w:lang w:eastAsia="ru-RU"/>
        </w:rPr>
        <w:t>З</w:t>
      </w:r>
      <w:r w:rsidRPr="007934B1">
        <w:rPr>
          <w:rFonts w:ascii="Times New Roman" w:hAnsi="Times New Roman" w:cs="Times New Roman"/>
          <w:b/>
          <w:sz w:val="24"/>
          <w:szCs w:val="24"/>
          <w:lang w:eastAsia="ru-RU"/>
        </w:rPr>
        <w:t>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F5C91" w:rsidRPr="006F150F" w:rsidRDefault="00FF5C91" w:rsidP="006F150F">
      <w:pPr>
        <w:pStyle w:val="a3"/>
        <w:spacing w:line="276" w:lineRule="auto"/>
        <w:jc w:val="both"/>
        <w:rPr>
          <w:rFonts w:ascii="Times New Roman" w:hAnsi="Times New Roman" w:cs="Times New Roman"/>
          <w:sz w:val="24"/>
          <w:szCs w:val="24"/>
        </w:rPr>
      </w:pPr>
    </w:p>
    <w:p w:rsidR="00FF5C91" w:rsidRDefault="00FF5C91" w:rsidP="006F150F">
      <w:pPr>
        <w:pStyle w:val="a3"/>
        <w:spacing w:line="276" w:lineRule="auto"/>
        <w:ind w:firstLine="426"/>
        <w:jc w:val="both"/>
        <w:rPr>
          <w:rFonts w:ascii="Times New Roman" w:hAnsi="Times New Roman" w:cs="Times New Roman"/>
          <w:sz w:val="24"/>
          <w:szCs w:val="24"/>
        </w:rPr>
      </w:pPr>
      <w:r w:rsidRPr="006F150F">
        <w:rPr>
          <w:rFonts w:ascii="Times New Roman" w:hAnsi="Times New Roman" w:cs="Times New Roman"/>
          <w:sz w:val="24"/>
          <w:szCs w:val="24"/>
        </w:rPr>
        <w:t>ДОУ работает в режиме 5-ти дневной недели с выходными днями: суббота, воскресенье и праздничные дни. Время пребывания детей: с 7 до 19 (12 часов).</w:t>
      </w:r>
    </w:p>
    <w:p w:rsidR="007A4B93" w:rsidRDefault="001D4264" w:rsidP="001D4264">
      <w:pPr>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lastRenderedPageBreak/>
        <w:t xml:space="preserve">ДОУ осуществляет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w:t>
      </w:r>
    </w:p>
    <w:p w:rsidR="001D4264" w:rsidRPr="001D4264" w:rsidRDefault="001D4264" w:rsidP="001D4264">
      <w:pPr>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В ДОУ функционирует </w:t>
      </w:r>
      <w:r w:rsidR="007A4B93">
        <w:rPr>
          <w:rFonts w:ascii="Times New Roman" w:eastAsia="Times New Roman" w:hAnsi="Times New Roman" w:cs="Times New Roman"/>
          <w:sz w:val="24"/>
          <w:szCs w:val="24"/>
          <w:lang w:eastAsia="ru-RU"/>
        </w:rPr>
        <w:t>6</w:t>
      </w:r>
      <w:r w:rsidRPr="00A11887">
        <w:rPr>
          <w:rFonts w:ascii="Times New Roman" w:eastAsia="Times New Roman" w:hAnsi="Times New Roman" w:cs="Times New Roman"/>
          <w:sz w:val="24"/>
          <w:szCs w:val="24"/>
          <w:lang w:eastAsia="ru-RU"/>
        </w:rPr>
        <w:t xml:space="preserve"> групп для детей дошкольного возраста с 1,</w:t>
      </w:r>
      <w:r w:rsidR="007A4B93">
        <w:rPr>
          <w:rFonts w:ascii="Times New Roman" w:eastAsia="Times New Roman" w:hAnsi="Times New Roman" w:cs="Times New Roman"/>
          <w:sz w:val="24"/>
          <w:szCs w:val="24"/>
          <w:lang w:eastAsia="ru-RU"/>
        </w:rPr>
        <w:t>5</w:t>
      </w:r>
      <w:r w:rsidRPr="00A11887">
        <w:rPr>
          <w:rFonts w:ascii="Times New Roman" w:eastAsia="Times New Roman" w:hAnsi="Times New Roman" w:cs="Times New Roman"/>
          <w:sz w:val="24"/>
          <w:szCs w:val="24"/>
          <w:lang w:eastAsia="ru-RU"/>
        </w:rPr>
        <w:t xml:space="preserve"> лет до 7</w:t>
      </w:r>
      <w:r w:rsidR="007A4B93">
        <w:rPr>
          <w:rFonts w:ascii="Times New Roman" w:eastAsia="Times New Roman" w:hAnsi="Times New Roman" w:cs="Times New Roman"/>
          <w:sz w:val="24"/>
          <w:szCs w:val="24"/>
          <w:lang w:eastAsia="ru-RU"/>
        </w:rPr>
        <w:t>(8)</w:t>
      </w:r>
      <w:r w:rsidRPr="00A11887">
        <w:rPr>
          <w:rFonts w:ascii="Times New Roman" w:eastAsia="Times New Roman" w:hAnsi="Times New Roman" w:cs="Times New Roman"/>
          <w:sz w:val="24"/>
          <w:szCs w:val="24"/>
          <w:lang w:eastAsia="ru-RU"/>
        </w:rPr>
        <w:t xml:space="preserve"> лет.</w:t>
      </w:r>
    </w:p>
    <w:p w:rsidR="001D4264" w:rsidRPr="00DC208A" w:rsidRDefault="001D4264" w:rsidP="001D4264">
      <w:pPr>
        <w:pStyle w:val="a3"/>
        <w:spacing w:line="276" w:lineRule="auto"/>
        <w:jc w:val="both"/>
        <w:rPr>
          <w:rFonts w:ascii="Times New Roman" w:hAnsi="Times New Roman" w:cs="Times New Roman"/>
          <w:sz w:val="24"/>
          <w:szCs w:val="24"/>
        </w:rPr>
      </w:pPr>
      <w:r w:rsidRPr="00DC208A">
        <w:rPr>
          <w:rFonts w:ascii="Times New Roman" w:hAnsi="Times New Roman" w:cs="Times New Roman"/>
          <w:sz w:val="24"/>
          <w:szCs w:val="24"/>
        </w:rPr>
        <w:t>для детей от 1,5 до 2 лет (раннего возраста) – 1 группа</w:t>
      </w:r>
    </w:p>
    <w:p w:rsidR="00FF5C91" w:rsidRPr="00DC208A" w:rsidRDefault="00FF5C91" w:rsidP="006F150F">
      <w:pPr>
        <w:pStyle w:val="a3"/>
        <w:spacing w:line="276" w:lineRule="auto"/>
        <w:jc w:val="both"/>
        <w:rPr>
          <w:rFonts w:ascii="Times New Roman" w:hAnsi="Times New Roman" w:cs="Times New Roman"/>
          <w:sz w:val="24"/>
          <w:szCs w:val="24"/>
        </w:rPr>
      </w:pPr>
      <w:r w:rsidRPr="00DC208A">
        <w:rPr>
          <w:rFonts w:ascii="Times New Roman" w:hAnsi="Times New Roman" w:cs="Times New Roman"/>
          <w:sz w:val="24"/>
          <w:szCs w:val="24"/>
        </w:rPr>
        <w:t>для дет</w:t>
      </w:r>
      <w:r w:rsidR="00224EE8" w:rsidRPr="00DC208A">
        <w:rPr>
          <w:rFonts w:ascii="Times New Roman" w:hAnsi="Times New Roman" w:cs="Times New Roman"/>
          <w:sz w:val="24"/>
          <w:szCs w:val="24"/>
        </w:rPr>
        <w:t>ей от 2 до 3 лет (1 младшая) – 1 группа</w:t>
      </w:r>
    </w:p>
    <w:p w:rsidR="00FF5C91" w:rsidRPr="00DC208A" w:rsidRDefault="00FF5C91" w:rsidP="006F150F">
      <w:pPr>
        <w:pStyle w:val="a3"/>
        <w:spacing w:line="276" w:lineRule="auto"/>
        <w:jc w:val="both"/>
        <w:rPr>
          <w:rFonts w:ascii="Times New Roman" w:hAnsi="Times New Roman" w:cs="Times New Roman"/>
          <w:sz w:val="24"/>
          <w:szCs w:val="24"/>
        </w:rPr>
      </w:pPr>
      <w:r w:rsidRPr="00DC208A">
        <w:rPr>
          <w:rFonts w:ascii="Times New Roman" w:hAnsi="Times New Roman" w:cs="Times New Roman"/>
          <w:sz w:val="24"/>
          <w:szCs w:val="24"/>
        </w:rPr>
        <w:t xml:space="preserve">для детей от 3 до 4 лет (2 младшая) – </w:t>
      </w:r>
      <w:r w:rsidR="007A4B93" w:rsidRPr="00DC208A">
        <w:rPr>
          <w:rFonts w:ascii="Times New Roman" w:hAnsi="Times New Roman" w:cs="Times New Roman"/>
          <w:sz w:val="24"/>
          <w:szCs w:val="24"/>
        </w:rPr>
        <w:t>1</w:t>
      </w:r>
      <w:r w:rsidRPr="00DC208A">
        <w:rPr>
          <w:rFonts w:ascii="Times New Roman" w:hAnsi="Times New Roman" w:cs="Times New Roman"/>
          <w:sz w:val="24"/>
          <w:szCs w:val="24"/>
        </w:rPr>
        <w:t xml:space="preserve"> групп</w:t>
      </w:r>
      <w:r w:rsidR="007A4B93" w:rsidRPr="00DC208A">
        <w:rPr>
          <w:rFonts w:ascii="Times New Roman" w:hAnsi="Times New Roman" w:cs="Times New Roman"/>
          <w:sz w:val="24"/>
          <w:szCs w:val="24"/>
        </w:rPr>
        <w:t>а</w:t>
      </w:r>
      <w:r w:rsidRPr="00DC208A">
        <w:rPr>
          <w:rFonts w:ascii="Times New Roman" w:hAnsi="Times New Roman" w:cs="Times New Roman"/>
          <w:sz w:val="24"/>
          <w:szCs w:val="24"/>
        </w:rPr>
        <w:t>;</w:t>
      </w:r>
    </w:p>
    <w:p w:rsidR="00FF5C91" w:rsidRPr="00DC208A" w:rsidRDefault="00FF5C91" w:rsidP="006F150F">
      <w:pPr>
        <w:pStyle w:val="a3"/>
        <w:spacing w:line="276" w:lineRule="auto"/>
        <w:jc w:val="both"/>
        <w:rPr>
          <w:rFonts w:ascii="Times New Roman" w:hAnsi="Times New Roman" w:cs="Times New Roman"/>
          <w:sz w:val="24"/>
          <w:szCs w:val="24"/>
        </w:rPr>
      </w:pPr>
      <w:r w:rsidRPr="00DC208A">
        <w:rPr>
          <w:rFonts w:ascii="Times New Roman" w:hAnsi="Times New Roman" w:cs="Times New Roman"/>
          <w:sz w:val="24"/>
          <w:szCs w:val="24"/>
        </w:rPr>
        <w:t xml:space="preserve">для детей от 4 до 5 лет (средняя) – </w:t>
      </w:r>
      <w:r w:rsidR="007A4B93" w:rsidRPr="00DC208A">
        <w:rPr>
          <w:rFonts w:ascii="Times New Roman" w:hAnsi="Times New Roman" w:cs="Times New Roman"/>
          <w:sz w:val="24"/>
          <w:szCs w:val="24"/>
        </w:rPr>
        <w:t>1</w:t>
      </w:r>
      <w:r w:rsidRPr="00DC208A">
        <w:rPr>
          <w:rFonts w:ascii="Times New Roman" w:hAnsi="Times New Roman" w:cs="Times New Roman"/>
          <w:sz w:val="24"/>
          <w:szCs w:val="24"/>
        </w:rPr>
        <w:t xml:space="preserve"> групп</w:t>
      </w:r>
      <w:r w:rsidR="007A4B93" w:rsidRPr="00DC208A">
        <w:rPr>
          <w:rFonts w:ascii="Times New Roman" w:hAnsi="Times New Roman" w:cs="Times New Roman"/>
          <w:sz w:val="24"/>
          <w:szCs w:val="24"/>
        </w:rPr>
        <w:t>а</w:t>
      </w:r>
      <w:r w:rsidRPr="00DC208A">
        <w:rPr>
          <w:rFonts w:ascii="Times New Roman" w:hAnsi="Times New Roman" w:cs="Times New Roman"/>
          <w:sz w:val="24"/>
          <w:szCs w:val="24"/>
        </w:rPr>
        <w:t>;</w:t>
      </w:r>
    </w:p>
    <w:p w:rsidR="00FF5C91" w:rsidRPr="00DC208A" w:rsidRDefault="00FF5C91" w:rsidP="006F150F">
      <w:pPr>
        <w:pStyle w:val="a3"/>
        <w:spacing w:line="276" w:lineRule="auto"/>
        <w:jc w:val="both"/>
        <w:rPr>
          <w:rFonts w:ascii="Times New Roman" w:hAnsi="Times New Roman" w:cs="Times New Roman"/>
          <w:sz w:val="24"/>
          <w:szCs w:val="24"/>
        </w:rPr>
      </w:pPr>
      <w:r w:rsidRPr="00DC208A">
        <w:rPr>
          <w:rFonts w:ascii="Times New Roman" w:hAnsi="Times New Roman" w:cs="Times New Roman"/>
          <w:sz w:val="24"/>
          <w:szCs w:val="24"/>
        </w:rPr>
        <w:t>для д</w:t>
      </w:r>
      <w:r w:rsidR="00224EE8" w:rsidRPr="00DC208A">
        <w:rPr>
          <w:rFonts w:ascii="Times New Roman" w:hAnsi="Times New Roman" w:cs="Times New Roman"/>
          <w:sz w:val="24"/>
          <w:szCs w:val="24"/>
        </w:rPr>
        <w:t xml:space="preserve">етей от 5 до 6 лет (старшая) – </w:t>
      </w:r>
      <w:r w:rsidR="007A4B93" w:rsidRPr="00DC208A">
        <w:rPr>
          <w:rFonts w:ascii="Times New Roman" w:hAnsi="Times New Roman" w:cs="Times New Roman"/>
          <w:sz w:val="24"/>
          <w:szCs w:val="24"/>
        </w:rPr>
        <w:t>1</w:t>
      </w:r>
      <w:r w:rsidRPr="00DC208A">
        <w:rPr>
          <w:rFonts w:ascii="Times New Roman" w:hAnsi="Times New Roman" w:cs="Times New Roman"/>
          <w:sz w:val="24"/>
          <w:szCs w:val="24"/>
        </w:rPr>
        <w:t xml:space="preserve"> групп</w:t>
      </w:r>
      <w:r w:rsidR="007A4B93" w:rsidRPr="00DC208A">
        <w:rPr>
          <w:rFonts w:ascii="Times New Roman" w:hAnsi="Times New Roman" w:cs="Times New Roman"/>
          <w:sz w:val="24"/>
          <w:szCs w:val="24"/>
        </w:rPr>
        <w:t>а</w:t>
      </w:r>
      <w:r w:rsidRPr="00DC208A">
        <w:rPr>
          <w:rFonts w:ascii="Times New Roman" w:hAnsi="Times New Roman" w:cs="Times New Roman"/>
          <w:sz w:val="24"/>
          <w:szCs w:val="24"/>
        </w:rPr>
        <w:t>;</w:t>
      </w:r>
    </w:p>
    <w:p w:rsidR="00A570DA" w:rsidRDefault="00FF5C91" w:rsidP="006F150F">
      <w:pPr>
        <w:pStyle w:val="a3"/>
        <w:spacing w:line="276" w:lineRule="auto"/>
        <w:jc w:val="both"/>
        <w:rPr>
          <w:rFonts w:ascii="Times New Roman" w:hAnsi="Times New Roman" w:cs="Times New Roman"/>
          <w:sz w:val="24"/>
          <w:szCs w:val="24"/>
        </w:rPr>
      </w:pPr>
      <w:r w:rsidRPr="00DC208A">
        <w:rPr>
          <w:rFonts w:ascii="Times New Roman" w:hAnsi="Times New Roman" w:cs="Times New Roman"/>
          <w:sz w:val="24"/>
          <w:szCs w:val="24"/>
        </w:rPr>
        <w:t>для детей от 6 до 7 лет (подгот</w:t>
      </w:r>
      <w:r w:rsidR="00A570DA" w:rsidRPr="00DC208A">
        <w:rPr>
          <w:rFonts w:ascii="Times New Roman" w:hAnsi="Times New Roman" w:cs="Times New Roman"/>
          <w:sz w:val="24"/>
          <w:szCs w:val="24"/>
        </w:rPr>
        <w:t xml:space="preserve">овительная к школе) – </w:t>
      </w:r>
      <w:r w:rsidR="007A4B93" w:rsidRPr="00DC208A">
        <w:rPr>
          <w:rFonts w:ascii="Times New Roman" w:hAnsi="Times New Roman" w:cs="Times New Roman"/>
          <w:sz w:val="24"/>
          <w:szCs w:val="24"/>
        </w:rPr>
        <w:t>1</w:t>
      </w:r>
      <w:r w:rsidR="00A570DA" w:rsidRPr="00DC208A">
        <w:rPr>
          <w:rFonts w:ascii="Times New Roman" w:hAnsi="Times New Roman" w:cs="Times New Roman"/>
          <w:sz w:val="24"/>
          <w:szCs w:val="24"/>
        </w:rPr>
        <w:t xml:space="preserve"> групп</w:t>
      </w:r>
      <w:r w:rsidR="007A4B93" w:rsidRPr="00DC208A">
        <w:rPr>
          <w:rFonts w:ascii="Times New Roman" w:hAnsi="Times New Roman" w:cs="Times New Roman"/>
          <w:sz w:val="24"/>
          <w:szCs w:val="24"/>
        </w:rPr>
        <w:t>а</w:t>
      </w:r>
      <w:r w:rsidR="00A570DA" w:rsidRPr="00DC208A">
        <w:rPr>
          <w:rFonts w:ascii="Times New Roman" w:hAnsi="Times New Roman" w:cs="Times New Roman"/>
          <w:sz w:val="24"/>
          <w:szCs w:val="24"/>
        </w:rPr>
        <w:t>.</w:t>
      </w:r>
    </w:p>
    <w:p w:rsidR="007934B1" w:rsidRDefault="00A570DA" w:rsidP="007934B1">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4EE8">
        <w:rPr>
          <w:rFonts w:ascii="Times New Roman" w:hAnsi="Times New Roman" w:cs="Times New Roman"/>
          <w:sz w:val="24"/>
          <w:szCs w:val="24"/>
        </w:rPr>
        <w:t xml:space="preserve">Из них </w:t>
      </w:r>
      <w:r w:rsidR="007A4B93">
        <w:rPr>
          <w:rFonts w:ascii="Times New Roman" w:hAnsi="Times New Roman" w:cs="Times New Roman"/>
          <w:sz w:val="24"/>
          <w:szCs w:val="24"/>
        </w:rPr>
        <w:t>3</w:t>
      </w:r>
      <w:r w:rsidR="003570B5" w:rsidRPr="006F150F">
        <w:rPr>
          <w:rFonts w:ascii="Times New Roman" w:hAnsi="Times New Roman" w:cs="Times New Roman"/>
          <w:sz w:val="24"/>
          <w:szCs w:val="24"/>
        </w:rPr>
        <w:t xml:space="preserve"> групп о</w:t>
      </w:r>
      <w:r w:rsidR="00224EE8">
        <w:rPr>
          <w:rFonts w:ascii="Times New Roman" w:hAnsi="Times New Roman" w:cs="Times New Roman"/>
          <w:sz w:val="24"/>
          <w:szCs w:val="24"/>
        </w:rPr>
        <w:t>бщеразвивающей  направленности,</w:t>
      </w:r>
      <w:r w:rsidR="003570B5" w:rsidRPr="006F150F">
        <w:rPr>
          <w:rFonts w:ascii="Times New Roman" w:hAnsi="Times New Roman" w:cs="Times New Roman"/>
          <w:sz w:val="24"/>
          <w:szCs w:val="24"/>
        </w:rPr>
        <w:t xml:space="preserve"> </w:t>
      </w:r>
      <w:r w:rsidR="007A4B93">
        <w:rPr>
          <w:rFonts w:ascii="Times New Roman" w:hAnsi="Times New Roman" w:cs="Times New Roman"/>
          <w:sz w:val="24"/>
          <w:szCs w:val="24"/>
        </w:rPr>
        <w:t>3</w:t>
      </w:r>
      <w:r w:rsidR="00FF5C91" w:rsidRPr="006F150F">
        <w:rPr>
          <w:rFonts w:ascii="Times New Roman" w:hAnsi="Times New Roman" w:cs="Times New Roman"/>
          <w:sz w:val="24"/>
          <w:szCs w:val="24"/>
        </w:rPr>
        <w:t xml:space="preserve"> группы</w:t>
      </w:r>
      <w:r w:rsidR="003570B5" w:rsidRPr="006F150F">
        <w:rPr>
          <w:rFonts w:ascii="Times New Roman" w:hAnsi="Times New Roman" w:cs="Times New Roman"/>
          <w:sz w:val="24"/>
          <w:szCs w:val="24"/>
        </w:rPr>
        <w:t xml:space="preserve"> </w:t>
      </w:r>
      <w:r w:rsidR="00224EE8">
        <w:rPr>
          <w:rFonts w:ascii="Times New Roman" w:hAnsi="Times New Roman" w:cs="Times New Roman"/>
          <w:sz w:val="24"/>
          <w:szCs w:val="24"/>
        </w:rPr>
        <w:t>комбинированной направленности.</w:t>
      </w:r>
    </w:p>
    <w:p w:rsidR="00C8718A" w:rsidRPr="00C8718A" w:rsidRDefault="00C8718A" w:rsidP="00291CB9">
      <w:pPr>
        <w:shd w:val="clear" w:color="auto" w:fill="FFFFFF"/>
        <w:spacing w:after="0" w:line="276" w:lineRule="auto"/>
        <w:jc w:val="both"/>
        <w:rPr>
          <w:rFonts w:ascii="YS Text" w:eastAsia="Times New Roman" w:hAnsi="YS Text" w:cs="Times New Roman"/>
          <w:color w:val="000000"/>
          <w:sz w:val="23"/>
          <w:szCs w:val="23"/>
          <w:lang w:eastAsia="ru-RU"/>
        </w:rPr>
      </w:pPr>
      <w:r w:rsidRPr="00C8718A">
        <w:rPr>
          <w:rFonts w:ascii="YS Text" w:eastAsia="Times New Roman" w:hAnsi="YS Text" w:cs="Times New Roman"/>
          <w:color w:val="000000"/>
          <w:sz w:val="23"/>
          <w:szCs w:val="23"/>
          <w:lang w:eastAsia="ru-RU"/>
        </w:rPr>
        <w:t>Видовое разнообразие</w:t>
      </w:r>
      <w:r>
        <w:rPr>
          <w:rFonts w:ascii="YS Text" w:eastAsia="Times New Roman" w:hAnsi="YS Text" w:cs="Times New Roman"/>
          <w:color w:val="000000"/>
          <w:sz w:val="23"/>
          <w:szCs w:val="23"/>
          <w:lang w:eastAsia="ru-RU"/>
        </w:rPr>
        <w:t xml:space="preserve"> групп по направленности</w:t>
      </w:r>
      <w:r w:rsidRPr="00C8718A">
        <w:rPr>
          <w:rFonts w:ascii="YS Text" w:eastAsia="Times New Roman" w:hAnsi="YS Text" w:cs="Times New Roman"/>
          <w:color w:val="000000"/>
          <w:sz w:val="23"/>
          <w:szCs w:val="23"/>
          <w:lang w:eastAsia="ru-RU"/>
        </w:rPr>
        <w:t>:</w:t>
      </w:r>
    </w:p>
    <w:p w:rsidR="00C8718A" w:rsidRPr="00C8718A" w:rsidRDefault="00C8718A" w:rsidP="00291CB9">
      <w:pPr>
        <w:shd w:val="clear" w:color="auto" w:fill="FFFFFF"/>
        <w:spacing w:after="0" w:line="276" w:lineRule="auto"/>
        <w:jc w:val="both"/>
        <w:rPr>
          <w:rFonts w:ascii="YS Text" w:eastAsia="Times New Roman" w:hAnsi="YS Text" w:cs="Times New Roman"/>
          <w:color w:val="000000"/>
          <w:sz w:val="23"/>
          <w:szCs w:val="23"/>
          <w:lang w:eastAsia="ru-RU"/>
        </w:rPr>
      </w:pPr>
      <w:r w:rsidRPr="00C8718A">
        <w:rPr>
          <w:rFonts w:ascii="YS Text" w:eastAsia="Times New Roman" w:hAnsi="YS Text" w:cs="Times New Roman"/>
          <w:color w:val="000000"/>
          <w:sz w:val="23"/>
          <w:szCs w:val="23"/>
          <w:lang w:eastAsia="ru-RU"/>
        </w:rPr>
        <w:t>- группы общеразвивающей направленности для</w:t>
      </w:r>
      <w:r>
        <w:rPr>
          <w:rFonts w:ascii="YS Text" w:eastAsia="Times New Roman" w:hAnsi="YS Text" w:cs="Times New Roman"/>
          <w:color w:val="000000"/>
          <w:sz w:val="23"/>
          <w:szCs w:val="23"/>
          <w:lang w:eastAsia="ru-RU"/>
        </w:rPr>
        <w:t xml:space="preserve"> детей раннего возраста – </w:t>
      </w:r>
      <w:r w:rsidRPr="00DC208A">
        <w:rPr>
          <w:rFonts w:ascii="YS Text" w:eastAsia="Times New Roman" w:hAnsi="YS Text" w:cs="Times New Roman"/>
          <w:color w:val="000000"/>
          <w:sz w:val="23"/>
          <w:szCs w:val="23"/>
          <w:lang w:eastAsia="ru-RU"/>
        </w:rPr>
        <w:t xml:space="preserve">от </w:t>
      </w:r>
      <w:r w:rsidR="001D4264" w:rsidRPr="00DC208A">
        <w:rPr>
          <w:rFonts w:ascii="Times New Roman" w:hAnsi="Times New Roman" w:cs="Times New Roman"/>
          <w:sz w:val="24"/>
          <w:szCs w:val="24"/>
        </w:rPr>
        <w:t>1,</w:t>
      </w:r>
      <w:r w:rsidR="007A4B93" w:rsidRPr="00DC208A">
        <w:rPr>
          <w:rFonts w:ascii="Times New Roman" w:hAnsi="Times New Roman" w:cs="Times New Roman"/>
          <w:sz w:val="24"/>
          <w:szCs w:val="24"/>
        </w:rPr>
        <w:t>5</w:t>
      </w:r>
      <w:r w:rsidR="001D4264" w:rsidRPr="00DC208A">
        <w:rPr>
          <w:rFonts w:ascii="Times New Roman" w:hAnsi="Times New Roman" w:cs="Times New Roman"/>
          <w:sz w:val="24"/>
          <w:szCs w:val="24"/>
        </w:rPr>
        <w:t xml:space="preserve"> </w:t>
      </w:r>
      <w:r w:rsidRPr="00DC208A">
        <w:rPr>
          <w:rFonts w:ascii="YS Text" w:eastAsia="Times New Roman" w:hAnsi="YS Text" w:cs="Times New Roman"/>
          <w:color w:val="000000"/>
          <w:sz w:val="23"/>
          <w:szCs w:val="23"/>
          <w:lang w:eastAsia="ru-RU"/>
        </w:rPr>
        <w:t xml:space="preserve"> до </w:t>
      </w:r>
      <w:r w:rsidR="00E73C0A" w:rsidRPr="00DC208A">
        <w:rPr>
          <w:rFonts w:ascii="YS Text" w:eastAsia="Times New Roman" w:hAnsi="YS Text" w:cs="Times New Roman"/>
          <w:color w:val="000000"/>
          <w:sz w:val="23"/>
          <w:szCs w:val="23"/>
          <w:lang w:eastAsia="ru-RU"/>
        </w:rPr>
        <w:t>7</w:t>
      </w:r>
      <w:r w:rsidR="007A4B93" w:rsidRPr="00DC208A">
        <w:rPr>
          <w:rFonts w:ascii="YS Text" w:eastAsia="Times New Roman" w:hAnsi="YS Text" w:cs="Times New Roman"/>
          <w:color w:val="000000"/>
          <w:sz w:val="23"/>
          <w:szCs w:val="23"/>
          <w:lang w:eastAsia="ru-RU"/>
        </w:rPr>
        <w:t>(8)</w:t>
      </w:r>
      <w:r w:rsidRPr="00DC208A">
        <w:rPr>
          <w:rFonts w:ascii="YS Text" w:eastAsia="Times New Roman" w:hAnsi="YS Text" w:cs="Times New Roman"/>
          <w:color w:val="000000"/>
          <w:sz w:val="23"/>
          <w:szCs w:val="23"/>
          <w:lang w:eastAsia="ru-RU"/>
        </w:rPr>
        <w:t xml:space="preserve"> лет</w:t>
      </w:r>
      <w:r w:rsidRPr="00C8718A">
        <w:rPr>
          <w:rFonts w:ascii="YS Text" w:eastAsia="Times New Roman" w:hAnsi="YS Text" w:cs="Times New Roman"/>
          <w:color w:val="000000"/>
          <w:sz w:val="23"/>
          <w:szCs w:val="23"/>
          <w:lang w:eastAsia="ru-RU"/>
        </w:rPr>
        <w:t>, которые</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реализуют основную часть основной общеобразовательной программы дошкольного образования</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по направлениям физического, познавательного, речевог</w:t>
      </w:r>
      <w:r>
        <w:rPr>
          <w:rFonts w:ascii="YS Text" w:eastAsia="Times New Roman" w:hAnsi="YS Text" w:cs="Times New Roman"/>
          <w:color w:val="000000"/>
          <w:sz w:val="23"/>
          <w:szCs w:val="23"/>
          <w:lang w:eastAsia="ru-RU"/>
        </w:rPr>
        <w:t xml:space="preserve">о, социально </w:t>
      </w:r>
      <w:r w:rsidRPr="00C8718A">
        <w:rPr>
          <w:rFonts w:ascii="YS Text" w:eastAsia="Times New Roman" w:hAnsi="YS Text" w:cs="Times New Roman"/>
          <w:color w:val="000000"/>
          <w:sz w:val="23"/>
          <w:szCs w:val="23"/>
          <w:lang w:eastAsia="ru-RU"/>
        </w:rPr>
        <w:t>коммуникативного и</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художественно-эстетического развития и осуществляет деятельность по присмотру и уходу;</w:t>
      </w:r>
    </w:p>
    <w:p w:rsidR="00C8718A" w:rsidRPr="00291CB9" w:rsidRDefault="00C8718A" w:rsidP="00291CB9">
      <w:pPr>
        <w:shd w:val="clear" w:color="auto" w:fill="FFFFFF"/>
        <w:spacing w:after="0" w:line="276"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группы комбинированной</w:t>
      </w:r>
      <w:r w:rsidRPr="00C8718A">
        <w:rPr>
          <w:rFonts w:ascii="YS Text" w:eastAsia="Times New Roman" w:hAnsi="YS Text" w:cs="Times New Roman"/>
          <w:color w:val="000000"/>
          <w:sz w:val="23"/>
          <w:szCs w:val="23"/>
          <w:lang w:eastAsia="ru-RU"/>
        </w:rPr>
        <w:t xml:space="preserve"> направленности для д</w:t>
      </w:r>
      <w:r>
        <w:rPr>
          <w:rFonts w:ascii="YS Text" w:eastAsia="Times New Roman" w:hAnsi="YS Text" w:cs="Times New Roman"/>
          <w:color w:val="000000"/>
          <w:sz w:val="23"/>
          <w:szCs w:val="23"/>
          <w:lang w:eastAsia="ru-RU"/>
        </w:rPr>
        <w:t xml:space="preserve">етей дошкольного возраста </w:t>
      </w:r>
      <w:r w:rsidRPr="00DC208A">
        <w:rPr>
          <w:rFonts w:ascii="YS Text" w:eastAsia="Times New Roman" w:hAnsi="YS Text" w:cs="Times New Roman"/>
          <w:color w:val="000000"/>
          <w:sz w:val="23"/>
          <w:szCs w:val="23"/>
          <w:lang w:eastAsia="ru-RU"/>
        </w:rPr>
        <w:t xml:space="preserve">– от </w:t>
      </w:r>
      <w:r w:rsidR="007A4B93" w:rsidRPr="00DC208A">
        <w:rPr>
          <w:rFonts w:ascii="YS Text" w:eastAsia="Times New Roman" w:hAnsi="YS Text" w:cs="Times New Roman"/>
          <w:color w:val="000000"/>
          <w:sz w:val="23"/>
          <w:szCs w:val="23"/>
          <w:lang w:eastAsia="ru-RU"/>
        </w:rPr>
        <w:t>4</w:t>
      </w:r>
      <w:r w:rsidR="00D51C90" w:rsidRPr="00DC208A">
        <w:rPr>
          <w:rFonts w:ascii="YS Text" w:eastAsia="Times New Roman" w:hAnsi="YS Text" w:cs="Times New Roman"/>
          <w:color w:val="000000"/>
          <w:sz w:val="23"/>
          <w:szCs w:val="23"/>
          <w:lang w:eastAsia="ru-RU"/>
        </w:rPr>
        <w:t xml:space="preserve"> лет до завершения образовательных отношений</w:t>
      </w:r>
      <w:r w:rsidRPr="00DC208A">
        <w:rPr>
          <w:rFonts w:ascii="YS Text" w:eastAsia="Times New Roman" w:hAnsi="YS Text" w:cs="Times New Roman"/>
          <w:color w:val="000000"/>
          <w:sz w:val="23"/>
          <w:szCs w:val="23"/>
          <w:lang w:eastAsia="ru-RU"/>
        </w:rPr>
        <w:t xml:space="preserve">, </w:t>
      </w:r>
      <w:r w:rsidRPr="00DC208A">
        <w:rPr>
          <w:rFonts w:ascii="YS Text" w:eastAsia="Times New Roman" w:hAnsi="YS Text" w:cs="Times New Roman" w:hint="eastAsia"/>
          <w:color w:val="000000"/>
          <w:sz w:val="23"/>
          <w:szCs w:val="23"/>
          <w:lang w:eastAsia="ru-RU"/>
        </w:rPr>
        <w:t>к</w:t>
      </w:r>
      <w:r w:rsidRPr="00DC208A">
        <w:rPr>
          <w:rFonts w:ascii="YS Text" w:eastAsia="Times New Roman" w:hAnsi="YS Text" w:cs="Times New Roman"/>
          <w:color w:val="000000"/>
          <w:sz w:val="23"/>
          <w:szCs w:val="23"/>
          <w:lang w:eastAsia="ru-RU"/>
        </w:rPr>
        <w:t>оторые реализуют адаптированную</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образовательную</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программу</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дошкольного</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образования</w:t>
      </w:r>
      <w:r w:rsidR="00224EE8">
        <w:rPr>
          <w:rFonts w:ascii="YS Text" w:eastAsia="Times New Roman" w:hAnsi="YS Text" w:cs="Times New Roman"/>
          <w:color w:val="000000"/>
          <w:sz w:val="23"/>
          <w:szCs w:val="23"/>
          <w:lang w:eastAsia="ru-RU"/>
        </w:rPr>
        <w:t xml:space="preserve"> для детей с ТНР</w:t>
      </w:r>
      <w:r w:rsidR="001A24BD" w:rsidRPr="001A24BD">
        <w:rPr>
          <w:rFonts w:ascii="Times New Roman" w:eastAsia="Calibri" w:hAnsi="Times New Roman" w:cs="Times New Roman"/>
          <w:sz w:val="24"/>
          <w:szCs w:val="24"/>
          <w:lang w:eastAsia="ru-RU"/>
        </w:rPr>
        <w:t xml:space="preserve"> </w:t>
      </w:r>
      <w:r w:rsidR="001A24BD">
        <w:rPr>
          <w:rFonts w:ascii="Times New Roman" w:eastAsia="Calibri" w:hAnsi="Times New Roman" w:cs="Times New Roman"/>
          <w:sz w:val="24"/>
          <w:szCs w:val="24"/>
          <w:lang w:eastAsia="ru-RU"/>
        </w:rPr>
        <w:t xml:space="preserve">( осуществляется </w:t>
      </w:r>
      <w:r w:rsidR="001A24BD" w:rsidRPr="001A24BD">
        <w:rPr>
          <w:rFonts w:ascii="Times New Roman" w:eastAsia="Calibri" w:hAnsi="Times New Roman" w:cs="Times New Roman"/>
          <w:sz w:val="24"/>
          <w:szCs w:val="24"/>
          <w:lang w:eastAsia="ru-RU"/>
        </w:rPr>
        <w:t>кор</w:t>
      </w:r>
      <w:r w:rsidR="001A24BD">
        <w:rPr>
          <w:rFonts w:ascii="Times New Roman" w:eastAsia="Calibri" w:hAnsi="Times New Roman" w:cs="Times New Roman"/>
          <w:sz w:val="24"/>
          <w:szCs w:val="24"/>
          <w:lang w:eastAsia="ru-RU"/>
        </w:rPr>
        <w:t>р</w:t>
      </w:r>
      <w:r w:rsidR="001A24BD" w:rsidRPr="001A24BD">
        <w:rPr>
          <w:rFonts w:ascii="Times New Roman" w:eastAsia="Calibri" w:hAnsi="Times New Roman" w:cs="Times New Roman"/>
          <w:sz w:val="24"/>
          <w:szCs w:val="24"/>
          <w:lang w:eastAsia="ru-RU"/>
        </w:rPr>
        <w:t>екционно</w:t>
      </w:r>
      <w:r w:rsidR="001A24BD">
        <w:rPr>
          <w:rFonts w:ascii="Times New Roman" w:eastAsia="Calibri" w:hAnsi="Times New Roman" w:cs="Times New Roman"/>
          <w:sz w:val="24"/>
          <w:szCs w:val="24"/>
          <w:lang w:eastAsia="ru-RU"/>
        </w:rPr>
        <w:t>-образовательный процесс</w:t>
      </w:r>
      <w:r w:rsidR="001A24BD" w:rsidRPr="001A24BD">
        <w:rPr>
          <w:rFonts w:ascii="Times New Roman" w:eastAsia="Calibri" w:hAnsi="Times New Roman" w:cs="Times New Roman"/>
          <w:sz w:val="24"/>
          <w:szCs w:val="24"/>
          <w:lang w:eastAsia="ru-RU"/>
        </w:rPr>
        <w:t xml:space="preserve"> в комбинированной группе для детей с тяжелыми нарушениями речи (ТНР)</w:t>
      </w:r>
      <w:r w:rsidR="001A24BD">
        <w:rPr>
          <w:rFonts w:ascii="Times New Roman" w:eastAsia="Calibri" w:hAnsi="Times New Roman" w:cs="Times New Roman"/>
          <w:sz w:val="24"/>
          <w:szCs w:val="24"/>
          <w:lang w:eastAsia="ru-RU"/>
        </w:rPr>
        <w:t>)</w:t>
      </w:r>
      <w:r w:rsidR="001A24BD" w:rsidRPr="001A24BD">
        <w:rPr>
          <w:rFonts w:ascii="Times New Roman" w:eastAsia="Calibri" w:hAnsi="Times New Roman" w:cs="Times New Roman"/>
          <w:sz w:val="24"/>
          <w:szCs w:val="24"/>
          <w:lang w:eastAsia="ru-RU"/>
        </w:rPr>
        <w:t xml:space="preserve"> </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по</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направлениям</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физического,</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познавательного,</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речевого,</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социально-коммуникативного</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и</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художе</w:t>
      </w:r>
      <w:r w:rsidR="00DC208A">
        <w:rPr>
          <w:rFonts w:ascii="YS Text" w:eastAsia="Times New Roman" w:hAnsi="YS Text" w:cs="Times New Roman"/>
          <w:color w:val="000000"/>
          <w:sz w:val="23"/>
          <w:szCs w:val="23"/>
          <w:lang w:eastAsia="ru-RU"/>
        </w:rPr>
        <w:t xml:space="preserve">ственно-эстетического развития и </w:t>
      </w:r>
      <w:r w:rsidR="007A4B93">
        <w:rPr>
          <w:rFonts w:ascii="YS Text" w:eastAsia="Times New Roman" w:hAnsi="YS Text" w:cs="Times New Roman"/>
          <w:color w:val="000000"/>
          <w:sz w:val="23"/>
          <w:szCs w:val="23"/>
          <w:lang w:eastAsia="ru-RU"/>
        </w:rPr>
        <w:t xml:space="preserve"> </w:t>
      </w:r>
      <w:r w:rsidR="001A24BD" w:rsidRPr="00C8718A">
        <w:rPr>
          <w:rFonts w:ascii="YS Text" w:eastAsia="Times New Roman" w:hAnsi="YS Text" w:cs="Times New Roman"/>
          <w:color w:val="000000"/>
          <w:sz w:val="23"/>
          <w:szCs w:val="23"/>
          <w:lang w:eastAsia="ru-RU"/>
        </w:rPr>
        <w:t>реализуют</w:t>
      </w:r>
      <w:r w:rsidR="001A24BD">
        <w:rPr>
          <w:rFonts w:ascii="YS Text" w:eastAsia="Times New Roman" w:hAnsi="YS Text" w:cs="Times New Roman"/>
          <w:color w:val="000000"/>
          <w:sz w:val="23"/>
          <w:szCs w:val="23"/>
          <w:lang w:eastAsia="ru-RU"/>
        </w:rPr>
        <w:t xml:space="preserve"> адаптированную  </w:t>
      </w:r>
      <w:r w:rsidR="001A24BD" w:rsidRPr="00C8718A">
        <w:rPr>
          <w:rFonts w:ascii="YS Text" w:eastAsia="Times New Roman" w:hAnsi="YS Text" w:cs="Times New Roman"/>
          <w:color w:val="000000"/>
          <w:sz w:val="23"/>
          <w:szCs w:val="23"/>
          <w:lang w:eastAsia="ru-RU"/>
        </w:rPr>
        <w:t>образовательную</w:t>
      </w:r>
      <w:r w:rsidR="001A24BD">
        <w:rPr>
          <w:rFonts w:ascii="YS Text" w:eastAsia="Times New Roman" w:hAnsi="YS Text" w:cs="Times New Roman"/>
          <w:color w:val="000000"/>
          <w:sz w:val="23"/>
          <w:szCs w:val="23"/>
          <w:lang w:eastAsia="ru-RU"/>
        </w:rPr>
        <w:t xml:space="preserve"> </w:t>
      </w:r>
      <w:r w:rsidR="001A24BD" w:rsidRPr="00C8718A">
        <w:rPr>
          <w:rFonts w:ascii="YS Text" w:eastAsia="Times New Roman" w:hAnsi="YS Text" w:cs="Times New Roman"/>
          <w:color w:val="000000"/>
          <w:sz w:val="23"/>
          <w:szCs w:val="23"/>
          <w:lang w:eastAsia="ru-RU"/>
        </w:rPr>
        <w:t>программу</w:t>
      </w:r>
      <w:r w:rsidR="001A24BD">
        <w:rPr>
          <w:rFonts w:ascii="YS Text" w:eastAsia="Times New Roman" w:hAnsi="YS Text" w:cs="Times New Roman"/>
          <w:color w:val="000000"/>
          <w:sz w:val="23"/>
          <w:szCs w:val="23"/>
          <w:lang w:eastAsia="ru-RU"/>
        </w:rPr>
        <w:t xml:space="preserve"> </w:t>
      </w:r>
      <w:r w:rsidR="001A24BD" w:rsidRPr="00C8718A">
        <w:rPr>
          <w:rFonts w:ascii="YS Text" w:eastAsia="Times New Roman" w:hAnsi="YS Text" w:cs="Times New Roman"/>
          <w:color w:val="000000"/>
          <w:sz w:val="23"/>
          <w:szCs w:val="23"/>
          <w:lang w:eastAsia="ru-RU"/>
        </w:rPr>
        <w:t>дошкольного</w:t>
      </w:r>
      <w:r w:rsidR="001A24BD">
        <w:rPr>
          <w:rFonts w:ascii="YS Text" w:eastAsia="Times New Roman" w:hAnsi="YS Text" w:cs="Times New Roman"/>
          <w:color w:val="000000"/>
          <w:sz w:val="23"/>
          <w:szCs w:val="23"/>
          <w:lang w:eastAsia="ru-RU"/>
        </w:rPr>
        <w:t xml:space="preserve"> </w:t>
      </w:r>
      <w:r w:rsidR="001A24BD" w:rsidRPr="00C8718A">
        <w:rPr>
          <w:rFonts w:ascii="YS Text" w:eastAsia="Times New Roman" w:hAnsi="YS Text" w:cs="Times New Roman"/>
          <w:color w:val="000000"/>
          <w:sz w:val="23"/>
          <w:szCs w:val="23"/>
          <w:lang w:eastAsia="ru-RU"/>
        </w:rPr>
        <w:t>образования</w:t>
      </w:r>
      <w:r w:rsidR="001A24BD">
        <w:rPr>
          <w:rFonts w:ascii="YS Text" w:eastAsia="Times New Roman" w:hAnsi="YS Text" w:cs="Times New Roman"/>
          <w:color w:val="000000"/>
          <w:sz w:val="23"/>
          <w:szCs w:val="23"/>
          <w:lang w:eastAsia="ru-RU"/>
        </w:rPr>
        <w:t xml:space="preserve"> для детей с ЗПР</w:t>
      </w:r>
      <w:r w:rsidR="001A24BD" w:rsidRPr="001A24BD">
        <w:rPr>
          <w:rFonts w:ascii="Times New Roman" w:eastAsia="Calibri" w:hAnsi="Times New Roman" w:cs="Times New Roman"/>
          <w:sz w:val="24"/>
          <w:szCs w:val="24"/>
          <w:lang w:eastAsia="ru-RU"/>
        </w:rPr>
        <w:t xml:space="preserve"> </w:t>
      </w:r>
      <w:r w:rsidR="001A24BD">
        <w:rPr>
          <w:rFonts w:ascii="Times New Roman" w:eastAsia="Calibri" w:hAnsi="Times New Roman" w:cs="Times New Roman"/>
          <w:sz w:val="24"/>
          <w:szCs w:val="24"/>
          <w:lang w:eastAsia="ru-RU"/>
        </w:rPr>
        <w:t xml:space="preserve">( осуществляется </w:t>
      </w:r>
      <w:r w:rsidR="001A24BD" w:rsidRPr="001A24BD">
        <w:rPr>
          <w:rFonts w:ascii="Times New Roman" w:eastAsia="Calibri" w:hAnsi="Times New Roman" w:cs="Times New Roman"/>
          <w:sz w:val="24"/>
          <w:szCs w:val="24"/>
          <w:lang w:eastAsia="ru-RU"/>
        </w:rPr>
        <w:t>кор</w:t>
      </w:r>
      <w:r w:rsidR="001A24BD">
        <w:rPr>
          <w:rFonts w:ascii="Times New Roman" w:eastAsia="Calibri" w:hAnsi="Times New Roman" w:cs="Times New Roman"/>
          <w:sz w:val="24"/>
          <w:szCs w:val="24"/>
          <w:lang w:eastAsia="ru-RU"/>
        </w:rPr>
        <w:t>р</w:t>
      </w:r>
      <w:r w:rsidR="001A24BD" w:rsidRPr="001A24BD">
        <w:rPr>
          <w:rFonts w:ascii="Times New Roman" w:eastAsia="Calibri" w:hAnsi="Times New Roman" w:cs="Times New Roman"/>
          <w:sz w:val="24"/>
          <w:szCs w:val="24"/>
          <w:lang w:eastAsia="ru-RU"/>
        </w:rPr>
        <w:t>екционно</w:t>
      </w:r>
      <w:r w:rsidR="001A24BD">
        <w:rPr>
          <w:rFonts w:ascii="Times New Roman" w:eastAsia="Calibri" w:hAnsi="Times New Roman" w:cs="Times New Roman"/>
          <w:sz w:val="24"/>
          <w:szCs w:val="24"/>
          <w:lang w:eastAsia="ru-RU"/>
        </w:rPr>
        <w:t>-образовательный процесс</w:t>
      </w:r>
      <w:r w:rsidR="001A24BD" w:rsidRPr="001A24BD">
        <w:rPr>
          <w:rFonts w:ascii="Times New Roman" w:eastAsia="Calibri" w:hAnsi="Times New Roman" w:cs="Times New Roman"/>
          <w:sz w:val="24"/>
          <w:szCs w:val="24"/>
          <w:lang w:eastAsia="ru-RU"/>
        </w:rPr>
        <w:t xml:space="preserve"> в комбинированной группе для дете</w:t>
      </w:r>
      <w:r w:rsidR="001A24BD">
        <w:rPr>
          <w:rFonts w:ascii="Times New Roman" w:eastAsia="Calibri" w:hAnsi="Times New Roman" w:cs="Times New Roman"/>
          <w:sz w:val="24"/>
          <w:szCs w:val="24"/>
          <w:lang w:eastAsia="ru-RU"/>
        </w:rPr>
        <w:t>й с задержкой психического развития (ЗП</w:t>
      </w:r>
      <w:r w:rsidR="001A24BD" w:rsidRPr="001A24BD">
        <w:rPr>
          <w:rFonts w:ascii="Times New Roman" w:eastAsia="Calibri" w:hAnsi="Times New Roman" w:cs="Times New Roman"/>
          <w:sz w:val="24"/>
          <w:szCs w:val="24"/>
          <w:lang w:eastAsia="ru-RU"/>
        </w:rPr>
        <w:t>Р)</w:t>
      </w:r>
      <w:r w:rsidR="001A24BD">
        <w:rPr>
          <w:rFonts w:ascii="Times New Roman" w:eastAsia="Calibri" w:hAnsi="Times New Roman" w:cs="Times New Roman"/>
          <w:sz w:val="24"/>
          <w:szCs w:val="24"/>
          <w:lang w:eastAsia="ru-RU"/>
        </w:rPr>
        <w:t>)</w:t>
      </w:r>
      <w:r w:rsidR="001A24BD" w:rsidRPr="001A24BD">
        <w:rPr>
          <w:rFonts w:ascii="Times New Roman" w:eastAsia="Calibri" w:hAnsi="Times New Roman" w:cs="Times New Roman"/>
          <w:sz w:val="24"/>
          <w:szCs w:val="24"/>
          <w:lang w:eastAsia="ru-RU"/>
        </w:rPr>
        <w:t xml:space="preserve"> </w:t>
      </w:r>
      <w:r w:rsidR="001A24BD">
        <w:rPr>
          <w:rFonts w:ascii="YS Text" w:eastAsia="Times New Roman" w:hAnsi="YS Text" w:cs="Times New Roman"/>
          <w:color w:val="000000"/>
          <w:sz w:val="23"/>
          <w:szCs w:val="23"/>
          <w:lang w:eastAsia="ru-RU"/>
        </w:rPr>
        <w:t xml:space="preserve"> </w:t>
      </w:r>
      <w:r w:rsidR="001A24BD" w:rsidRPr="00C8718A">
        <w:rPr>
          <w:rFonts w:ascii="YS Text" w:eastAsia="Times New Roman" w:hAnsi="YS Text" w:cs="Times New Roman"/>
          <w:color w:val="000000"/>
          <w:sz w:val="23"/>
          <w:szCs w:val="23"/>
          <w:lang w:eastAsia="ru-RU"/>
        </w:rPr>
        <w:t>по</w:t>
      </w:r>
      <w:r w:rsidR="001A24BD">
        <w:rPr>
          <w:rFonts w:ascii="YS Text" w:eastAsia="Times New Roman" w:hAnsi="YS Text" w:cs="Times New Roman"/>
          <w:color w:val="000000"/>
          <w:sz w:val="23"/>
          <w:szCs w:val="23"/>
          <w:lang w:eastAsia="ru-RU"/>
        </w:rPr>
        <w:t xml:space="preserve"> </w:t>
      </w:r>
      <w:r w:rsidR="001A24BD" w:rsidRPr="00C8718A">
        <w:rPr>
          <w:rFonts w:ascii="YS Text" w:eastAsia="Times New Roman" w:hAnsi="YS Text" w:cs="Times New Roman"/>
          <w:color w:val="000000"/>
          <w:sz w:val="23"/>
          <w:szCs w:val="23"/>
          <w:lang w:eastAsia="ru-RU"/>
        </w:rPr>
        <w:t>направлениям</w:t>
      </w:r>
      <w:r w:rsidR="001A24BD">
        <w:rPr>
          <w:rFonts w:ascii="YS Text" w:eastAsia="Times New Roman" w:hAnsi="YS Text" w:cs="Times New Roman"/>
          <w:color w:val="000000"/>
          <w:sz w:val="23"/>
          <w:szCs w:val="23"/>
          <w:lang w:eastAsia="ru-RU"/>
        </w:rPr>
        <w:t xml:space="preserve"> </w:t>
      </w:r>
      <w:r w:rsidR="001A24BD" w:rsidRPr="00C8718A">
        <w:rPr>
          <w:rFonts w:ascii="YS Text" w:eastAsia="Times New Roman" w:hAnsi="YS Text" w:cs="Times New Roman"/>
          <w:color w:val="000000"/>
          <w:sz w:val="23"/>
          <w:szCs w:val="23"/>
          <w:lang w:eastAsia="ru-RU"/>
        </w:rPr>
        <w:t>физического,</w:t>
      </w:r>
      <w:r w:rsidR="001A24BD">
        <w:rPr>
          <w:rFonts w:ascii="YS Text" w:eastAsia="Times New Roman" w:hAnsi="YS Text" w:cs="Times New Roman"/>
          <w:color w:val="000000"/>
          <w:sz w:val="23"/>
          <w:szCs w:val="23"/>
          <w:lang w:eastAsia="ru-RU"/>
        </w:rPr>
        <w:t xml:space="preserve"> </w:t>
      </w:r>
      <w:r w:rsidR="001A24BD" w:rsidRPr="00C8718A">
        <w:rPr>
          <w:rFonts w:ascii="YS Text" w:eastAsia="Times New Roman" w:hAnsi="YS Text" w:cs="Times New Roman"/>
          <w:color w:val="000000"/>
          <w:sz w:val="23"/>
          <w:szCs w:val="23"/>
          <w:lang w:eastAsia="ru-RU"/>
        </w:rPr>
        <w:t>познавательного,</w:t>
      </w:r>
      <w:r w:rsidR="001A24BD">
        <w:rPr>
          <w:rFonts w:ascii="YS Text" w:eastAsia="Times New Roman" w:hAnsi="YS Text" w:cs="Times New Roman"/>
          <w:color w:val="000000"/>
          <w:sz w:val="23"/>
          <w:szCs w:val="23"/>
          <w:lang w:eastAsia="ru-RU"/>
        </w:rPr>
        <w:t xml:space="preserve"> </w:t>
      </w:r>
      <w:r w:rsidR="001A24BD" w:rsidRPr="00C8718A">
        <w:rPr>
          <w:rFonts w:ascii="YS Text" w:eastAsia="Times New Roman" w:hAnsi="YS Text" w:cs="Times New Roman"/>
          <w:color w:val="000000"/>
          <w:sz w:val="23"/>
          <w:szCs w:val="23"/>
          <w:lang w:eastAsia="ru-RU"/>
        </w:rPr>
        <w:t>речевого,</w:t>
      </w:r>
      <w:r w:rsidR="001A24BD">
        <w:rPr>
          <w:rFonts w:ascii="YS Text" w:eastAsia="Times New Roman" w:hAnsi="YS Text" w:cs="Times New Roman"/>
          <w:color w:val="000000"/>
          <w:sz w:val="23"/>
          <w:szCs w:val="23"/>
          <w:lang w:eastAsia="ru-RU"/>
        </w:rPr>
        <w:t xml:space="preserve"> </w:t>
      </w:r>
      <w:r w:rsidR="001A24BD" w:rsidRPr="00C8718A">
        <w:rPr>
          <w:rFonts w:ascii="YS Text" w:eastAsia="Times New Roman" w:hAnsi="YS Text" w:cs="Times New Roman"/>
          <w:color w:val="000000"/>
          <w:sz w:val="23"/>
          <w:szCs w:val="23"/>
          <w:lang w:eastAsia="ru-RU"/>
        </w:rPr>
        <w:t>социально-коммуникативного</w:t>
      </w:r>
      <w:r w:rsidR="001A24BD">
        <w:rPr>
          <w:rFonts w:ascii="YS Text" w:eastAsia="Times New Roman" w:hAnsi="YS Text" w:cs="Times New Roman"/>
          <w:color w:val="000000"/>
          <w:sz w:val="23"/>
          <w:szCs w:val="23"/>
          <w:lang w:eastAsia="ru-RU"/>
        </w:rPr>
        <w:t xml:space="preserve"> </w:t>
      </w:r>
      <w:r w:rsidR="001A24BD" w:rsidRPr="00C8718A">
        <w:rPr>
          <w:rFonts w:ascii="YS Text" w:eastAsia="Times New Roman" w:hAnsi="YS Text" w:cs="Times New Roman"/>
          <w:color w:val="000000"/>
          <w:sz w:val="23"/>
          <w:szCs w:val="23"/>
          <w:lang w:eastAsia="ru-RU"/>
        </w:rPr>
        <w:t>и</w:t>
      </w:r>
      <w:r w:rsidR="001A24BD">
        <w:rPr>
          <w:rFonts w:ascii="YS Text" w:eastAsia="Times New Roman" w:hAnsi="YS Text" w:cs="Times New Roman"/>
          <w:color w:val="000000"/>
          <w:sz w:val="23"/>
          <w:szCs w:val="23"/>
          <w:lang w:eastAsia="ru-RU"/>
        </w:rPr>
        <w:t xml:space="preserve"> </w:t>
      </w:r>
      <w:r w:rsidR="001A24BD" w:rsidRPr="00C8718A">
        <w:rPr>
          <w:rFonts w:ascii="YS Text" w:eastAsia="Times New Roman" w:hAnsi="YS Text" w:cs="Times New Roman"/>
          <w:color w:val="000000"/>
          <w:sz w:val="23"/>
          <w:szCs w:val="23"/>
          <w:lang w:eastAsia="ru-RU"/>
        </w:rPr>
        <w:t>художественно-эстетического развития.</w:t>
      </w:r>
    </w:p>
    <w:p w:rsidR="001A24BD" w:rsidRDefault="001A24BD" w:rsidP="00A570DA">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24BD">
        <w:rPr>
          <w:rFonts w:ascii="Times New Roman" w:hAnsi="Times New Roman" w:cs="Times New Roman"/>
          <w:sz w:val="24"/>
          <w:szCs w:val="24"/>
        </w:rPr>
        <w:t>Предельная наполняемость групп общеразвивающей направленности определяется из расчета площади групповой (игровой) комнаты не менее 2,5 метра квадратного на 1 ребенка (до 3-х лет) и для детей дош</w:t>
      </w:r>
      <w:r w:rsidR="00D51C90">
        <w:rPr>
          <w:rFonts w:ascii="Times New Roman" w:hAnsi="Times New Roman" w:cs="Times New Roman"/>
          <w:sz w:val="24"/>
          <w:szCs w:val="24"/>
        </w:rPr>
        <w:t>кольного возраста (от 3 лет</w:t>
      </w:r>
      <w:r w:rsidRPr="001A24BD">
        <w:rPr>
          <w:rFonts w:ascii="Times New Roman" w:hAnsi="Times New Roman" w:cs="Times New Roman"/>
          <w:sz w:val="24"/>
          <w:szCs w:val="24"/>
        </w:rPr>
        <w:t>) - не менее 2,0 метра квадратного на 1 ребенка в соответствии с требованиями СП 2.4.3648-20 «Санитарно-эпидемиологические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sz w:val="24"/>
          <w:szCs w:val="24"/>
        </w:rPr>
        <w:t>.</w:t>
      </w:r>
    </w:p>
    <w:p w:rsidR="00FA4AC2" w:rsidRPr="00291CB9" w:rsidRDefault="003570B5" w:rsidP="00A570DA">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291CB9">
        <w:rPr>
          <w:rFonts w:ascii="Times New Roman" w:hAnsi="Times New Roman" w:cs="Times New Roman"/>
          <w:sz w:val="24"/>
          <w:szCs w:val="24"/>
        </w:rPr>
        <w:t xml:space="preserve">Предельная наполняемость групп комбинированной </w:t>
      </w:r>
      <w:r w:rsidR="00A34AD5" w:rsidRPr="00291CB9">
        <w:rPr>
          <w:rFonts w:ascii="Times New Roman" w:hAnsi="Times New Roman" w:cs="Times New Roman"/>
          <w:sz w:val="24"/>
          <w:szCs w:val="24"/>
        </w:rPr>
        <w:t xml:space="preserve">направленности  определяется: </w:t>
      </w:r>
      <w:r w:rsidR="003D58A2" w:rsidRPr="00291CB9">
        <w:rPr>
          <w:rFonts w:ascii="Times New Roman" w:hAnsi="Times New Roman" w:cs="Times New Roman"/>
          <w:sz w:val="24"/>
          <w:szCs w:val="24"/>
        </w:rPr>
        <w:t>не более 15 д</w:t>
      </w:r>
      <w:r w:rsidR="00FA4AC2" w:rsidRPr="00291CB9">
        <w:rPr>
          <w:rFonts w:ascii="Times New Roman" w:hAnsi="Times New Roman" w:cs="Times New Roman"/>
          <w:sz w:val="24"/>
          <w:szCs w:val="24"/>
        </w:rPr>
        <w:t xml:space="preserve">етей, в том числе не более 4 </w:t>
      </w:r>
      <w:r w:rsidR="003D58A2" w:rsidRPr="00291CB9">
        <w:rPr>
          <w:rFonts w:ascii="Times New Roman" w:hAnsi="Times New Roman" w:cs="Times New Roman"/>
          <w:sz w:val="24"/>
          <w:szCs w:val="24"/>
        </w:rPr>
        <w:t xml:space="preserve"> детей, имеющих тяжелые нарушения речи, приказ Министерства Прос</w:t>
      </w:r>
      <w:r w:rsidR="00007D99" w:rsidRPr="00291CB9">
        <w:rPr>
          <w:rFonts w:ascii="Times New Roman" w:hAnsi="Times New Roman" w:cs="Times New Roman"/>
          <w:sz w:val="24"/>
          <w:szCs w:val="24"/>
        </w:rPr>
        <w:t>вещения РФ от 31.07.2020 г. № 37</w:t>
      </w:r>
      <w:r w:rsidR="003D58A2" w:rsidRPr="00291CB9">
        <w:rPr>
          <w:rFonts w:ascii="Times New Roman" w:hAnsi="Times New Roman" w:cs="Times New Roman"/>
          <w:sz w:val="24"/>
          <w:szCs w:val="24"/>
        </w:rPr>
        <w:t>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A24BD" w:rsidRDefault="001A24BD" w:rsidP="001A24BD">
      <w:pPr>
        <w:pStyle w:val="a3"/>
        <w:spacing w:line="276" w:lineRule="auto"/>
        <w:jc w:val="both"/>
        <w:rPr>
          <w:rFonts w:ascii="Times New Roman" w:hAnsi="Times New Roman" w:cs="Times New Roman"/>
          <w:sz w:val="24"/>
          <w:szCs w:val="24"/>
        </w:rPr>
      </w:pPr>
      <w:r w:rsidRPr="00291CB9">
        <w:rPr>
          <w:rFonts w:ascii="Times New Roman" w:hAnsi="Times New Roman" w:cs="Times New Roman"/>
          <w:sz w:val="24"/>
          <w:szCs w:val="24"/>
        </w:rPr>
        <w:t xml:space="preserve">      </w:t>
      </w:r>
    </w:p>
    <w:p w:rsidR="00DC208A" w:rsidRDefault="00DC208A" w:rsidP="001A24BD">
      <w:pPr>
        <w:pStyle w:val="a3"/>
        <w:spacing w:line="276" w:lineRule="auto"/>
        <w:jc w:val="both"/>
        <w:rPr>
          <w:rFonts w:ascii="Times New Roman" w:hAnsi="Times New Roman" w:cs="Times New Roman"/>
          <w:sz w:val="24"/>
          <w:szCs w:val="24"/>
        </w:rPr>
      </w:pPr>
    </w:p>
    <w:p w:rsidR="00DC208A" w:rsidRDefault="00DC208A" w:rsidP="001A24BD">
      <w:pPr>
        <w:pStyle w:val="a3"/>
        <w:spacing w:line="276" w:lineRule="auto"/>
        <w:jc w:val="both"/>
        <w:rPr>
          <w:rFonts w:ascii="Times New Roman" w:hAnsi="Times New Roman" w:cs="Times New Roman"/>
          <w:sz w:val="24"/>
          <w:szCs w:val="24"/>
        </w:rPr>
      </w:pPr>
    </w:p>
    <w:p w:rsidR="00DC208A" w:rsidRPr="00291CB9" w:rsidRDefault="00DC208A" w:rsidP="001A24BD">
      <w:pPr>
        <w:pStyle w:val="a3"/>
        <w:spacing w:line="276" w:lineRule="auto"/>
        <w:jc w:val="both"/>
        <w:rPr>
          <w:rFonts w:ascii="Times New Roman" w:hAnsi="Times New Roman" w:cs="Times New Roman"/>
          <w:sz w:val="24"/>
          <w:szCs w:val="24"/>
        </w:rPr>
      </w:pPr>
    </w:p>
    <w:p w:rsidR="001A24BD" w:rsidRPr="00A570DA" w:rsidRDefault="001A24BD" w:rsidP="00A570DA">
      <w:pPr>
        <w:pStyle w:val="a3"/>
        <w:spacing w:line="276" w:lineRule="auto"/>
        <w:jc w:val="both"/>
        <w:rPr>
          <w:rFonts w:ascii="Times New Roman" w:hAnsi="Times New Roman" w:cs="Times New Roman"/>
          <w:color w:val="FF0000"/>
          <w:sz w:val="24"/>
          <w:szCs w:val="24"/>
        </w:rPr>
      </w:pPr>
    </w:p>
    <w:p w:rsidR="00AC3A8C" w:rsidRPr="00AC3A8C" w:rsidRDefault="00AC3A8C" w:rsidP="00AC3A8C">
      <w:pPr>
        <w:keepNext/>
        <w:keepLines/>
        <w:spacing w:after="5" w:line="276" w:lineRule="auto"/>
        <w:jc w:val="both"/>
        <w:outlineLvl w:val="2"/>
        <w:rPr>
          <w:rFonts w:ascii="Arial" w:hAnsi="Arial" w:cs="Arial"/>
          <w:b/>
          <w:color w:val="555555"/>
          <w:spacing w:val="2"/>
          <w:sz w:val="20"/>
          <w:szCs w:val="20"/>
          <w:shd w:val="clear" w:color="auto" w:fill="FFFFFF"/>
        </w:rPr>
      </w:pPr>
      <w:r w:rsidRPr="00AC3A8C">
        <w:rPr>
          <w:rFonts w:ascii="Times New Roman" w:hAnsi="Times New Roman" w:cs="Times New Roman"/>
          <w:b/>
          <w:color w:val="000000"/>
          <w:sz w:val="24"/>
          <w:szCs w:val="24"/>
        </w:rPr>
        <w:lastRenderedPageBreak/>
        <w:t xml:space="preserve">1.1.3. </w:t>
      </w:r>
      <w:r w:rsidRPr="00AC3A8C">
        <w:rPr>
          <w:rFonts w:ascii="Times New Roman" w:hAnsi="Times New Roman" w:cs="Times New Roman"/>
          <w:b/>
          <w:color w:val="555555"/>
          <w:spacing w:val="2"/>
          <w:sz w:val="24"/>
          <w:szCs w:val="24"/>
          <w:shd w:val="clear" w:color="auto" w:fill="FFFFFF"/>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sidRPr="00AC3A8C">
        <w:rPr>
          <w:rFonts w:ascii="Arial" w:hAnsi="Arial" w:cs="Arial"/>
          <w:b/>
          <w:color w:val="555555"/>
          <w:spacing w:val="2"/>
          <w:sz w:val="20"/>
          <w:szCs w:val="20"/>
          <w:shd w:val="clear" w:color="auto" w:fill="FFFFFF"/>
        </w:rPr>
        <w:t>.</w:t>
      </w:r>
    </w:p>
    <w:p w:rsidR="00E73C0A" w:rsidRPr="006F150F" w:rsidRDefault="00E73C0A" w:rsidP="00E73C0A">
      <w:pPr>
        <w:keepNext/>
        <w:keepLines/>
        <w:spacing w:after="5" w:line="276" w:lineRule="auto"/>
        <w:ind w:left="561" w:hanging="10"/>
        <w:jc w:val="center"/>
        <w:outlineLvl w:val="1"/>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 xml:space="preserve">Возрастные особенности развития детей </w:t>
      </w:r>
      <w:r>
        <w:rPr>
          <w:rFonts w:ascii="Times New Roman" w:eastAsia="Times New Roman" w:hAnsi="Times New Roman" w:cs="Times New Roman"/>
          <w:b/>
          <w:color w:val="000000"/>
          <w:sz w:val="24"/>
          <w:szCs w:val="24"/>
          <w:lang w:eastAsia="ru-RU"/>
        </w:rPr>
        <w:t>1</w:t>
      </w:r>
      <w:r w:rsidRPr="006F150F">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2</w:t>
      </w:r>
      <w:r w:rsidRPr="006F150F">
        <w:rPr>
          <w:rFonts w:ascii="Times New Roman" w:eastAsia="Times New Roman" w:hAnsi="Times New Roman" w:cs="Times New Roman"/>
          <w:b/>
          <w:color w:val="000000"/>
          <w:sz w:val="24"/>
          <w:szCs w:val="24"/>
          <w:lang w:eastAsia="ru-RU"/>
        </w:rPr>
        <w:t xml:space="preserve"> лет.</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Исчезает шаркающая походка. В подвижных играх и на музыкальных занятиях дети выполняют боковые шаги, медленно кружатся на месте.</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В простых подвижных играх и плясках дети привыкают координировать свои движения и действия друг с другом (при участии не более 8–10 человек).</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lastRenderedPageBreak/>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w:t>
      </w:r>
    </w:p>
    <w:p w:rsidR="00E73C0A"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 xml:space="preserve">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Ребенок старше полутора лет активно обращается к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 Дети учатся выполнять словесные просьбы взрослого в пределах видимой, наглядной ситуации.</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Совершенствуется самостоятельность детей в предметно-игровой</w:t>
      </w:r>
    </w:p>
    <w:p w:rsidR="00E73C0A" w:rsidRPr="00A11887" w:rsidRDefault="00E73C0A" w:rsidP="00E73C0A">
      <w:pPr>
        <w:autoSpaceDE w:val="0"/>
        <w:autoSpaceDN w:val="0"/>
        <w:adjustRightInd w:val="0"/>
        <w:spacing w:after="0" w:line="240" w:lineRule="auto"/>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деятельности и самообслуживании.</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Малыш постепенно овладевает умением самостоятельно есть любую пищу, умываться и мыть руки, приобретает навыки опрятности, аккуратности.</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На втором году жизни между детьми сохраняется и развивается тип эмоционального взаимообщения. Они самостоятельно играют друг</w:t>
      </w:r>
    </w:p>
    <w:p w:rsidR="00E73C0A" w:rsidRPr="00A11887" w:rsidRDefault="00E73C0A" w:rsidP="00E73C0A">
      <w:pPr>
        <w:autoSpaceDE w:val="0"/>
        <w:autoSpaceDN w:val="0"/>
        <w:adjustRightInd w:val="0"/>
        <w:spacing w:after="0" w:line="240" w:lineRule="auto"/>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с другом (по двое-трое) в разученные ранее при помощи взрослого игры («Прятки», «Догонялки»).</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Он активно протестует против вмешательства в свою игру.</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 xml:space="preserve">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w:t>
      </w:r>
      <w:r w:rsidRPr="00A11887">
        <w:rPr>
          <w:rFonts w:ascii="Times New Roman" w:hAnsi="Times New Roman" w:cs="Times New Roman"/>
          <w:bCs/>
          <w:color w:val="000000"/>
          <w:sz w:val="24"/>
          <w:szCs w:val="24"/>
        </w:rPr>
        <w:lastRenderedPageBreak/>
        <w:t>Воспитателю следует пресекать подобные факты, чтобы у детей не пропало желание общаться.</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Взаимообщение детей в течение дня возникает, как правило, в предметно-игровой деятельности и режимных процессах, а поскольку предметно- игровые действия и самообслуживание только формируются, самостоятельность, заинтересованность в их выполнении следует всячески оберегать.</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Возможны несложные плясовые действия малышей парами на музыкальных занятиях.</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Одним из главных приобретений второго года жизни можно считать совершенствование основных движений, особенно ходьбы.</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Подвижность ребенка порой даже мешает ему сосредоточиться на спокойных занятиях.</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E73C0A" w:rsidRPr="006F150F" w:rsidRDefault="00E73C0A" w:rsidP="006F150F">
      <w:pPr>
        <w:keepNext/>
        <w:keepLines/>
        <w:spacing w:after="5" w:line="276" w:lineRule="auto"/>
        <w:ind w:left="4419" w:hanging="3505"/>
        <w:jc w:val="both"/>
        <w:outlineLvl w:val="2"/>
        <w:rPr>
          <w:rFonts w:ascii="Times New Roman" w:eastAsia="Times New Roman" w:hAnsi="Times New Roman" w:cs="Times New Roman"/>
          <w:b/>
          <w:i/>
          <w:color w:val="000000"/>
          <w:sz w:val="24"/>
          <w:szCs w:val="24"/>
          <w:lang w:eastAsia="ru-RU"/>
        </w:rPr>
      </w:pPr>
    </w:p>
    <w:p w:rsidR="00FD1E21" w:rsidRPr="006F150F" w:rsidRDefault="00FD1E21" w:rsidP="006F150F">
      <w:pPr>
        <w:keepNext/>
        <w:keepLines/>
        <w:spacing w:after="5" w:line="276" w:lineRule="auto"/>
        <w:ind w:left="561" w:hanging="10"/>
        <w:jc w:val="center"/>
        <w:outlineLvl w:val="1"/>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Возрастные особенности развития детей 2-3 лет.</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w:t>
      </w:r>
      <w:r w:rsidRPr="006F150F">
        <w:rPr>
          <w:rFonts w:ascii="Times New Roman" w:eastAsia="Times New Roman" w:hAnsi="Times New Roman" w:cs="Times New Roman"/>
          <w:color w:val="000000"/>
          <w:sz w:val="24"/>
          <w:szCs w:val="24"/>
          <w:lang w:eastAsia="ru-RU"/>
        </w:rPr>
        <w:lastRenderedPageBreak/>
        <w:t xml:space="preserve">Дети продолжают осваивать названия окружающих предметов, учатся выполнять словесные просьбы взрослых, ориентируясь в пределах ближайшего окружения.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w:t>
      </w:r>
    </w:p>
    <w:p w:rsidR="00965CC6"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5D7C91" w:rsidRPr="006F150F" w:rsidRDefault="00FD1E21" w:rsidP="006F150F">
      <w:pPr>
        <w:spacing w:after="13" w:line="276" w:lineRule="auto"/>
        <w:ind w:left="-15" w:right="56" w:firstLine="556"/>
        <w:jc w:val="center"/>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Возрастные особенности развития детей 3-4 лет.</w:t>
      </w:r>
    </w:p>
    <w:p w:rsidR="005D7C9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w:t>
      </w:r>
      <w:r w:rsidRPr="006F150F">
        <w:rPr>
          <w:rFonts w:ascii="Times New Roman" w:eastAsia="Times New Roman" w:hAnsi="Times New Roman" w:cs="Times New Roman"/>
          <w:color w:val="000000"/>
          <w:sz w:val="24"/>
          <w:szCs w:val="24"/>
          <w:lang w:eastAsia="ru-RU"/>
        </w:rPr>
        <w:lastRenderedPageBreak/>
        <w:t>противоречие разрешается через развитие игры, которая становится ведущим видом деятельности в дошкольном возрасте.</w:t>
      </w:r>
    </w:p>
    <w:p w:rsidR="005D7C9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5D7C91"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5D7C91"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965CC6"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w:t>
      </w:r>
      <w:r w:rsidRPr="006F150F">
        <w:rPr>
          <w:rFonts w:ascii="Times New Roman" w:eastAsia="Times New Roman" w:hAnsi="Times New Roman" w:cs="Times New Roman"/>
          <w:color w:val="000000"/>
          <w:sz w:val="24"/>
          <w:szCs w:val="24"/>
          <w:lang w:eastAsia="ru-RU"/>
        </w:rPr>
        <w:lastRenderedPageBreak/>
        <w:t>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5D7C91" w:rsidRPr="006F150F" w:rsidRDefault="00925569" w:rsidP="006F150F">
      <w:pPr>
        <w:spacing w:after="13" w:line="276" w:lineRule="auto"/>
        <w:ind w:left="-15" w:right="56" w:firstLine="556"/>
        <w:jc w:val="center"/>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Возрастные особенности развития детей 4-5 лет.</w:t>
      </w:r>
    </w:p>
    <w:p w:rsidR="005D7C91"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5D7C91"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5D7C91"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5D7C91"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5D7C91"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w:t>
      </w:r>
      <w:r w:rsidRPr="006F150F">
        <w:rPr>
          <w:rFonts w:ascii="Times New Roman" w:eastAsia="Times New Roman" w:hAnsi="Times New Roman" w:cs="Times New Roman"/>
          <w:color w:val="000000"/>
          <w:sz w:val="24"/>
          <w:szCs w:val="24"/>
          <w:lang w:eastAsia="ru-RU"/>
        </w:rPr>
        <w:lastRenderedPageBreak/>
        <w:t>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965CC6"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5D7C91" w:rsidRPr="006F150F" w:rsidRDefault="00925569" w:rsidP="006F150F">
      <w:pPr>
        <w:spacing w:after="13" w:line="276" w:lineRule="auto"/>
        <w:ind w:left="-15" w:right="56" w:firstLine="556"/>
        <w:jc w:val="center"/>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Возрастные особенности развития детей 5-6 лет.</w:t>
      </w:r>
    </w:p>
    <w:p w:rsidR="00937B7C"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F6388B"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образовательная деятельность с деть ми 5–6 лет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925569"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r w:rsidR="00A570DA">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w:t>
      </w:r>
      <w:r w:rsidRPr="006F150F">
        <w:rPr>
          <w:rFonts w:ascii="Times New Roman" w:hAnsi="Times New Roman" w:cs="Times New Roman"/>
          <w:sz w:val="24"/>
          <w:szCs w:val="24"/>
        </w:rPr>
        <w:t xml:space="preserve"> </w:t>
      </w:r>
      <w:r w:rsidRPr="006F150F">
        <w:rPr>
          <w:rFonts w:ascii="Times New Roman" w:eastAsia="Times New Roman" w:hAnsi="Times New Roman" w:cs="Times New Roman"/>
          <w:color w:val="000000"/>
          <w:sz w:val="24"/>
          <w:szCs w:val="24"/>
          <w:lang w:eastAsia="ru-RU"/>
        </w:rPr>
        <w:t xml:space="preserve">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w:t>
      </w:r>
      <w:r w:rsidRPr="006F150F">
        <w:rPr>
          <w:rFonts w:ascii="Times New Roman" w:eastAsia="Times New Roman" w:hAnsi="Times New Roman" w:cs="Times New Roman"/>
          <w:color w:val="000000"/>
          <w:sz w:val="24"/>
          <w:szCs w:val="24"/>
          <w:lang w:eastAsia="ru-RU"/>
        </w:rPr>
        <w:lastRenderedPageBreak/>
        <w:t>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965CC6" w:rsidRPr="006F150F" w:rsidRDefault="00925569" w:rsidP="006F150F">
      <w:pPr>
        <w:keepNext/>
        <w:keepLines/>
        <w:spacing w:after="5" w:line="276" w:lineRule="auto"/>
        <w:ind w:firstLine="551"/>
        <w:jc w:val="both"/>
        <w:outlineLvl w:val="1"/>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25569" w:rsidRPr="006F150F" w:rsidRDefault="00925569" w:rsidP="006F150F">
      <w:pPr>
        <w:keepNext/>
        <w:keepLines/>
        <w:spacing w:after="5" w:line="276" w:lineRule="auto"/>
        <w:ind w:left="561" w:hanging="10"/>
        <w:jc w:val="center"/>
        <w:outlineLvl w:val="1"/>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Возрастные особенности развития детей 6-7 лет.</w:t>
      </w:r>
    </w:p>
    <w:p w:rsidR="0070260A" w:rsidRPr="006F150F" w:rsidRDefault="0070260A"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т.д.</w:t>
      </w:r>
    </w:p>
    <w:p w:rsidR="00FF5C91" w:rsidRPr="006F150F" w:rsidRDefault="0070260A"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w:t>
      </w:r>
      <w:r w:rsidRPr="006F150F">
        <w:rPr>
          <w:rFonts w:ascii="Times New Roman" w:hAnsi="Times New Roman" w:cs="Times New Roman"/>
          <w:sz w:val="24"/>
          <w:szCs w:val="24"/>
        </w:rPr>
        <w:lastRenderedPageBreak/>
        <w:t>Свободные постройки становятся симметричными и пропорциональными, их строительство осуществляется на основе зрительной ориентировки.</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 xml:space="preserve"> У детей продолжает развиваться восприятие, однако они не всегда могут одновременно учитывать несколько различных признаков. </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 xml:space="preserve">В результате правильно организованной образовательной работы у детей развиваются диалогическая и некоторые виды монологической речи. </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70260A" w:rsidRPr="006F150F" w:rsidRDefault="0070260A" w:rsidP="006F150F">
      <w:pPr>
        <w:keepNext/>
        <w:keepLines/>
        <w:tabs>
          <w:tab w:val="center" w:pos="3430"/>
          <w:tab w:val="center" w:pos="5528"/>
        </w:tabs>
        <w:spacing w:after="5" w:line="276" w:lineRule="auto"/>
        <w:jc w:val="both"/>
        <w:outlineLvl w:val="2"/>
        <w:rPr>
          <w:rFonts w:ascii="Times New Roman" w:eastAsia="Times New Roman" w:hAnsi="Times New Roman" w:cs="Times New Roman"/>
          <w:b/>
          <w:color w:val="000000"/>
          <w:sz w:val="24"/>
          <w:szCs w:val="24"/>
          <w:lang w:eastAsia="ru-RU"/>
        </w:rPr>
      </w:pPr>
    </w:p>
    <w:p w:rsidR="0070260A" w:rsidRPr="006F150F" w:rsidRDefault="0070260A" w:rsidP="006F150F">
      <w:pPr>
        <w:keepNext/>
        <w:keepLines/>
        <w:tabs>
          <w:tab w:val="center" w:pos="3430"/>
          <w:tab w:val="center" w:pos="5528"/>
        </w:tabs>
        <w:spacing w:after="5" w:line="276" w:lineRule="auto"/>
        <w:jc w:val="center"/>
        <w:outlineLvl w:val="2"/>
        <w:rPr>
          <w:rFonts w:ascii="Times New Roman" w:eastAsia="Times New Roman" w:hAnsi="Times New Roman" w:cs="Times New Roman"/>
          <w:b/>
          <w:i/>
          <w:color w:val="000000"/>
          <w:sz w:val="24"/>
          <w:szCs w:val="24"/>
          <w:lang w:eastAsia="ru-RU"/>
        </w:rPr>
      </w:pPr>
      <w:r w:rsidRPr="006F150F">
        <w:rPr>
          <w:rFonts w:ascii="Times New Roman" w:eastAsia="Times New Roman" w:hAnsi="Times New Roman" w:cs="Times New Roman"/>
          <w:b/>
          <w:color w:val="000000"/>
          <w:sz w:val="24"/>
          <w:szCs w:val="24"/>
          <w:lang w:eastAsia="ru-RU"/>
        </w:rPr>
        <w:t>1.2.</w:t>
      </w:r>
      <w:r w:rsidR="00965CC6" w:rsidRPr="006F150F">
        <w:rPr>
          <w:rFonts w:ascii="Times New Roman" w:eastAsia="Arial" w:hAnsi="Times New Roman" w:cs="Times New Roman"/>
          <w:b/>
          <w:color w:val="000000"/>
          <w:sz w:val="24"/>
          <w:szCs w:val="24"/>
          <w:lang w:eastAsia="ru-RU"/>
        </w:rPr>
        <w:t xml:space="preserve"> </w:t>
      </w:r>
      <w:r w:rsidRPr="006F150F">
        <w:rPr>
          <w:rFonts w:ascii="Times New Roman" w:eastAsia="Times New Roman" w:hAnsi="Times New Roman" w:cs="Times New Roman"/>
          <w:b/>
          <w:color w:val="000000"/>
          <w:sz w:val="24"/>
          <w:szCs w:val="24"/>
          <w:lang w:eastAsia="ru-RU"/>
        </w:rPr>
        <w:t>Планируемые результаты</w:t>
      </w:r>
    </w:p>
    <w:p w:rsidR="00A34AD5" w:rsidRPr="006F150F" w:rsidRDefault="00A34AD5"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w:t>
      </w:r>
      <w:r w:rsidRPr="006F150F">
        <w:rPr>
          <w:rFonts w:ascii="Times New Roman" w:eastAsia="Times New Roman" w:hAnsi="Times New Roman" w:cs="Times New Roman"/>
          <w:color w:val="000000"/>
          <w:sz w:val="24"/>
          <w:szCs w:val="24"/>
          <w:lang w:eastAsia="ru-RU"/>
        </w:rPr>
        <w:lastRenderedPageBreak/>
        <w:t>и представляют собой возрастные характеристики возможных достижений ребенка к концу дошкольного образования.</w:t>
      </w:r>
    </w:p>
    <w:p w:rsidR="00A34AD5" w:rsidRPr="006F150F" w:rsidRDefault="00A34AD5"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A34AD5" w:rsidRPr="006F150F" w:rsidRDefault="00A34AD5"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 соответствии с периодизацией психического развития ребенка, принятой в культурно- 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rsidR="0070260A" w:rsidRPr="006F150F" w:rsidRDefault="0070260A" w:rsidP="006F150F">
      <w:pPr>
        <w:spacing w:after="21" w:line="276" w:lineRule="auto"/>
        <w:jc w:val="both"/>
        <w:rPr>
          <w:rFonts w:ascii="Times New Roman" w:eastAsia="Times New Roman" w:hAnsi="Times New Roman" w:cs="Times New Roman"/>
          <w:color w:val="000000"/>
          <w:sz w:val="24"/>
          <w:szCs w:val="24"/>
          <w:lang w:eastAsia="ru-RU"/>
        </w:rPr>
      </w:pPr>
    </w:p>
    <w:p w:rsidR="0070260A" w:rsidRDefault="0070260A" w:rsidP="006F150F">
      <w:pPr>
        <w:keepNext/>
        <w:keepLines/>
        <w:spacing w:after="5" w:line="276" w:lineRule="auto"/>
        <w:ind w:left="1919" w:right="1406" w:hanging="10"/>
        <w:jc w:val="both"/>
        <w:outlineLvl w:val="3"/>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 xml:space="preserve">1.2.1 Целевые ориентиры в </w:t>
      </w:r>
      <w:r w:rsidR="00E73C0A" w:rsidRPr="00E51E3B">
        <w:rPr>
          <w:rFonts w:ascii="Times New Roman" w:hAnsi="Times New Roman" w:cs="Times New Roman"/>
          <w:b/>
          <w:bCs/>
          <w:sz w:val="24"/>
          <w:szCs w:val="24"/>
        </w:rPr>
        <w:t xml:space="preserve"> </w:t>
      </w:r>
      <w:r w:rsidR="00F5739C">
        <w:rPr>
          <w:rFonts w:ascii="Times New Roman" w:hAnsi="Times New Roman" w:cs="Times New Roman"/>
          <w:b/>
          <w:bCs/>
          <w:sz w:val="24"/>
          <w:szCs w:val="24"/>
        </w:rPr>
        <w:t>раннем</w:t>
      </w:r>
      <w:r w:rsidR="00E73C0A" w:rsidRPr="00E51E3B">
        <w:rPr>
          <w:rFonts w:ascii="Times New Roman" w:hAnsi="Times New Roman" w:cs="Times New Roman"/>
          <w:b/>
          <w:bCs/>
          <w:sz w:val="24"/>
          <w:szCs w:val="24"/>
        </w:rPr>
        <w:t xml:space="preserve"> возрасте</w:t>
      </w:r>
    </w:p>
    <w:p w:rsidR="00E73C0A" w:rsidRPr="00E73C0A" w:rsidRDefault="00E73C0A" w:rsidP="00E73C0A">
      <w:pPr>
        <w:autoSpaceDE w:val="0"/>
        <w:autoSpaceDN w:val="0"/>
        <w:adjustRightInd w:val="0"/>
        <w:spacing w:after="0" w:line="240" w:lineRule="auto"/>
        <w:ind w:firstLine="851"/>
        <w:jc w:val="both"/>
        <w:rPr>
          <w:rFonts w:ascii="Times New Roman" w:hAnsi="Times New Roman" w:cs="Times New Roman"/>
          <w:iCs/>
          <w:sz w:val="24"/>
          <w:szCs w:val="24"/>
        </w:rPr>
      </w:pPr>
      <w:r w:rsidRPr="00E73C0A">
        <w:rPr>
          <w:rFonts w:ascii="Times New Roman" w:hAnsi="Times New Roman" w:cs="Times New Roman"/>
          <w:iCs/>
          <w:sz w:val="24"/>
          <w:szCs w:val="24"/>
        </w:rPr>
        <w:t>К концу первого полугодия жизни ребенок:</w:t>
      </w:r>
    </w:p>
    <w:p w:rsidR="00E73C0A" w:rsidRPr="00E73C0A" w:rsidRDefault="00E73C0A" w:rsidP="00E73C0A">
      <w:pPr>
        <w:autoSpaceDE w:val="0"/>
        <w:autoSpaceDN w:val="0"/>
        <w:adjustRightInd w:val="0"/>
        <w:spacing w:after="0" w:line="240" w:lineRule="auto"/>
        <w:ind w:firstLine="851"/>
        <w:jc w:val="both"/>
        <w:rPr>
          <w:rFonts w:ascii="Times New Roman" w:hAnsi="Times New Roman" w:cs="Times New Roman"/>
          <w:sz w:val="24"/>
          <w:szCs w:val="24"/>
        </w:rPr>
      </w:pPr>
      <w:r w:rsidRPr="00E73C0A">
        <w:rPr>
          <w:rFonts w:ascii="Times New Roman" w:hAnsi="Times New Roman" w:cs="Times New Roman"/>
          <w:sz w:val="24"/>
          <w:szCs w:val="24"/>
        </w:rPr>
        <w:t>–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E73C0A" w:rsidRPr="00E73C0A" w:rsidRDefault="00E73C0A" w:rsidP="00E73C0A">
      <w:pPr>
        <w:autoSpaceDE w:val="0"/>
        <w:autoSpaceDN w:val="0"/>
        <w:adjustRightInd w:val="0"/>
        <w:spacing w:after="0" w:line="240" w:lineRule="auto"/>
        <w:ind w:firstLine="851"/>
        <w:jc w:val="both"/>
        <w:rPr>
          <w:rFonts w:ascii="Times New Roman" w:hAnsi="Times New Roman" w:cs="Times New Roman"/>
          <w:sz w:val="24"/>
          <w:szCs w:val="24"/>
        </w:rPr>
      </w:pPr>
      <w:r w:rsidRPr="00E73C0A">
        <w:rPr>
          <w:rFonts w:ascii="Times New Roman" w:hAnsi="Times New Roman" w:cs="Times New Roman"/>
          <w:sz w:val="24"/>
          <w:szCs w:val="24"/>
        </w:rPr>
        <w:t>– 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w:t>
      </w:r>
    </w:p>
    <w:p w:rsidR="00E73C0A" w:rsidRPr="00E73C0A" w:rsidRDefault="00E73C0A" w:rsidP="00E73C0A">
      <w:pPr>
        <w:autoSpaceDE w:val="0"/>
        <w:autoSpaceDN w:val="0"/>
        <w:adjustRightInd w:val="0"/>
        <w:spacing w:after="0" w:line="240" w:lineRule="auto"/>
        <w:ind w:firstLine="851"/>
        <w:jc w:val="both"/>
        <w:rPr>
          <w:rFonts w:ascii="Times New Roman" w:hAnsi="Times New Roman" w:cs="Times New Roman"/>
          <w:iCs/>
          <w:sz w:val="24"/>
          <w:szCs w:val="24"/>
        </w:rPr>
      </w:pPr>
      <w:r w:rsidRPr="00E73C0A">
        <w:rPr>
          <w:rFonts w:ascii="Times New Roman" w:hAnsi="Times New Roman" w:cs="Times New Roman"/>
          <w:iCs/>
          <w:sz w:val="24"/>
          <w:szCs w:val="24"/>
        </w:rPr>
        <w:t>К концу первого года жизни ребенок:</w:t>
      </w:r>
    </w:p>
    <w:p w:rsidR="00E73C0A" w:rsidRPr="00E73C0A" w:rsidRDefault="00E73C0A" w:rsidP="00E73C0A">
      <w:pPr>
        <w:autoSpaceDE w:val="0"/>
        <w:autoSpaceDN w:val="0"/>
        <w:adjustRightInd w:val="0"/>
        <w:spacing w:after="0" w:line="240" w:lineRule="auto"/>
        <w:ind w:firstLine="851"/>
        <w:jc w:val="both"/>
        <w:rPr>
          <w:rFonts w:ascii="Times New Roman" w:hAnsi="Times New Roman" w:cs="Times New Roman"/>
          <w:sz w:val="24"/>
          <w:szCs w:val="24"/>
        </w:rPr>
      </w:pPr>
      <w:r w:rsidRPr="00E73C0A">
        <w:rPr>
          <w:rFonts w:ascii="Times New Roman" w:hAnsi="Times New Roman" w:cs="Times New Roman"/>
          <w:sz w:val="24"/>
          <w:szCs w:val="24"/>
        </w:rPr>
        <w:t>–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E73C0A" w:rsidRPr="00E73C0A" w:rsidRDefault="00E73C0A" w:rsidP="00E73C0A">
      <w:pPr>
        <w:autoSpaceDE w:val="0"/>
        <w:autoSpaceDN w:val="0"/>
        <w:adjustRightInd w:val="0"/>
        <w:spacing w:after="0" w:line="240" w:lineRule="auto"/>
        <w:ind w:firstLine="851"/>
        <w:jc w:val="both"/>
        <w:rPr>
          <w:rFonts w:ascii="Times New Roman" w:hAnsi="Times New Roman" w:cs="Times New Roman"/>
          <w:sz w:val="24"/>
          <w:szCs w:val="24"/>
        </w:rPr>
      </w:pPr>
      <w:r w:rsidRPr="00E73C0A">
        <w:rPr>
          <w:rFonts w:ascii="Times New Roman" w:hAnsi="Times New Roman" w:cs="Times New Roman"/>
          <w:sz w:val="24"/>
          <w:szCs w:val="24"/>
        </w:rPr>
        <w:t>–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E73C0A" w:rsidRPr="00E73C0A" w:rsidRDefault="00E73C0A" w:rsidP="00E73C0A">
      <w:pPr>
        <w:autoSpaceDE w:val="0"/>
        <w:autoSpaceDN w:val="0"/>
        <w:adjustRightInd w:val="0"/>
        <w:spacing w:after="0" w:line="240" w:lineRule="auto"/>
        <w:ind w:firstLine="851"/>
        <w:jc w:val="both"/>
        <w:rPr>
          <w:rFonts w:ascii="Times New Roman" w:hAnsi="Times New Roman" w:cs="Times New Roman"/>
          <w:sz w:val="24"/>
          <w:szCs w:val="24"/>
        </w:rPr>
      </w:pPr>
      <w:r w:rsidRPr="00E73C0A">
        <w:rPr>
          <w:rFonts w:ascii="Times New Roman" w:hAnsi="Times New Roman" w:cs="Times New Roman"/>
          <w:sz w:val="24"/>
          <w:szCs w:val="24"/>
        </w:rPr>
        <w:t>– во взаимодействии со взрослым пользуется разнообразными средствами общения:</w:t>
      </w:r>
    </w:p>
    <w:p w:rsidR="00E73C0A" w:rsidRPr="00E73C0A" w:rsidRDefault="00E73C0A" w:rsidP="00E73C0A">
      <w:pPr>
        <w:autoSpaceDE w:val="0"/>
        <w:autoSpaceDN w:val="0"/>
        <w:adjustRightInd w:val="0"/>
        <w:spacing w:after="0" w:line="240" w:lineRule="auto"/>
        <w:ind w:firstLine="851"/>
        <w:jc w:val="both"/>
        <w:rPr>
          <w:rFonts w:ascii="Times New Roman" w:hAnsi="Times New Roman" w:cs="Times New Roman"/>
          <w:sz w:val="24"/>
          <w:szCs w:val="24"/>
        </w:rPr>
      </w:pPr>
      <w:r w:rsidRPr="00E73C0A">
        <w:rPr>
          <w:rFonts w:ascii="Times New Roman" w:hAnsi="Times New Roman" w:cs="Times New Roman"/>
          <w:sz w:val="24"/>
          <w:szCs w:val="24"/>
        </w:rPr>
        <w:t>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E73C0A" w:rsidRPr="00E73C0A" w:rsidRDefault="00E73C0A" w:rsidP="00E73C0A">
      <w:pPr>
        <w:autoSpaceDE w:val="0"/>
        <w:autoSpaceDN w:val="0"/>
        <w:adjustRightInd w:val="0"/>
        <w:spacing w:after="0" w:line="240" w:lineRule="auto"/>
        <w:ind w:firstLine="851"/>
        <w:jc w:val="both"/>
        <w:rPr>
          <w:rFonts w:ascii="Times New Roman" w:hAnsi="Times New Roman" w:cs="Times New Roman"/>
          <w:sz w:val="24"/>
          <w:szCs w:val="24"/>
        </w:rPr>
      </w:pPr>
      <w:r w:rsidRPr="00E73C0A">
        <w:rPr>
          <w:rFonts w:ascii="Times New Roman" w:hAnsi="Times New Roman" w:cs="Times New Roman"/>
          <w:sz w:val="24"/>
          <w:szCs w:val="24"/>
        </w:rPr>
        <w:t>–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w:t>
      </w:r>
    </w:p>
    <w:p w:rsidR="00E73C0A" w:rsidRPr="00E73C0A" w:rsidRDefault="00E73C0A" w:rsidP="00E73C0A">
      <w:pPr>
        <w:autoSpaceDE w:val="0"/>
        <w:autoSpaceDN w:val="0"/>
        <w:adjustRightInd w:val="0"/>
        <w:spacing w:after="0" w:line="240" w:lineRule="auto"/>
        <w:ind w:firstLine="851"/>
        <w:jc w:val="both"/>
        <w:rPr>
          <w:rFonts w:ascii="Times New Roman" w:hAnsi="Times New Roman" w:cs="Times New Roman"/>
          <w:sz w:val="24"/>
          <w:szCs w:val="24"/>
        </w:rPr>
      </w:pPr>
      <w:r w:rsidRPr="00E73C0A">
        <w:rPr>
          <w:rFonts w:ascii="Times New Roman" w:hAnsi="Times New Roman" w:cs="Times New Roman"/>
          <w:sz w:val="24"/>
          <w:szCs w:val="24"/>
        </w:rPr>
        <w:t>– стремится проявлять самостоятельность при овладении навыками самообслуживания (есть ложкой, пить из чашки и пр.);</w:t>
      </w:r>
    </w:p>
    <w:p w:rsidR="00E73C0A" w:rsidRPr="00E73C0A" w:rsidRDefault="00E73C0A" w:rsidP="00E73C0A">
      <w:pPr>
        <w:autoSpaceDE w:val="0"/>
        <w:autoSpaceDN w:val="0"/>
        <w:adjustRightInd w:val="0"/>
        <w:spacing w:after="0" w:line="240" w:lineRule="auto"/>
        <w:ind w:firstLine="851"/>
        <w:jc w:val="both"/>
        <w:rPr>
          <w:rFonts w:ascii="Times New Roman" w:hAnsi="Times New Roman" w:cs="Times New Roman"/>
          <w:sz w:val="24"/>
          <w:szCs w:val="24"/>
        </w:rPr>
      </w:pPr>
      <w:r w:rsidRPr="00E73C0A">
        <w:rPr>
          <w:rFonts w:ascii="Times New Roman" w:hAnsi="Times New Roman" w:cs="Times New Roman"/>
          <w:sz w:val="24"/>
          <w:szCs w:val="24"/>
        </w:rPr>
        <w:t>–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w:t>
      </w:r>
    </w:p>
    <w:p w:rsidR="00E73C0A" w:rsidRPr="00E73C0A" w:rsidRDefault="00E73C0A" w:rsidP="006F150F">
      <w:pPr>
        <w:keepNext/>
        <w:keepLines/>
        <w:spacing w:after="5" w:line="276" w:lineRule="auto"/>
        <w:ind w:left="1919" w:right="1406" w:hanging="10"/>
        <w:jc w:val="both"/>
        <w:outlineLvl w:val="3"/>
        <w:rPr>
          <w:rFonts w:ascii="Times New Roman" w:eastAsia="Times New Roman" w:hAnsi="Times New Roman" w:cs="Times New Roman"/>
          <w:b/>
          <w:color w:val="000000"/>
          <w:sz w:val="24"/>
          <w:szCs w:val="24"/>
          <w:lang w:eastAsia="ru-RU"/>
        </w:rPr>
      </w:pPr>
    </w:p>
    <w:p w:rsidR="0070260A" w:rsidRPr="006F150F" w:rsidRDefault="0070260A" w:rsidP="006F150F">
      <w:pPr>
        <w:spacing w:after="13" w:line="276" w:lineRule="auto"/>
        <w:ind w:left="566"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К трем годам ребенок: </w:t>
      </w:r>
    </w:p>
    <w:p w:rsidR="00A34AD5" w:rsidRPr="006F150F" w:rsidRDefault="00F5739C" w:rsidP="00F5739C">
      <w:pPr>
        <w:pStyle w:val="a4"/>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260A" w:rsidRPr="006F150F">
        <w:rPr>
          <w:rFonts w:ascii="Times New Roman" w:eastAsia="Times New Roman" w:hAnsi="Times New Roman" w:cs="Times New Roman"/>
          <w:color w:val="000000"/>
          <w:sz w:val="24"/>
          <w:szCs w:val="24"/>
          <w:lang w:eastAsia="ru-RU"/>
        </w:rPr>
        <w:t>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A34AD5" w:rsidRPr="006F150F" w:rsidRDefault="00F5739C" w:rsidP="00F5739C">
      <w:pPr>
        <w:pStyle w:val="a4"/>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260A" w:rsidRPr="006F150F">
        <w:rPr>
          <w:rFonts w:ascii="Times New Roman" w:eastAsia="Times New Roman" w:hAnsi="Times New Roman" w:cs="Times New Roman"/>
          <w:color w:val="000000"/>
          <w:sz w:val="24"/>
          <w:szCs w:val="24"/>
          <w:lang w:eastAsia="ru-RU"/>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A34AD5" w:rsidRPr="006F150F" w:rsidRDefault="00F5739C" w:rsidP="00F5739C">
      <w:pPr>
        <w:pStyle w:val="a4"/>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70260A" w:rsidRPr="006F150F">
        <w:rPr>
          <w:rFonts w:ascii="Times New Roman" w:eastAsia="Times New Roman" w:hAnsi="Times New Roman" w:cs="Times New Roman"/>
          <w:color w:val="000000"/>
          <w:sz w:val="24"/>
          <w:szCs w:val="24"/>
          <w:lang w:eastAsia="ru-RU"/>
        </w:rPr>
        <w:t xml:space="preserve">владеет активной и пассивной речью: понимает речь взрослых, может обращаться с вопросами и просьбами, знает названия </w:t>
      </w:r>
      <w:r w:rsidR="00A34AD5" w:rsidRPr="006F150F">
        <w:rPr>
          <w:rFonts w:ascii="Times New Roman" w:eastAsia="Times New Roman" w:hAnsi="Times New Roman" w:cs="Times New Roman"/>
          <w:color w:val="000000"/>
          <w:sz w:val="24"/>
          <w:szCs w:val="24"/>
          <w:lang w:eastAsia="ru-RU"/>
        </w:rPr>
        <w:t>окружающих предметов и игрушек;</w:t>
      </w:r>
    </w:p>
    <w:p w:rsidR="00A34AD5" w:rsidRPr="006F150F" w:rsidRDefault="00F5739C" w:rsidP="00F5739C">
      <w:pPr>
        <w:pStyle w:val="a4"/>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260A" w:rsidRPr="006F150F">
        <w:rPr>
          <w:rFonts w:ascii="Times New Roman" w:eastAsia="Times New Roman" w:hAnsi="Times New Roman" w:cs="Times New Roman"/>
          <w:color w:val="000000"/>
          <w:sz w:val="24"/>
          <w:szCs w:val="24"/>
          <w:lang w:eastAsia="ru-RU"/>
        </w:rPr>
        <w:t>проявляет интерес к сверстникам; наблюдает за их действиями и подражает им.</w:t>
      </w:r>
      <w:r w:rsidR="00965CC6" w:rsidRPr="006F150F">
        <w:rPr>
          <w:rFonts w:ascii="Times New Roman" w:eastAsia="Times New Roman" w:hAnsi="Times New Roman" w:cs="Times New Roman"/>
          <w:color w:val="000000"/>
          <w:sz w:val="24"/>
          <w:szCs w:val="24"/>
          <w:lang w:eastAsia="ru-RU"/>
        </w:rPr>
        <w:t xml:space="preserve"> </w:t>
      </w:r>
      <w:r w:rsidR="0070260A" w:rsidRPr="006F150F">
        <w:rPr>
          <w:rFonts w:ascii="Times New Roman" w:eastAsia="Times New Roman" w:hAnsi="Times New Roman" w:cs="Times New Roman"/>
          <w:color w:val="000000"/>
          <w:sz w:val="24"/>
          <w:szCs w:val="24"/>
          <w:lang w:eastAsia="ru-RU"/>
        </w:rPr>
        <w:t>Взаимодействие с ровесниками окрашено яркими эмоциями;</w:t>
      </w:r>
    </w:p>
    <w:p w:rsidR="00A34AD5" w:rsidRPr="006F150F" w:rsidRDefault="00F5739C" w:rsidP="00F5739C">
      <w:pPr>
        <w:pStyle w:val="a4"/>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260A" w:rsidRPr="006F150F">
        <w:rPr>
          <w:rFonts w:ascii="Times New Roman" w:eastAsia="Times New Roman" w:hAnsi="Times New Roman" w:cs="Times New Roman"/>
          <w:color w:val="000000"/>
          <w:sz w:val="24"/>
          <w:szCs w:val="24"/>
          <w:lang w:eastAsia="ru-RU"/>
        </w:rPr>
        <w:t xml:space="preserve">в короткой игре воспроизводит действия взрослого, впервые осуществляя игровые </w:t>
      </w:r>
      <w:r w:rsidR="00A34AD5" w:rsidRPr="006F150F">
        <w:rPr>
          <w:rFonts w:ascii="Times New Roman" w:eastAsia="Times New Roman" w:hAnsi="Times New Roman" w:cs="Times New Roman"/>
          <w:color w:val="000000"/>
          <w:sz w:val="24"/>
          <w:szCs w:val="24"/>
          <w:lang w:eastAsia="ru-RU"/>
        </w:rPr>
        <w:t>замещения;</w:t>
      </w:r>
    </w:p>
    <w:p w:rsidR="00A34AD5" w:rsidRPr="006F150F" w:rsidRDefault="00F5739C" w:rsidP="00F5739C">
      <w:pPr>
        <w:pStyle w:val="a4"/>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260A" w:rsidRPr="006F150F">
        <w:rPr>
          <w:rFonts w:ascii="Times New Roman" w:eastAsia="Times New Roman" w:hAnsi="Times New Roman" w:cs="Times New Roman"/>
          <w:color w:val="000000"/>
          <w:sz w:val="24"/>
          <w:szCs w:val="24"/>
          <w:lang w:eastAsia="ru-RU"/>
        </w:rPr>
        <w:t xml:space="preserve">проявляет самостоятельность в бытовых и игровых действиях. Владеет простейшими навыками самообслуживания; </w:t>
      </w:r>
    </w:p>
    <w:p w:rsidR="00A34AD5" w:rsidRPr="006F150F" w:rsidRDefault="00F5739C" w:rsidP="00F5739C">
      <w:pPr>
        <w:pStyle w:val="a4"/>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260A" w:rsidRPr="006F150F">
        <w:rPr>
          <w:rFonts w:ascii="Times New Roman" w:eastAsia="Times New Roman" w:hAnsi="Times New Roman" w:cs="Times New Roman"/>
          <w:color w:val="000000"/>
          <w:sz w:val="24"/>
          <w:szCs w:val="24"/>
          <w:lang w:eastAsia="ru-RU"/>
        </w:rPr>
        <w:t xml:space="preserve">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 </w:t>
      </w:r>
    </w:p>
    <w:p w:rsidR="0070260A" w:rsidRPr="006F150F" w:rsidRDefault="00F5739C" w:rsidP="00F5739C">
      <w:pPr>
        <w:pStyle w:val="a4"/>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70260A" w:rsidRPr="006F150F">
        <w:rPr>
          <w:rFonts w:ascii="Times New Roman" w:eastAsia="Times New Roman" w:hAnsi="Times New Roman" w:cs="Times New Roman"/>
          <w:color w:val="000000"/>
          <w:sz w:val="24"/>
          <w:szCs w:val="24"/>
          <w:lang w:eastAsia="ru-RU"/>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r w:rsidR="00965CC6" w:rsidRPr="006F150F">
        <w:rPr>
          <w:rFonts w:ascii="Times New Roman" w:eastAsia="Times New Roman" w:hAnsi="Times New Roman" w:cs="Times New Roman"/>
          <w:color w:val="000000"/>
          <w:sz w:val="24"/>
          <w:szCs w:val="24"/>
          <w:lang w:eastAsia="ru-RU"/>
        </w:rPr>
        <w:t xml:space="preserve"> </w:t>
      </w:r>
      <w:r w:rsidR="0070260A" w:rsidRPr="006F150F">
        <w:rPr>
          <w:rFonts w:ascii="Times New Roman" w:eastAsia="Times New Roman" w:hAnsi="Times New Roman" w:cs="Times New Roman"/>
          <w:b/>
          <w:color w:val="000000"/>
          <w:sz w:val="24"/>
          <w:szCs w:val="24"/>
          <w:lang w:eastAsia="ru-RU"/>
        </w:rPr>
        <w:t xml:space="preserve"> </w:t>
      </w:r>
    </w:p>
    <w:p w:rsidR="0070260A" w:rsidRPr="006F150F" w:rsidRDefault="0070260A" w:rsidP="006F150F">
      <w:pPr>
        <w:keepNext/>
        <w:keepLines/>
        <w:spacing w:after="5" w:line="276" w:lineRule="auto"/>
        <w:ind w:left="1320" w:hanging="10"/>
        <w:jc w:val="both"/>
        <w:outlineLvl w:val="3"/>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 xml:space="preserve">1.2.2. Целевые ориентиры на этапе завершения освоения Программы </w:t>
      </w:r>
    </w:p>
    <w:p w:rsidR="0070260A" w:rsidRPr="006F150F" w:rsidRDefault="0070260A" w:rsidP="006F150F">
      <w:pPr>
        <w:spacing w:after="13" w:line="276" w:lineRule="auto"/>
        <w:ind w:left="566"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К семи годам: </w:t>
      </w:r>
    </w:p>
    <w:p w:rsidR="007F5BEB" w:rsidRPr="006F150F" w:rsidRDefault="00F5739C" w:rsidP="00F5739C">
      <w:pPr>
        <w:pStyle w:val="a4"/>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260A" w:rsidRPr="006F150F">
        <w:rPr>
          <w:rFonts w:ascii="Times New Roman" w:eastAsia="Times New Roman" w:hAnsi="Times New Roman" w:cs="Times New Roman"/>
          <w:color w:val="000000"/>
          <w:sz w:val="24"/>
          <w:szCs w:val="24"/>
          <w:lang w:eastAsia="ru-RU"/>
        </w:rPr>
        <w:t>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7F5BEB" w:rsidRPr="006F150F" w:rsidRDefault="00F5739C" w:rsidP="00F5739C">
      <w:pPr>
        <w:pStyle w:val="a4"/>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260A" w:rsidRPr="006F150F">
        <w:rPr>
          <w:rFonts w:ascii="Times New Roman" w:eastAsia="Times New Roman" w:hAnsi="Times New Roman" w:cs="Times New Roman"/>
          <w:color w:val="000000"/>
          <w:sz w:val="24"/>
          <w:szCs w:val="24"/>
          <w:lang w:eastAsia="ru-RU"/>
        </w:rPr>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F5BEB" w:rsidRPr="006F150F" w:rsidRDefault="00F5739C" w:rsidP="00F5739C">
      <w:pPr>
        <w:pStyle w:val="a4"/>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70260A" w:rsidRPr="006F150F">
        <w:rPr>
          <w:rFonts w:ascii="Times New Roman" w:eastAsia="Times New Roman" w:hAnsi="Times New Roman" w:cs="Times New Roman"/>
          <w:color w:val="000000"/>
          <w:sz w:val="24"/>
          <w:szCs w:val="24"/>
          <w:lang w:eastAsia="ru-RU"/>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7F5BEB" w:rsidRPr="006F150F" w:rsidRDefault="00F5739C" w:rsidP="00F5739C">
      <w:pPr>
        <w:pStyle w:val="a4"/>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260A" w:rsidRPr="006F150F">
        <w:rPr>
          <w:rFonts w:ascii="Times New Roman" w:eastAsia="Times New Roman" w:hAnsi="Times New Roman" w:cs="Times New Roman"/>
          <w:color w:val="000000"/>
          <w:sz w:val="24"/>
          <w:szCs w:val="24"/>
          <w:lang w:eastAsia="ru-RU"/>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F5BEB" w:rsidRPr="006F150F" w:rsidRDefault="00F5739C" w:rsidP="00F5739C">
      <w:pPr>
        <w:pStyle w:val="a4"/>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260A" w:rsidRPr="006F150F">
        <w:rPr>
          <w:rFonts w:ascii="Times New Roman" w:eastAsia="Times New Roman" w:hAnsi="Times New Roman" w:cs="Times New Roman"/>
          <w:color w:val="000000"/>
          <w:sz w:val="24"/>
          <w:szCs w:val="24"/>
          <w:lang w:eastAsia="ru-RU"/>
        </w:rPr>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7F5BEB" w:rsidRPr="00F5739C" w:rsidRDefault="00F5739C" w:rsidP="00F5739C">
      <w:pPr>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0070260A" w:rsidRPr="00F5739C">
        <w:rPr>
          <w:rFonts w:ascii="Times New Roman" w:eastAsia="Times New Roman" w:hAnsi="Times New Roman" w:cs="Times New Roman"/>
          <w:color w:val="000000"/>
          <w:sz w:val="24"/>
          <w:szCs w:val="24"/>
          <w:lang w:eastAsia="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E65F7D" w:rsidRPr="006F150F" w:rsidRDefault="00F5739C" w:rsidP="00F5739C">
      <w:pPr>
        <w:pStyle w:val="a4"/>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260A" w:rsidRPr="006F150F">
        <w:rPr>
          <w:rFonts w:ascii="Times New Roman" w:eastAsia="Times New Roman" w:hAnsi="Times New Roman" w:cs="Times New Roman"/>
          <w:color w:val="000000"/>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w:t>
      </w:r>
      <w:r w:rsidR="0070260A" w:rsidRPr="006F150F">
        <w:rPr>
          <w:rFonts w:ascii="Times New Roman" w:eastAsia="Times New Roman" w:hAnsi="Times New Roman" w:cs="Times New Roman"/>
          <w:color w:val="000000"/>
          <w:sz w:val="24"/>
          <w:szCs w:val="24"/>
          <w:lang w:eastAsia="ru-RU"/>
        </w:rPr>
        <w:lastRenderedPageBreak/>
        <w:t xml:space="preserve">математики, истории и т.п. Способен к принятию собственных решений, опираясь на свои знания и умения в различных видах деятельности. </w:t>
      </w:r>
    </w:p>
    <w:p w:rsidR="00E65F7D" w:rsidRPr="00F5739C" w:rsidRDefault="00F5739C" w:rsidP="00F5739C">
      <w:pPr>
        <w:pStyle w:val="a4"/>
        <w:shd w:val="clear" w:color="auto" w:fill="FFFFFF"/>
        <w:spacing w:after="0" w:line="276" w:lineRule="auto"/>
        <w:jc w:val="both"/>
        <w:rPr>
          <w:rFonts w:ascii="Times New Roman" w:eastAsia="Times New Roman" w:hAnsi="Times New Roman" w:cs="Times New Roman"/>
          <w:color w:val="000000"/>
          <w:sz w:val="24"/>
          <w:szCs w:val="24"/>
          <w:lang w:eastAsia="ru-RU"/>
        </w:rPr>
      </w:pPr>
      <w:r w:rsidRPr="00F5739C">
        <w:rPr>
          <w:rFonts w:ascii="Times New Roman" w:eastAsia="Times New Roman" w:hAnsi="Times New Roman" w:cs="Times New Roman"/>
          <w:color w:val="000000"/>
          <w:sz w:val="24"/>
          <w:szCs w:val="24"/>
          <w:lang w:eastAsia="ru-RU"/>
        </w:rPr>
        <w:t xml:space="preserve">- </w:t>
      </w:r>
      <w:r w:rsidR="00E65F7D" w:rsidRPr="00F5739C">
        <w:rPr>
          <w:rFonts w:ascii="Times New Roman" w:eastAsia="Times New Roman" w:hAnsi="Times New Roman" w:cs="Times New Roman"/>
          <w:color w:val="000000"/>
          <w:sz w:val="24"/>
          <w:szCs w:val="24"/>
          <w:lang w:eastAsia="ru-RU"/>
        </w:rPr>
        <w:t>Способность воспринимать и передавать в движении образ и основные средства выразительности, изменять движения в соответствии с фразами, темпом и ритмом. Оценивается соответствие исполнения движений музыке (в процессе самостоятельного исполнения — без показа педагога).</w:t>
      </w:r>
    </w:p>
    <w:p w:rsidR="0070260A" w:rsidRPr="00F5739C" w:rsidRDefault="00F5739C" w:rsidP="00F5739C">
      <w:pPr>
        <w:pStyle w:val="a4"/>
        <w:spacing w:after="12" w:line="276" w:lineRule="auto"/>
        <w:ind w:right="51"/>
        <w:jc w:val="both"/>
        <w:rPr>
          <w:rFonts w:ascii="Times New Roman" w:eastAsia="Times New Roman" w:hAnsi="Times New Roman" w:cs="Times New Roman"/>
          <w:color w:val="000000"/>
          <w:sz w:val="24"/>
          <w:szCs w:val="24"/>
          <w:lang w:eastAsia="ru-RU"/>
        </w:rPr>
      </w:pPr>
      <w:r w:rsidRPr="00F5739C">
        <w:rPr>
          <w:rFonts w:ascii="Times New Roman" w:eastAsia="Times New Roman" w:hAnsi="Times New Roman" w:cs="Times New Roman"/>
          <w:color w:val="000000"/>
          <w:sz w:val="24"/>
          <w:szCs w:val="24"/>
          <w:lang w:eastAsia="ru-RU"/>
        </w:rPr>
        <w:t xml:space="preserve">- </w:t>
      </w:r>
      <w:r w:rsidR="0070260A" w:rsidRPr="00F5739C">
        <w:rPr>
          <w:rFonts w:ascii="Times New Roman" w:eastAsia="Times New Roman" w:hAnsi="Times New Roman" w:cs="Times New Roman"/>
          <w:color w:val="000000"/>
          <w:sz w:val="24"/>
          <w:szCs w:val="24"/>
          <w:lang w:eastAsia="ru-RU"/>
        </w:rPr>
        <w:t xml:space="preserve">Осознанно правильно относится к объектам природы, которые рядом с ним; </w:t>
      </w:r>
    </w:p>
    <w:p w:rsidR="0070260A" w:rsidRPr="00F5739C" w:rsidRDefault="00F5739C" w:rsidP="00F5739C">
      <w:pPr>
        <w:pStyle w:val="a4"/>
        <w:spacing w:after="12" w:line="276" w:lineRule="auto"/>
        <w:ind w:right="51"/>
        <w:jc w:val="both"/>
        <w:rPr>
          <w:rFonts w:ascii="Times New Roman" w:eastAsia="Times New Roman" w:hAnsi="Times New Roman" w:cs="Times New Roman"/>
          <w:color w:val="000000"/>
          <w:sz w:val="24"/>
          <w:szCs w:val="24"/>
          <w:lang w:eastAsia="ru-RU"/>
        </w:rPr>
      </w:pPr>
      <w:r w:rsidRPr="00F5739C">
        <w:rPr>
          <w:rFonts w:ascii="Times New Roman" w:eastAsia="Times New Roman" w:hAnsi="Times New Roman" w:cs="Times New Roman"/>
          <w:color w:val="000000"/>
          <w:sz w:val="24"/>
          <w:szCs w:val="24"/>
          <w:lang w:eastAsia="ru-RU"/>
        </w:rPr>
        <w:t xml:space="preserve">- </w:t>
      </w:r>
      <w:r w:rsidR="0070260A" w:rsidRPr="00F5739C">
        <w:rPr>
          <w:rFonts w:ascii="Times New Roman" w:eastAsia="Times New Roman" w:hAnsi="Times New Roman" w:cs="Times New Roman"/>
          <w:color w:val="000000"/>
          <w:sz w:val="24"/>
          <w:szCs w:val="24"/>
          <w:lang w:eastAsia="ru-RU"/>
        </w:rPr>
        <w:t xml:space="preserve">Владеет мыслительными операциями (анализ и синтез, сравнение, обобщение, классификация и т.д.); </w:t>
      </w:r>
    </w:p>
    <w:p w:rsidR="0070260A" w:rsidRPr="00F5739C" w:rsidRDefault="00F5739C" w:rsidP="00F5739C">
      <w:pPr>
        <w:pStyle w:val="a4"/>
        <w:spacing w:after="12" w:line="276" w:lineRule="auto"/>
        <w:ind w:right="51"/>
        <w:jc w:val="both"/>
        <w:rPr>
          <w:rFonts w:ascii="Times New Roman" w:eastAsia="Times New Roman" w:hAnsi="Times New Roman" w:cs="Times New Roman"/>
          <w:color w:val="000000"/>
          <w:sz w:val="24"/>
          <w:szCs w:val="24"/>
          <w:lang w:eastAsia="ru-RU"/>
        </w:rPr>
      </w:pPr>
      <w:r w:rsidRPr="00F5739C">
        <w:rPr>
          <w:rFonts w:ascii="Times New Roman" w:eastAsia="Times New Roman" w:hAnsi="Times New Roman" w:cs="Times New Roman"/>
          <w:color w:val="000000"/>
          <w:sz w:val="24"/>
          <w:szCs w:val="24"/>
          <w:lang w:eastAsia="ru-RU"/>
        </w:rPr>
        <w:t xml:space="preserve">- </w:t>
      </w:r>
      <w:r w:rsidR="0070260A" w:rsidRPr="00F5739C">
        <w:rPr>
          <w:rFonts w:ascii="Times New Roman" w:eastAsia="Times New Roman" w:hAnsi="Times New Roman" w:cs="Times New Roman"/>
          <w:color w:val="000000"/>
          <w:sz w:val="24"/>
          <w:szCs w:val="24"/>
          <w:lang w:eastAsia="ru-RU"/>
        </w:rPr>
        <w:t xml:space="preserve">Имеет предпосылки к наглядному моделированию; </w:t>
      </w:r>
    </w:p>
    <w:p w:rsidR="00E65F7D" w:rsidRPr="00F5739C" w:rsidRDefault="00F5739C" w:rsidP="00F5739C">
      <w:pPr>
        <w:pStyle w:val="a4"/>
        <w:spacing w:after="12" w:line="276" w:lineRule="auto"/>
        <w:ind w:right="51"/>
        <w:jc w:val="both"/>
        <w:rPr>
          <w:rFonts w:ascii="Times New Roman" w:eastAsia="Times New Roman" w:hAnsi="Times New Roman" w:cs="Times New Roman"/>
          <w:color w:val="000000"/>
          <w:sz w:val="24"/>
          <w:szCs w:val="24"/>
          <w:lang w:eastAsia="ru-RU"/>
        </w:rPr>
      </w:pPr>
      <w:r w:rsidRPr="00F5739C">
        <w:rPr>
          <w:rFonts w:ascii="Times New Roman" w:eastAsia="Times New Roman" w:hAnsi="Times New Roman" w:cs="Times New Roman"/>
          <w:color w:val="000000"/>
          <w:sz w:val="24"/>
          <w:szCs w:val="24"/>
          <w:lang w:eastAsia="ru-RU"/>
        </w:rPr>
        <w:t xml:space="preserve">- </w:t>
      </w:r>
      <w:r w:rsidR="00E65F7D" w:rsidRPr="00F5739C">
        <w:rPr>
          <w:rFonts w:ascii="Times New Roman" w:eastAsia="Times New Roman" w:hAnsi="Times New Roman" w:cs="Times New Roman"/>
          <w:color w:val="000000"/>
          <w:sz w:val="24"/>
          <w:szCs w:val="24"/>
          <w:lang w:eastAsia="ru-RU"/>
        </w:rPr>
        <w:t>Свободно ориентироваться в получении новых цветов и оттенков.</w:t>
      </w:r>
    </w:p>
    <w:p w:rsidR="00E65F7D" w:rsidRPr="00F5739C" w:rsidRDefault="00F5739C" w:rsidP="00F5739C">
      <w:pPr>
        <w:pStyle w:val="a4"/>
        <w:spacing w:after="12" w:line="276" w:lineRule="auto"/>
        <w:ind w:right="51"/>
        <w:jc w:val="both"/>
        <w:rPr>
          <w:rFonts w:ascii="Times New Roman" w:eastAsia="Times New Roman" w:hAnsi="Times New Roman" w:cs="Times New Roman"/>
          <w:color w:val="000000"/>
          <w:sz w:val="24"/>
          <w:szCs w:val="24"/>
          <w:lang w:eastAsia="ru-RU"/>
        </w:rPr>
      </w:pPr>
      <w:r w:rsidRPr="00F5739C">
        <w:rPr>
          <w:rFonts w:ascii="Times New Roman" w:eastAsia="Times New Roman" w:hAnsi="Times New Roman" w:cs="Times New Roman"/>
          <w:color w:val="000000"/>
          <w:sz w:val="24"/>
          <w:szCs w:val="24"/>
          <w:lang w:eastAsia="ru-RU"/>
        </w:rPr>
        <w:t>-</w:t>
      </w:r>
      <w:r w:rsidR="00E65F7D" w:rsidRPr="00F5739C">
        <w:rPr>
          <w:rFonts w:ascii="Times New Roman" w:eastAsia="Times New Roman" w:hAnsi="Times New Roman" w:cs="Times New Roman"/>
          <w:color w:val="000000"/>
          <w:sz w:val="24"/>
          <w:szCs w:val="24"/>
          <w:lang w:eastAsia="ru-RU"/>
        </w:rPr>
        <w:t>Самостоятельно выбирать средства выразительности для изображения более точного образа. Владеть навыками срисовывания, первичными навыками дизайнерского искусства. Свободно ориентироваться в жанрах живописи, так же получать эмоциональное удовлетворение от занятия изобразительной деятельностью</w:t>
      </w:r>
    </w:p>
    <w:p w:rsidR="0070260A" w:rsidRPr="00F5739C" w:rsidRDefault="00F5739C" w:rsidP="00F5739C">
      <w:pPr>
        <w:pStyle w:val="a4"/>
        <w:spacing w:after="12" w:line="276" w:lineRule="auto"/>
        <w:ind w:right="51"/>
        <w:jc w:val="both"/>
        <w:rPr>
          <w:rFonts w:ascii="Times New Roman" w:eastAsia="Times New Roman" w:hAnsi="Times New Roman" w:cs="Times New Roman"/>
          <w:color w:val="000000"/>
          <w:sz w:val="24"/>
          <w:szCs w:val="24"/>
          <w:lang w:eastAsia="ru-RU"/>
        </w:rPr>
      </w:pPr>
      <w:r w:rsidRPr="00F5739C">
        <w:rPr>
          <w:rFonts w:ascii="Times New Roman" w:eastAsia="Times New Roman" w:hAnsi="Times New Roman" w:cs="Times New Roman"/>
          <w:color w:val="000000"/>
          <w:sz w:val="24"/>
          <w:szCs w:val="24"/>
          <w:lang w:eastAsia="ru-RU"/>
        </w:rPr>
        <w:t xml:space="preserve">- </w:t>
      </w:r>
      <w:r w:rsidR="0070260A" w:rsidRPr="00F5739C">
        <w:rPr>
          <w:rFonts w:ascii="Times New Roman" w:eastAsia="Times New Roman" w:hAnsi="Times New Roman" w:cs="Times New Roman"/>
          <w:color w:val="000000"/>
          <w:sz w:val="24"/>
          <w:szCs w:val="24"/>
          <w:lang w:eastAsia="ru-RU"/>
        </w:rPr>
        <w:t xml:space="preserve">Владеет элементарными навыками адекватного поведения в различных неожиданных ситуациях; </w:t>
      </w:r>
    </w:p>
    <w:p w:rsidR="0070260A" w:rsidRPr="00F5739C" w:rsidRDefault="00F5739C" w:rsidP="00F5739C">
      <w:pPr>
        <w:pStyle w:val="a4"/>
        <w:spacing w:after="12" w:line="276" w:lineRule="auto"/>
        <w:ind w:right="51"/>
        <w:jc w:val="both"/>
        <w:rPr>
          <w:rFonts w:ascii="Times New Roman" w:eastAsia="Times New Roman" w:hAnsi="Times New Roman" w:cs="Times New Roman"/>
          <w:color w:val="000000"/>
          <w:sz w:val="24"/>
          <w:szCs w:val="24"/>
          <w:lang w:eastAsia="ru-RU"/>
        </w:rPr>
      </w:pPr>
      <w:r w:rsidRPr="00F5739C">
        <w:rPr>
          <w:rFonts w:ascii="Times New Roman" w:eastAsia="Times New Roman" w:hAnsi="Times New Roman" w:cs="Times New Roman"/>
          <w:color w:val="000000"/>
          <w:sz w:val="24"/>
          <w:szCs w:val="24"/>
          <w:lang w:eastAsia="ru-RU"/>
        </w:rPr>
        <w:t xml:space="preserve">- </w:t>
      </w:r>
      <w:r w:rsidR="0070260A" w:rsidRPr="00F5739C">
        <w:rPr>
          <w:rFonts w:ascii="Times New Roman" w:eastAsia="Times New Roman" w:hAnsi="Times New Roman" w:cs="Times New Roman"/>
          <w:color w:val="000000"/>
          <w:sz w:val="24"/>
          <w:szCs w:val="24"/>
          <w:lang w:eastAsia="ru-RU"/>
        </w:rPr>
        <w:t xml:space="preserve">Проявляет патриотические чувства, ощущает гордость за свой город, край их достижения, имеет представление об их географическом разнообразии, многонациональности, </w:t>
      </w:r>
      <w:r w:rsidR="00E65F7D" w:rsidRPr="00F5739C">
        <w:rPr>
          <w:rFonts w:ascii="Times New Roman" w:eastAsia="Times New Roman" w:hAnsi="Times New Roman" w:cs="Times New Roman"/>
          <w:color w:val="000000"/>
          <w:sz w:val="24"/>
          <w:szCs w:val="24"/>
          <w:lang w:eastAsia="ru-RU"/>
        </w:rPr>
        <w:t>важнейших исторических событиях;</w:t>
      </w:r>
    </w:p>
    <w:p w:rsidR="00E65F7D" w:rsidRPr="00F5739C" w:rsidRDefault="00F5739C" w:rsidP="00F5739C">
      <w:pPr>
        <w:pStyle w:val="a4"/>
        <w:spacing w:after="12" w:line="276" w:lineRule="auto"/>
        <w:ind w:right="51"/>
        <w:jc w:val="both"/>
        <w:rPr>
          <w:rFonts w:ascii="Times New Roman" w:eastAsia="Times New Roman" w:hAnsi="Times New Roman" w:cs="Times New Roman"/>
          <w:color w:val="000000"/>
          <w:sz w:val="24"/>
          <w:szCs w:val="24"/>
          <w:lang w:eastAsia="ru-RU"/>
        </w:rPr>
      </w:pPr>
      <w:r w:rsidRPr="00F5739C">
        <w:rPr>
          <w:rFonts w:ascii="Times New Roman" w:eastAsia="Times New Roman" w:hAnsi="Times New Roman" w:cs="Times New Roman"/>
          <w:color w:val="000000"/>
          <w:sz w:val="24"/>
          <w:szCs w:val="24"/>
          <w:lang w:eastAsia="ru-RU"/>
        </w:rPr>
        <w:t xml:space="preserve">- </w:t>
      </w:r>
      <w:r w:rsidR="00E65F7D" w:rsidRPr="00F5739C">
        <w:rPr>
          <w:rFonts w:ascii="Times New Roman" w:eastAsia="Times New Roman" w:hAnsi="Times New Roman" w:cs="Times New Roman"/>
          <w:color w:val="000000"/>
          <w:sz w:val="24"/>
          <w:szCs w:val="24"/>
          <w:lang w:eastAsia="ru-RU"/>
        </w:rPr>
        <w:t>Владеть определенным программой объёмом языкового материала (слова, фразы, стихи, песни и т. д.), уметь составлять монологическое высказывание-описание; использовать лексику, соответствующую заданной ситуации;</w:t>
      </w:r>
    </w:p>
    <w:p w:rsidR="00E65F7D" w:rsidRPr="00F5739C" w:rsidRDefault="00F5739C" w:rsidP="00F5739C">
      <w:pPr>
        <w:spacing w:after="12" w:line="276" w:lineRule="auto"/>
        <w:ind w:right="51"/>
        <w:jc w:val="both"/>
        <w:rPr>
          <w:rFonts w:ascii="Times New Roman" w:eastAsia="Times New Roman" w:hAnsi="Times New Roman" w:cs="Times New Roman"/>
          <w:color w:val="000000"/>
          <w:sz w:val="24"/>
          <w:szCs w:val="24"/>
          <w:lang w:eastAsia="ru-RU"/>
        </w:rPr>
      </w:pPr>
      <w:r w:rsidRPr="00F5739C">
        <w:rPr>
          <w:rFonts w:ascii="Times New Roman" w:eastAsia="Times New Roman" w:hAnsi="Times New Roman" w:cs="Times New Roman"/>
          <w:color w:val="000000"/>
          <w:sz w:val="24"/>
          <w:szCs w:val="24"/>
          <w:lang w:eastAsia="ru-RU"/>
        </w:rPr>
        <w:t xml:space="preserve">          - </w:t>
      </w:r>
      <w:r w:rsidR="00E65F7D" w:rsidRPr="00F5739C">
        <w:rPr>
          <w:rFonts w:ascii="Times New Roman" w:eastAsia="Times New Roman" w:hAnsi="Times New Roman" w:cs="Times New Roman"/>
          <w:color w:val="000000"/>
          <w:sz w:val="24"/>
          <w:szCs w:val="24"/>
          <w:lang w:eastAsia="ru-RU"/>
        </w:rPr>
        <w:t>Понимать английскую речь в рамках программы, строить диалог с использованием речевых структур и лексики, предусмотренной программой, задавать вопросы составлять выводы, основываясь на ответах, работать в группе, в паре, не конфликтно общаться, сопереживать.</w:t>
      </w:r>
    </w:p>
    <w:p w:rsidR="00E65F7D" w:rsidRPr="00F5739C" w:rsidRDefault="00F5739C" w:rsidP="00F5739C">
      <w:pPr>
        <w:pStyle w:val="a4"/>
        <w:spacing w:after="12" w:line="276" w:lineRule="auto"/>
        <w:ind w:right="51"/>
        <w:jc w:val="both"/>
        <w:rPr>
          <w:rFonts w:ascii="Times New Roman" w:eastAsia="Times New Roman" w:hAnsi="Times New Roman" w:cs="Times New Roman"/>
          <w:color w:val="000000"/>
          <w:sz w:val="24"/>
          <w:szCs w:val="24"/>
          <w:lang w:eastAsia="ru-RU"/>
        </w:rPr>
      </w:pPr>
      <w:r w:rsidRPr="00F5739C">
        <w:rPr>
          <w:rFonts w:ascii="Times New Roman" w:eastAsia="Times New Roman" w:hAnsi="Times New Roman" w:cs="Times New Roman"/>
          <w:color w:val="000000"/>
          <w:sz w:val="24"/>
          <w:szCs w:val="24"/>
          <w:lang w:eastAsia="ru-RU"/>
        </w:rPr>
        <w:t xml:space="preserve">- </w:t>
      </w:r>
      <w:r w:rsidR="00E65F7D" w:rsidRPr="00F5739C">
        <w:rPr>
          <w:rFonts w:ascii="Times New Roman" w:eastAsia="Times New Roman" w:hAnsi="Times New Roman" w:cs="Times New Roman"/>
          <w:color w:val="000000"/>
          <w:sz w:val="24"/>
          <w:szCs w:val="24"/>
          <w:lang w:eastAsia="ru-RU"/>
        </w:rPr>
        <w:t>Умение правильно работать в тетради, правильно используя ориентировку на плоскости листа при написании букв и цифр; умение пользоваться приемами способствующими анализировать и понимать на образно — словесном уровне пространственные, количественные и порядковые отношения;</w:t>
      </w:r>
    </w:p>
    <w:p w:rsidR="00E65F7D" w:rsidRPr="00F5739C" w:rsidRDefault="00E65F7D" w:rsidP="006F150F">
      <w:pPr>
        <w:pStyle w:val="a4"/>
        <w:numPr>
          <w:ilvl w:val="0"/>
          <w:numId w:val="12"/>
        </w:numPr>
        <w:spacing w:after="12" w:line="276" w:lineRule="auto"/>
        <w:ind w:right="51"/>
        <w:jc w:val="both"/>
        <w:rPr>
          <w:rFonts w:ascii="Times New Roman" w:eastAsia="Times New Roman" w:hAnsi="Times New Roman" w:cs="Times New Roman"/>
          <w:color w:val="000000"/>
          <w:sz w:val="24"/>
          <w:szCs w:val="24"/>
          <w:lang w:eastAsia="ru-RU"/>
        </w:rPr>
      </w:pPr>
      <w:r w:rsidRPr="00F5739C">
        <w:rPr>
          <w:rFonts w:ascii="Times New Roman" w:eastAsia="Times New Roman" w:hAnsi="Times New Roman" w:cs="Times New Roman"/>
          <w:color w:val="000000"/>
          <w:sz w:val="24"/>
          <w:szCs w:val="24"/>
          <w:lang w:eastAsia="ru-RU"/>
        </w:rPr>
        <w:t>научатся самостоятельности и уверенности в правильности выбранного</w:t>
      </w:r>
    </w:p>
    <w:p w:rsidR="00E65F7D" w:rsidRPr="00F5739C" w:rsidRDefault="00E65F7D" w:rsidP="006F150F">
      <w:pPr>
        <w:pStyle w:val="a4"/>
        <w:numPr>
          <w:ilvl w:val="0"/>
          <w:numId w:val="12"/>
        </w:numPr>
        <w:spacing w:after="12" w:line="276" w:lineRule="auto"/>
        <w:ind w:right="51"/>
        <w:jc w:val="both"/>
        <w:rPr>
          <w:rFonts w:ascii="Times New Roman" w:eastAsia="Times New Roman" w:hAnsi="Times New Roman" w:cs="Times New Roman"/>
          <w:color w:val="000000"/>
          <w:sz w:val="24"/>
          <w:szCs w:val="24"/>
          <w:lang w:eastAsia="ru-RU"/>
        </w:rPr>
      </w:pPr>
      <w:r w:rsidRPr="00F5739C">
        <w:rPr>
          <w:rFonts w:ascii="Times New Roman" w:eastAsia="Times New Roman" w:hAnsi="Times New Roman" w:cs="Times New Roman"/>
          <w:color w:val="000000"/>
          <w:sz w:val="24"/>
          <w:szCs w:val="24"/>
          <w:lang w:eastAsia="ru-RU"/>
        </w:rPr>
        <w:t>усвоят основы учебной деятельности;</w:t>
      </w:r>
    </w:p>
    <w:p w:rsidR="00E65F7D" w:rsidRPr="00F5739C" w:rsidRDefault="00E65F7D" w:rsidP="006F150F">
      <w:pPr>
        <w:pStyle w:val="a4"/>
        <w:numPr>
          <w:ilvl w:val="0"/>
          <w:numId w:val="12"/>
        </w:numPr>
        <w:spacing w:after="12" w:line="276" w:lineRule="auto"/>
        <w:ind w:right="51"/>
        <w:jc w:val="both"/>
        <w:rPr>
          <w:rFonts w:ascii="Times New Roman" w:eastAsia="Times New Roman" w:hAnsi="Times New Roman" w:cs="Times New Roman"/>
          <w:color w:val="000000"/>
          <w:sz w:val="24"/>
          <w:szCs w:val="24"/>
          <w:lang w:eastAsia="ru-RU"/>
        </w:rPr>
      </w:pPr>
      <w:r w:rsidRPr="00F5739C">
        <w:rPr>
          <w:rFonts w:ascii="Times New Roman" w:eastAsia="Times New Roman" w:hAnsi="Times New Roman" w:cs="Times New Roman"/>
          <w:color w:val="000000"/>
          <w:sz w:val="24"/>
          <w:szCs w:val="24"/>
          <w:lang w:eastAsia="ru-RU"/>
        </w:rPr>
        <w:t>разовьют слухо - моторную память и зрительно — моторные координации;</w:t>
      </w:r>
    </w:p>
    <w:p w:rsidR="00E65F7D" w:rsidRPr="00F5739C" w:rsidRDefault="00E65F7D" w:rsidP="006F150F">
      <w:pPr>
        <w:pStyle w:val="a4"/>
        <w:numPr>
          <w:ilvl w:val="0"/>
          <w:numId w:val="12"/>
        </w:numPr>
        <w:spacing w:after="12" w:line="276" w:lineRule="auto"/>
        <w:ind w:right="51"/>
        <w:jc w:val="both"/>
        <w:rPr>
          <w:rFonts w:ascii="Times New Roman" w:eastAsia="Times New Roman" w:hAnsi="Times New Roman" w:cs="Times New Roman"/>
          <w:color w:val="000000"/>
          <w:sz w:val="24"/>
          <w:szCs w:val="24"/>
          <w:lang w:eastAsia="ru-RU"/>
        </w:rPr>
      </w:pPr>
      <w:r w:rsidRPr="00F5739C">
        <w:rPr>
          <w:rFonts w:ascii="Times New Roman" w:eastAsia="Times New Roman" w:hAnsi="Times New Roman" w:cs="Times New Roman"/>
          <w:color w:val="000000"/>
          <w:sz w:val="24"/>
          <w:szCs w:val="24"/>
          <w:lang w:eastAsia="ru-RU"/>
        </w:rPr>
        <w:t>снизится уровень тревожности школьной адаптации.</w:t>
      </w:r>
    </w:p>
    <w:p w:rsidR="0070260A" w:rsidRPr="006F150F" w:rsidRDefault="0070260A"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70260A" w:rsidRPr="006F150F" w:rsidRDefault="0070260A"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Программа строится на основе общих закономерностей развития личности детей дошкольного возраста с учетом сенситивных периодов в развитии. </w:t>
      </w:r>
    </w:p>
    <w:p w:rsidR="0070260A" w:rsidRPr="006F150F" w:rsidRDefault="0070260A"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Программы ДОУ, реализуемой с участием детей с ограниченными возможностями здоровья (далее - ОВЗ), учитывают не только </w:t>
      </w:r>
      <w:r w:rsidRPr="006F150F">
        <w:rPr>
          <w:rFonts w:ascii="Times New Roman" w:eastAsia="Times New Roman" w:hAnsi="Times New Roman" w:cs="Times New Roman"/>
          <w:color w:val="000000"/>
          <w:sz w:val="24"/>
          <w:szCs w:val="24"/>
          <w:lang w:eastAsia="ru-RU"/>
        </w:rPr>
        <w:lastRenderedPageBreak/>
        <w:t xml:space="preserve">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70260A" w:rsidRPr="006F150F" w:rsidRDefault="0070260A" w:rsidP="006F150F">
      <w:pPr>
        <w:spacing w:after="28" w:line="276" w:lineRule="auto"/>
        <w:ind w:left="56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p>
    <w:p w:rsidR="00291CB9" w:rsidRDefault="00291CB9" w:rsidP="006F150F">
      <w:pPr>
        <w:spacing w:after="13" w:line="276" w:lineRule="auto"/>
        <w:ind w:left="-15" w:right="56" w:firstLine="556"/>
        <w:jc w:val="center"/>
        <w:rPr>
          <w:rFonts w:ascii="Times New Roman" w:hAnsi="Times New Roman" w:cs="Times New Roman"/>
          <w:b/>
          <w:sz w:val="24"/>
          <w:szCs w:val="24"/>
        </w:rPr>
      </w:pPr>
    </w:p>
    <w:p w:rsidR="0070260A" w:rsidRPr="006F150F" w:rsidRDefault="00D62323" w:rsidP="006F150F">
      <w:pPr>
        <w:spacing w:after="13" w:line="276" w:lineRule="auto"/>
        <w:ind w:left="-15" w:right="56" w:firstLine="556"/>
        <w:jc w:val="center"/>
        <w:rPr>
          <w:rFonts w:ascii="Times New Roman" w:hAnsi="Times New Roman" w:cs="Times New Roman"/>
          <w:b/>
          <w:sz w:val="24"/>
          <w:szCs w:val="24"/>
        </w:rPr>
      </w:pPr>
      <w:r w:rsidRPr="006F150F">
        <w:rPr>
          <w:rFonts w:ascii="Times New Roman" w:hAnsi="Times New Roman" w:cs="Times New Roman"/>
          <w:b/>
          <w:sz w:val="24"/>
          <w:szCs w:val="24"/>
        </w:rPr>
        <w:t>1.3. Развивающее оценивание качества образовательной деятельности по Программе</w:t>
      </w:r>
    </w:p>
    <w:p w:rsidR="007F5BEB" w:rsidRPr="006F150F" w:rsidRDefault="001A17C5"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Оценивание качества образовательной деятельности, по Программе, представляет собой важную составную часть,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 </w:t>
      </w:r>
    </w:p>
    <w:p w:rsidR="007F5BEB" w:rsidRPr="006F150F" w:rsidRDefault="001A17C5"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Оценивание качества, т. е. оценивание соответствия образователь</w:t>
      </w:r>
      <w:r w:rsidR="00F5739C">
        <w:rPr>
          <w:rFonts w:ascii="Times New Roman" w:hAnsi="Times New Roman" w:cs="Times New Roman"/>
          <w:sz w:val="24"/>
          <w:szCs w:val="24"/>
        </w:rPr>
        <w:t xml:space="preserve">ной деятельности, реализуемой </w:t>
      </w:r>
      <w:r w:rsidRPr="006F150F">
        <w:rPr>
          <w:rFonts w:ascii="Times New Roman" w:hAnsi="Times New Roman" w:cs="Times New Roman"/>
          <w:sz w:val="24"/>
          <w:szCs w:val="24"/>
        </w:rPr>
        <w:t xml:space="preserve">ДОУ, заданным требованиям ФГОС ДО и Программы в дошкольном образовании направлено в первую очередь на оценивание созданных условий в процессе образовательной деятельности. </w:t>
      </w:r>
    </w:p>
    <w:p w:rsidR="007F5BEB" w:rsidRPr="006F150F" w:rsidRDefault="007F5BEB" w:rsidP="006F150F">
      <w:pPr>
        <w:spacing w:after="13" w:line="276" w:lineRule="auto"/>
        <w:ind w:right="56" w:firstLine="426"/>
        <w:jc w:val="both"/>
        <w:rPr>
          <w:rFonts w:ascii="Times New Roman" w:hAnsi="Times New Roman" w:cs="Times New Roman"/>
          <w:sz w:val="24"/>
          <w:szCs w:val="24"/>
        </w:rPr>
      </w:pPr>
      <w:r w:rsidRPr="006F150F">
        <w:rPr>
          <w:rFonts w:ascii="Times New Roman" w:eastAsia="Times New Roman" w:hAnsi="Times New Roman" w:cs="Times New Roman"/>
          <w:color w:val="000000"/>
          <w:sz w:val="24"/>
          <w:szCs w:val="24"/>
          <w:lang w:eastAsia="ru-RU"/>
        </w:rPr>
        <w:t>Система оценки образовательной деятельности, предусмотренная Программой, предполагает оценивание качества условий образовательной</w:t>
      </w:r>
      <w:r w:rsidR="00F5739C">
        <w:rPr>
          <w:rFonts w:ascii="Times New Roman" w:eastAsia="Times New Roman" w:hAnsi="Times New Roman" w:cs="Times New Roman"/>
          <w:color w:val="000000"/>
          <w:sz w:val="24"/>
          <w:szCs w:val="24"/>
          <w:lang w:eastAsia="ru-RU"/>
        </w:rPr>
        <w:t xml:space="preserve"> деятельности, обеспечиваемых </w:t>
      </w:r>
      <w:r w:rsidRPr="006F150F">
        <w:rPr>
          <w:rFonts w:ascii="Times New Roman" w:eastAsia="Times New Roman" w:hAnsi="Times New Roman" w:cs="Times New Roman"/>
          <w:color w:val="000000"/>
          <w:sz w:val="24"/>
          <w:szCs w:val="24"/>
          <w:lang w:eastAsia="ru-RU"/>
        </w:rPr>
        <w:t>ДОУ , включая психолого-педагогические, кадровые, материально-технические, финансовые, информаци</w:t>
      </w:r>
      <w:r w:rsidR="00F5739C">
        <w:rPr>
          <w:rFonts w:ascii="Times New Roman" w:eastAsia="Times New Roman" w:hAnsi="Times New Roman" w:cs="Times New Roman"/>
          <w:color w:val="000000"/>
          <w:sz w:val="24"/>
          <w:szCs w:val="24"/>
          <w:lang w:eastAsia="ru-RU"/>
        </w:rPr>
        <w:t xml:space="preserve">онно-методические, управление </w:t>
      </w:r>
      <w:r w:rsidRPr="006F150F">
        <w:rPr>
          <w:rFonts w:ascii="Times New Roman" w:eastAsia="Times New Roman" w:hAnsi="Times New Roman" w:cs="Times New Roman"/>
          <w:color w:val="000000"/>
          <w:sz w:val="24"/>
          <w:szCs w:val="24"/>
          <w:lang w:eastAsia="ru-RU"/>
        </w:rPr>
        <w:t>ДОУ и т. д..</w:t>
      </w:r>
    </w:p>
    <w:p w:rsidR="001A17C5" w:rsidRPr="006F150F" w:rsidRDefault="001A17C5"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w:t>
      </w:r>
      <w:r w:rsidRPr="006F150F">
        <w:rPr>
          <w:rFonts w:ascii="Times New Roman" w:hAnsi="Times New Roman" w:cs="Times New Roman"/>
          <w:color w:val="000000"/>
          <w:sz w:val="24"/>
          <w:szCs w:val="24"/>
          <w:shd w:val="clear" w:color="auto" w:fill="FFFFFF"/>
        </w:rPr>
        <w:t>основой объективной оценки соответствия, установленным требованиям</w:t>
      </w:r>
      <w:r w:rsidRPr="006F150F">
        <w:rPr>
          <w:rFonts w:ascii="Times New Roman" w:hAnsi="Times New Roman" w:cs="Times New Roman"/>
          <w:sz w:val="24"/>
          <w:szCs w:val="24"/>
        </w:rPr>
        <w:t xml:space="preserve">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D62323" w:rsidRPr="006F150F" w:rsidRDefault="001A17C5"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00D62323" w:rsidRPr="006F150F">
        <w:rPr>
          <w:rFonts w:ascii="Times New Roman" w:hAnsi="Times New Roman" w:cs="Times New Roman"/>
          <w:sz w:val="24"/>
          <w:szCs w:val="24"/>
        </w:rPr>
        <w:t>Как следует из ФГОС ДО, целевые ориентиры не могут служить</w:t>
      </w:r>
      <w:r w:rsidRPr="006F150F">
        <w:rPr>
          <w:rFonts w:ascii="Times New Roman" w:hAnsi="Times New Roman" w:cs="Times New Roman"/>
          <w:sz w:val="24"/>
          <w:szCs w:val="24"/>
        </w:rPr>
        <w:t xml:space="preserve"> непосредственным </w:t>
      </w:r>
      <w:r w:rsidR="00D62323" w:rsidRPr="006F150F">
        <w:rPr>
          <w:rFonts w:ascii="Times New Roman" w:hAnsi="Times New Roman" w:cs="Times New Roman"/>
          <w:sz w:val="24"/>
          <w:szCs w:val="24"/>
        </w:rPr>
        <w:t>основанием при решении управленческих задач, включая:</w:t>
      </w:r>
    </w:p>
    <w:p w:rsidR="00D62323" w:rsidRPr="006F150F" w:rsidRDefault="00F5739C" w:rsidP="00F5739C">
      <w:pPr>
        <w:pStyle w:val="a4"/>
        <w:spacing w:after="13" w:line="276" w:lineRule="auto"/>
        <w:ind w:right="56"/>
        <w:jc w:val="both"/>
        <w:rPr>
          <w:rFonts w:ascii="Times New Roman" w:hAnsi="Times New Roman" w:cs="Times New Roman"/>
          <w:sz w:val="24"/>
          <w:szCs w:val="24"/>
        </w:rPr>
      </w:pPr>
      <w:r>
        <w:rPr>
          <w:rFonts w:ascii="Times New Roman" w:hAnsi="Times New Roman" w:cs="Times New Roman"/>
          <w:sz w:val="24"/>
          <w:szCs w:val="24"/>
        </w:rPr>
        <w:t xml:space="preserve">- </w:t>
      </w:r>
      <w:r w:rsidR="00D62323" w:rsidRPr="006F150F">
        <w:rPr>
          <w:rFonts w:ascii="Times New Roman" w:hAnsi="Times New Roman" w:cs="Times New Roman"/>
          <w:sz w:val="24"/>
          <w:szCs w:val="24"/>
        </w:rPr>
        <w:t>аттестацию педагогических кадров;</w:t>
      </w:r>
    </w:p>
    <w:p w:rsidR="00D62323" w:rsidRPr="006F150F" w:rsidRDefault="00F5739C" w:rsidP="00F5739C">
      <w:pPr>
        <w:pStyle w:val="a4"/>
        <w:spacing w:after="13" w:line="276" w:lineRule="auto"/>
        <w:ind w:right="56"/>
        <w:jc w:val="both"/>
        <w:rPr>
          <w:rFonts w:ascii="Times New Roman" w:hAnsi="Times New Roman" w:cs="Times New Roman"/>
          <w:sz w:val="24"/>
          <w:szCs w:val="24"/>
        </w:rPr>
      </w:pPr>
      <w:r>
        <w:rPr>
          <w:rFonts w:ascii="Times New Roman" w:hAnsi="Times New Roman" w:cs="Times New Roman"/>
          <w:sz w:val="24"/>
          <w:szCs w:val="24"/>
        </w:rPr>
        <w:t xml:space="preserve">- </w:t>
      </w:r>
      <w:r w:rsidR="00D62323" w:rsidRPr="006F150F">
        <w:rPr>
          <w:rFonts w:ascii="Times New Roman" w:hAnsi="Times New Roman" w:cs="Times New Roman"/>
          <w:sz w:val="24"/>
          <w:szCs w:val="24"/>
        </w:rPr>
        <w:t>оценку качества образования;</w:t>
      </w:r>
    </w:p>
    <w:p w:rsidR="00D62323" w:rsidRPr="006F150F" w:rsidRDefault="00F5739C" w:rsidP="00F5739C">
      <w:pPr>
        <w:pStyle w:val="a4"/>
        <w:spacing w:after="13" w:line="276" w:lineRule="auto"/>
        <w:ind w:right="56"/>
        <w:jc w:val="both"/>
        <w:rPr>
          <w:rFonts w:ascii="Times New Roman" w:hAnsi="Times New Roman" w:cs="Times New Roman"/>
          <w:sz w:val="24"/>
          <w:szCs w:val="24"/>
        </w:rPr>
      </w:pPr>
      <w:r>
        <w:rPr>
          <w:rFonts w:ascii="Times New Roman" w:hAnsi="Times New Roman" w:cs="Times New Roman"/>
          <w:sz w:val="24"/>
          <w:szCs w:val="24"/>
        </w:rPr>
        <w:t xml:space="preserve">- </w:t>
      </w:r>
      <w:r w:rsidR="00D62323" w:rsidRPr="006F150F">
        <w:rPr>
          <w:rFonts w:ascii="Times New Roman" w:hAnsi="Times New Roman" w:cs="Times New Roman"/>
          <w:sz w:val="24"/>
          <w:szCs w:val="24"/>
        </w:rPr>
        <w:t>оценку как итогового, так и промежуточного уровня развития детей, в том числе в</w:t>
      </w:r>
      <w:r w:rsidR="001A17C5" w:rsidRPr="006F150F">
        <w:rPr>
          <w:rFonts w:ascii="Times New Roman" w:hAnsi="Times New Roman" w:cs="Times New Roman"/>
          <w:sz w:val="24"/>
          <w:szCs w:val="24"/>
        </w:rPr>
        <w:t xml:space="preserve"> рамках </w:t>
      </w:r>
      <w:r w:rsidR="00D62323" w:rsidRPr="006F150F">
        <w:rPr>
          <w:rFonts w:ascii="Times New Roman" w:hAnsi="Times New Roman" w:cs="Times New Roman"/>
          <w:sz w:val="24"/>
          <w:szCs w:val="24"/>
        </w:rPr>
        <w:t xml:space="preserve">мониторинга (в том числе в форме тестирования, с использованием </w:t>
      </w:r>
      <w:r w:rsidR="001A17C5" w:rsidRPr="006F150F">
        <w:rPr>
          <w:rFonts w:ascii="Times New Roman" w:hAnsi="Times New Roman" w:cs="Times New Roman"/>
          <w:sz w:val="24"/>
          <w:szCs w:val="24"/>
        </w:rPr>
        <w:t xml:space="preserve"> </w:t>
      </w:r>
      <w:r w:rsidR="00D62323" w:rsidRPr="006F150F">
        <w:rPr>
          <w:rFonts w:ascii="Times New Roman" w:hAnsi="Times New Roman" w:cs="Times New Roman"/>
          <w:sz w:val="24"/>
          <w:szCs w:val="24"/>
        </w:rPr>
        <w:t xml:space="preserve"> показатели качества выполнения задания;</w:t>
      </w:r>
    </w:p>
    <w:p w:rsidR="00D62323" w:rsidRPr="006F150F" w:rsidRDefault="00F5739C" w:rsidP="00F5739C">
      <w:pPr>
        <w:pStyle w:val="a4"/>
        <w:spacing w:after="13" w:line="276" w:lineRule="auto"/>
        <w:ind w:right="56"/>
        <w:jc w:val="both"/>
        <w:rPr>
          <w:rFonts w:ascii="Times New Roman" w:hAnsi="Times New Roman" w:cs="Times New Roman"/>
          <w:sz w:val="24"/>
          <w:szCs w:val="24"/>
        </w:rPr>
      </w:pPr>
      <w:r>
        <w:rPr>
          <w:rFonts w:ascii="Times New Roman" w:hAnsi="Times New Roman" w:cs="Times New Roman"/>
          <w:sz w:val="24"/>
          <w:szCs w:val="24"/>
        </w:rPr>
        <w:t xml:space="preserve">- </w:t>
      </w:r>
      <w:r w:rsidR="00D62323" w:rsidRPr="006F150F">
        <w:rPr>
          <w:rFonts w:ascii="Times New Roman" w:hAnsi="Times New Roman" w:cs="Times New Roman"/>
          <w:sz w:val="24"/>
          <w:szCs w:val="24"/>
        </w:rPr>
        <w:t>распределение стимулирующего фонда оплаты труда работников Организации.</w:t>
      </w:r>
    </w:p>
    <w:p w:rsidR="00D62323" w:rsidRPr="006F150F" w:rsidRDefault="00A71C49" w:rsidP="006F150F">
      <w:pPr>
        <w:spacing w:after="13" w:line="276" w:lineRule="auto"/>
        <w:ind w:left="426" w:right="56" w:hanging="568"/>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00D62323" w:rsidRPr="006F150F">
        <w:rPr>
          <w:rFonts w:ascii="Times New Roman" w:hAnsi="Times New Roman" w:cs="Times New Roman"/>
          <w:sz w:val="24"/>
          <w:szCs w:val="24"/>
        </w:rPr>
        <w:t>Педагог в ходе своей работы выстраивает индивидуальную траекторию развития</w:t>
      </w:r>
    </w:p>
    <w:p w:rsidR="00F6388B" w:rsidRPr="006F150F" w:rsidRDefault="00D62323" w:rsidP="006F150F">
      <w:pPr>
        <w:spacing w:after="13" w:line="276" w:lineRule="auto"/>
        <w:ind w:left="426" w:right="56" w:hanging="568"/>
        <w:jc w:val="both"/>
        <w:rPr>
          <w:rFonts w:ascii="Times New Roman" w:hAnsi="Times New Roman" w:cs="Times New Roman"/>
          <w:sz w:val="24"/>
          <w:szCs w:val="24"/>
        </w:rPr>
      </w:pPr>
      <w:r w:rsidRPr="006F150F">
        <w:rPr>
          <w:rFonts w:ascii="Times New Roman" w:hAnsi="Times New Roman" w:cs="Times New Roman"/>
          <w:sz w:val="24"/>
          <w:szCs w:val="24"/>
        </w:rPr>
        <w:t>каждого ребенка.</w:t>
      </w:r>
    </w:p>
    <w:p w:rsidR="00F6388B" w:rsidRPr="006F150F" w:rsidRDefault="00F6388B" w:rsidP="006F150F">
      <w:pPr>
        <w:spacing w:after="13" w:line="276" w:lineRule="auto"/>
        <w:ind w:left="-142" w:right="56" w:firstLine="568"/>
        <w:jc w:val="both"/>
        <w:rPr>
          <w:rFonts w:ascii="Times New Roman" w:hAnsi="Times New Roman" w:cs="Times New Roman"/>
          <w:sz w:val="24"/>
          <w:szCs w:val="24"/>
        </w:rPr>
      </w:pPr>
      <w:r w:rsidRPr="006F150F">
        <w:rPr>
          <w:rFonts w:ascii="Times New Roman" w:hAnsi="Times New Roman" w:cs="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F6388B" w:rsidRPr="006F150F" w:rsidRDefault="00F6388B" w:rsidP="006F150F">
      <w:pPr>
        <w:spacing w:after="13" w:line="276" w:lineRule="auto"/>
        <w:ind w:left="-142" w:right="56"/>
        <w:jc w:val="both"/>
        <w:rPr>
          <w:rFonts w:ascii="Times New Roman" w:hAnsi="Times New Roman" w:cs="Times New Roman"/>
          <w:sz w:val="24"/>
          <w:szCs w:val="24"/>
        </w:rPr>
      </w:pPr>
      <w:r w:rsidRPr="006F150F">
        <w:rPr>
          <w:rFonts w:ascii="Times New Roman" w:hAnsi="Times New Roman" w:cs="Times New Roma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F6388B" w:rsidRPr="006F150F" w:rsidRDefault="00F6388B" w:rsidP="006F150F">
      <w:pPr>
        <w:spacing w:after="13" w:line="276" w:lineRule="auto"/>
        <w:ind w:left="-142" w:right="56"/>
        <w:jc w:val="both"/>
        <w:rPr>
          <w:rFonts w:ascii="Times New Roman" w:hAnsi="Times New Roman" w:cs="Times New Roman"/>
          <w:sz w:val="24"/>
          <w:szCs w:val="24"/>
        </w:rPr>
      </w:pPr>
      <w:r w:rsidRPr="006F150F">
        <w:rPr>
          <w:rFonts w:ascii="Times New Roman" w:hAnsi="Times New Roman" w:cs="Times New Roman"/>
          <w:sz w:val="24"/>
          <w:szCs w:val="24"/>
        </w:rPr>
        <w:t>– детские портфолио, фиксирующие достижения ребенка в ходе образовательной деятельности;</w:t>
      </w:r>
    </w:p>
    <w:p w:rsidR="00F6388B" w:rsidRPr="006F150F" w:rsidRDefault="00F6388B" w:rsidP="006F150F">
      <w:pPr>
        <w:spacing w:after="13" w:line="276" w:lineRule="auto"/>
        <w:ind w:left="426" w:right="56" w:hanging="568"/>
        <w:jc w:val="both"/>
        <w:rPr>
          <w:rFonts w:ascii="Times New Roman" w:hAnsi="Times New Roman" w:cs="Times New Roman"/>
          <w:sz w:val="24"/>
          <w:szCs w:val="24"/>
        </w:rPr>
      </w:pPr>
      <w:r w:rsidRPr="006F150F">
        <w:rPr>
          <w:rFonts w:ascii="Times New Roman" w:hAnsi="Times New Roman" w:cs="Times New Roman"/>
          <w:sz w:val="24"/>
          <w:szCs w:val="24"/>
        </w:rPr>
        <w:t>– карты развития ребенка;</w:t>
      </w:r>
    </w:p>
    <w:p w:rsidR="00F6388B" w:rsidRPr="006F150F" w:rsidRDefault="00F6388B" w:rsidP="006F150F">
      <w:pPr>
        <w:spacing w:after="13" w:line="276" w:lineRule="auto"/>
        <w:ind w:left="426" w:right="56" w:hanging="568"/>
        <w:jc w:val="both"/>
        <w:rPr>
          <w:rFonts w:ascii="Times New Roman" w:hAnsi="Times New Roman" w:cs="Times New Roman"/>
          <w:sz w:val="24"/>
          <w:szCs w:val="24"/>
        </w:rPr>
      </w:pPr>
      <w:r w:rsidRPr="006F150F">
        <w:rPr>
          <w:rFonts w:ascii="Times New Roman" w:hAnsi="Times New Roman" w:cs="Times New Roman"/>
          <w:sz w:val="24"/>
          <w:szCs w:val="24"/>
        </w:rPr>
        <w:t>– различные шкалы индивидуального развития.</w:t>
      </w:r>
    </w:p>
    <w:p w:rsidR="00BF5541" w:rsidRPr="00F5739C" w:rsidRDefault="00BF5541" w:rsidP="006F150F">
      <w:pPr>
        <w:spacing w:after="13" w:line="276" w:lineRule="auto"/>
        <w:ind w:left="-142" w:right="56" w:hanging="710"/>
        <w:jc w:val="both"/>
        <w:rPr>
          <w:rFonts w:ascii="Times New Roman" w:hAnsi="Times New Roman" w:cs="Times New Roman"/>
          <w:color w:val="000000" w:themeColor="text1"/>
          <w:sz w:val="24"/>
          <w:szCs w:val="24"/>
        </w:rPr>
      </w:pPr>
      <w:r w:rsidRPr="006F150F">
        <w:rPr>
          <w:rFonts w:ascii="Times New Roman" w:hAnsi="Times New Roman" w:cs="Times New Roman"/>
          <w:sz w:val="24"/>
          <w:szCs w:val="24"/>
        </w:rPr>
        <w:lastRenderedPageBreak/>
        <w:t xml:space="preserve">                   </w:t>
      </w:r>
      <w:r w:rsidRPr="00AC3A8C">
        <w:rPr>
          <w:rFonts w:ascii="Times New Roman" w:hAnsi="Times New Roman" w:cs="Times New Roman"/>
          <w:color w:val="000000" w:themeColor="text1"/>
          <w:sz w:val="24"/>
          <w:szCs w:val="24"/>
        </w:rPr>
        <w:t>Педагогическая и психологическая диагностика</w:t>
      </w:r>
      <w:r w:rsidR="00F6388B" w:rsidRPr="00AC3A8C">
        <w:rPr>
          <w:rFonts w:ascii="Times New Roman" w:hAnsi="Times New Roman" w:cs="Times New Roman"/>
          <w:color w:val="000000" w:themeColor="text1"/>
          <w:sz w:val="24"/>
          <w:szCs w:val="24"/>
        </w:rPr>
        <w:t xml:space="preserve"> р</w:t>
      </w:r>
      <w:r w:rsidRPr="00AC3A8C">
        <w:rPr>
          <w:rFonts w:ascii="Times New Roman" w:hAnsi="Times New Roman" w:cs="Times New Roman"/>
          <w:color w:val="000000" w:themeColor="text1"/>
          <w:sz w:val="24"/>
          <w:szCs w:val="24"/>
        </w:rPr>
        <w:t xml:space="preserve">азвития ребенка, в том числе, его динамики, осуществляется в соответствии с Положением </w:t>
      </w:r>
      <w:r w:rsidR="00AC3A8C" w:rsidRPr="00AC3A8C">
        <w:rPr>
          <w:rFonts w:ascii="Times New Roman" w:hAnsi="Times New Roman" w:cs="Times New Roman"/>
          <w:color w:val="000000" w:themeColor="text1"/>
          <w:sz w:val="24"/>
          <w:szCs w:val="24"/>
        </w:rPr>
        <w:t>о</w:t>
      </w:r>
      <w:r w:rsidR="00AC3A8C">
        <w:rPr>
          <w:rFonts w:ascii="Times New Roman" w:hAnsi="Times New Roman" w:cs="Times New Roman"/>
          <w:color w:val="000000" w:themeColor="text1"/>
          <w:sz w:val="24"/>
          <w:szCs w:val="24"/>
        </w:rPr>
        <w:t xml:space="preserve"> педагогической диагностике</w:t>
      </w:r>
      <w:r w:rsidR="00AC3A8C" w:rsidRPr="00AC3A8C">
        <w:rPr>
          <w:rFonts w:ascii="Times New Roman" w:hAnsi="Times New Roman" w:cs="Times New Roman"/>
          <w:color w:val="000000" w:themeColor="text1"/>
          <w:sz w:val="24"/>
          <w:szCs w:val="24"/>
        </w:rPr>
        <w:t xml:space="preserve"> ДОУ.</w:t>
      </w:r>
    </w:p>
    <w:p w:rsidR="00F6388B" w:rsidRPr="006F150F" w:rsidRDefault="00BF5541" w:rsidP="006F150F">
      <w:pPr>
        <w:spacing w:after="13" w:line="276" w:lineRule="auto"/>
        <w:ind w:left="-142" w:right="56" w:firstLine="426"/>
        <w:jc w:val="both"/>
        <w:rPr>
          <w:rFonts w:ascii="Times New Roman" w:hAnsi="Times New Roman" w:cs="Times New Roman"/>
          <w:color w:val="FF0000"/>
          <w:sz w:val="24"/>
          <w:szCs w:val="24"/>
        </w:rPr>
      </w:pPr>
      <w:r w:rsidRPr="006F150F">
        <w:rPr>
          <w:rFonts w:ascii="Times New Roman" w:hAnsi="Times New Roman" w:cs="Times New Roman"/>
          <w:sz w:val="24"/>
          <w:szCs w:val="24"/>
        </w:rPr>
        <w:t xml:space="preserve">В </w:t>
      </w:r>
      <w:r w:rsidR="00F6388B" w:rsidRPr="006F150F">
        <w:rPr>
          <w:rFonts w:ascii="Times New Roman" w:hAnsi="Times New Roman" w:cs="Times New Roman"/>
          <w:sz w:val="24"/>
          <w:szCs w:val="24"/>
        </w:rPr>
        <w:t>соответствии</w:t>
      </w:r>
      <w:r w:rsidRPr="006F150F">
        <w:rPr>
          <w:rFonts w:ascii="Times New Roman" w:hAnsi="Times New Roman" w:cs="Times New Roman"/>
          <w:color w:val="FF0000"/>
          <w:sz w:val="24"/>
          <w:szCs w:val="24"/>
        </w:rPr>
        <w:t xml:space="preserve"> </w:t>
      </w:r>
      <w:r w:rsidR="00F6388B" w:rsidRPr="006F150F">
        <w:rPr>
          <w:rFonts w:ascii="Times New Roman" w:hAnsi="Times New Roman" w:cs="Times New Roman"/>
          <w:sz w:val="24"/>
          <w:szCs w:val="24"/>
        </w:rPr>
        <w:t>со</w:t>
      </w:r>
      <w:r w:rsidRPr="006F150F">
        <w:rPr>
          <w:rFonts w:ascii="Times New Roman" w:hAnsi="Times New Roman" w:cs="Times New Roman"/>
          <w:color w:val="FF0000"/>
          <w:sz w:val="24"/>
          <w:szCs w:val="24"/>
        </w:rPr>
        <w:t xml:space="preserve"> </w:t>
      </w:r>
      <w:r w:rsidR="00F6388B" w:rsidRPr="006F150F">
        <w:rPr>
          <w:rFonts w:ascii="Times New Roman" w:hAnsi="Times New Roman" w:cs="Times New Roman"/>
          <w:sz w:val="24"/>
          <w:szCs w:val="24"/>
        </w:rPr>
        <w:t>Стандартом</w:t>
      </w:r>
      <w:r w:rsidRPr="006F150F">
        <w:rPr>
          <w:rFonts w:ascii="Times New Roman" w:hAnsi="Times New Roman" w:cs="Times New Roman"/>
          <w:color w:val="FF0000"/>
          <w:sz w:val="24"/>
          <w:szCs w:val="24"/>
        </w:rPr>
        <w:t xml:space="preserve"> </w:t>
      </w:r>
      <w:r w:rsidR="00F6388B" w:rsidRPr="006F150F">
        <w:rPr>
          <w:rFonts w:ascii="Times New Roman" w:hAnsi="Times New Roman" w:cs="Times New Roman"/>
          <w:sz w:val="24"/>
          <w:szCs w:val="24"/>
        </w:rPr>
        <w:t>и</w:t>
      </w:r>
      <w:r w:rsidRPr="006F150F">
        <w:rPr>
          <w:rFonts w:ascii="Times New Roman" w:hAnsi="Times New Roman" w:cs="Times New Roman"/>
          <w:color w:val="FF0000"/>
          <w:sz w:val="24"/>
          <w:szCs w:val="24"/>
        </w:rPr>
        <w:t xml:space="preserve"> </w:t>
      </w:r>
      <w:r w:rsidR="00F6388B" w:rsidRPr="006F150F">
        <w:rPr>
          <w:rFonts w:ascii="Times New Roman" w:hAnsi="Times New Roman" w:cs="Times New Roman"/>
          <w:sz w:val="24"/>
          <w:szCs w:val="24"/>
        </w:rPr>
        <w:t>принципами</w:t>
      </w:r>
      <w:r w:rsidRPr="006F150F">
        <w:rPr>
          <w:rFonts w:ascii="Times New Roman" w:hAnsi="Times New Roman" w:cs="Times New Roman"/>
          <w:color w:val="FF0000"/>
          <w:sz w:val="24"/>
          <w:szCs w:val="24"/>
        </w:rPr>
        <w:t xml:space="preserve"> </w:t>
      </w:r>
      <w:r w:rsidR="00F6388B" w:rsidRPr="006F150F">
        <w:rPr>
          <w:rFonts w:ascii="Times New Roman" w:hAnsi="Times New Roman" w:cs="Times New Roman"/>
          <w:sz w:val="24"/>
          <w:szCs w:val="24"/>
        </w:rPr>
        <w:t>Программы</w:t>
      </w:r>
      <w:r w:rsidRPr="006F150F">
        <w:rPr>
          <w:rFonts w:ascii="Times New Roman" w:hAnsi="Times New Roman" w:cs="Times New Roman"/>
          <w:sz w:val="24"/>
          <w:szCs w:val="24"/>
        </w:rPr>
        <w:t>,</w:t>
      </w:r>
      <w:r w:rsidRPr="006F150F">
        <w:rPr>
          <w:rFonts w:ascii="Times New Roman" w:hAnsi="Times New Roman" w:cs="Times New Roman"/>
          <w:color w:val="FF0000"/>
          <w:sz w:val="24"/>
          <w:szCs w:val="24"/>
        </w:rPr>
        <w:t xml:space="preserve"> </w:t>
      </w:r>
      <w:r w:rsidR="00F6388B" w:rsidRPr="006F150F">
        <w:rPr>
          <w:rFonts w:ascii="Times New Roman" w:hAnsi="Times New Roman" w:cs="Times New Roman"/>
          <w:sz w:val="24"/>
          <w:szCs w:val="24"/>
        </w:rPr>
        <w:t>оценка</w:t>
      </w:r>
      <w:r w:rsidRPr="006F150F">
        <w:rPr>
          <w:rFonts w:ascii="Times New Roman" w:hAnsi="Times New Roman" w:cs="Times New Roman"/>
          <w:color w:val="FF0000"/>
          <w:sz w:val="24"/>
          <w:szCs w:val="24"/>
        </w:rPr>
        <w:t xml:space="preserve"> </w:t>
      </w:r>
      <w:r w:rsidRPr="006F150F">
        <w:rPr>
          <w:rFonts w:ascii="Times New Roman" w:hAnsi="Times New Roman" w:cs="Times New Roman"/>
          <w:sz w:val="24"/>
          <w:szCs w:val="24"/>
        </w:rPr>
        <w:t xml:space="preserve">Качества </w:t>
      </w:r>
      <w:r w:rsidR="00F6388B" w:rsidRPr="006F150F">
        <w:rPr>
          <w:rFonts w:ascii="Times New Roman" w:hAnsi="Times New Roman" w:cs="Times New Roman"/>
          <w:sz w:val="24"/>
          <w:szCs w:val="24"/>
        </w:rPr>
        <w:t>образовательной деятельности по Программе:</w:t>
      </w:r>
    </w:p>
    <w:p w:rsidR="00F6388B" w:rsidRPr="006F150F" w:rsidRDefault="00F6388B" w:rsidP="006F150F">
      <w:pPr>
        <w:spacing w:after="13" w:line="276" w:lineRule="auto"/>
        <w:ind w:left="-142" w:right="56"/>
        <w:jc w:val="both"/>
        <w:rPr>
          <w:rFonts w:ascii="Times New Roman" w:hAnsi="Times New Roman" w:cs="Times New Roman"/>
          <w:sz w:val="24"/>
          <w:szCs w:val="24"/>
        </w:rPr>
      </w:pPr>
      <w:r w:rsidRPr="006F150F">
        <w:rPr>
          <w:rFonts w:ascii="Times New Roman" w:hAnsi="Times New Roman" w:cs="Times New Roman"/>
          <w:sz w:val="24"/>
          <w:szCs w:val="24"/>
        </w:rPr>
        <w:t>1) поддерживает ценности развития и позитивной с</w:t>
      </w:r>
      <w:r w:rsidR="00BF5541" w:rsidRPr="006F150F">
        <w:rPr>
          <w:rFonts w:ascii="Times New Roman" w:hAnsi="Times New Roman" w:cs="Times New Roman"/>
          <w:sz w:val="24"/>
          <w:szCs w:val="24"/>
        </w:rPr>
        <w:t xml:space="preserve">оциализации ребенка дошкольного </w:t>
      </w:r>
      <w:r w:rsidRPr="006F150F">
        <w:rPr>
          <w:rFonts w:ascii="Times New Roman" w:hAnsi="Times New Roman" w:cs="Times New Roman"/>
          <w:sz w:val="24"/>
          <w:szCs w:val="24"/>
        </w:rPr>
        <w:t>возраста;</w:t>
      </w:r>
    </w:p>
    <w:p w:rsidR="00F6388B" w:rsidRPr="006F150F" w:rsidRDefault="00F6388B" w:rsidP="006F150F">
      <w:pPr>
        <w:spacing w:after="13" w:line="276" w:lineRule="auto"/>
        <w:ind w:left="-142" w:right="56"/>
        <w:jc w:val="both"/>
        <w:rPr>
          <w:rFonts w:ascii="Times New Roman" w:hAnsi="Times New Roman" w:cs="Times New Roman"/>
          <w:sz w:val="24"/>
          <w:szCs w:val="24"/>
        </w:rPr>
      </w:pPr>
      <w:r w:rsidRPr="006F150F">
        <w:rPr>
          <w:rFonts w:ascii="Times New Roman" w:hAnsi="Times New Roman" w:cs="Times New Roman"/>
          <w:sz w:val="24"/>
          <w:szCs w:val="24"/>
        </w:rPr>
        <w:t xml:space="preserve">2) учитывает факт разнообразия путей развития </w:t>
      </w:r>
      <w:r w:rsidR="00BF5541" w:rsidRPr="006F150F">
        <w:rPr>
          <w:rFonts w:ascii="Times New Roman" w:hAnsi="Times New Roman" w:cs="Times New Roman"/>
          <w:sz w:val="24"/>
          <w:szCs w:val="24"/>
        </w:rPr>
        <w:t xml:space="preserve">ребенка в условиях современного </w:t>
      </w:r>
      <w:r w:rsidRPr="006F150F">
        <w:rPr>
          <w:rFonts w:ascii="Times New Roman" w:hAnsi="Times New Roman" w:cs="Times New Roman"/>
          <w:sz w:val="24"/>
          <w:szCs w:val="24"/>
        </w:rPr>
        <w:t>постиндустриального общества;</w:t>
      </w:r>
    </w:p>
    <w:p w:rsidR="00F6388B" w:rsidRPr="006F150F" w:rsidRDefault="00F5739C" w:rsidP="006F150F">
      <w:pPr>
        <w:spacing w:after="13" w:line="276" w:lineRule="auto"/>
        <w:ind w:left="-142" w:right="56"/>
        <w:jc w:val="both"/>
        <w:rPr>
          <w:rFonts w:ascii="Times New Roman" w:hAnsi="Times New Roman" w:cs="Times New Roman"/>
          <w:sz w:val="24"/>
          <w:szCs w:val="24"/>
        </w:rPr>
      </w:pPr>
      <w:r>
        <w:rPr>
          <w:rFonts w:ascii="Times New Roman" w:hAnsi="Times New Roman" w:cs="Times New Roman"/>
          <w:sz w:val="24"/>
          <w:szCs w:val="24"/>
        </w:rPr>
        <w:t xml:space="preserve">3) ориентирует </w:t>
      </w:r>
      <w:r w:rsidR="00BF5541" w:rsidRPr="006F150F">
        <w:rPr>
          <w:rFonts w:ascii="Times New Roman" w:hAnsi="Times New Roman" w:cs="Times New Roman"/>
          <w:sz w:val="24"/>
          <w:szCs w:val="24"/>
        </w:rPr>
        <w:t xml:space="preserve">ДОУ на поддержку вариативности </w:t>
      </w:r>
      <w:r w:rsidR="00F6388B" w:rsidRPr="006F150F">
        <w:rPr>
          <w:rFonts w:ascii="Times New Roman" w:hAnsi="Times New Roman" w:cs="Times New Roman"/>
          <w:sz w:val="24"/>
          <w:szCs w:val="24"/>
        </w:rPr>
        <w:t>используемых образовательных программ и организационных форм дошкольного образования;</w:t>
      </w:r>
    </w:p>
    <w:p w:rsidR="00F6388B" w:rsidRPr="006F150F" w:rsidRDefault="00F6388B" w:rsidP="006F150F">
      <w:pPr>
        <w:spacing w:after="13" w:line="276" w:lineRule="auto"/>
        <w:ind w:left="-142" w:right="56"/>
        <w:jc w:val="both"/>
        <w:rPr>
          <w:rFonts w:ascii="Times New Roman" w:hAnsi="Times New Roman" w:cs="Times New Roman"/>
          <w:sz w:val="24"/>
          <w:szCs w:val="24"/>
        </w:rPr>
      </w:pPr>
      <w:r w:rsidRPr="006F150F">
        <w:rPr>
          <w:rFonts w:ascii="Times New Roman" w:hAnsi="Times New Roman" w:cs="Times New Roman"/>
          <w:sz w:val="24"/>
          <w:szCs w:val="24"/>
        </w:rPr>
        <w:t xml:space="preserve">4) обеспечивает выбор методов и инструментов оценивания для семьи, </w:t>
      </w:r>
      <w:r w:rsidR="00BF5541" w:rsidRPr="006F150F">
        <w:rPr>
          <w:rFonts w:ascii="Times New Roman" w:hAnsi="Times New Roman" w:cs="Times New Roman"/>
          <w:sz w:val="24"/>
          <w:szCs w:val="24"/>
        </w:rPr>
        <w:t xml:space="preserve">МБДОУ </w:t>
      </w:r>
      <w:r w:rsidRPr="006F150F">
        <w:rPr>
          <w:rFonts w:ascii="Times New Roman" w:hAnsi="Times New Roman" w:cs="Times New Roman"/>
          <w:sz w:val="24"/>
          <w:szCs w:val="24"/>
        </w:rPr>
        <w:t>и для педагогов в соответствии:</w:t>
      </w:r>
    </w:p>
    <w:p w:rsidR="00F6388B" w:rsidRPr="006F150F" w:rsidRDefault="00F6388B" w:rsidP="006F150F">
      <w:pPr>
        <w:spacing w:after="13" w:line="276" w:lineRule="auto"/>
        <w:ind w:left="426" w:right="56" w:hanging="568"/>
        <w:rPr>
          <w:rFonts w:ascii="Times New Roman" w:hAnsi="Times New Roman" w:cs="Times New Roman"/>
          <w:sz w:val="24"/>
          <w:szCs w:val="24"/>
        </w:rPr>
      </w:pPr>
      <w:r w:rsidRPr="006F150F">
        <w:rPr>
          <w:rFonts w:ascii="Times New Roman" w:hAnsi="Times New Roman" w:cs="Times New Roman"/>
          <w:sz w:val="24"/>
          <w:szCs w:val="24"/>
        </w:rPr>
        <w:t>– с разнообразием вариантов развития ребенка в дошкольном детстве,</w:t>
      </w:r>
    </w:p>
    <w:p w:rsidR="00F6388B" w:rsidRPr="006F150F" w:rsidRDefault="00F6388B" w:rsidP="006F150F">
      <w:pPr>
        <w:spacing w:after="13" w:line="276" w:lineRule="auto"/>
        <w:ind w:left="426" w:right="56" w:hanging="568"/>
        <w:rPr>
          <w:rFonts w:ascii="Times New Roman" w:hAnsi="Times New Roman" w:cs="Times New Roman"/>
          <w:sz w:val="24"/>
          <w:szCs w:val="24"/>
        </w:rPr>
      </w:pPr>
      <w:r w:rsidRPr="006F150F">
        <w:rPr>
          <w:rFonts w:ascii="Times New Roman" w:hAnsi="Times New Roman" w:cs="Times New Roman"/>
          <w:sz w:val="24"/>
          <w:szCs w:val="24"/>
        </w:rPr>
        <w:t>– разнообразием вариантов образовательной среды,</w:t>
      </w:r>
    </w:p>
    <w:p w:rsidR="00F6388B" w:rsidRPr="006F150F" w:rsidRDefault="00BF5541" w:rsidP="006F150F">
      <w:pPr>
        <w:spacing w:after="13" w:line="276" w:lineRule="auto"/>
        <w:ind w:left="-142" w:right="56"/>
        <w:rPr>
          <w:rFonts w:ascii="Times New Roman" w:hAnsi="Times New Roman" w:cs="Times New Roman"/>
          <w:sz w:val="24"/>
          <w:szCs w:val="24"/>
        </w:rPr>
      </w:pPr>
      <w:r w:rsidRPr="006F150F">
        <w:rPr>
          <w:rFonts w:ascii="Times New Roman" w:hAnsi="Times New Roman" w:cs="Times New Roman"/>
          <w:sz w:val="24"/>
          <w:szCs w:val="24"/>
        </w:rPr>
        <w:t>– разнообразием местных условий;</w:t>
      </w:r>
    </w:p>
    <w:p w:rsidR="00BF5541" w:rsidRPr="006F150F" w:rsidRDefault="00F6388B" w:rsidP="006F150F">
      <w:pPr>
        <w:spacing w:after="13" w:line="276" w:lineRule="auto"/>
        <w:ind w:right="56" w:hanging="142"/>
        <w:jc w:val="both"/>
        <w:rPr>
          <w:rFonts w:ascii="Times New Roman" w:hAnsi="Times New Roman" w:cs="Times New Roman"/>
          <w:sz w:val="24"/>
          <w:szCs w:val="24"/>
        </w:rPr>
      </w:pPr>
      <w:r w:rsidRPr="006F150F">
        <w:rPr>
          <w:rFonts w:ascii="Times New Roman" w:hAnsi="Times New Roman" w:cs="Times New Roman"/>
          <w:sz w:val="24"/>
          <w:szCs w:val="24"/>
        </w:rPr>
        <w:t>5)</w:t>
      </w:r>
      <w:r w:rsidR="00BF5541" w:rsidRPr="006F150F">
        <w:rPr>
          <w:rFonts w:ascii="Times New Roman" w:hAnsi="Times New Roman" w:cs="Times New Roman"/>
          <w:sz w:val="24"/>
          <w:szCs w:val="24"/>
        </w:rPr>
        <w:t xml:space="preserve"> </w:t>
      </w:r>
      <w:r w:rsidRPr="006F150F">
        <w:rPr>
          <w:rFonts w:ascii="Times New Roman" w:hAnsi="Times New Roman" w:cs="Times New Roman"/>
          <w:sz w:val="24"/>
          <w:szCs w:val="24"/>
        </w:rPr>
        <w:t>представляет собой основу для развивающего управления программами дошкольного</w:t>
      </w:r>
      <w:r w:rsidR="00BF5541" w:rsidRPr="006F150F">
        <w:rPr>
          <w:rFonts w:ascii="Times New Roman" w:hAnsi="Times New Roman" w:cs="Times New Roman"/>
          <w:sz w:val="24"/>
          <w:szCs w:val="24"/>
        </w:rPr>
        <w:t xml:space="preserve"> </w:t>
      </w:r>
      <w:r w:rsidRPr="006F150F">
        <w:rPr>
          <w:rFonts w:ascii="Times New Roman" w:hAnsi="Times New Roman" w:cs="Times New Roman"/>
          <w:sz w:val="24"/>
          <w:szCs w:val="24"/>
        </w:rPr>
        <w:t>образования на уровне</w:t>
      </w:r>
      <w:r w:rsidR="00F5739C">
        <w:rPr>
          <w:rFonts w:ascii="Times New Roman" w:hAnsi="Times New Roman" w:cs="Times New Roman"/>
          <w:sz w:val="24"/>
          <w:szCs w:val="24"/>
        </w:rPr>
        <w:t xml:space="preserve"> </w:t>
      </w:r>
      <w:r w:rsidR="00BF5541" w:rsidRPr="006F150F">
        <w:rPr>
          <w:rFonts w:ascii="Times New Roman" w:hAnsi="Times New Roman" w:cs="Times New Roman"/>
          <w:sz w:val="24"/>
          <w:szCs w:val="24"/>
        </w:rPr>
        <w:t>ДОУ</w:t>
      </w:r>
      <w:r w:rsidRPr="006F150F">
        <w:rPr>
          <w:rFonts w:ascii="Times New Roman" w:hAnsi="Times New Roman" w:cs="Times New Roman"/>
          <w:sz w:val="24"/>
          <w:szCs w:val="24"/>
        </w:rPr>
        <w:t>, учредителя, региона, страны, обеспечивая тем самым</w:t>
      </w:r>
      <w:r w:rsidR="00BF5541" w:rsidRPr="006F150F">
        <w:rPr>
          <w:rFonts w:ascii="Times New Roman" w:hAnsi="Times New Roman" w:cs="Times New Roman"/>
          <w:sz w:val="24"/>
          <w:szCs w:val="24"/>
        </w:rPr>
        <w:t xml:space="preserve"> </w:t>
      </w:r>
      <w:r w:rsidR="00BF5541" w:rsidRPr="006F150F">
        <w:rPr>
          <w:rFonts w:ascii="Times New Roman" w:eastAsia="Times New Roman" w:hAnsi="Times New Roman" w:cs="Times New Roman"/>
          <w:color w:val="000000"/>
          <w:sz w:val="24"/>
          <w:szCs w:val="24"/>
          <w:lang w:eastAsia="ru-RU"/>
        </w:rPr>
        <w:t>качество основных образовательных программ дошкольного образования в разных условиях их</w:t>
      </w:r>
      <w:r w:rsidR="00BF5541" w:rsidRPr="006F150F">
        <w:rPr>
          <w:rFonts w:ascii="Times New Roman" w:hAnsi="Times New Roman" w:cs="Times New Roman"/>
          <w:sz w:val="24"/>
          <w:szCs w:val="24"/>
        </w:rPr>
        <w:t xml:space="preserve"> </w:t>
      </w:r>
      <w:r w:rsidR="00BF5541" w:rsidRPr="006F150F">
        <w:rPr>
          <w:rFonts w:ascii="Times New Roman" w:eastAsia="Times New Roman" w:hAnsi="Times New Roman" w:cs="Times New Roman"/>
          <w:color w:val="000000"/>
          <w:sz w:val="24"/>
          <w:szCs w:val="24"/>
          <w:lang w:eastAsia="ru-RU"/>
        </w:rPr>
        <w:t>реализации в масштабах всей страны.</w:t>
      </w:r>
    </w:p>
    <w:p w:rsidR="00F428B1" w:rsidRPr="006F150F" w:rsidRDefault="00BF5541" w:rsidP="006F150F">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Система оценки качества реализации программ дошкольного образования на уровне</w:t>
      </w:r>
      <w:r w:rsidR="00F5739C">
        <w:rPr>
          <w:rFonts w:ascii="Times New Roman" w:eastAsia="Times New Roman" w:hAnsi="Times New Roman" w:cs="Times New Roman"/>
          <w:color w:val="000000"/>
          <w:sz w:val="24"/>
          <w:szCs w:val="24"/>
          <w:lang w:eastAsia="ru-RU"/>
        </w:rPr>
        <w:t xml:space="preserve"> </w:t>
      </w:r>
      <w:r w:rsidR="00F428B1" w:rsidRPr="006F150F">
        <w:rPr>
          <w:rFonts w:ascii="Times New Roman" w:eastAsia="Times New Roman" w:hAnsi="Times New Roman" w:cs="Times New Roman"/>
          <w:color w:val="000000"/>
          <w:sz w:val="24"/>
          <w:szCs w:val="24"/>
          <w:lang w:eastAsia="ru-RU"/>
        </w:rPr>
        <w:t>ДОУ обеспечивает</w:t>
      </w:r>
      <w:r w:rsidRPr="006F150F">
        <w:rPr>
          <w:rFonts w:ascii="Times New Roman" w:eastAsia="Times New Roman" w:hAnsi="Times New Roman" w:cs="Times New Roman"/>
          <w:color w:val="000000"/>
          <w:sz w:val="24"/>
          <w:szCs w:val="24"/>
          <w:lang w:eastAsia="ru-RU"/>
        </w:rPr>
        <w:t xml:space="preserve"> участие всех участников образовательных отношений и в то</w:t>
      </w:r>
      <w:r w:rsidR="00F428B1" w:rsidRPr="006F150F">
        <w:rPr>
          <w:rFonts w:ascii="Times New Roman" w:eastAsia="Times New Roman" w:hAnsi="Times New Roman" w:cs="Times New Roman"/>
          <w:color w:val="000000"/>
          <w:sz w:val="24"/>
          <w:szCs w:val="24"/>
          <w:lang w:eastAsia="ru-RU"/>
        </w:rPr>
        <w:t xml:space="preserve"> же время выполняет</w:t>
      </w:r>
      <w:r w:rsidRPr="006F150F">
        <w:rPr>
          <w:rFonts w:ascii="Times New Roman" w:eastAsia="Times New Roman" w:hAnsi="Times New Roman" w:cs="Times New Roman"/>
          <w:color w:val="000000"/>
          <w:sz w:val="24"/>
          <w:szCs w:val="24"/>
          <w:lang w:eastAsia="ru-RU"/>
        </w:rPr>
        <w:t xml:space="preserve"> сво</w:t>
      </w:r>
      <w:r w:rsidR="00F428B1" w:rsidRPr="006F150F">
        <w:rPr>
          <w:rFonts w:ascii="Times New Roman" w:eastAsia="Times New Roman" w:hAnsi="Times New Roman" w:cs="Times New Roman"/>
          <w:color w:val="000000"/>
          <w:sz w:val="24"/>
          <w:szCs w:val="24"/>
          <w:lang w:eastAsia="ru-RU"/>
        </w:rPr>
        <w:t>ю основную задачу – обеспечивает</w:t>
      </w:r>
      <w:r w:rsidRPr="006F150F">
        <w:rPr>
          <w:rFonts w:ascii="Times New Roman" w:eastAsia="Times New Roman" w:hAnsi="Times New Roman" w:cs="Times New Roman"/>
          <w:color w:val="000000"/>
          <w:sz w:val="24"/>
          <w:szCs w:val="24"/>
          <w:lang w:eastAsia="ru-RU"/>
        </w:rPr>
        <w:t xml:space="preserve"> развитие системы дошкольного</w:t>
      </w:r>
      <w:r w:rsidR="00F428B1"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образования в соответствии с принципами и требованиями Стандарта.</w:t>
      </w:r>
    </w:p>
    <w:p w:rsidR="00BF5541" w:rsidRPr="006F150F" w:rsidRDefault="00BF5541" w:rsidP="006F150F">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Программой предусмотрены следующие уровни системы оценки качества:</w:t>
      </w:r>
    </w:p>
    <w:p w:rsidR="00BF5541" w:rsidRPr="006F150F" w:rsidRDefault="00F5739C"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F5541" w:rsidRPr="006F150F">
        <w:rPr>
          <w:rFonts w:ascii="Times New Roman" w:eastAsia="Times New Roman" w:hAnsi="Times New Roman" w:cs="Times New Roman"/>
          <w:color w:val="000000"/>
          <w:sz w:val="24"/>
          <w:szCs w:val="24"/>
          <w:lang w:eastAsia="ru-RU"/>
        </w:rPr>
        <w:t>диагностика развития ребенка, используемая как профессиональный инструмент педагога</w:t>
      </w:r>
    </w:p>
    <w:p w:rsidR="00BF5541" w:rsidRPr="006F150F" w:rsidRDefault="00BF554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 целью получения обратной связи от собственных педагогических действий и</w:t>
      </w:r>
      <w:r w:rsidR="00F428B1"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планирования дальнейшей индивидуальной работы с детьми по Программе;</w:t>
      </w:r>
    </w:p>
    <w:p w:rsidR="00BF5541" w:rsidRPr="006F150F" w:rsidRDefault="00F5739C"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5541" w:rsidRPr="006F150F">
        <w:rPr>
          <w:rFonts w:ascii="Times New Roman" w:eastAsia="Times New Roman" w:hAnsi="Times New Roman" w:cs="Times New Roman"/>
          <w:color w:val="000000"/>
          <w:sz w:val="24"/>
          <w:szCs w:val="24"/>
          <w:lang w:eastAsia="ru-RU"/>
        </w:rPr>
        <w:t>вн</w:t>
      </w:r>
      <w:r>
        <w:rPr>
          <w:rFonts w:ascii="Times New Roman" w:eastAsia="Times New Roman" w:hAnsi="Times New Roman" w:cs="Times New Roman"/>
          <w:color w:val="000000"/>
          <w:sz w:val="24"/>
          <w:szCs w:val="24"/>
          <w:lang w:eastAsia="ru-RU"/>
        </w:rPr>
        <w:t xml:space="preserve">утренняя оценка, самооценка </w:t>
      </w:r>
      <w:r w:rsidR="00F428B1" w:rsidRPr="006F150F">
        <w:rPr>
          <w:rFonts w:ascii="Times New Roman" w:eastAsia="Times New Roman" w:hAnsi="Times New Roman" w:cs="Times New Roman"/>
          <w:color w:val="000000"/>
          <w:sz w:val="24"/>
          <w:szCs w:val="24"/>
          <w:lang w:eastAsia="ru-RU"/>
        </w:rPr>
        <w:t>ДОУ</w:t>
      </w:r>
      <w:r w:rsidR="00BF5541" w:rsidRPr="006F150F">
        <w:rPr>
          <w:rFonts w:ascii="Times New Roman" w:eastAsia="Times New Roman" w:hAnsi="Times New Roman" w:cs="Times New Roman"/>
          <w:color w:val="000000"/>
          <w:sz w:val="24"/>
          <w:szCs w:val="24"/>
          <w:lang w:eastAsia="ru-RU"/>
        </w:rPr>
        <w:t>;</w:t>
      </w:r>
    </w:p>
    <w:p w:rsidR="00BF5541" w:rsidRPr="006F150F" w:rsidRDefault="00F5739C"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внешняя оценка </w:t>
      </w:r>
      <w:r w:rsidR="00F428B1" w:rsidRPr="006F150F">
        <w:rPr>
          <w:rFonts w:ascii="Times New Roman" w:eastAsia="Times New Roman" w:hAnsi="Times New Roman" w:cs="Times New Roman"/>
          <w:color w:val="000000"/>
          <w:sz w:val="24"/>
          <w:szCs w:val="24"/>
          <w:lang w:eastAsia="ru-RU"/>
        </w:rPr>
        <w:t>ДОУ</w:t>
      </w:r>
      <w:r w:rsidR="00BF5541" w:rsidRPr="006F150F">
        <w:rPr>
          <w:rFonts w:ascii="Times New Roman" w:eastAsia="Times New Roman" w:hAnsi="Times New Roman" w:cs="Times New Roman"/>
          <w:color w:val="000000"/>
          <w:sz w:val="24"/>
          <w:szCs w:val="24"/>
          <w:lang w:eastAsia="ru-RU"/>
        </w:rPr>
        <w:t>, в том числе независимая профессиональная и общественная</w:t>
      </w:r>
      <w:r w:rsidR="00F428B1" w:rsidRPr="006F150F">
        <w:rPr>
          <w:rFonts w:ascii="Times New Roman" w:eastAsia="Times New Roman" w:hAnsi="Times New Roman" w:cs="Times New Roman"/>
          <w:color w:val="000000"/>
          <w:sz w:val="24"/>
          <w:szCs w:val="24"/>
          <w:lang w:eastAsia="ru-RU"/>
        </w:rPr>
        <w:t xml:space="preserve"> </w:t>
      </w:r>
      <w:r w:rsidR="00BF5541" w:rsidRPr="006F150F">
        <w:rPr>
          <w:rFonts w:ascii="Times New Roman" w:eastAsia="Times New Roman" w:hAnsi="Times New Roman" w:cs="Times New Roman"/>
          <w:color w:val="000000"/>
          <w:sz w:val="24"/>
          <w:szCs w:val="24"/>
          <w:lang w:eastAsia="ru-RU"/>
        </w:rPr>
        <w:t>оценка.</w:t>
      </w:r>
    </w:p>
    <w:p w:rsidR="009B2A7C" w:rsidRPr="006F150F" w:rsidRDefault="00F428B1"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009B2A7C" w:rsidRPr="006F150F">
        <w:rPr>
          <w:rFonts w:ascii="Times New Roman" w:hAnsi="Times New Roman" w:cs="Times New Roman"/>
          <w:sz w:val="24"/>
          <w:szCs w:val="24"/>
        </w:rPr>
        <w:t xml:space="preserve">На уровне </w:t>
      </w:r>
      <w:r w:rsidR="007F5BEB" w:rsidRPr="006F150F">
        <w:rPr>
          <w:rFonts w:ascii="Times New Roman" w:hAnsi="Times New Roman" w:cs="Times New Roman"/>
          <w:sz w:val="24"/>
          <w:szCs w:val="24"/>
        </w:rPr>
        <w:t xml:space="preserve">ДОУ </w:t>
      </w:r>
      <w:r w:rsidR="009B2A7C" w:rsidRPr="006F150F">
        <w:rPr>
          <w:rFonts w:ascii="Times New Roman" w:hAnsi="Times New Roman" w:cs="Times New Roman"/>
          <w:sz w:val="24"/>
          <w:szCs w:val="24"/>
        </w:rPr>
        <w:t>система оценки качества реализации Программы решает задачи:</w:t>
      </w:r>
    </w:p>
    <w:p w:rsidR="009B2A7C" w:rsidRPr="006F150F" w:rsidRDefault="00F5739C" w:rsidP="00F5739C">
      <w:pPr>
        <w:pStyle w:val="a4"/>
        <w:spacing w:after="13" w:line="276" w:lineRule="auto"/>
        <w:ind w:left="1146" w:right="56"/>
        <w:jc w:val="both"/>
        <w:rPr>
          <w:rFonts w:ascii="Times New Roman" w:hAnsi="Times New Roman" w:cs="Times New Roman"/>
          <w:sz w:val="24"/>
          <w:szCs w:val="24"/>
        </w:rPr>
      </w:pPr>
      <w:r>
        <w:rPr>
          <w:rFonts w:ascii="Times New Roman" w:hAnsi="Times New Roman" w:cs="Times New Roman"/>
          <w:sz w:val="24"/>
          <w:szCs w:val="24"/>
        </w:rPr>
        <w:t xml:space="preserve">- </w:t>
      </w:r>
      <w:r w:rsidR="009B2A7C" w:rsidRPr="006F150F">
        <w:rPr>
          <w:rFonts w:ascii="Times New Roman" w:hAnsi="Times New Roman" w:cs="Times New Roman"/>
          <w:sz w:val="24"/>
          <w:szCs w:val="24"/>
        </w:rPr>
        <w:t xml:space="preserve">повышения качества реализации программы дошкольного образования; </w:t>
      </w:r>
    </w:p>
    <w:p w:rsidR="009B2A7C" w:rsidRPr="006F150F" w:rsidRDefault="00F5739C" w:rsidP="00F5739C">
      <w:pPr>
        <w:pStyle w:val="a4"/>
        <w:spacing w:after="13" w:line="276" w:lineRule="auto"/>
        <w:ind w:left="1146" w:right="56"/>
        <w:jc w:val="both"/>
        <w:rPr>
          <w:rFonts w:ascii="Times New Roman" w:hAnsi="Times New Roman" w:cs="Times New Roman"/>
          <w:sz w:val="24"/>
          <w:szCs w:val="24"/>
        </w:rPr>
      </w:pPr>
      <w:r>
        <w:rPr>
          <w:rFonts w:ascii="Times New Roman" w:hAnsi="Times New Roman" w:cs="Times New Roman"/>
          <w:sz w:val="24"/>
          <w:szCs w:val="24"/>
        </w:rPr>
        <w:t xml:space="preserve">- </w:t>
      </w:r>
      <w:r w:rsidR="009B2A7C" w:rsidRPr="006F150F">
        <w:rPr>
          <w:rFonts w:ascii="Times New Roman" w:hAnsi="Times New Roman" w:cs="Times New Roman"/>
          <w:sz w:val="24"/>
          <w:szCs w:val="24"/>
        </w:rPr>
        <w:t>реализации требований ФГОС ДО к структуре, условиям и целевым ориентирам основной образовательной программы дошкольной организации;</w:t>
      </w:r>
    </w:p>
    <w:p w:rsidR="009B2A7C" w:rsidRPr="006F150F" w:rsidRDefault="00F5739C" w:rsidP="00F5739C">
      <w:pPr>
        <w:pStyle w:val="a4"/>
        <w:spacing w:after="13" w:line="276" w:lineRule="auto"/>
        <w:ind w:left="1146" w:right="56"/>
        <w:jc w:val="both"/>
        <w:rPr>
          <w:rFonts w:ascii="Times New Roman" w:hAnsi="Times New Roman" w:cs="Times New Roman"/>
          <w:sz w:val="24"/>
          <w:szCs w:val="24"/>
        </w:rPr>
      </w:pPr>
      <w:r>
        <w:rPr>
          <w:rFonts w:ascii="Times New Roman" w:hAnsi="Times New Roman" w:cs="Times New Roman"/>
          <w:sz w:val="24"/>
          <w:szCs w:val="24"/>
        </w:rPr>
        <w:t xml:space="preserve">- </w:t>
      </w:r>
      <w:r w:rsidR="009B2A7C" w:rsidRPr="006F150F">
        <w:rPr>
          <w:rFonts w:ascii="Times New Roman" w:hAnsi="Times New Roman" w:cs="Times New Roman"/>
          <w:sz w:val="24"/>
          <w:szCs w:val="24"/>
        </w:rPr>
        <w:t xml:space="preserve">обеспечения объективной экспертизы деятельности МБДОУ в процессе оценки качества программы дошкольного образования; </w:t>
      </w:r>
    </w:p>
    <w:p w:rsidR="009B2A7C" w:rsidRPr="006F150F" w:rsidRDefault="00F5739C" w:rsidP="00F5739C">
      <w:pPr>
        <w:pStyle w:val="a4"/>
        <w:spacing w:after="13" w:line="276" w:lineRule="auto"/>
        <w:ind w:left="1146" w:right="56"/>
        <w:jc w:val="both"/>
        <w:rPr>
          <w:rFonts w:ascii="Times New Roman" w:hAnsi="Times New Roman" w:cs="Times New Roman"/>
          <w:sz w:val="24"/>
          <w:szCs w:val="24"/>
        </w:rPr>
      </w:pPr>
      <w:r>
        <w:rPr>
          <w:rFonts w:ascii="Times New Roman" w:hAnsi="Times New Roman" w:cs="Times New Roman"/>
          <w:sz w:val="24"/>
          <w:szCs w:val="24"/>
        </w:rPr>
        <w:t xml:space="preserve">- </w:t>
      </w:r>
      <w:r w:rsidR="009B2A7C" w:rsidRPr="006F150F">
        <w:rPr>
          <w:rFonts w:ascii="Times New Roman" w:hAnsi="Times New Roman" w:cs="Times New Roman"/>
          <w:sz w:val="24"/>
          <w:szCs w:val="24"/>
        </w:rPr>
        <w:t xml:space="preserve">задания ориентиров педагогам в их профессиональной деятельности и </w:t>
      </w:r>
      <w:r w:rsidR="00AC3A8C">
        <w:rPr>
          <w:rFonts w:ascii="Times New Roman" w:hAnsi="Times New Roman" w:cs="Times New Roman"/>
          <w:sz w:val="24"/>
          <w:szCs w:val="24"/>
        </w:rPr>
        <w:t xml:space="preserve">перспектив развития </w:t>
      </w:r>
      <w:r w:rsidR="009B2A7C" w:rsidRPr="006F150F">
        <w:rPr>
          <w:rFonts w:ascii="Times New Roman" w:hAnsi="Times New Roman" w:cs="Times New Roman"/>
          <w:sz w:val="24"/>
          <w:szCs w:val="24"/>
        </w:rPr>
        <w:t>ДОУ;</w:t>
      </w:r>
    </w:p>
    <w:p w:rsidR="009B2A7C" w:rsidRPr="006F150F" w:rsidRDefault="00F5739C" w:rsidP="00F5739C">
      <w:pPr>
        <w:pStyle w:val="a4"/>
        <w:spacing w:after="13" w:line="276" w:lineRule="auto"/>
        <w:ind w:left="1146" w:right="56"/>
        <w:jc w:val="both"/>
        <w:rPr>
          <w:rFonts w:ascii="Times New Roman" w:hAnsi="Times New Roman" w:cs="Times New Roman"/>
          <w:sz w:val="24"/>
          <w:szCs w:val="24"/>
        </w:rPr>
      </w:pPr>
      <w:r>
        <w:rPr>
          <w:rFonts w:ascii="Times New Roman" w:hAnsi="Times New Roman" w:cs="Times New Roman"/>
          <w:sz w:val="24"/>
          <w:szCs w:val="24"/>
        </w:rPr>
        <w:t>-</w:t>
      </w:r>
      <w:r w:rsidR="009B2A7C" w:rsidRPr="006F150F">
        <w:rPr>
          <w:rFonts w:ascii="Times New Roman" w:hAnsi="Times New Roman" w:cs="Times New Roman"/>
          <w:sz w:val="24"/>
          <w:szCs w:val="24"/>
        </w:rPr>
        <w:t xml:space="preserve">создания оснований преемственности между дошкольным и начальным общим образованием. </w:t>
      </w:r>
    </w:p>
    <w:p w:rsidR="009B2A7C"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Важнейшим элементом системы обеспечения качес</w:t>
      </w:r>
      <w:r w:rsidR="00F5739C">
        <w:rPr>
          <w:rFonts w:ascii="Times New Roman" w:hAnsi="Times New Roman" w:cs="Times New Roman"/>
          <w:sz w:val="24"/>
          <w:szCs w:val="24"/>
        </w:rPr>
        <w:t xml:space="preserve">тва дошкольного образования в </w:t>
      </w:r>
      <w:r w:rsidRPr="006F150F">
        <w:rPr>
          <w:rFonts w:ascii="Times New Roman" w:hAnsi="Times New Roman" w:cs="Times New Roman"/>
          <w:sz w:val="24"/>
          <w:szCs w:val="24"/>
        </w:rPr>
        <w:t>ДОУ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w:t>
      </w:r>
      <w:r w:rsidR="00F5739C">
        <w:rPr>
          <w:rFonts w:ascii="Times New Roman" w:hAnsi="Times New Roman" w:cs="Times New Roman"/>
          <w:sz w:val="24"/>
          <w:szCs w:val="24"/>
        </w:rPr>
        <w:t xml:space="preserve">ачества образования на уровне </w:t>
      </w:r>
      <w:r w:rsidRPr="006F150F">
        <w:rPr>
          <w:rFonts w:ascii="Times New Roman" w:hAnsi="Times New Roman" w:cs="Times New Roman"/>
          <w:sz w:val="24"/>
          <w:szCs w:val="24"/>
        </w:rPr>
        <w:t>ДОУ. Это позволяет выстроить систему оценки и повышения качества вариативного, развивающего дошкольного образования в соответствии с ФГОС ДО  посредством экспертизы условий реализации Программы.</w:t>
      </w:r>
    </w:p>
    <w:p w:rsidR="009B2A7C"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Ключевым уровнем оценки является уровень образовательного процесса, в котором непосредственно участвует ребенок, его сем</w:t>
      </w:r>
      <w:r w:rsidR="00F5739C">
        <w:rPr>
          <w:rFonts w:ascii="Times New Roman" w:hAnsi="Times New Roman" w:cs="Times New Roman"/>
          <w:sz w:val="24"/>
          <w:szCs w:val="24"/>
        </w:rPr>
        <w:t xml:space="preserve">ья и педагогический коллектив </w:t>
      </w:r>
      <w:r w:rsidRPr="006F150F">
        <w:rPr>
          <w:rFonts w:ascii="Times New Roman" w:hAnsi="Times New Roman" w:cs="Times New Roman"/>
          <w:sz w:val="24"/>
          <w:szCs w:val="24"/>
        </w:rPr>
        <w:t>ДОУ. Система оценки качества предоставляет педа</w:t>
      </w:r>
      <w:r w:rsidR="00F5739C">
        <w:rPr>
          <w:rFonts w:ascii="Times New Roman" w:hAnsi="Times New Roman" w:cs="Times New Roman"/>
          <w:sz w:val="24"/>
          <w:szCs w:val="24"/>
        </w:rPr>
        <w:t xml:space="preserve">гогам и администрации </w:t>
      </w:r>
      <w:r w:rsidRPr="006F150F">
        <w:rPr>
          <w:rFonts w:ascii="Times New Roman" w:hAnsi="Times New Roman" w:cs="Times New Roman"/>
          <w:sz w:val="24"/>
          <w:szCs w:val="24"/>
        </w:rPr>
        <w:t>ДОУ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9B2A7C"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w:t>
      </w:r>
      <w:r w:rsidR="00F5739C">
        <w:rPr>
          <w:rFonts w:ascii="Times New Roman" w:hAnsi="Times New Roman" w:cs="Times New Roman"/>
          <w:sz w:val="24"/>
          <w:szCs w:val="24"/>
        </w:rPr>
        <w:t xml:space="preserve"> образовательной деятельности </w:t>
      </w:r>
      <w:r w:rsidRPr="006F150F">
        <w:rPr>
          <w:rFonts w:ascii="Times New Roman" w:hAnsi="Times New Roman" w:cs="Times New Roman"/>
          <w:sz w:val="24"/>
          <w:szCs w:val="24"/>
        </w:rPr>
        <w:t>ДОУ, предоставляя обратную связь о качес</w:t>
      </w:r>
      <w:r w:rsidR="00F5739C">
        <w:rPr>
          <w:rFonts w:ascii="Times New Roman" w:hAnsi="Times New Roman" w:cs="Times New Roman"/>
          <w:sz w:val="24"/>
          <w:szCs w:val="24"/>
        </w:rPr>
        <w:t xml:space="preserve">тве образовательных процессов </w:t>
      </w:r>
      <w:r w:rsidRPr="006F150F">
        <w:rPr>
          <w:rFonts w:ascii="Times New Roman" w:hAnsi="Times New Roman" w:cs="Times New Roman"/>
          <w:sz w:val="24"/>
          <w:szCs w:val="24"/>
        </w:rPr>
        <w:t>ДОУ.</w:t>
      </w:r>
    </w:p>
    <w:p w:rsidR="00A570DA" w:rsidRDefault="00A570DA" w:rsidP="00291CB9">
      <w:pPr>
        <w:spacing w:after="13" w:line="276" w:lineRule="auto"/>
        <w:ind w:left="-284" w:right="56" w:firstLine="710"/>
        <w:jc w:val="both"/>
        <w:rPr>
          <w:rFonts w:ascii="Times New Roman" w:hAnsi="Times New Roman" w:cs="Times New Roman"/>
          <w:sz w:val="24"/>
          <w:szCs w:val="24"/>
        </w:rPr>
      </w:pPr>
    </w:p>
    <w:p w:rsidR="001A4521" w:rsidRPr="006F150F" w:rsidRDefault="009B2A7C" w:rsidP="00A570DA">
      <w:pPr>
        <w:spacing w:after="13" w:line="276" w:lineRule="auto"/>
        <w:ind w:right="56"/>
        <w:jc w:val="center"/>
        <w:rPr>
          <w:rFonts w:ascii="Times New Roman" w:hAnsi="Times New Roman" w:cs="Times New Roman"/>
          <w:b/>
          <w:sz w:val="24"/>
          <w:szCs w:val="24"/>
        </w:rPr>
      </w:pPr>
      <w:r w:rsidRPr="006F150F">
        <w:rPr>
          <w:rFonts w:ascii="Times New Roman" w:hAnsi="Times New Roman" w:cs="Times New Roman"/>
          <w:b/>
          <w:sz w:val="24"/>
          <w:szCs w:val="24"/>
        </w:rPr>
        <w:t>2. Содержательный раздел</w:t>
      </w:r>
    </w:p>
    <w:p w:rsidR="001A4521" w:rsidRPr="006F150F" w:rsidRDefault="001A4521" w:rsidP="006F150F">
      <w:pPr>
        <w:spacing w:after="13" w:line="276" w:lineRule="auto"/>
        <w:ind w:left="-284" w:right="56" w:firstLine="710"/>
        <w:jc w:val="center"/>
        <w:rPr>
          <w:rFonts w:ascii="Times New Roman" w:hAnsi="Times New Roman" w:cs="Times New Roman"/>
          <w:b/>
          <w:sz w:val="24"/>
          <w:szCs w:val="24"/>
        </w:rPr>
      </w:pPr>
      <w:r w:rsidRPr="006F150F">
        <w:rPr>
          <w:rFonts w:ascii="Times New Roman" w:hAnsi="Times New Roman" w:cs="Times New Roman"/>
          <w:b/>
          <w:sz w:val="24"/>
          <w:szCs w:val="24"/>
        </w:rPr>
        <w:t>2.1. Общие положения</w:t>
      </w:r>
    </w:p>
    <w:p w:rsidR="001A4521"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В содержательном разделе представлены: </w:t>
      </w:r>
    </w:p>
    <w:p w:rsidR="00822061" w:rsidRPr="006F150F" w:rsidRDefault="00F5739C" w:rsidP="00F5739C">
      <w:pPr>
        <w:pStyle w:val="a4"/>
        <w:spacing w:after="13" w:line="276" w:lineRule="auto"/>
        <w:ind w:left="1146" w:right="56"/>
        <w:jc w:val="both"/>
        <w:rPr>
          <w:rFonts w:ascii="Times New Roman" w:hAnsi="Times New Roman" w:cs="Times New Roman"/>
          <w:sz w:val="24"/>
          <w:szCs w:val="24"/>
        </w:rPr>
      </w:pPr>
      <w:r>
        <w:rPr>
          <w:rFonts w:ascii="Times New Roman" w:hAnsi="Times New Roman" w:cs="Times New Roman"/>
          <w:sz w:val="24"/>
          <w:szCs w:val="24"/>
        </w:rPr>
        <w:t xml:space="preserve">- </w:t>
      </w:r>
      <w:r w:rsidR="0017740F" w:rsidRPr="006F150F">
        <w:rPr>
          <w:rFonts w:ascii="Times New Roman" w:hAnsi="Times New Roman" w:cs="Times New Roman"/>
          <w:sz w:val="24"/>
          <w:szCs w:val="24"/>
        </w:rPr>
        <w:t>образовательная деятельность</w:t>
      </w:r>
      <w:r w:rsidR="00822061" w:rsidRPr="006F150F">
        <w:rPr>
          <w:rFonts w:ascii="Times New Roman" w:hAnsi="Times New Roman" w:cs="Times New Roman"/>
          <w:sz w:val="24"/>
          <w:szCs w:val="24"/>
        </w:rPr>
        <w:t xml:space="preserve">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(отличительной особенностью модуля является наличие единой темы, которая объединяет все занятия в единое целое); </w:t>
      </w:r>
    </w:p>
    <w:p w:rsidR="00822061" w:rsidRPr="006F150F" w:rsidRDefault="00F5739C" w:rsidP="00F5739C">
      <w:pPr>
        <w:pStyle w:val="a4"/>
        <w:spacing w:after="13" w:line="276" w:lineRule="auto"/>
        <w:ind w:left="1146" w:right="56"/>
        <w:jc w:val="both"/>
        <w:rPr>
          <w:rFonts w:ascii="Times New Roman" w:hAnsi="Times New Roman" w:cs="Times New Roman"/>
          <w:sz w:val="24"/>
          <w:szCs w:val="24"/>
        </w:rPr>
      </w:pPr>
      <w:r>
        <w:rPr>
          <w:rFonts w:ascii="Times New Roman" w:hAnsi="Times New Roman" w:cs="Times New Roman"/>
          <w:sz w:val="24"/>
          <w:szCs w:val="24"/>
        </w:rPr>
        <w:t xml:space="preserve">- </w:t>
      </w:r>
      <w:r w:rsidR="00822061" w:rsidRPr="006F150F">
        <w:rPr>
          <w:rFonts w:ascii="Times New Roman" w:hAnsi="Times New Roman" w:cs="Times New Roman"/>
          <w:sz w:val="24"/>
          <w:szCs w:val="24"/>
        </w:rPr>
        <w:t>описание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1A4521"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включены следующие блоки:</w:t>
      </w:r>
    </w:p>
    <w:p w:rsidR="001A4521" w:rsidRPr="006F150F" w:rsidRDefault="00F5739C" w:rsidP="00F5739C">
      <w:pPr>
        <w:pStyle w:val="a4"/>
        <w:spacing w:after="13" w:line="276" w:lineRule="auto"/>
        <w:ind w:left="1146" w:right="56"/>
        <w:jc w:val="both"/>
        <w:rPr>
          <w:rFonts w:ascii="Times New Roman" w:hAnsi="Times New Roman" w:cs="Times New Roman"/>
          <w:sz w:val="24"/>
          <w:szCs w:val="24"/>
        </w:rPr>
      </w:pPr>
      <w:r>
        <w:rPr>
          <w:rFonts w:ascii="Times New Roman" w:hAnsi="Times New Roman" w:cs="Times New Roman"/>
          <w:sz w:val="24"/>
          <w:szCs w:val="24"/>
        </w:rPr>
        <w:t xml:space="preserve">- </w:t>
      </w:r>
      <w:r w:rsidR="009B2A7C" w:rsidRPr="006F150F">
        <w:rPr>
          <w:rFonts w:ascii="Times New Roman" w:hAnsi="Times New Roman" w:cs="Times New Roman"/>
          <w:sz w:val="24"/>
          <w:szCs w:val="24"/>
        </w:rPr>
        <w:t xml:space="preserve">организованная образовательная деятельность; </w:t>
      </w:r>
    </w:p>
    <w:p w:rsidR="002B3C7A" w:rsidRPr="006F150F" w:rsidRDefault="00F5739C" w:rsidP="00F5739C">
      <w:pPr>
        <w:pStyle w:val="a4"/>
        <w:spacing w:after="13" w:line="276" w:lineRule="auto"/>
        <w:ind w:left="1146" w:right="56"/>
        <w:jc w:val="both"/>
        <w:rPr>
          <w:rFonts w:ascii="Times New Roman" w:hAnsi="Times New Roman" w:cs="Times New Roman"/>
          <w:sz w:val="24"/>
          <w:szCs w:val="24"/>
        </w:rPr>
      </w:pPr>
      <w:r>
        <w:rPr>
          <w:rFonts w:ascii="Times New Roman" w:hAnsi="Times New Roman" w:cs="Times New Roman"/>
          <w:sz w:val="24"/>
          <w:szCs w:val="24"/>
        </w:rPr>
        <w:t xml:space="preserve">- </w:t>
      </w:r>
      <w:r w:rsidR="002B3C7A" w:rsidRPr="006F150F">
        <w:rPr>
          <w:rFonts w:ascii="Times New Roman" w:hAnsi="Times New Roman" w:cs="Times New Roman"/>
          <w:sz w:val="24"/>
          <w:szCs w:val="24"/>
        </w:rPr>
        <w:t>образовательное событие;</w:t>
      </w:r>
    </w:p>
    <w:p w:rsidR="001A4521" w:rsidRPr="006F150F" w:rsidRDefault="00F5739C" w:rsidP="00F5739C">
      <w:pPr>
        <w:pStyle w:val="a4"/>
        <w:spacing w:after="13" w:line="276" w:lineRule="auto"/>
        <w:ind w:left="1146" w:right="56"/>
        <w:jc w:val="both"/>
        <w:rPr>
          <w:rFonts w:ascii="Times New Roman" w:hAnsi="Times New Roman" w:cs="Times New Roman"/>
          <w:sz w:val="24"/>
          <w:szCs w:val="24"/>
        </w:rPr>
      </w:pPr>
      <w:r>
        <w:rPr>
          <w:rFonts w:ascii="Times New Roman" w:hAnsi="Times New Roman" w:cs="Times New Roman"/>
          <w:sz w:val="24"/>
          <w:szCs w:val="24"/>
        </w:rPr>
        <w:t xml:space="preserve">- </w:t>
      </w:r>
      <w:r w:rsidR="009B2A7C" w:rsidRPr="006F150F">
        <w:rPr>
          <w:rFonts w:ascii="Times New Roman" w:hAnsi="Times New Roman" w:cs="Times New Roman"/>
          <w:sz w:val="24"/>
          <w:szCs w:val="24"/>
        </w:rPr>
        <w:t>организованная деятельность в режимных моментах</w:t>
      </w:r>
      <w:r w:rsidR="001A4521" w:rsidRPr="006F150F">
        <w:rPr>
          <w:rFonts w:ascii="Times New Roman" w:hAnsi="Times New Roman" w:cs="Times New Roman"/>
          <w:sz w:val="24"/>
          <w:szCs w:val="24"/>
        </w:rPr>
        <w:t>;</w:t>
      </w:r>
    </w:p>
    <w:p w:rsidR="001A4521" w:rsidRPr="006F150F" w:rsidRDefault="00F5739C" w:rsidP="00F5739C">
      <w:pPr>
        <w:pStyle w:val="a4"/>
        <w:spacing w:after="13" w:line="276" w:lineRule="auto"/>
        <w:ind w:left="1146" w:right="56"/>
        <w:jc w:val="both"/>
        <w:rPr>
          <w:rFonts w:ascii="Times New Roman" w:hAnsi="Times New Roman" w:cs="Times New Roman"/>
          <w:sz w:val="24"/>
          <w:szCs w:val="24"/>
        </w:rPr>
      </w:pPr>
      <w:r>
        <w:rPr>
          <w:rFonts w:ascii="Times New Roman" w:hAnsi="Times New Roman" w:cs="Times New Roman"/>
          <w:sz w:val="24"/>
          <w:szCs w:val="24"/>
        </w:rPr>
        <w:t>-</w:t>
      </w:r>
      <w:r w:rsidR="009B2A7C" w:rsidRPr="006F150F">
        <w:rPr>
          <w:rFonts w:ascii="Times New Roman" w:hAnsi="Times New Roman" w:cs="Times New Roman"/>
          <w:sz w:val="24"/>
          <w:szCs w:val="24"/>
        </w:rPr>
        <w:t xml:space="preserve">самостоятельная деятельность детей. </w:t>
      </w:r>
    </w:p>
    <w:p w:rsidR="00983E43"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Совместная деятельность взрослого и детей осуществляется как в ходе </w:t>
      </w:r>
      <w:r w:rsidR="001A4521" w:rsidRPr="006F150F">
        <w:rPr>
          <w:rFonts w:ascii="Times New Roman" w:hAnsi="Times New Roman" w:cs="Times New Roman"/>
          <w:sz w:val="24"/>
          <w:szCs w:val="24"/>
        </w:rPr>
        <w:t xml:space="preserve">организованной </w:t>
      </w:r>
      <w:r w:rsidRPr="006F150F">
        <w:rPr>
          <w:rFonts w:ascii="Times New Roman" w:hAnsi="Times New Roman" w:cs="Times New Roman"/>
          <w:sz w:val="24"/>
          <w:szCs w:val="24"/>
        </w:rPr>
        <w:t xml:space="preserve">образовательной деятельности, образовательной деятельности, осуществляемой в ходе режимных моментов. </w:t>
      </w:r>
    </w:p>
    <w:p w:rsidR="00983E43" w:rsidRPr="006F150F" w:rsidRDefault="001A4521"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О</w:t>
      </w:r>
      <w:r w:rsidR="00983E43" w:rsidRPr="006F150F">
        <w:rPr>
          <w:rFonts w:ascii="Times New Roman" w:hAnsi="Times New Roman" w:cs="Times New Roman"/>
          <w:sz w:val="24"/>
          <w:szCs w:val="24"/>
        </w:rPr>
        <w:t xml:space="preserve">бразовательная деятельность, организованная взрослым, необходима для оптимального развития детей. Только целенаправленная образовательная деятельность позволяет реализовать системный подход с учетом возрастных </w:t>
      </w:r>
      <w:r w:rsidR="00E95F4C" w:rsidRPr="006F150F">
        <w:rPr>
          <w:rFonts w:ascii="Times New Roman" w:hAnsi="Times New Roman" w:cs="Times New Roman"/>
          <w:sz w:val="24"/>
          <w:szCs w:val="24"/>
        </w:rPr>
        <w:t>психо</w:t>
      </w:r>
      <w:r w:rsidR="00983E43" w:rsidRPr="006F150F">
        <w:rPr>
          <w:rFonts w:ascii="Times New Roman" w:hAnsi="Times New Roman" w:cs="Times New Roman"/>
          <w:sz w:val="24"/>
          <w:szCs w:val="24"/>
        </w:rPr>
        <w:t>физических особенностей детей, в том числе учитывать сензитивные периоды развития — периоды в жизни ребенка, создающие</w:t>
      </w:r>
      <w:r w:rsidR="00E95F4C" w:rsidRPr="006F150F">
        <w:rPr>
          <w:rFonts w:ascii="Times New Roman" w:hAnsi="Times New Roman" w:cs="Times New Roman"/>
          <w:sz w:val="24"/>
          <w:szCs w:val="24"/>
        </w:rPr>
        <w:t xml:space="preserve"> </w:t>
      </w:r>
      <w:r w:rsidR="00983E43" w:rsidRPr="006F150F">
        <w:rPr>
          <w:rFonts w:ascii="Times New Roman" w:hAnsi="Times New Roman" w:cs="Times New Roman"/>
          <w:sz w:val="24"/>
          <w:szCs w:val="24"/>
        </w:rPr>
        <w:t xml:space="preserve">наиболее благоприятные условия для формирования у него </w:t>
      </w:r>
      <w:r w:rsidR="00E95F4C" w:rsidRPr="006F150F">
        <w:rPr>
          <w:rFonts w:ascii="Times New Roman" w:hAnsi="Times New Roman" w:cs="Times New Roman"/>
          <w:sz w:val="24"/>
          <w:szCs w:val="24"/>
        </w:rPr>
        <w:t>определен</w:t>
      </w:r>
      <w:r w:rsidR="00983E43" w:rsidRPr="006F150F">
        <w:rPr>
          <w:rFonts w:ascii="Times New Roman" w:hAnsi="Times New Roman" w:cs="Times New Roman"/>
          <w:sz w:val="24"/>
          <w:szCs w:val="24"/>
        </w:rPr>
        <w:t>ных психологических свойств и видо</w:t>
      </w:r>
      <w:r w:rsidR="00E95F4C" w:rsidRPr="006F150F">
        <w:rPr>
          <w:rFonts w:ascii="Times New Roman" w:hAnsi="Times New Roman" w:cs="Times New Roman"/>
          <w:sz w:val="24"/>
          <w:szCs w:val="24"/>
        </w:rPr>
        <w:t>в поведения. Согласно теории Вы</w:t>
      </w:r>
      <w:r w:rsidR="00983E43" w:rsidRPr="006F150F">
        <w:rPr>
          <w:rFonts w:ascii="Times New Roman" w:hAnsi="Times New Roman" w:cs="Times New Roman"/>
          <w:sz w:val="24"/>
          <w:szCs w:val="24"/>
        </w:rPr>
        <w:t>готского, правильно организованное занятие «ведет» за собой развитие.</w:t>
      </w:r>
    </w:p>
    <w:p w:rsidR="00E95F4C" w:rsidRPr="006F150F" w:rsidRDefault="00E95F4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Организованная образовательная деятельность должна находиться в ЗБР (Зона ближайшего развития), то есть задания должны быть достаточно сложными, чтобы ребенку надо</w:t>
      </w:r>
      <w:r w:rsidRPr="006F150F">
        <w:rPr>
          <w:rFonts w:ascii="Times New Roman" w:eastAsia="Times New Roman" w:hAnsi="Times New Roman" w:cs="Times New Roman"/>
          <w:color w:val="000000"/>
          <w:sz w:val="24"/>
          <w:szCs w:val="24"/>
          <w:lang w:eastAsia="ru-RU"/>
        </w:rPr>
        <w:t xml:space="preserve"> </w:t>
      </w:r>
      <w:r w:rsidRPr="006F150F">
        <w:rPr>
          <w:rFonts w:ascii="Times New Roman" w:hAnsi="Times New Roman" w:cs="Times New Roman"/>
          <w:sz w:val="24"/>
          <w:szCs w:val="24"/>
        </w:rPr>
        <w:t>было приложить усилия для решения задачи, но выполнимыми, чтобы ребенок оказывался в ситуации успеха.</w:t>
      </w:r>
    </w:p>
    <w:p w:rsidR="00E95F4C" w:rsidRPr="006F150F" w:rsidRDefault="00E95F4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Соответствовать деятельностному подходу, то есть опираться на детские смыслы и интересы, специфически детские виды деятельности, чтобы дети были активными, заинтересованными участниками процесса.</w:t>
      </w:r>
    </w:p>
    <w:p w:rsidR="00E95F4C" w:rsidRPr="006F150F" w:rsidRDefault="00E95F4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lastRenderedPageBreak/>
        <w:t>В организованной образовательной деятельности должен соблюдаться принцип возрастного соответствия, то есть, должны учитывать возрастные особенности развития детей и опираться на ведущий вид деятельности.</w:t>
      </w:r>
    </w:p>
    <w:p w:rsidR="00E95F4C" w:rsidRPr="006F150F" w:rsidRDefault="00E95F4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Организованная образовательная деятельность должна строиться на принципах развивающего обучения, то есть педагог должен в своей работе направлять детей не столько на накопление знаний, сколько на развитие умения думать, рассуждать, вступать в диалог, отстаивать свою точку зрения.</w:t>
      </w:r>
    </w:p>
    <w:p w:rsidR="00E95F4C" w:rsidRPr="006F150F" w:rsidRDefault="00E95F4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При подборе материала для занятий необходимо придерживаться принципа культуросообразности, то есть педагог должен использовать материал, отвечающий культурно-историческим ценностям и традициям народов РФ.</w:t>
      </w:r>
    </w:p>
    <w:p w:rsidR="00E95F4C" w:rsidRPr="006F150F" w:rsidRDefault="00E95F4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В формате организованной образовательной деятельности осваивается то предметное содержание, для которого развивающие занятия являются оптимальной формой. Это относится, в первую очередь, к освоению новых знаний и умений. Затем полученные знания и умения используются в проектной, событийной деятельности и, конечно, в самостоятельной деятельности детей.</w:t>
      </w:r>
    </w:p>
    <w:p w:rsidR="002B3C7A" w:rsidRPr="006F150F" w:rsidRDefault="002B3C7A"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Образовательное событие  — это новый формат совместной детско-взрослой деятельности. Организационная и направляющая роль взрослого в этом процессе очень велика, но для детей совершенно не заметна. Событие — это захватывающая, достаточно длительная (от нескольких дней до нескольких недель) игра, где участвуют все, и дети, и воспитатели. Причем взрослые и дети в игре абсолютно наравне, а «руководят» всем дети. Задача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творческой фантазии детей.</w:t>
      </w:r>
    </w:p>
    <w:p w:rsidR="00245383"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r w:rsidR="00245383" w:rsidRPr="006F150F">
        <w:rPr>
          <w:rFonts w:ascii="Times New Roman" w:hAnsi="Times New Roman" w:cs="Times New Roman"/>
          <w:sz w:val="24"/>
          <w:szCs w:val="24"/>
        </w:rPr>
        <w:t xml:space="preserve"> </w:t>
      </w:r>
      <w:r w:rsidR="00245383" w:rsidRPr="006F150F">
        <w:rPr>
          <w:rFonts w:ascii="Times New Roman" w:hAnsi="Times New Roman" w:cs="Times New Roman"/>
          <w:b/>
          <w:sz w:val="24"/>
          <w:szCs w:val="24"/>
        </w:rPr>
        <w:t>Обогащенные игры в центрах Активности</w:t>
      </w:r>
      <w:r w:rsidR="00245383" w:rsidRPr="006F150F">
        <w:rPr>
          <w:rFonts w:ascii="Times New Roman" w:hAnsi="Times New Roman" w:cs="Times New Roman"/>
          <w:sz w:val="24"/>
          <w:szCs w:val="24"/>
        </w:rPr>
        <w:t>. Центры активности предназначены в первую очередь для самостоятельных занятий детей, чтобы каждый ребенок мой найти себе занятие по интересам. Центры активности — это один из элементов ПДР (пространство детской реализации). Важно, чтобы центры активности были наполнены разнообразными интересными для детей материалами, материалы были доступны и знакомы детям (дети знали, как с ними обращаться), чтобы материалы периодически обновлялись в соответствии с программой и интересами детей. Педагог должен уметь поддерживать детскую самостоятельность и инициативу и, при необходимости, помогать детям реализовать свои замыслы недирективное содействие).</w:t>
      </w:r>
    </w:p>
    <w:p w:rsidR="001A4521"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1A4521"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Коммуникативная деятельность осуществляется в течение всего времени пребывания ребенка в детском саду. Она способствует овладению ребенком конструктивными способами и средствами взаимодействия с окружающими людьми развитию общения со взрослыми и сверстниками, развитию всех компонентов устной речи. </w:t>
      </w:r>
    </w:p>
    <w:p w:rsidR="001A4521"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Трудовая деятельность организуется, с целью формирования у детей положительного отношения к труду через ознакомление дошкольников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стремление быть полезным окружающим людям, радоваться результатом коллективного труда; формирование у детей </w:t>
      </w:r>
      <w:r w:rsidRPr="006F150F">
        <w:rPr>
          <w:rFonts w:ascii="Times New Roman" w:hAnsi="Times New Roman" w:cs="Times New Roman"/>
          <w:sz w:val="24"/>
          <w:szCs w:val="24"/>
        </w:rPr>
        <w:lastRenderedPageBreak/>
        <w:t>первичных представлений о труде взрослых, о роли в обществе и жизни каждого человека. Данный вид деятельности включает такие направления работы с детьми, как самообслуживание, хозяйственно- бытовой труд, труд в природе, ручной труд. Все оборудование и атрибуты для реализации э</w:t>
      </w:r>
      <w:r w:rsidR="001A4521" w:rsidRPr="006F150F">
        <w:rPr>
          <w:rFonts w:ascii="Times New Roman" w:hAnsi="Times New Roman" w:cs="Times New Roman"/>
          <w:sz w:val="24"/>
          <w:szCs w:val="24"/>
        </w:rPr>
        <w:t xml:space="preserve">тих направлений присутствуют. </w:t>
      </w:r>
    </w:p>
    <w:p w:rsidR="001A4521"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Познавательно-исследовательская организуется с</w:t>
      </w:r>
      <w:r w:rsidR="001A4521" w:rsidRPr="006F150F">
        <w:rPr>
          <w:rFonts w:ascii="Times New Roman" w:hAnsi="Times New Roman" w:cs="Times New Roman"/>
          <w:sz w:val="24"/>
          <w:szCs w:val="24"/>
        </w:rPr>
        <w:t xml:space="preserve"> целью развития у детей познавательных интересов, их интеллектуальною развития. Основная задача данного вида деятельности формирование целостной картины мира, расширение кругозора. Во всех группах детского сада оборудованы уголки для проведения познавательно-исследовательской деятельности. </w:t>
      </w:r>
    </w:p>
    <w:p w:rsidR="001A4521" w:rsidRPr="006F150F" w:rsidRDefault="001A4521"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Продуктивная деятельность направлена на формирование у дошкольников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продуктивные виды деятельности - рисование, лепку, аппликацию.</w:t>
      </w:r>
    </w:p>
    <w:p w:rsidR="001A4521" w:rsidRPr="006F150F" w:rsidRDefault="001A4521"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Музыкально-художественная деятельность организуется с детьми ежедневно, в определенное время и направлена на развитие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 ритмические движения, танцевально-игровое творчество, игра на музыкальных инструментах.</w:t>
      </w:r>
    </w:p>
    <w:p w:rsidR="001A4521" w:rsidRPr="006F150F" w:rsidRDefault="001A4521"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Чтение детям художественной литературы направлено на формирование у них интереса и потребности в чтении (восприятии) книг через решение следующих задач: </w:t>
      </w:r>
    </w:p>
    <w:p w:rsidR="001A4521" w:rsidRPr="006F150F" w:rsidRDefault="00F5739C" w:rsidP="00F5739C">
      <w:pPr>
        <w:pStyle w:val="a4"/>
        <w:spacing w:after="13" w:line="276" w:lineRule="auto"/>
        <w:ind w:left="1146" w:right="56"/>
        <w:jc w:val="both"/>
        <w:rPr>
          <w:rFonts w:ascii="Times New Roman" w:hAnsi="Times New Roman" w:cs="Times New Roman"/>
          <w:sz w:val="24"/>
          <w:szCs w:val="24"/>
        </w:rPr>
      </w:pPr>
      <w:r>
        <w:rPr>
          <w:rFonts w:ascii="Times New Roman" w:hAnsi="Times New Roman" w:cs="Times New Roman"/>
          <w:sz w:val="24"/>
          <w:szCs w:val="24"/>
        </w:rPr>
        <w:t xml:space="preserve">- </w:t>
      </w:r>
      <w:r w:rsidR="001A4521" w:rsidRPr="006F150F">
        <w:rPr>
          <w:rFonts w:ascii="Times New Roman" w:hAnsi="Times New Roman" w:cs="Times New Roman"/>
          <w:sz w:val="24"/>
          <w:szCs w:val="24"/>
        </w:rPr>
        <w:t xml:space="preserve">формирование целостной картины мира; </w:t>
      </w:r>
    </w:p>
    <w:p w:rsidR="001A4521" w:rsidRPr="006F150F" w:rsidRDefault="00F5739C" w:rsidP="00F5739C">
      <w:pPr>
        <w:pStyle w:val="a4"/>
        <w:spacing w:after="13" w:line="276" w:lineRule="auto"/>
        <w:ind w:left="1146" w:right="56"/>
        <w:jc w:val="both"/>
        <w:rPr>
          <w:rFonts w:ascii="Times New Roman" w:hAnsi="Times New Roman" w:cs="Times New Roman"/>
          <w:sz w:val="24"/>
          <w:szCs w:val="24"/>
        </w:rPr>
      </w:pPr>
      <w:r>
        <w:rPr>
          <w:rFonts w:ascii="Times New Roman" w:hAnsi="Times New Roman" w:cs="Times New Roman"/>
          <w:sz w:val="24"/>
          <w:szCs w:val="24"/>
        </w:rPr>
        <w:t xml:space="preserve">- </w:t>
      </w:r>
      <w:r w:rsidR="001A4521" w:rsidRPr="006F150F">
        <w:rPr>
          <w:rFonts w:ascii="Times New Roman" w:hAnsi="Times New Roman" w:cs="Times New Roman"/>
          <w:sz w:val="24"/>
          <w:szCs w:val="24"/>
        </w:rPr>
        <w:t xml:space="preserve">развитие литературной речи; </w:t>
      </w:r>
    </w:p>
    <w:p w:rsidR="001A4521" w:rsidRPr="006F150F" w:rsidRDefault="00F5739C" w:rsidP="00F5739C">
      <w:pPr>
        <w:pStyle w:val="a4"/>
        <w:spacing w:after="13" w:line="276" w:lineRule="auto"/>
        <w:ind w:left="1146" w:right="56"/>
        <w:jc w:val="both"/>
        <w:rPr>
          <w:rFonts w:ascii="Times New Roman" w:hAnsi="Times New Roman" w:cs="Times New Roman"/>
          <w:sz w:val="24"/>
          <w:szCs w:val="24"/>
        </w:rPr>
      </w:pPr>
      <w:r>
        <w:rPr>
          <w:rFonts w:ascii="Times New Roman" w:hAnsi="Times New Roman" w:cs="Times New Roman"/>
          <w:sz w:val="24"/>
          <w:szCs w:val="24"/>
        </w:rPr>
        <w:t xml:space="preserve">- </w:t>
      </w:r>
      <w:r w:rsidR="001A4521" w:rsidRPr="006F150F">
        <w:rPr>
          <w:rFonts w:ascii="Times New Roman" w:hAnsi="Times New Roman" w:cs="Times New Roman"/>
          <w:sz w:val="24"/>
          <w:szCs w:val="24"/>
        </w:rPr>
        <w:t>приобщение к словесному искусству, в том числе развитие художественного восприятия и эстетического вкуса.</w:t>
      </w:r>
    </w:p>
    <w:p w:rsidR="001A4521" w:rsidRPr="006F150F" w:rsidRDefault="001A4521"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Дети учатся быть слушателями, бережно обращаться с книгами.</w:t>
      </w:r>
    </w:p>
    <w:p w:rsidR="009B2A7C" w:rsidRPr="006F150F" w:rsidRDefault="001A4521"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Ежедневный объем организованной образовательной деятельности определяется регламентом этой деятельности (расписание), которое еже</w:t>
      </w:r>
      <w:r w:rsidR="00F5739C">
        <w:rPr>
          <w:rFonts w:ascii="Times New Roman" w:hAnsi="Times New Roman" w:cs="Times New Roman"/>
          <w:sz w:val="24"/>
          <w:szCs w:val="24"/>
        </w:rPr>
        <w:t xml:space="preserve">годно утверждается заведующей </w:t>
      </w:r>
      <w:r w:rsidRPr="006F150F">
        <w:rPr>
          <w:rFonts w:ascii="Times New Roman" w:hAnsi="Times New Roman" w:cs="Times New Roman"/>
          <w:sz w:val="24"/>
          <w:szCs w:val="24"/>
        </w:rPr>
        <w:t>ДОУ. 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действующего СанПиНа.</w:t>
      </w:r>
    </w:p>
    <w:p w:rsidR="00D62323" w:rsidRPr="006F150F" w:rsidRDefault="00D62323" w:rsidP="006F150F">
      <w:pPr>
        <w:spacing w:after="13" w:line="276" w:lineRule="auto"/>
        <w:ind w:left="426" w:right="56" w:hanging="568"/>
        <w:jc w:val="both"/>
        <w:rPr>
          <w:rFonts w:ascii="Times New Roman" w:hAnsi="Times New Roman" w:cs="Times New Roman"/>
          <w:sz w:val="24"/>
          <w:szCs w:val="24"/>
        </w:rPr>
      </w:pPr>
    </w:p>
    <w:p w:rsidR="00983E43" w:rsidRPr="006F150F" w:rsidRDefault="00983E43" w:rsidP="006F150F">
      <w:pPr>
        <w:spacing w:after="13" w:line="276" w:lineRule="auto"/>
        <w:ind w:left="426" w:right="56" w:hanging="568"/>
        <w:jc w:val="center"/>
        <w:rPr>
          <w:rFonts w:ascii="Times New Roman" w:hAnsi="Times New Roman" w:cs="Times New Roman"/>
          <w:b/>
          <w:sz w:val="24"/>
          <w:szCs w:val="24"/>
        </w:rPr>
      </w:pPr>
      <w:r w:rsidRPr="006F150F">
        <w:rPr>
          <w:rFonts w:ascii="Times New Roman" w:hAnsi="Times New Roman" w:cs="Times New Roman"/>
          <w:b/>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983E43" w:rsidRPr="006F150F" w:rsidRDefault="00983E43" w:rsidP="00A570DA">
      <w:pPr>
        <w:spacing w:after="13" w:line="276" w:lineRule="auto"/>
        <w:ind w:left="426" w:right="56" w:hanging="568"/>
        <w:jc w:val="center"/>
        <w:rPr>
          <w:rFonts w:ascii="Times New Roman" w:hAnsi="Times New Roman" w:cs="Times New Roman"/>
          <w:b/>
          <w:sz w:val="24"/>
          <w:szCs w:val="24"/>
        </w:rPr>
      </w:pPr>
      <w:r w:rsidRPr="006F150F">
        <w:rPr>
          <w:rFonts w:ascii="Times New Roman" w:hAnsi="Times New Roman" w:cs="Times New Roman"/>
          <w:b/>
          <w:sz w:val="24"/>
          <w:szCs w:val="24"/>
        </w:rPr>
        <w:t>2.2.1. Социально – коммуникативное развитие</w:t>
      </w:r>
    </w:p>
    <w:p w:rsidR="002B3C7A"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E562B" w:rsidRPr="006F150F" w:rsidRDefault="00983E43" w:rsidP="00A570DA">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Основные цели и задачи</w:t>
      </w:r>
      <w:r w:rsidR="000E562B" w:rsidRPr="006F150F">
        <w:rPr>
          <w:rFonts w:ascii="Times New Roman" w:hAnsi="Times New Roman" w:cs="Times New Roman"/>
          <w:b/>
          <w:sz w:val="24"/>
          <w:szCs w:val="24"/>
        </w:rPr>
        <w:t>.</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Развитие игровой деятельности</w:t>
      </w:r>
      <w:r w:rsidRPr="006F150F">
        <w:rPr>
          <w:rFonts w:ascii="Times New Roman" w:hAnsi="Times New Roman" w:cs="Times New Roman"/>
          <w:sz w:val="24"/>
          <w:szCs w:val="24"/>
        </w:rPr>
        <w:t xml:space="preserve">. Создание условий для развития игровой деятельности детей. Формирование игровых умений, развитых культурных форм игры. </w:t>
      </w:r>
      <w:r w:rsidRPr="006F150F">
        <w:rPr>
          <w:rFonts w:ascii="Times New Roman" w:hAnsi="Times New Roman" w:cs="Times New Roman"/>
          <w:sz w:val="24"/>
          <w:szCs w:val="24"/>
        </w:rPr>
        <w:lastRenderedPageBreak/>
        <w:t xml:space="preserve">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w:t>
      </w:r>
      <w:r w:rsidR="000E562B" w:rsidRPr="006F150F">
        <w:rPr>
          <w:rFonts w:ascii="Times New Roman" w:hAnsi="Times New Roman" w:cs="Times New Roman"/>
          <w:sz w:val="24"/>
          <w:szCs w:val="24"/>
        </w:rPr>
        <w:t>и социально-коммуникативное).</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Социализация, развитие общения, нравственное воспитание</w:t>
      </w:r>
      <w:r w:rsidRPr="006F150F">
        <w:rPr>
          <w:rFonts w:ascii="Times New Roman" w:hAnsi="Times New Roman" w:cs="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Ребенок в семье и сообществе, патриотическое воспитание</w:t>
      </w:r>
      <w:r w:rsidRPr="006F150F">
        <w:rPr>
          <w:rFonts w:ascii="Times New Roman" w:hAnsi="Times New Roman" w:cs="Times New Roman"/>
          <w:sz w:val="24"/>
          <w:szCs w:val="24"/>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 </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Самообслуживание, самостоятельность, трудовое воспитание</w:t>
      </w:r>
      <w:r w:rsidRPr="006F150F">
        <w:rPr>
          <w:rFonts w:ascii="Times New Roman" w:hAnsi="Times New Roman" w:cs="Times New Roman"/>
          <w:sz w:val="24"/>
          <w:szCs w:val="24"/>
        </w:rPr>
        <w:t xml:space="preserve">. Развитие навыков самообслуживания; становление самостоятельности, целенаправленности и саморегуляции собственных действий. </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Воспитание культурно-гигиенических навыков. </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Воспитание ценностного отношения к собственному труду, труду других людей и его результатам.</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Формирование умения ответственно относиться к порученному заданию (умение и желание доводить дело до конца, стремление сделать его хорошо). </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Формирование основ безопасности</w:t>
      </w:r>
      <w:r w:rsidRPr="006F150F">
        <w:rPr>
          <w:rFonts w:ascii="Times New Roman" w:hAnsi="Times New Roman" w:cs="Times New Roman"/>
          <w:sz w:val="24"/>
          <w:szCs w:val="24"/>
        </w:rPr>
        <w:t>.</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Формирование навыков адекватного поведения в различных неожиданных ситуациях.</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Содержание психолого-педагогической работы</w:t>
      </w:r>
      <w:r w:rsidR="000E562B" w:rsidRPr="006F150F">
        <w:rPr>
          <w:rFonts w:ascii="Times New Roman" w:hAnsi="Times New Roman" w:cs="Times New Roman"/>
          <w:sz w:val="24"/>
          <w:szCs w:val="24"/>
        </w:rPr>
        <w:t>.</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Развитие игровой деятельности</w:t>
      </w:r>
      <w:r w:rsidR="000E562B" w:rsidRPr="006F150F">
        <w:rPr>
          <w:rFonts w:ascii="Times New Roman" w:hAnsi="Times New Roman" w:cs="Times New Roman"/>
          <w:sz w:val="24"/>
          <w:szCs w:val="24"/>
        </w:rPr>
        <w:t>.</w:t>
      </w:r>
      <w:r w:rsidRPr="006F150F">
        <w:rPr>
          <w:rFonts w:ascii="Times New Roman" w:hAnsi="Times New Roman" w:cs="Times New Roman"/>
          <w:sz w:val="24"/>
          <w:szCs w:val="24"/>
        </w:rPr>
        <w:t xml:space="preserve"> Игра – универсальный способ жизнедеятельности ребенка. Кроме того, игра является средством освоения социальных ценностей, ролей и моделей поведения. Главное достоинство игры состоит в том, что ребенок является ее участником, героем ее сюжетов. В игре он приобретает опыт широкой социальной </w:t>
      </w:r>
      <w:r w:rsidRPr="006F150F">
        <w:rPr>
          <w:rFonts w:ascii="Times New Roman" w:hAnsi="Times New Roman" w:cs="Times New Roman"/>
          <w:sz w:val="24"/>
          <w:szCs w:val="24"/>
        </w:rPr>
        <w:lastRenderedPageBreak/>
        <w:t>ориентации с позиции ее участника. Среди всех игр и забав детей особое место занимают игры, в которых ребенок пытается воспроизводить те действия взрослых, которые он наблюдает в своей повседневной жизни.</w:t>
      </w:r>
    </w:p>
    <w:p w:rsidR="000E562B" w:rsidRPr="006F150F" w:rsidRDefault="00983E4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 xml:space="preserve">Основные цели и задачи </w:t>
      </w:r>
      <w:r w:rsidR="000E562B" w:rsidRPr="006F150F">
        <w:rPr>
          <w:rFonts w:ascii="Times New Roman" w:hAnsi="Times New Roman" w:cs="Times New Roman"/>
          <w:b/>
          <w:sz w:val="24"/>
          <w:szCs w:val="24"/>
        </w:rPr>
        <w:t>.</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Создание условий для развития игровой деятельности детей. </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Формирование игровых умений, развитых культурных форм игры.</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Развитие у детей интереса к различным видам игр. </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Всестороннее воспитание и гармоничное развитие детей в игре (эмоционально-нравственное, умственное, физическое, художественно-эстетическое </w:t>
      </w:r>
      <w:r w:rsidR="000E562B" w:rsidRPr="006F150F">
        <w:rPr>
          <w:rFonts w:ascii="Times New Roman" w:hAnsi="Times New Roman" w:cs="Times New Roman"/>
          <w:sz w:val="24"/>
          <w:szCs w:val="24"/>
        </w:rPr>
        <w:t xml:space="preserve">и социально-коммуникативное). </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Формы и приемы организации образовательного процесса по образовательной области «Социально-коммуникативное развитие»</w:t>
      </w:r>
    </w:p>
    <w:tbl>
      <w:tblPr>
        <w:tblStyle w:val="a5"/>
        <w:tblW w:w="0" w:type="auto"/>
        <w:tblInd w:w="-284" w:type="dxa"/>
        <w:tblLook w:val="04A0" w:firstRow="1" w:lastRow="0" w:firstColumn="1" w:lastColumn="0" w:noHBand="0" w:noVBand="1"/>
      </w:tblPr>
      <w:tblGrid>
        <w:gridCol w:w="2532"/>
        <w:gridCol w:w="2228"/>
        <w:gridCol w:w="2337"/>
        <w:gridCol w:w="2532"/>
      </w:tblGrid>
      <w:tr w:rsidR="00245383" w:rsidRPr="006F150F" w:rsidTr="00245383">
        <w:tc>
          <w:tcPr>
            <w:tcW w:w="4672" w:type="dxa"/>
            <w:gridSpan w:val="2"/>
          </w:tcPr>
          <w:p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Совместная образовательная деятельность </w:t>
            </w:r>
          </w:p>
        </w:tc>
        <w:tc>
          <w:tcPr>
            <w:tcW w:w="2337" w:type="dxa"/>
            <w:vMerge w:val="restart"/>
          </w:tcPr>
          <w:p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Самостоятельная деятельность детей</w:t>
            </w:r>
          </w:p>
        </w:tc>
        <w:tc>
          <w:tcPr>
            <w:tcW w:w="2337" w:type="dxa"/>
            <w:vMerge w:val="restart"/>
          </w:tcPr>
          <w:p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Образовательная деятельность в семье</w:t>
            </w:r>
          </w:p>
        </w:tc>
      </w:tr>
      <w:tr w:rsidR="00245383" w:rsidRPr="006F150F" w:rsidTr="00245383">
        <w:tc>
          <w:tcPr>
            <w:tcW w:w="2336" w:type="dxa"/>
          </w:tcPr>
          <w:p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Организованная образовательная деятельность</w:t>
            </w:r>
          </w:p>
        </w:tc>
        <w:tc>
          <w:tcPr>
            <w:tcW w:w="2336" w:type="dxa"/>
          </w:tcPr>
          <w:p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Образовательная деятельность в режимных моментах</w:t>
            </w:r>
          </w:p>
        </w:tc>
        <w:tc>
          <w:tcPr>
            <w:tcW w:w="2337" w:type="dxa"/>
            <w:vMerge/>
          </w:tcPr>
          <w:p w:rsidR="00245383" w:rsidRPr="006F150F" w:rsidRDefault="00245383" w:rsidP="006F150F">
            <w:pPr>
              <w:spacing w:after="13" w:line="276" w:lineRule="auto"/>
              <w:ind w:right="56"/>
              <w:jc w:val="both"/>
              <w:rPr>
                <w:rFonts w:ascii="Times New Roman" w:hAnsi="Times New Roman" w:cs="Times New Roman"/>
                <w:sz w:val="24"/>
                <w:szCs w:val="24"/>
              </w:rPr>
            </w:pPr>
          </w:p>
        </w:tc>
        <w:tc>
          <w:tcPr>
            <w:tcW w:w="2337" w:type="dxa"/>
            <w:vMerge/>
          </w:tcPr>
          <w:p w:rsidR="00245383" w:rsidRPr="006F150F" w:rsidRDefault="00245383" w:rsidP="006F150F">
            <w:pPr>
              <w:spacing w:after="13" w:line="276" w:lineRule="auto"/>
              <w:ind w:right="56"/>
              <w:jc w:val="both"/>
              <w:rPr>
                <w:rFonts w:ascii="Times New Roman" w:hAnsi="Times New Roman" w:cs="Times New Roman"/>
                <w:sz w:val="24"/>
                <w:szCs w:val="24"/>
              </w:rPr>
            </w:pPr>
          </w:p>
        </w:tc>
      </w:tr>
      <w:tr w:rsidR="000E562B" w:rsidRPr="006F150F" w:rsidTr="00245383">
        <w:tc>
          <w:tcPr>
            <w:tcW w:w="2336" w:type="dxa"/>
          </w:tcPr>
          <w:p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Образовательное событие.</w:t>
            </w:r>
          </w:p>
          <w:p w:rsidR="000E562B"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Занятия. Экскурсии, наблюдения. Беседа. Чтение. Объяснение. Обучение. Напоминание. Упражнения. Рассказ. Ситуативный разговор. Творческие задания, дидактическая игра. Проблемные ситуации. Продуктивная деятельность. Рассматривание иллюстраций.</w:t>
            </w:r>
          </w:p>
          <w:p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Проекты. Коллекционирование.</w:t>
            </w:r>
          </w:p>
        </w:tc>
        <w:tc>
          <w:tcPr>
            <w:tcW w:w="2336" w:type="dxa"/>
          </w:tcPr>
          <w:p w:rsidR="00245383" w:rsidRPr="006F150F" w:rsidRDefault="00245383" w:rsidP="006F150F">
            <w:pPr>
              <w:spacing w:after="13" w:line="276" w:lineRule="auto"/>
              <w:ind w:right="56"/>
              <w:jc w:val="both"/>
              <w:rPr>
                <w:rFonts w:ascii="Times New Roman" w:hAnsi="Times New Roman" w:cs="Times New Roman"/>
                <w:sz w:val="24"/>
                <w:szCs w:val="24"/>
              </w:rPr>
            </w:pPr>
            <w:r w:rsidRPr="00AC3A8C">
              <w:rPr>
                <w:rFonts w:ascii="Times New Roman" w:hAnsi="Times New Roman" w:cs="Times New Roman"/>
                <w:sz w:val="24"/>
                <w:szCs w:val="24"/>
              </w:rPr>
              <w:t>Утренний и вечерний круг.</w:t>
            </w:r>
          </w:p>
          <w:p w:rsidR="000E562B"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Обучение. Объяснение. Показ. Напоминание. Личный пример. Похвала. Тематический досуг. Упражнения. Тренинги. Игры. Рассматривание иллюстраций.</w:t>
            </w:r>
          </w:p>
        </w:tc>
        <w:tc>
          <w:tcPr>
            <w:tcW w:w="2337" w:type="dxa"/>
          </w:tcPr>
          <w:p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Обогащенные игры в центрах Активности. Свободная игра.</w:t>
            </w:r>
          </w:p>
          <w:p w:rsidR="000E562B"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Игры (сюжетно-ролевые, дидактические, театрализованные). Самообслуживание. Рассматривание иллюстраций. Продуктивная деятельность.</w:t>
            </w:r>
          </w:p>
        </w:tc>
        <w:tc>
          <w:tcPr>
            <w:tcW w:w="2337" w:type="dxa"/>
          </w:tcPr>
          <w:p w:rsidR="000E562B"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Беседа. Личный пример. Рассказ. Объяснение. Напоминание. Запреты. Похвала. Чтение произведений художественной литературы.</w:t>
            </w:r>
          </w:p>
          <w:p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Проектная деятельность.</w:t>
            </w:r>
          </w:p>
          <w:p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Коллекционирование.</w:t>
            </w:r>
          </w:p>
        </w:tc>
      </w:tr>
    </w:tbl>
    <w:p w:rsidR="00841936" w:rsidRPr="006F150F" w:rsidRDefault="00983E43" w:rsidP="006F150F">
      <w:pPr>
        <w:spacing w:after="13" w:line="276" w:lineRule="auto"/>
        <w:ind w:left="-284" w:right="56"/>
        <w:jc w:val="center"/>
        <w:rPr>
          <w:rFonts w:ascii="Times New Roman" w:hAnsi="Times New Roman" w:cs="Times New Roman"/>
          <w:b/>
          <w:sz w:val="24"/>
          <w:szCs w:val="24"/>
        </w:rPr>
      </w:pPr>
      <w:r w:rsidRPr="006F150F">
        <w:rPr>
          <w:rFonts w:ascii="Times New Roman" w:hAnsi="Times New Roman" w:cs="Times New Roman"/>
          <w:b/>
          <w:sz w:val="24"/>
          <w:szCs w:val="24"/>
        </w:rPr>
        <w:t>Содержание психолого-педагогической работы</w:t>
      </w:r>
    </w:p>
    <w:p w:rsidR="00841936" w:rsidRPr="006F150F" w:rsidRDefault="00983E43"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Вторая группа раннего возраста (от 2 до 3 лет)</w:t>
      </w:r>
    </w:p>
    <w:p w:rsidR="0074385D" w:rsidRPr="006F150F" w:rsidRDefault="00841936"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Сюжетно-ролевые игры.</w:t>
      </w:r>
    </w:p>
    <w:p w:rsidR="0074385D"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w:t>
      </w:r>
    </w:p>
    <w:p w:rsidR="00127BFE"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 </w:t>
      </w:r>
    </w:p>
    <w:p w:rsidR="00127BFE"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Подвижные игры</w:t>
      </w:r>
      <w:r w:rsidRPr="006F150F">
        <w:rPr>
          <w:rFonts w:ascii="Times New Roman" w:hAnsi="Times New Roman" w:cs="Times New Roman"/>
          <w:sz w:val="24"/>
          <w:szCs w:val="24"/>
        </w:rPr>
        <w:t xml:space="preserve">. </w:t>
      </w:r>
    </w:p>
    <w:p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т.п.). </w:t>
      </w:r>
    </w:p>
    <w:p w:rsidR="00F9035A"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Театрализованные игры</w:t>
      </w:r>
      <w:r w:rsidRPr="006F150F">
        <w:rPr>
          <w:rFonts w:ascii="Times New Roman" w:hAnsi="Times New Roman" w:cs="Times New Roman"/>
          <w:sz w:val="24"/>
          <w:szCs w:val="24"/>
        </w:rPr>
        <w:t xml:space="preserve">. </w:t>
      </w:r>
      <w:r w:rsidR="00F9035A" w:rsidRPr="006F150F">
        <w:rPr>
          <w:rFonts w:ascii="Times New Roman" w:hAnsi="Times New Roman" w:cs="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проявлению самостоятельности, активности в игре с персонажами-игрушками. </w:t>
      </w:r>
    </w:p>
    <w:p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умение следить за действиями заводных игрушек, сказочных героев, адекватно реагировать на них. </w:t>
      </w:r>
    </w:p>
    <w:p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формированию навыка перевоплощения в образы сказочных героев. </w:t>
      </w:r>
    </w:p>
    <w:p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Создавать условия для систематического восприятия театрализованных выступлений педагогического театра (взрослых).</w:t>
      </w:r>
    </w:p>
    <w:p w:rsidR="00F9035A"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Дидактические игры. </w:t>
      </w:r>
    </w:p>
    <w:p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шнуровкой и т.д.).</w:t>
      </w:r>
    </w:p>
    <w:p w:rsidR="00F9035A"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Младшая группа (от 3 до 4 лет)</w:t>
      </w:r>
    </w:p>
    <w:p w:rsidR="00F9035A"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Сюжетно-ролевые игры</w:t>
      </w:r>
      <w:r w:rsidRPr="006F150F">
        <w:rPr>
          <w:rFonts w:ascii="Times New Roman" w:hAnsi="Times New Roman" w:cs="Times New Roman"/>
          <w:sz w:val="24"/>
          <w:szCs w:val="24"/>
        </w:rPr>
        <w:t xml:space="preserve">. </w:t>
      </w:r>
    </w:p>
    <w:p w:rsidR="0091678B"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 детей интерес к различным 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застенчивым детям включаться в общую игру. </w:t>
      </w:r>
    </w:p>
    <w:p w:rsidR="0091678B"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возникновению игр на темы из окружающей жизни, по мотивам литературных произведений. </w:t>
      </w:r>
    </w:p>
    <w:p w:rsidR="0091678B"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Развивать умение выбирать роль, выполнять в  игре с  игрушками несколько взаимосвязанных действий (готовить обед, накрывать на стол, кормить).Учить взаимодействовать в сюжетах</w:t>
      </w:r>
      <w:r w:rsidR="0091678B" w:rsidRPr="006F150F">
        <w:rPr>
          <w:rFonts w:ascii="Times New Roman" w:hAnsi="Times New Roman" w:cs="Times New Roman"/>
          <w:sz w:val="24"/>
          <w:szCs w:val="24"/>
        </w:rPr>
        <w:t xml:space="preserve"> с двумя дей</w:t>
      </w:r>
      <w:r w:rsidRPr="006F150F">
        <w:rPr>
          <w:rFonts w:ascii="Times New Roman" w:hAnsi="Times New Roman" w:cs="Times New Roman"/>
          <w:sz w:val="24"/>
          <w:szCs w:val="24"/>
        </w:rPr>
        <w:t xml:space="preserve">ствующими лицами (шофер — пассажир, мама  — </w:t>
      </w:r>
      <w:r w:rsidRPr="006F150F">
        <w:rPr>
          <w:rFonts w:ascii="Times New Roman" w:hAnsi="Times New Roman" w:cs="Times New Roman"/>
          <w:sz w:val="24"/>
          <w:szCs w:val="24"/>
        </w:rPr>
        <w:lastRenderedPageBreak/>
        <w:t xml:space="preserve">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w:t>
      </w:r>
    </w:p>
    <w:p w:rsidR="0091678B"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Способствовать обогащению игрового опыта детей посредством объединения отдельных действий в единую сюжетную линию.</w:t>
      </w:r>
    </w:p>
    <w:p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91678B"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w:t>
      </w:r>
      <w:r w:rsidR="0091678B" w:rsidRPr="006F150F">
        <w:rPr>
          <w:rFonts w:ascii="Times New Roman" w:hAnsi="Times New Roman" w:cs="Times New Roman"/>
          <w:b/>
          <w:sz w:val="24"/>
          <w:szCs w:val="24"/>
        </w:rPr>
        <w:t xml:space="preserve">Спортивные и подвижные игры. </w:t>
      </w:r>
      <w:r w:rsidR="0091678B" w:rsidRPr="006F150F">
        <w:rPr>
          <w:rFonts w:ascii="Times New Roman" w:hAnsi="Times New Roman" w:cs="Times New Roman"/>
          <w:sz w:val="24"/>
          <w:szCs w:val="24"/>
        </w:rPr>
        <w:t>Формировать интерес и любовь к спорту, знакомить с некоторыми видами спорта, формировать потребность в двигательной активности.</w:t>
      </w:r>
    </w:p>
    <w:p w:rsidR="0091678B" w:rsidRPr="006F150F" w:rsidRDefault="0091678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Приобщать к доступным спортивным занятиям: учить кататься на санках, на трехколесном велосипеде (самостоятельно садиться, кататься на нем и слезать с него), кататься на лыжах (надевать и снимать лыжи, ходить на них, ставить лыжи на место). </w:t>
      </w:r>
    </w:p>
    <w:p w:rsidR="0091678B" w:rsidRPr="006F150F" w:rsidRDefault="0091678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вводить в игры более сложные правила со сменой видов движений.</w:t>
      </w:r>
    </w:p>
    <w:p w:rsidR="0091678B" w:rsidRPr="006F150F" w:rsidRDefault="0091678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самостоятельность, активность и творчество детей в  процессе двигательной деятельности.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w:t>
      </w:r>
    </w:p>
    <w:p w:rsidR="0091678B"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Театрализованные игры.</w:t>
      </w:r>
      <w:r w:rsidRPr="006F150F">
        <w:rPr>
          <w:rFonts w:ascii="Times New Roman" w:hAnsi="Times New Roman" w:cs="Times New Roman"/>
          <w:sz w:val="24"/>
          <w:szCs w:val="24"/>
        </w:rPr>
        <w:t xml:space="preserve"> </w:t>
      </w:r>
    </w:p>
    <w:p w:rsidR="0091678B"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91678B"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w:t>
      </w:r>
    </w:p>
    <w:p w:rsidR="0091678B"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стремление импровизировать на несложные сюжеты песен, сказок. </w:t>
      </w:r>
    </w:p>
    <w:p w:rsidR="0091678B"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Вызывать желание выступать перед куклами и сверстниками, обустраивая место для выступления. </w:t>
      </w:r>
    </w:p>
    <w:p w:rsidR="0091678B"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Побуждать участвовать в беседах о театре (театр — актеры — зрители, поведение людей в зрительном зале).</w:t>
      </w:r>
    </w:p>
    <w:p w:rsidR="0091678B"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Дидактические игры</w:t>
      </w:r>
      <w:r w:rsidRPr="006F150F">
        <w:rPr>
          <w:rFonts w:ascii="Times New Roman" w:hAnsi="Times New Roman" w:cs="Times New Roman"/>
          <w:sz w:val="24"/>
          <w:szCs w:val="24"/>
        </w:rPr>
        <w:t>.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p w:rsidR="00D35422"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Средняя группа (от 4 до 5 лет)</w:t>
      </w:r>
    </w:p>
    <w:p w:rsidR="00D35422"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Сюжетно-ролевые игры.</w:t>
      </w:r>
    </w:p>
    <w:p w:rsidR="00ED0E75"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00ED0E75" w:rsidRPr="006F150F">
        <w:rPr>
          <w:rFonts w:ascii="Times New Roman" w:hAnsi="Times New Roman" w:cs="Times New Roman"/>
          <w:sz w:val="24"/>
          <w:szCs w:val="24"/>
        </w:rPr>
        <w:t xml:space="preserve">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 </w:t>
      </w:r>
    </w:p>
    <w:p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 </w:t>
      </w:r>
    </w:p>
    <w:p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Спортивные и подвижные игры</w:t>
      </w:r>
      <w:r w:rsidRPr="006F150F">
        <w:rPr>
          <w:rFonts w:ascii="Times New Roman" w:hAnsi="Times New Roman" w:cs="Times New Roman"/>
          <w:sz w:val="24"/>
          <w:szCs w:val="24"/>
        </w:rPr>
        <w:t xml:space="preserve">. </w:t>
      </w:r>
    </w:p>
    <w:p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формировать интерес и любовь к спорту. Развивать представления о некоторых видах спорта. </w:t>
      </w:r>
    </w:p>
    <w:p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кататься на двухколесном велосипеде по прямой, по кругу. </w:t>
      </w:r>
    </w:p>
    <w:p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построениям, соблюдению дистанции во время передвижения. Развивать интерес к подвижным играм.</w:t>
      </w:r>
    </w:p>
    <w:p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самостоятельность и  инициативность в  организации знакомых игр. </w:t>
      </w:r>
    </w:p>
    <w:p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в  играх психофизические качества (быстроту, силу, выносливость, гибкость, ловкость и др.). </w:t>
      </w:r>
    </w:p>
    <w:p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выполнять ведущую роль в  подвижной игре, осознанно относиться к выполнению правил игры.</w:t>
      </w:r>
    </w:p>
    <w:p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развивать активность детей в играх с мячами, скакалками, обручами и т.д.</w:t>
      </w:r>
    </w:p>
    <w:p w:rsidR="00D35422"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Театрализованные игры.</w:t>
      </w:r>
    </w:p>
    <w:p w:rsidR="00D35422"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00D35422" w:rsidRPr="006F150F">
        <w:rPr>
          <w:rFonts w:ascii="Times New Roman" w:hAnsi="Times New Roman" w:cs="Times New Roman"/>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D35422"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ED0E75"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ED0E75"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чувствовать и понимать эмоциональное состояние героя, вступать в ролевое взаимодействие с другими персонажами. </w:t>
      </w:r>
    </w:p>
    <w:p w:rsidR="00ED0E75"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w:t>
      </w:r>
    </w:p>
    <w:p w:rsidR="00ED0E75"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ED0E75"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w:t>
      </w:r>
    </w:p>
    <w:p w:rsidR="00D35422"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D35422"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sz w:val="24"/>
          <w:szCs w:val="24"/>
        </w:rPr>
        <w:lastRenderedPageBreak/>
        <w:t xml:space="preserve"> </w:t>
      </w:r>
      <w:r w:rsidRPr="006F150F">
        <w:rPr>
          <w:rFonts w:ascii="Times New Roman" w:hAnsi="Times New Roman" w:cs="Times New Roman"/>
          <w:b/>
          <w:sz w:val="24"/>
          <w:szCs w:val="24"/>
        </w:rPr>
        <w:t xml:space="preserve">Дидактические игры. </w:t>
      </w:r>
    </w:p>
    <w:p w:rsidR="00D35422"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D35422"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D35422"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Помогать детям осваивать простейшие настольно-печатные игры (домино, лото, парные карточки и др.), при наличии возможности,</w:t>
      </w:r>
      <w:r w:rsidR="00ED0E75" w:rsidRPr="006F150F">
        <w:rPr>
          <w:rFonts w:ascii="Times New Roman" w:hAnsi="Times New Roman" w:cs="Times New Roman"/>
          <w:sz w:val="24"/>
          <w:szCs w:val="24"/>
        </w:rPr>
        <w:t xml:space="preserve"> </w:t>
      </w:r>
      <w:r w:rsidRPr="006F150F">
        <w:rPr>
          <w:rFonts w:ascii="Times New Roman" w:hAnsi="Times New Roman" w:cs="Times New Roman"/>
          <w:sz w:val="24"/>
          <w:szCs w:val="24"/>
        </w:rPr>
        <w:t>обучать детей игре в шашки и шахматы.</w:t>
      </w:r>
    </w:p>
    <w:p w:rsidR="00AD1EB7"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Старшая группа (от 5 до 6 лет)</w:t>
      </w:r>
    </w:p>
    <w:p w:rsidR="00AD1EB7"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Сюжетно-ролевые игры. </w:t>
      </w:r>
    </w:p>
    <w:p w:rsidR="00AD1EB7" w:rsidRPr="006F150F" w:rsidRDefault="00AD1EB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Совершенствовать и расширять игровые замыслы и умения детей. Формировать желание организовывать сюжетно-ролевые игры. </w:t>
      </w:r>
    </w:p>
    <w:p w:rsidR="00AD1EB7" w:rsidRPr="006F150F" w:rsidRDefault="00AD1EB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w:t>
      </w:r>
    </w:p>
    <w:p w:rsidR="00AD1EB7" w:rsidRPr="006F150F" w:rsidRDefault="00AD1EB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самостоятельно разрешать конфликты, возникающие в ходе игры. Способствовать укреплению устойчивых детских игровых объединений.</w:t>
      </w:r>
    </w:p>
    <w:p w:rsidR="00AD1EB7" w:rsidRPr="006F150F" w:rsidRDefault="00AD1EB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AD1EB7" w:rsidRPr="006F150F" w:rsidRDefault="00AD1EB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AD1EB7" w:rsidRPr="006F150F" w:rsidRDefault="00AD1EB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w:t>
      </w:r>
    </w:p>
    <w:p w:rsidR="00AD1EB7" w:rsidRPr="006F150F" w:rsidRDefault="00AD1EB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привычку аккуратно убирать игрушки в отведенное для них место. </w:t>
      </w:r>
    </w:p>
    <w:p w:rsidR="004F22DB" w:rsidRPr="006F150F" w:rsidRDefault="004F22D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Спортивные и подвижные игры. </w:t>
      </w:r>
    </w:p>
    <w:p w:rsidR="004F22D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Прививать интерес к  физической культуре и спорту и желание заниматься физкультурой и спортом. </w:t>
      </w:r>
    </w:p>
    <w:p w:rsidR="004F22D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знакомить с различными видами спорта. Знакомить с доступными сведениями из истории олимпийского движения</w:t>
      </w:r>
    </w:p>
    <w:p w:rsidR="004F22D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Знакомить с основами техники безопасности и правилами поведения в спортивном зале и на спортивной площадке. </w:t>
      </w:r>
    </w:p>
    <w:p w:rsidR="004F22D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кататься на  двухколесном велосипеде, кататься на  самокате, отталкиваясь одной ногой (правой и левой). Учить ориентироваться в пространстве. </w:t>
      </w:r>
    </w:p>
    <w:p w:rsidR="004F22D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элементам спортивных игр, играм с элементами соревнования, играм-эстафетам. </w:t>
      </w:r>
    </w:p>
    <w:p w:rsidR="004F22D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4F22D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учить детей самостоятельно организовывать знакомые подвижные игры, проявляя инициативу и творчество. </w:t>
      </w:r>
    </w:p>
    <w:p w:rsidR="004F22D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Воспитывать у  детей стремление участвовать в  играх с  элементами соревнования, играх-эстафетах.</w:t>
      </w:r>
    </w:p>
    <w:p w:rsidR="00A56D5C" w:rsidRPr="00AC3A8C" w:rsidRDefault="00A56D5C" w:rsidP="006F150F">
      <w:pPr>
        <w:spacing w:after="13" w:line="276" w:lineRule="auto"/>
        <w:ind w:left="-284" w:right="56" w:firstLine="851"/>
        <w:jc w:val="both"/>
        <w:rPr>
          <w:rFonts w:ascii="Times New Roman" w:hAnsi="Times New Roman" w:cs="Times New Roman"/>
          <w:sz w:val="24"/>
          <w:szCs w:val="24"/>
        </w:rPr>
      </w:pPr>
      <w:r w:rsidRPr="00AC3A8C">
        <w:rPr>
          <w:rFonts w:ascii="Times New Roman" w:hAnsi="Times New Roman" w:cs="Times New Roman"/>
          <w:sz w:val="24"/>
          <w:szCs w:val="24"/>
        </w:rPr>
        <w:t xml:space="preserve">Развивать интерес к физической культуре и спорту, отдельным достижениям в области спорта спортсменов Ставропольского края. </w:t>
      </w:r>
    </w:p>
    <w:p w:rsidR="00A56D5C" w:rsidRPr="00AC3A8C" w:rsidRDefault="00A56D5C" w:rsidP="006F150F">
      <w:pPr>
        <w:spacing w:after="13" w:line="276" w:lineRule="auto"/>
        <w:ind w:left="-284" w:right="56" w:firstLine="851"/>
        <w:jc w:val="both"/>
        <w:rPr>
          <w:rFonts w:ascii="Times New Roman" w:hAnsi="Times New Roman" w:cs="Times New Roman"/>
          <w:sz w:val="24"/>
          <w:szCs w:val="24"/>
        </w:rPr>
      </w:pPr>
      <w:r w:rsidRPr="00AC3A8C">
        <w:rPr>
          <w:rFonts w:ascii="Times New Roman" w:hAnsi="Times New Roman" w:cs="Times New Roman"/>
          <w:sz w:val="24"/>
          <w:szCs w:val="24"/>
        </w:rPr>
        <w:t>Знакомить с традиционными для Ставрополья видами спорта, спортивными играми (подвижные казачьи игры: «Чижик», «В круг», «Дрибушечка», «Ящерица», «Коршун и наседка» (казачьи). Креативные игры; игры с элементами театрализации, инсценирования: «Казачье подворье», «Казачья свадьба», «Ой, где ж ты была», «Казачьему роду - нет переводу»);</w:t>
      </w:r>
    </w:p>
    <w:p w:rsidR="00A56D5C" w:rsidRPr="00AC3A8C" w:rsidRDefault="00A56D5C" w:rsidP="006F150F">
      <w:pPr>
        <w:spacing w:after="13" w:line="276" w:lineRule="auto"/>
        <w:ind w:left="-284" w:right="56" w:firstLine="851"/>
        <w:jc w:val="both"/>
        <w:rPr>
          <w:rFonts w:ascii="Times New Roman" w:hAnsi="Times New Roman" w:cs="Times New Roman"/>
          <w:sz w:val="24"/>
          <w:szCs w:val="24"/>
        </w:rPr>
      </w:pPr>
      <w:r w:rsidRPr="00AC3A8C">
        <w:rPr>
          <w:rFonts w:ascii="Times New Roman" w:hAnsi="Times New Roman" w:cs="Times New Roman"/>
          <w:sz w:val="24"/>
          <w:szCs w:val="24"/>
        </w:rPr>
        <w:t xml:space="preserve"> Воспитывать интерес к народным играм России, мира, традиционным для Ставропольского края, Северного Кавказа спортивным играм, видам спорта и современным подвижным играм.</w:t>
      </w:r>
    </w:p>
    <w:p w:rsidR="00605082"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Театрализованные игры</w:t>
      </w:r>
      <w:r w:rsidRPr="006F150F">
        <w:rPr>
          <w:rFonts w:ascii="Times New Roman" w:hAnsi="Times New Roman" w:cs="Times New Roman"/>
          <w:sz w:val="24"/>
          <w:szCs w:val="24"/>
        </w:rPr>
        <w:t xml:space="preserve">. </w:t>
      </w:r>
    </w:p>
    <w:p w:rsidR="00605082"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4F22DB"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4F22DB"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4F22DB"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создавать творческие группы для подготовки и проведения спектаклей, концертов, используя все имеющиеся возможности. </w:t>
      </w:r>
    </w:p>
    <w:p w:rsidR="004F22DB"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выстраивать линию поведения в роли, используя атрибуты, детали костюмов, сделанные своими руками.</w:t>
      </w:r>
    </w:p>
    <w:p w:rsidR="004F22DB"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Поощрять импровизацию, умение свободно чувствовать себя в роли. </w:t>
      </w:r>
    </w:p>
    <w:p w:rsidR="004F22DB"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Воспитывать артистические качества, раскрывать творческий потенциал детей, вовлекая их в различные театрализованные представления: игры образовательная деятельность с деть ми 5–6 лет  в концерт, цирк, показ сценок из спектаклей. Предоставлять детям возможность выступать перед сверстниками, родителями и другими гостями.</w:t>
      </w:r>
    </w:p>
    <w:p w:rsidR="00605082"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Дидактические игры</w:t>
      </w:r>
      <w:r w:rsidRPr="006F150F">
        <w:rPr>
          <w:rFonts w:ascii="Times New Roman" w:hAnsi="Times New Roman" w:cs="Times New Roman"/>
          <w:sz w:val="24"/>
          <w:szCs w:val="24"/>
        </w:rPr>
        <w:t xml:space="preserve">. </w:t>
      </w:r>
    </w:p>
    <w:p w:rsidR="00605082"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605082"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605082"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Побуждать детей к самостоятельности в игре, вызывая у них эмоционально положительный отклик на игровое действие.</w:t>
      </w:r>
    </w:p>
    <w:p w:rsidR="00605082"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4F22DB"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Подготовительная к школе группа (от 6 до 7 лет)</w:t>
      </w:r>
    </w:p>
    <w:p w:rsidR="00E876AB" w:rsidRPr="006F150F" w:rsidRDefault="00E876A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Сюжетно-ролевые игры. </w:t>
      </w:r>
    </w:p>
    <w:p w:rsidR="00E876A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Продолжать развивать у  детей самостоятельность в организации игр, выполн</w:t>
      </w:r>
      <w:r w:rsidR="00E876AB" w:rsidRPr="006F150F">
        <w:rPr>
          <w:rFonts w:ascii="Times New Roman" w:hAnsi="Times New Roman" w:cs="Times New Roman"/>
          <w:sz w:val="24"/>
          <w:szCs w:val="24"/>
        </w:rPr>
        <w:t>ении игровых правил и норм.</w:t>
      </w:r>
    </w:p>
    <w:p w:rsidR="00E876AB" w:rsidRPr="006F150F" w:rsidRDefault="00E876A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004F22DB" w:rsidRPr="006F150F">
        <w:rPr>
          <w:rFonts w:ascii="Times New Roman" w:hAnsi="Times New Roman" w:cs="Times New Roman"/>
          <w:sz w:val="24"/>
          <w:szCs w:val="24"/>
        </w:rPr>
        <w:t>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w:t>
      </w:r>
    </w:p>
    <w:p w:rsidR="00E876A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воспитывать в игре инициативу, организаторские способности, развивать творческое воображение. </w:t>
      </w:r>
    </w:p>
    <w:p w:rsidR="00E876A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E876A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Способствовать творческому использованию в  играх представлений об  окружающей жизни, впечатлений от  произведений литературы, мультфильмов.</w:t>
      </w:r>
    </w:p>
    <w:p w:rsidR="004057AC"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sz w:val="24"/>
          <w:szCs w:val="24"/>
        </w:rPr>
        <w:t xml:space="preserve"> </w:t>
      </w:r>
      <w:r w:rsidR="004057AC" w:rsidRPr="006F150F">
        <w:rPr>
          <w:rFonts w:ascii="Times New Roman" w:hAnsi="Times New Roman" w:cs="Times New Roman"/>
          <w:b/>
          <w:sz w:val="24"/>
          <w:szCs w:val="24"/>
        </w:rPr>
        <w:t>Спортивные и подвижные игры.</w:t>
      </w:r>
    </w:p>
    <w:p w:rsidR="004057AC" w:rsidRPr="006F150F" w:rsidRDefault="004057A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Начальные представления о  некоторых видах спорта. Поддерживать интерес к  физической культуре и спорту, отдельным достижениям в области спорта. Продолжать знакомить с различными видами спорта. </w:t>
      </w:r>
    </w:p>
    <w:p w:rsidR="004057AC" w:rsidRPr="006F150F" w:rsidRDefault="004057A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навыки выполнения спортивных упражнений. </w:t>
      </w:r>
    </w:p>
    <w:p w:rsidR="004057AC" w:rsidRPr="006F150F" w:rsidRDefault="004057A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4057AC" w:rsidRPr="006F150F" w:rsidRDefault="004057A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4057AC" w:rsidRPr="006F150F" w:rsidRDefault="004057A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w:t>
      </w:r>
    </w:p>
    <w:p w:rsidR="004057AC" w:rsidRPr="006F150F" w:rsidRDefault="004057A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w:t>
      </w:r>
      <w:r w:rsidRPr="006F150F">
        <w:rPr>
          <w:rFonts w:ascii="Times New Roman" w:hAnsi="Times New Roman" w:cs="Times New Roman"/>
          <w:b/>
          <w:sz w:val="24"/>
          <w:szCs w:val="24"/>
        </w:rPr>
        <w:t>.</w:t>
      </w:r>
    </w:p>
    <w:p w:rsidR="004057AC" w:rsidRPr="006F150F" w:rsidRDefault="004057A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
    <w:p w:rsidR="00A56D5C" w:rsidRPr="00B20B83" w:rsidRDefault="00A56D5C"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 xml:space="preserve">Продолжать развивать интерес к физической культуре и спорту, отдельным достижениям в области спорта спортсменов Ставропольского края. </w:t>
      </w:r>
    </w:p>
    <w:p w:rsidR="00A56D5C" w:rsidRPr="00B20B83" w:rsidRDefault="00A56D5C"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Продолжать знакомить с традиционными для Ставрополья видами спорта, спортивными играми (подвижные казачьи игры: «Чижик», «В круг», «Дрибушечка», «Ящерица», «Коршун и наседка» (казачьи). Креативные игры; игры с элементами театрализации, инсценирования: «Казачье подворье», «Казачья свадьба», «Ой, где ж ты была», «Казачьему роду - нет переводу»);</w:t>
      </w:r>
    </w:p>
    <w:p w:rsidR="00A56D5C" w:rsidRPr="00B20B83" w:rsidRDefault="00A56D5C"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 xml:space="preserve"> Воспитывать интерес к народным играм России, мира, традиционным для Ставропольского края, Северного Кавказа спортивным играм, видам спорта и современным подвижным играм.</w:t>
      </w:r>
    </w:p>
    <w:p w:rsidR="00E876AB"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Театрализованные игры.</w:t>
      </w:r>
    </w:p>
    <w:p w:rsidR="008034B7"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00E876AB" w:rsidRPr="006F150F">
        <w:rPr>
          <w:rFonts w:ascii="Times New Roman" w:hAnsi="Times New Roman" w:cs="Times New Roman"/>
          <w:sz w:val="24"/>
          <w:szCs w:val="24"/>
        </w:rPr>
        <w:t xml:space="preserve">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w:t>
      </w:r>
      <w:r w:rsidR="00E876AB" w:rsidRPr="006F150F">
        <w:rPr>
          <w:rFonts w:ascii="Times New Roman" w:hAnsi="Times New Roman" w:cs="Times New Roman"/>
          <w:sz w:val="24"/>
          <w:szCs w:val="24"/>
        </w:rPr>
        <w:lastRenderedPageBreak/>
        <w:t xml:space="preserve">образа; отчетливость произношения; учить использовать средства выразительности (поза, жесты, мимика, интонация, движения). </w:t>
      </w:r>
    </w:p>
    <w:p w:rsidR="008034B7" w:rsidRPr="006F150F" w:rsidRDefault="00E876A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8034B7" w:rsidRPr="006F150F" w:rsidRDefault="00E876A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w:t>
      </w:r>
    </w:p>
    <w:p w:rsidR="008034B7" w:rsidRPr="006F150F" w:rsidRDefault="00E876A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постигать художественные образы, созданные средствами театральной выразительности (свет, грим, музыка, слово, хореография, декорации и др.) и распознавать их особенности. </w:t>
      </w:r>
    </w:p>
    <w:p w:rsidR="008034B7" w:rsidRPr="006F150F" w:rsidRDefault="00E876A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Использовать разные формы взаимодействия детей и взрослых в театрализованной игре. </w:t>
      </w:r>
    </w:p>
    <w:p w:rsidR="008034B7" w:rsidRPr="006F150F" w:rsidRDefault="00E876A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 </w:t>
      </w:r>
    </w:p>
    <w:p w:rsidR="00E876AB"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 xml:space="preserve">Дидактические игры. </w:t>
      </w:r>
    </w:p>
    <w:p w:rsidR="00E876AB" w:rsidRPr="006F150F" w:rsidRDefault="00E876A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учить детей играть в  различные настольные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w:t>
      </w:r>
    </w:p>
    <w:p w:rsidR="00E876AB" w:rsidRPr="006F150F" w:rsidRDefault="00E876A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A570DA" w:rsidRDefault="00A570DA" w:rsidP="006F150F">
      <w:pPr>
        <w:spacing w:after="13" w:line="276" w:lineRule="auto"/>
        <w:ind w:right="56"/>
        <w:jc w:val="center"/>
        <w:rPr>
          <w:rFonts w:ascii="Times New Roman" w:hAnsi="Times New Roman" w:cs="Times New Roman"/>
          <w:b/>
          <w:sz w:val="24"/>
          <w:szCs w:val="24"/>
        </w:rPr>
      </w:pPr>
    </w:p>
    <w:p w:rsidR="003F3B0D" w:rsidRPr="006F150F" w:rsidRDefault="003F3B0D" w:rsidP="006F150F">
      <w:pPr>
        <w:spacing w:after="13" w:line="276" w:lineRule="auto"/>
        <w:ind w:right="56"/>
        <w:jc w:val="center"/>
        <w:rPr>
          <w:rFonts w:ascii="Times New Roman" w:hAnsi="Times New Roman" w:cs="Times New Roman"/>
          <w:b/>
          <w:sz w:val="24"/>
          <w:szCs w:val="24"/>
        </w:rPr>
      </w:pPr>
      <w:r w:rsidRPr="006F150F">
        <w:rPr>
          <w:rFonts w:ascii="Times New Roman" w:hAnsi="Times New Roman" w:cs="Times New Roman"/>
          <w:b/>
          <w:sz w:val="24"/>
          <w:szCs w:val="24"/>
        </w:rPr>
        <w:t>Формирование первичных ценностных представлений</w:t>
      </w:r>
    </w:p>
    <w:p w:rsidR="003F3B0D" w:rsidRPr="006F150F" w:rsidRDefault="009A61AE"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Социализация, развитие общения, нравственное воспитание</w:t>
      </w:r>
    </w:p>
    <w:p w:rsidR="009A61AE" w:rsidRPr="006F150F" w:rsidRDefault="009A61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Вторая группа раннего возраста (от 2 до 3 лет)</w:t>
      </w:r>
    </w:p>
    <w:p w:rsidR="009A61AE" w:rsidRPr="006F150F" w:rsidRDefault="009A61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Образ Я. </w:t>
      </w:r>
    </w:p>
    <w:p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Учить называть свое имя и возраст. Учить ребенка узнавать свой дом и квартиру, называть имена членов своей семьи. Способствовать формированию личности ребенка, проявляя уважительное отношение к его интересам, нуждам, желаниям, возможностям. Формировать у каждого ребенка уверенность в том, что взрослые любят его, как и всех остальных детей. </w:t>
      </w:r>
    </w:p>
    <w:p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Нравственное воспитание</w:t>
      </w:r>
      <w:r w:rsidRPr="006F150F">
        <w:rPr>
          <w:rFonts w:ascii="Times New Roman" w:hAnsi="Times New Roman" w:cs="Times New Roman"/>
          <w:sz w:val="24"/>
          <w:szCs w:val="24"/>
        </w:rPr>
        <w:t>.</w:t>
      </w:r>
    </w:p>
    <w:p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усвоению детьми общепринятых морально-нравственных норм и ценностей. Воспитывать отрицательное отношение к грубости, жадности; учить умению играть не ссорясь, помогать друг другу и вместе радоваться успехам, красивым игрушкам и т.п. Формировать элементарные представления о  том, что хорошо и что плохо. Воспитывать эмоциональную отзывчивость на состояние близких людей (пожалеть, посочувствовать). Воспитывать внимательное отношение к родителям.</w:t>
      </w:r>
    </w:p>
    <w:p w:rsidR="009A61AE" w:rsidRPr="006F150F" w:rsidRDefault="009A61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Младшая группа (от 3 до 4 лет)</w:t>
      </w:r>
    </w:p>
    <w:p w:rsidR="009A61AE" w:rsidRPr="006F150F" w:rsidRDefault="009A61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Образ Я.</w:t>
      </w:r>
    </w:p>
    <w:p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w:t>
      </w:r>
      <w:r w:rsidRPr="006F150F">
        <w:rPr>
          <w:rFonts w:ascii="Times New Roman" w:hAnsi="Times New Roman" w:cs="Times New Roman"/>
          <w:sz w:val="24"/>
          <w:szCs w:val="24"/>
        </w:rPr>
        <w:lastRenderedPageBreak/>
        <w:t>и  о  происшедших с ними изменениях (сейчас умеешь правильно вести себя за столом, рисовать, танцевать; знаешь «вежливые» слова). Закреплять умение называть свое имя и возраст.</w:t>
      </w:r>
    </w:p>
    <w:p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развитию у  детей положительной самооценки, учитывая, что в этом возрасте самооценка и положение ребенка в группе сверстников во многом определяется мнением воспитателя.</w:t>
      </w:r>
    </w:p>
    <w:p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Нравственное воспитание</w:t>
      </w:r>
      <w:r w:rsidRPr="006F150F">
        <w:rPr>
          <w:rFonts w:ascii="Times New Roman" w:hAnsi="Times New Roman" w:cs="Times New Roman"/>
          <w:sz w:val="24"/>
          <w:szCs w:val="24"/>
        </w:rPr>
        <w:t xml:space="preserve">. </w:t>
      </w:r>
    </w:p>
    <w:p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 детей элементарные представления о  том,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 </w:t>
      </w:r>
    </w:p>
    <w:p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Воспитывать уважительное отношение и  чувство принадлежности к  своей семье. Беседовать с  ребенком о  членах его семьи (как зовут, чем занимаются, как играют с ребенком и пр.). Учить заботиться о  близких людях, вызывать чувство благодарности к  родителям и близким за их любовь и заботу.</w:t>
      </w:r>
    </w:p>
    <w:p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Патриотическое воспитание</w:t>
      </w:r>
      <w:r w:rsidRPr="006F150F">
        <w:rPr>
          <w:rFonts w:ascii="Times New Roman" w:hAnsi="Times New Roman" w:cs="Times New Roman"/>
          <w:sz w:val="24"/>
          <w:szCs w:val="24"/>
        </w:rPr>
        <w:t xml:space="preserve">. </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первичные представления о малой родине: напоминать детям название города (поселка), в котором они живут; обсуждать с детьми, где они гуляли в выходные дни (в  парке, сквере, детском городке) и  пр. Воспитывать интерес и любовь к малой родине. </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w:t>
      </w:r>
    </w:p>
    <w:p w:rsidR="0035570C" w:rsidRPr="006F150F" w:rsidRDefault="0035570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Формировать представления о растительном мире Ставрополья.</w:t>
      </w:r>
    </w:p>
    <w:p w:rsidR="00937B7C" w:rsidRPr="006F150F" w:rsidRDefault="0035570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Знакомить с птицами, живущими в городе Невинномысске</w:t>
      </w:r>
      <w:r w:rsidR="00937B7C" w:rsidRPr="006F150F">
        <w:rPr>
          <w:rFonts w:ascii="Times New Roman" w:hAnsi="Times New Roman" w:cs="Times New Roman"/>
          <w:i/>
          <w:sz w:val="24"/>
          <w:szCs w:val="24"/>
        </w:rPr>
        <w:t>.</w:t>
      </w:r>
    </w:p>
    <w:p w:rsidR="009A61AE" w:rsidRPr="006F150F" w:rsidRDefault="009A61AE"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b/>
          <w:sz w:val="24"/>
          <w:szCs w:val="24"/>
        </w:rPr>
        <w:t>Средняя группа (от 4 до 5 лет)</w:t>
      </w:r>
    </w:p>
    <w:p w:rsidR="00B875E6" w:rsidRPr="006F150F" w:rsidRDefault="009A61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Образ Я. </w:t>
      </w:r>
    </w:p>
    <w:p w:rsidR="00B875E6"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формировать образ Я. Формировать представления о росте и развитии ребенка, его прошлом, настоящем и будущем («я  был маленьким, я  расту, я  буду </w:t>
      </w:r>
      <w:r w:rsidR="00B875E6" w:rsidRPr="006F150F">
        <w:rPr>
          <w:rFonts w:ascii="Times New Roman" w:hAnsi="Times New Roman" w:cs="Times New Roman"/>
          <w:sz w:val="24"/>
          <w:szCs w:val="24"/>
        </w:rPr>
        <w:t>взрослым»). Формировать пер</w:t>
      </w:r>
      <w:r w:rsidRPr="006F150F">
        <w:rPr>
          <w:rFonts w:ascii="Times New Roman" w:hAnsi="Times New Roman" w:cs="Times New Roman"/>
          <w:sz w:val="24"/>
          <w:szCs w:val="24"/>
        </w:rPr>
        <w:t xml:space="preserve">вичные представления о школе (я пойду в школу, в школе интересно, я буду хорошо учиться, я много узнаю). </w:t>
      </w:r>
    </w:p>
    <w:p w:rsidR="00B875E6"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формировать традиционные гендерные представления. Закреплять умение называть свое имя, фамилию, возраст, пол. </w:t>
      </w:r>
    </w:p>
    <w:p w:rsidR="00B875E6"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 </w:t>
      </w:r>
    </w:p>
    <w:p w:rsidR="00B875E6"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Нравственное воспитание</w:t>
      </w:r>
      <w:r w:rsidRPr="006F150F">
        <w:rPr>
          <w:rFonts w:ascii="Times New Roman" w:hAnsi="Times New Roman" w:cs="Times New Roman"/>
          <w:sz w:val="24"/>
          <w:szCs w:val="24"/>
        </w:rPr>
        <w:t>.</w:t>
      </w:r>
    </w:p>
    <w:p w:rsidR="00B875E6"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w:t>
      </w:r>
    </w:p>
    <w:p w:rsidR="00B875E6"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w:t>
      </w:r>
      <w:r w:rsidR="00B875E6" w:rsidRPr="006F150F">
        <w:rPr>
          <w:rFonts w:ascii="Times New Roman" w:hAnsi="Times New Roman" w:cs="Times New Roman"/>
          <w:sz w:val="24"/>
          <w:szCs w:val="24"/>
        </w:rPr>
        <w:t>.</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lastRenderedPageBreak/>
        <w:t>Патриотическое воспитание</w:t>
      </w:r>
      <w:r w:rsidRPr="006F150F">
        <w:rPr>
          <w:rFonts w:ascii="Times New Roman" w:hAnsi="Times New Roman" w:cs="Times New Roman"/>
          <w:sz w:val="24"/>
          <w:szCs w:val="24"/>
        </w:rPr>
        <w:t xml:space="preserve">. </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т.д.). Интересоваться тем, какие обязанности есть у ребенка по дому (убирать игрушки, помогать накрывать на стол и т.п.). Учить детей знать и называть своих ближайших родственников. </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воспитывать любовь к  родному краю; знакомить с названиями улиц, на которых живут дети, рассказывать о самых красивых местах родного города (поселка), его достопримечательностях.</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Рассказывать о Российской армии, о воинах, которые охраняют нашу Родину. Знакомить с некоторыми родами войск (морской флот, ракетные войска и т.п.).</w:t>
      </w:r>
    </w:p>
    <w:p w:rsidR="00F172D8" w:rsidRPr="006F150F" w:rsidRDefault="00F172D8"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Продолжать формировать представления о растительном мире Ставрополья.</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i/>
          <w:sz w:val="24"/>
          <w:szCs w:val="24"/>
        </w:rPr>
        <w:t>Формировать представления о казаках. Знакомить с казачьими играми</w:t>
      </w:r>
      <w:r w:rsidRPr="006F150F">
        <w:rPr>
          <w:rFonts w:ascii="Times New Roman" w:hAnsi="Times New Roman" w:cs="Times New Roman"/>
          <w:sz w:val="24"/>
          <w:szCs w:val="24"/>
        </w:rPr>
        <w:t>.</w:t>
      </w:r>
    </w:p>
    <w:p w:rsidR="00B875E6" w:rsidRPr="006F150F" w:rsidRDefault="009A61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Старшая группа (от 5 до 6 лет)</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Образ Я.</w:t>
      </w:r>
      <w:r w:rsidRPr="006F150F">
        <w:rPr>
          <w:rFonts w:ascii="Times New Roman" w:hAnsi="Times New Roman" w:cs="Times New Roman"/>
          <w:sz w:val="24"/>
          <w:szCs w:val="24"/>
        </w:rPr>
        <w:t xml:space="preserve">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 </w:t>
      </w:r>
    </w:p>
    <w:p w:rsidR="003F3B0D" w:rsidRPr="006F150F" w:rsidRDefault="003F3B0D"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Нравственное воспитание.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Патриотическое воспитание</w:t>
      </w:r>
      <w:r w:rsidRPr="006F150F">
        <w:rPr>
          <w:rFonts w:ascii="Times New Roman" w:hAnsi="Times New Roman" w:cs="Times New Roman"/>
          <w:sz w:val="24"/>
          <w:szCs w:val="24"/>
        </w:rPr>
        <w:t xml:space="preserve">.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 гордость за ее достижения, героическое прошлое, уверенность в счастливом будущем.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представления о том, что Российская Федерация (Россия) — большая многонациональная страна, знакомить с народными традициями и обычиями (с учетом региональных особенностей и национальностей детей группы). 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F172D8" w:rsidRPr="00B20B83" w:rsidRDefault="00F172D8"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Знакомить с казачьими сказками и играми, казачьими костюмами (женский, мужской).</w:t>
      </w:r>
    </w:p>
    <w:p w:rsidR="00F172D8" w:rsidRPr="00B20B83" w:rsidRDefault="00F172D8"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Знакомить с геральдикой города Невинномысска. Знакомить с памятниками города Невинномысска.</w:t>
      </w:r>
    </w:p>
    <w:p w:rsidR="00F172D8" w:rsidRPr="00B20B83" w:rsidRDefault="00F172D8"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Формировать представления о природе города Невинномысска (слияние двух рек Кубань и Зеленчук).</w:t>
      </w:r>
    </w:p>
    <w:p w:rsidR="00B875E6" w:rsidRPr="006F150F" w:rsidRDefault="009A61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Подготовительная к школе группа (от 6 до 7 лет)</w:t>
      </w:r>
    </w:p>
    <w:p w:rsidR="00B875E6" w:rsidRPr="006F150F" w:rsidRDefault="00B875E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Образ Я.</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Углублять представления детей о  дальнейшем обучении, формировать элементарные знания о специфике школы, колледжа, вуза; воспитывать нацеленность на дальнейшее обучение, формировать понимание того, что хорошее образование необходимо любому человеку. Приучать детей — будущих школьников — проявлять инициативу в получении новых знаний.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понимание того, что все зависит от самого человека — его трудолюбия, настойчивости, веры в себя. Продолжать воспитывать самоуважение, чувство собственного достоинства, уверенность в своих силах и возможностях. </w:t>
      </w:r>
    </w:p>
    <w:p w:rsidR="0035570C"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инициативность и творческий подход, создавать для поддержания детской инициативы ПДР  —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 </w:t>
      </w:r>
    </w:p>
    <w:p w:rsidR="0035570C"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B875E6" w:rsidRPr="006F150F" w:rsidRDefault="00B875E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lastRenderedPageBreak/>
        <w:t>Нравственное воспитание</w:t>
      </w:r>
      <w:r w:rsidRPr="006F150F">
        <w:rPr>
          <w:rFonts w:ascii="Times New Roman" w:hAnsi="Times New Roman" w:cs="Times New Roman"/>
          <w:sz w:val="24"/>
          <w:szCs w:val="24"/>
        </w:rPr>
        <w:t xml:space="preserve">. </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 (быть хорошим). 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 </w:t>
      </w:r>
    </w:p>
    <w:p w:rsidR="00B875E6"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развивать интерес к профессиям родителей и месту их работы.</w:t>
      </w:r>
    </w:p>
    <w:p w:rsidR="0035570C" w:rsidRPr="006F150F" w:rsidRDefault="0035570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Патриотическое воспитание. </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развивать интерес и любовь к родному краю, расширять представления о малой родине. Продолжать знакомить с  достопримечательностями региона, в  котором живут дети. Продолжать знакомить с профессиями, связанными со спецификой родного города (поселка). </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w:t>
      </w:r>
    </w:p>
    <w:p w:rsidR="00F172D8" w:rsidRPr="00B20B83" w:rsidRDefault="00F172D8"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 xml:space="preserve"> Знакомить с обрядами и обычаями казаков Ставрополья. Знакомить с геральдикой Ставропольского края.</w:t>
      </w:r>
    </w:p>
    <w:p w:rsidR="00F172D8" w:rsidRPr="00B20B83" w:rsidRDefault="00F172D8"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Знакомить с памятниками города Невинномысска.</w:t>
      </w:r>
    </w:p>
    <w:p w:rsidR="00F172D8" w:rsidRPr="00B20B83" w:rsidRDefault="00F172D8"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Формировать представления о природе Ставропольского края (семь чудес Ставропольского края).</w:t>
      </w:r>
    </w:p>
    <w:p w:rsidR="00F172D8" w:rsidRPr="00B20B83" w:rsidRDefault="00F172D8"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Знакомить с легендами Ставропольского края (Легенда о мысе Невинном).</w:t>
      </w:r>
    </w:p>
    <w:p w:rsidR="00F172D8" w:rsidRPr="00B20B83" w:rsidRDefault="00F172D8"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Знакомить с творчеством</w:t>
      </w:r>
      <w:r w:rsidR="00937B7C" w:rsidRPr="00B20B83">
        <w:rPr>
          <w:rFonts w:ascii="Times New Roman" w:hAnsi="Times New Roman" w:cs="Times New Roman"/>
          <w:sz w:val="24"/>
          <w:szCs w:val="24"/>
        </w:rPr>
        <w:t xml:space="preserve"> детских писателей Ставрополья.</w:t>
      </w:r>
    </w:p>
    <w:p w:rsidR="00F172D8" w:rsidRPr="006F150F" w:rsidRDefault="00F172D8" w:rsidP="006F150F">
      <w:pPr>
        <w:spacing w:after="13" w:line="276" w:lineRule="auto"/>
        <w:ind w:right="56"/>
        <w:jc w:val="center"/>
        <w:rPr>
          <w:rFonts w:ascii="Times New Roman" w:hAnsi="Times New Roman" w:cs="Times New Roman"/>
          <w:b/>
          <w:sz w:val="24"/>
          <w:szCs w:val="24"/>
        </w:rPr>
      </w:pPr>
      <w:r w:rsidRPr="006F150F">
        <w:rPr>
          <w:rFonts w:ascii="Times New Roman" w:hAnsi="Times New Roman" w:cs="Times New Roman"/>
          <w:b/>
          <w:sz w:val="24"/>
          <w:szCs w:val="24"/>
        </w:rPr>
        <w:t>Самообслуживание, трудовое воспитание, самостоятельность, саморегуляция</w:t>
      </w:r>
    </w:p>
    <w:p w:rsidR="00F172D8" w:rsidRPr="006F150F" w:rsidRDefault="00F172D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Первая младшая группа (от 2 до 3 лет)</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Развитие навыков самообслуживания</w:t>
      </w:r>
      <w:r w:rsidRPr="006F150F">
        <w:rPr>
          <w:rFonts w:ascii="Times New Roman" w:hAnsi="Times New Roman" w:cs="Times New Roman"/>
          <w:sz w:val="24"/>
          <w:szCs w:val="24"/>
        </w:rPr>
        <w:t xml:space="preserve">. </w:t>
      </w:r>
    </w:p>
    <w:p w:rsidR="00841936"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Способствовать развитию элементарных навыков самообслуживания; поддерживать стремление к самостоятельности при овладении навыками самообслуживания. Учить самостоятельно пить из чашки, правильно держать ложку.</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Приобщение к доступной трудовой деятельности</w:t>
      </w:r>
      <w:r w:rsidRPr="006F150F">
        <w:rPr>
          <w:rFonts w:ascii="Times New Roman" w:hAnsi="Times New Roman" w:cs="Times New Roman"/>
          <w:sz w:val="24"/>
          <w:szCs w:val="24"/>
        </w:rPr>
        <w:t>.</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Создавать условия для приобщения детей к доступной трудовой деятельности. Привлекать их к выполнению простейших трудовых действий: совместно со  взрослым и  под его контролем расставлять хлебницы (без хлеба), салфетницы, раскладывать ложки и пр. </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Приучать поддерживать порядок в игровой комнате, по окончании игр расставлять игровой материал по местам. </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объяснять, зачем он выполняет те или иные действия. Воспитывать уважительное отношение к труду взрослых.</w:t>
      </w:r>
    </w:p>
    <w:p w:rsidR="00F172D8" w:rsidRPr="006F150F" w:rsidRDefault="00F172D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Вторая младшая группа (от 3 до 4 лет)</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Развитие навыков самообслуживания</w:t>
      </w:r>
      <w:r w:rsidRPr="006F150F">
        <w:rPr>
          <w:rFonts w:ascii="Times New Roman" w:hAnsi="Times New Roman" w:cs="Times New Roman"/>
          <w:sz w:val="24"/>
          <w:szCs w:val="24"/>
        </w:rPr>
        <w:t xml:space="preserve">. </w:t>
      </w:r>
    </w:p>
    <w:p w:rsidR="009400F7"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элементарные навыки самообслуживания; поддерживать стремление к  самостоятельности при овладении навыками самообслуживания. </w:t>
      </w:r>
    </w:p>
    <w:p w:rsidR="009400F7"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правильно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 </w:t>
      </w:r>
    </w:p>
    <w:p w:rsidR="009400F7" w:rsidRPr="006F150F" w:rsidRDefault="00F172D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Приобщение к труду.</w:t>
      </w:r>
    </w:p>
    <w:p w:rsidR="009400F7"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w:t>
      </w:r>
    </w:p>
    <w:p w:rsidR="009400F7"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  второй половине года начинать формировать навыки, необходимые для дежурства по  столовой (раскладывать ложки, расставлять хлебницы, салфетницы и т.п.). </w:t>
      </w:r>
    </w:p>
    <w:p w:rsidR="009400F7"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уважительное, бережное отношение к результатам труда и творчества, своего и сверстников (рисункам, поделкам, постройкам и т.п.). </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Воспитывать уважение к  людям знакомых профессий, бережное отношение к результатам их труда. Побуждать детей оказывать помощь взрослым, выполнять элементарные трудовые поручения.</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Развитие целенаправленности, саморегуляции, самостоятельности</w:t>
      </w:r>
      <w:r w:rsidRPr="006F150F">
        <w:rPr>
          <w:rFonts w:ascii="Times New Roman" w:hAnsi="Times New Roman" w:cs="Times New Roman"/>
          <w:sz w:val="24"/>
          <w:szCs w:val="24"/>
        </w:rPr>
        <w:t>.</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первичным проявлениям целенаправленности, саморегуляции собственных действий, поощрять стремление детей к  самостоятельности («я сам»). Развивать умение находить себе интересное занятие, в совместных играх учить детей выполнять постепенно усложняющиеся правила.</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Приучать к соблюдению в процессе игры элементарных правил поведения (не отнимать игрушки, не толкать друг друга, не мешать сверстнику, не ломать постройки).</w:t>
      </w:r>
    </w:p>
    <w:p w:rsidR="009400F7" w:rsidRPr="006F150F" w:rsidRDefault="009400F7"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Средняя группа (от 4 до 5 лет).</w:t>
      </w:r>
    </w:p>
    <w:p w:rsidR="009400F7" w:rsidRPr="006F150F" w:rsidRDefault="009400F7"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Развитие навыков самообслуживания.</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 прибираться после игр с  песком и водой.</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Приобщение к труду</w:t>
      </w:r>
      <w:r w:rsidRPr="006F150F">
        <w:rPr>
          <w:rFonts w:ascii="Times New Roman" w:hAnsi="Times New Roman" w:cs="Times New Roman"/>
          <w:sz w:val="24"/>
          <w:szCs w:val="24"/>
        </w:rPr>
        <w:t xml:space="preserve">. </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w:t>
      </w:r>
      <w:r w:rsidRPr="006F150F">
        <w:rPr>
          <w:rFonts w:ascii="Times New Roman" w:hAnsi="Times New Roman" w:cs="Times New Roman"/>
          <w:sz w:val="24"/>
          <w:szCs w:val="24"/>
        </w:rPr>
        <w:lastRenderedPageBreak/>
        <w:t xml:space="preserve">отношение к  порученному заданию (умение и желание доводить дело до конца, стремление сделать его хорошо). </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 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 </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Развитие целенаправленности, саморегуляции</w:t>
      </w:r>
      <w:r w:rsidRPr="006F150F">
        <w:rPr>
          <w:rFonts w:ascii="Times New Roman" w:hAnsi="Times New Roman" w:cs="Times New Roman"/>
          <w:sz w:val="24"/>
          <w:szCs w:val="24"/>
        </w:rPr>
        <w:t>.</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т.п.). </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w:t>
      </w:r>
    </w:p>
    <w:p w:rsidR="009400F7" w:rsidRPr="006F150F" w:rsidRDefault="009400F7"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Старшая группа (от 5 до 6 лет).</w:t>
      </w:r>
    </w:p>
    <w:p w:rsidR="009400F7" w:rsidRPr="006F150F" w:rsidRDefault="009400F7"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Развитие навыков самообслуживания. </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Формировать умение правильно пользоваться столовыми приборами (ложкой, ножом, вилкой).</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Приобщение к труду</w:t>
      </w:r>
      <w:r w:rsidRPr="006F150F">
        <w:rPr>
          <w:rFonts w:ascii="Times New Roman" w:hAnsi="Times New Roman" w:cs="Times New Roman"/>
          <w:sz w:val="24"/>
          <w:szCs w:val="24"/>
        </w:rPr>
        <w:t xml:space="preserve">. </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 </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учить детей помогать взрослым поддерживать порядок в группе: протирать игрушки, строительный материал и т.п.</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Приучать добросовестно выполнять обязанности дежурных по столовой: сервировать стол, приводить его в порядок после еды. </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т.д.).</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ценностное отношение к  собственному труду, поддерживать инициативу детей при выполнении посильной работы Формировать умение достигать запланированного результата. Учить оценивать результат своей работы (с помощью взрослого). Воспитывать уважение к результатам труда и творчества сверстников.</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9400F7" w:rsidRPr="006F150F" w:rsidRDefault="009400F7"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Развитие целенаправленности, саморегуляции.</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(ч</w:t>
      </w:r>
      <w:r w:rsidR="0083244F" w:rsidRPr="006F150F">
        <w:rPr>
          <w:rFonts w:ascii="Times New Roman" w:hAnsi="Times New Roman" w:cs="Times New Roman"/>
          <w:sz w:val="24"/>
          <w:szCs w:val="24"/>
        </w:rPr>
        <w:t xml:space="preserve">то нужно делать), </w:t>
      </w:r>
      <w:r w:rsidRPr="006F150F">
        <w:rPr>
          <w:rFonts w:ascii="Times New Roman" w:hAnsi="Times New Roman" w:cs="Times New Roman"/>
          <w:sz w:val="24"/>
          <w:szCs w:val="24"/>
        </w:rPr>
        <w:t xml:space="preserve">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83244F" w:rsidRPr="006F150F" w:rsidRDefault="0083244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Подготовительная к школе группа (от 6 до 7 лет).</w:t>
      </w:r>
    </w:p>
    <w:p w:rsidR="0083244F" w:rsidRPr="006F150F" w:rsidRDefault="0083244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Развитие навыков самообслуживания.</w:t>
      </w:r>
    </w:p>
    <w:p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самостоятельно и своевременно готовить материалы и пособия к занятию, без напоминания убирать свое рабочее место. </w:t>
      </w:r>
    </w:p>
    <w:p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Приобщение к труду.</w:t>
      </w:r>
      <w:r w:rsidRPr="006F150F">
        <w:rPr>
          <w:rFonts w:ascii="Times New Roman" w:hAnsi="Times New Roman" w:cs="Times New Roman"/>
          <w:sz w:val="24"/>
          <w:szCs w:val="24"/>
        </w:rPr>
        <w:t xml:space="preserve"> </w:t>
      </w:r>
    </w:p>
    <w:p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 </w:t>
      </w:r>
    </w:p>
    <w:p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старательно, аккуратно выполнять поручения, беречь материалы и предметы, убирать их на место после работы. </w:t>
      </w:r>
    </w:p>
    <w:p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детей поддерживать порядок в группе и на участке детского сада, добросовестно выполнять обязанности дежурных по столовой (сервировать стол, приводить его в  порядок после еды), формировать навык ответственно относиться к обязанности дежурного в уголке природы (поливать комнатные растения; фиксировать необходимые данные в  календаре природы и т.д.). Прививать интерес к труду в природе, привлекать к посильному участию.</w:t>
      </w:r>
    </w:p>
    <w:p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Расширять представления о труде взрослых, о значении их труда для общества. Воспитывать уважение к людям труда.</w:t>
      </w:r>
    </w:p>
    <w:p w:rsidR="0083244F" w:rsidRPr="006F150F" w:rsidRDefault="0083244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Развитие целенаправленности, саморегуляции. </w:t>
      </w:r>
    </w:p>
    <w:p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Воспитывать организованность; развивать волевые качества, самостоятельность, целенаправленность и саморегуляцию своих действий, воспитывать умение доводить начатое дело до конца. Расширять представления детей об  их обязанностях, прежде всего в связи с подготовкой к школе.</w:t>
      </w:r>
    </w:p>
    <w:p w:rsidR="0083244F" w:rsidRPr="006F150F" w:rsidRDefault="0083244F"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Формирование основ безопасности</w:t>
      </w:r>
    </w:p>
    <w:p w:rsidR="0083244F" w:rsidRPr="006F150F" w:rsidRDefault="0083244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Первая младшая группа (от 2 до 3 лет)</w:t>
      </w:r>
      <w:r w:rsidR="00DF152C" w:rsidRPr="006F150F">
        <w:rPr>
          <w:rFonts w:ascii="Times New Roman" w:hAnsi="Times New Roman" w:cs="Times New Roman"/>
          <w:b/>
          <w:sz w:val="24"/>
          <w:szCs w:val="24"/>
        </w:rPr>
        <w:t>.</w:t>
      </w:r>
    </w:p>
    <w:p w:rsidR="00DF152C" w:rsidRPr="006F150F" w:rsidRDefault="00DF152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Формирование основ безопасности</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Знакомить с элементарными правилами </w:t>
      </w:r>
      <w:r w:rsidRPr="006F150F">
        <w:rPr>
          <w:rFonts w:ascii="Times New Roman" w:hAnsi="Times New Roman" w:cs="Times New Roman"/>
          <w:b/>
          <w:sz w:val="24"/>
          <w:szCs w:val="24"/>
        </w:rPr>
        <w:t>безопасного поведения в природе</w:t>
      </w:r>
      <w:r w:rsidRPr="006F150F">
        <w:rPr>
          <w:rFonts w:ascii="Times New Roman" w:hAnsi="Times New Roman" w:cs="Times New Roman"/>
          <w:sz w:val="24"/>
          <w:szCs w:val="24"/>
        </w:rPr>
        <w:t xml:space="preserve"> (не подходить к незнакомым животным, не гладить их, не дразнить; не рвать и не брать в рот растения и пр.).</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Знакомить с элементарными правилами </w:t>
      </w:r>
      <w:r w:rsidRPr="006F150F">
        <w:rPr>
          <w:rFonts w:ascii="Times New Roman" w:hAnsi="Times New Roman" w:cs="Times New Roman"/>
          <w:b/>
          <w:sz w:val="24"/>
          <w:szCs w:val="24"/>
        </w:rPr>
        <w:t>безопасного поведения на дорогах</w:t>
      </w:r>
      <w:r w:rsidRPr="006F150F">
        <w:rPr>
          <w:rFonts w:ascii="Times New Roman" w:hAnsi="Times New Roman" w:cs="Times New Roman"/>
          <w:sz w:val="24"/>
          <w:szCs w:val="24"/>
        </w:rPr>
        <w:t xml:space="preserve">. Формировать первичные представления о машинах, улице, дороге. Знакомить с некоторыми видами транспортных средств. </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первичные представления о </w:t>
      </w:r>
      <w:r w:rsidRPr="006F150F">
        <w:rPr>
          <w:rFonts w:ascii="Times New Roman" w:hAnsi="Times New Roman" w:cs="Times New Roman"/>
          <w:b/>
          <w:sz w:val="24"/>
          <w:szCs w:val="24"/>
        </w:rPr>
        <w:t>безопасности собственной жизнедеятельности.</w:t>
      </w:r>
      <w:r w:rsidRPr="006F150F">
        <w:rPr>
          <w:rFonts w:ascii="Times New Roman" w:hAnsi="Times New Roman" w:cs="Times New Roman"/>
          <w:sz w:val="24"/>
          <w:szCs w:val="24"/>
        </w:rPr>
        <w:t xml:space="preserve"> Знакомить с предметным миром и правилами безопасного обращения с предметами. Знакомить с понятиями «можно — нельзя», «опасно».</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представления о правилах безопасного поведения в  играх с  песком и водой (воду не пить, песком не бросаться и т.д.).</w:t>
      </w:r>
    </w:p>
    <w:p w:rsidR="00DF152C" w:rsidRPr="006F150F" w:rsidRDefault="00DF152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Вторая младшая группа (от 3 до 4 лет).</w:t>
      </w:r>
    </w:p>
    <w:p w:rsidR="00DF152C" w:rsidRPr="006F150F" w:rsidRDefault="00DF152C"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Формирование основ безопасности</w:t>
      </w:r>
    </w:p>
    <w:p w:rsidR="00DF152C" w:rsidRPr="006F150F" w:rsidRDefault="00DF152C"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Знакомить с правилами </w:t>
      </w:r>
      <w:r w:rsidRPr="006F150F">
        <w:rPr>
          <w:rFonts w:ascii="Times New Roman" w:hAnsi="Times New Roman" w:cs="Times New Roman"/>
          <w:b/>
          <w:color w:val="000000"/>
          <w:sz w:val="24"/>
          <w:szCs w:val="24"/>
          <w:shd w:val="clear" w:color="auto" w:fill="FFFFFF"/>
        </w:rPr>
        <w:t>безопасного поведения в природе</w:t>
      </w:r>
      <w:r w:rsidRPr="006F150F">
        <w:rPr>
          <w:rFonts w:ascii="Times New Roman" w:hAnsi="Times New Roman" w:cs="Times New Roman"/>
          <w:color w:val="000000"/>
          <w:sz w:val="24"/>
          <w:szCs w:val="24"/>
          <w:shd w:val="clear" w:color="auto" w:fill="FFFFFF"/>
        </w:rPr>
        <w:t xml:space="preserve"> (не есть грибы и ягоды, не трогать животных, не отходить от группы и др.). </w:t>
      </w:r>
    </w:p>
    <w:p w:rsidR="00DF152C" w:rsidRPr="006F150F" w:rsidRDefault="00DF152C"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Формировать первичные представления </w:t>
      </w:r>
      <w:r w:rsidRPr="006F150F">
        <w:rPr>
          <w:rFonts w:ascii="Times New Roman" w:hAnsi="Times New Roman" w:cs="Times New Roman"/>
          <w:b/>
          <w:color w:val="000000"/>
          <w:sz w:val="24"/>
          <w:szCs w:val="24"/>
          <w:shd w:val="clear" w:color="auto" w:fill="FFFFFF"/>
        </w:rPr>
        <w:t>о  безопасном поведении на дорогах</w:t>
      </w:r>
      <w:r w:rsidRPr="006F150F">
        <w:rPr>
          <w:rFonts w:ascii="Times New Roman" w:hAnsi="Times New Roman" w:cs="Times New Roman"/>
          <w:color w:val="000000"/>
          <w:sz w:val="24"/>
          <w:szCs w:val="24"/>
          <w:shd w:val="clear" w:color="auto" w:fill="FFFFFF"/>
        </w:rPr>
        <w:t xml:space="preserve"> (переходить через дорогу только вместе со взрослым, держась за руку взрослого). </w:t>
      </w:r>
    </w:p>
    <w:p w:rsidR="00DF152C" w:rsidRPr="006F150F" w:rsidRDefault="00DF152C"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DF152C" w:rsidRPr="006F150F" w:rsidRDefault="00DF152C"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Совершенствовать умение свободно ориентироваться в помещениях и на участке детского сада. </w:t>
      </w:r>
    </w:p>
    <w:p w:rsidR="00DF152C" w:rsidRPr="006F150F" w:rsidRDefault="00DF152C"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Формировать навыки безопасного поведения в играх с песком, водой, снегом, с  мелкими предметами (не  брать их в  рот, не  бросаться песком, не засовывать предметы в ухо, нос и пр.). Обсуждать с детьми, что произойдет, если не соблюдать правила безопасности.</w:t>
      </w:r>
    </w:p>
    <w:p w:rsidR="00DF152C" w:rsidRPr="006F150F" w:rsidRDefault="00DF152C"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умение обращаться при необходимости за помощью к взрослым.</w:t>
      </w:r>
    </w:p>
    <w:p w:rsidR="00263006" w:rsidRPr="006F150F" w:rsidRDefault="00263006"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Средняя группа (от 4 до 5 лет).</w:t>
      </w:r>
    </w:p>
    <w:p w:rsidR="00263006" w:rsidRPr="006F150F" w:rsidRDefault="00263006"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Формирование основ безопасности.</w:t>
      </w:r>
    </w:p>
    <w:p w:rsidR="00263006" w:rsidRPr="006F150F" w:rsidRDefault="00263006"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Формировать элементарные навыки </w:t>
      </w:r>
      <w:r w:rsidRPr="006F150F">
        <w:rPr>
          <w:rFonts w:ascii="Times New Roman" w:hAnsi="Times New Roman" w:cs="Times New Roman"/>
          <w:b/>
          <w:color w:val="000000"/>
          <w:sz w:val="24"/>
          <w:szCs w:val="24"/>
          <w:shd w:val="clear" w:color="auto" w:fill="FFFFFF"/>
        </w:rPr>
        <w:t>безопасного поведения в природе</w:t>
      </w:r>
      <w:r w:rsidRPr="006F150F">
        <w:rPr>
          <w:rFonts w:ascii="Times New Roman" w:hAnsi="Times New Roman" w:cs="Times New Roman"/>
          <w:color w:val="000000"/>
          <w:sz w:val="24"/>
          <w:szCs w:val="24"/>
          <w:shd w:val="clear" w:color="auto" w:fill="FFFFFF"/>
        </w:rPr>
        <w:t xml:space="preserve">.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 </w:t>
      </w:r>
    </w:p>
    <w:p w:rsidR="00263006" w:rsidRPr="006F150F" w:rsidRDefault="00263006"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Продолжать формировать навыки </w:t>
      </w:r>
      <w:r w:rsidRPr="006F150F">
        <w:rPr>
          <w:rFonts w:ascii="Times New Roman" w:hAnsi="Times New Roman" w:cs="Times New Roman"/>
          <w:b/>
          <w:color w:val="000000"/>
          <w:sz w:val="24"/>
          <w:szCs w:val="24"/>
          <w:shd w:val="clear" w:color="auto" w:fill="FFFFFF"/>
        </w:rPr>
        <w:t>безопасного поведения на дорогах</w:t>
      </w:r>
      <w:r w:rsidRPr="006F150F">
        <w:rPr>
          <w:rFonts w:ascii="Times New Roman" w:hAnsi="Times New Roman" w:cs="Times New Roman"/>
          <w:color w:val="000000"/>
          <w:sz w:val="24"/>
          <w:szCs w:val="24"/>
          <w:shd w:val="clear" w:color="auto" w:fill="FFFFFF"/>
        </w:rPr>
        <w:t xml:space="preserve">: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Подводить детей к </w:t>
      </w:r>
      <w:r w:rsidRPr="006F150F">
        <w:rPr>
          <w:rFonts w:ascii="Times New Roman" w:hAnsi="Times New Roman" w:cs="Times New Roman"/>
          <w:color w:val="000000"/>
          <w:sz w:val="24"/>
          <w:szCs w:val="24"/>
          <w:shd w:val="clear" w:color="auto" w:fill="FFFFFF"/>
        </w:rPr>
        <w:lastRenderedPageBreak/>
        <w:t>осознанному соблюдению правил дорожного движения. Закреплять знания правил дорожного движения в сюжетно-ролевых играх.</w:t>
      </w:r>
    </w:p>
    <w:p w:rsidR="00263006" w:rsidRPr="006F150F" w:rsidRDefault="00263006"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Формировать элементарные навыки </w:t>
      </w:r>
      <w:r w:rsidRPr="006F150F">
        <w:rPr>
          <w:rFonts w:ascii="Times New Roman" w:hAnsi="Times New Roman" w:cs="Times New Roman"/>
          <w:b/>
          <w:color w:val="000000"/>
          <w:sz w:val="24"/>
          <w:szCs w:val="24"/>
          <w:shd w:val="clear" w:color="auto" w:fill="FFFFFF"/>
        </w:rPr>
        <w:t>безопасности собственной жизнедеятельности</w:t>
      </w:r>
      <w:r w:rsidRPr="006F150F">
        <w:rPr>
          <w:rFonts w:ascii="Times New Roman" w:hAnsi="Times New Roman" w:cs="Times New Roman"/>
          <w:color w:val="000000"/>
          <w:sz w:val="24"/>
          <w:szCs w:val="24"/>
          <w:shd w:val="clear" w:color="auto" w:fill="FFFFFF"/>
        </w:rPr>
        <w:t>: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rsidR="0083244F" w:rsidRPr="006F150F" w:rsidRDefault="00263006"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Старшая группа (от 5 до 6 лет).</w:t>
      </w:r>
    </w:p>
    <w:p w:rsidR="00263006" w:rsidRPr="006F150F" w:rsidRDefault="0026300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Формирование основ безопасности.</w:t>
      </w:r>
    </w:p>
    <w:p w:rsidR="00263006" w:rsidRPr="006F150F" w:rsidRDefault="0026300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основы экологической культуры и </w:t>
      </w:r>
      <w:r w:rsidRPr="006F150F">
        <w:rPr>
          <w:rFonts w:ascii="Times New Roman" w:hAnsi="Times New Roman" w:cs="Times New Roman"/>
          <w:b/>
          <w:sz w:val="24"/>
          <w:szCs w:val="24"/>
        </w:rPr>
        <w:t>безопасного поведения в  природе</w:t>
      </w:r>
      <w:r w:rsidRPr="006F150F">
        <w:rPr>
          <w:rFonts w:ascii="Times New Roman" w:hAnsi="Times New Roman" w:cs="Times New Roman"/>
          <w:sz w:val="24"/>
          <w:szCs w:val="24"/>
        </w:rPr>
        <w:t xml:space="preserve">.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 </w:t>
      </w:r>
    </w:p>
    <w:p w:rsidR="00263006" w:rsidRPr="006F150F" w:rsidRDefault="0026300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формировать навыки </w:t>
      </w:r>
      <w:r w:rsidRPr="006F150F">
        <w:rPr>
          <w:rFonts w:ascii="Times New Roman" w:hAnsi="Times New Roman" w:cs="Times New Roman"/>
          <w:b/>
          <w:sz w:val="24"/>
          <w:szCs w:val="24"/>
        </w:rPr>
        <w:t>безопасного поведения на  дорогах</w:t>
      </w:r>
      <w:r w:rsidRPr="006F150F">
        <w:rPr>
          <w:rFonts w:ascii="Times New Roman" w:hAnsi="Times New Roman" w:cs="Times New Roman"/>
          <w:sz w:val="24"/>
          <w:szCs w:val="24"/>
        </w:rPr>
        <w:t>. Уточнять знания детей об элемен</w:t>
      </w:r>
      <w:r w:rsidR="00B20B83">
        <w:rPr>
          <w:rFonts w:ascii="Times New Roman" w:hAnsi="Times New Roman" w:cs="Times New Roman"/>
          <w:sz w:val="24"/>
          <w:szCs w:val="24"/>
        </w:rPr>
        <w:t xml:space="preserve">тах дороги (проезжая часть, </w:t>
      </w:r>
      <w:r w:rsidRPr="006F150F">
        <w:rPr>
          <w:rFonts w:ascii="Times New Roman" w:hAnsi="Times New Roman" w:cs="Times New Roman"/>
          <w:sz w:val="24"/>
          <w:szCs w:val="24"/>
        </w:rPr>
        <w:t xml:space="preserve">пешеходный переход, тротуар), о движении транспорта, о работе светофора. Знакомить с  элементарными правилами дорожного движения, правилами передвижения пешеходов и  велосипедистов. 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 </w:t>
      </w:r>
    </w:p>
    <w:p w:rsidR="00263006" w:rsidRPr="006F150F" w:rsidRDefault="0026300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w:t>
      </w:r>
      <w:r w:rsidRPr="006F150F">
        <w:rPr>
          <w:rFonts w:ascii="Times New Roman" w:hAnsi="Times New Roman" w:cs="Times New Roman"/>
          <w:b/>
          <w:sz w:val="24"/>
          <w:szCs w:val="24"/>
        </w:rPr>
        <w:t>основы безопасности собственной жизнедеятельности</w:t>
      </w:r>
      <w:r w:rsidRPr="006F150F">
        <w:rPr>
          <w:rFonts w:ascii="Times New Roman" w:hAnsi="Times New Roman" w:cs="Times New Roman"/>
          <w:sz w:val="24"/>
          <w:szCs w:val="24"/>
        </w:rPr>
        <w:t>.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263006" w:rsidRPr="006F150F" w:rsidRDefault="0026300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Уточнять знания детей о  работе пожарных, о  причинах пожаров, об  элементарных правилах поведения во  время пожара.</w:t>
      </w:r>
    </w:p>
    <w:p w:rsidR="00263006" w:rsidRPr="006F150F" w:rsidRDefault="0026300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Знакомить с работой службы спасения — МЧС. Закреплять знания о том, что в случае необходимости взрослые звонят по телефонам «101», «102», «103». 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 </w:t>
      </w:r>
    </w:p>
    <w:p w:rsidR="0083244F" w:rsidRPr="006F150F" w:rsidRDefault="0026300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умение обращаться за помощью к взрослым.</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Формировать навыки поведения:</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с незнакомыми людьми на улице, дома;</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с предметами, требующими осторожного обращения;</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с ядовитыми растениями и животными;</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на проезжей части;</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на водоемах.</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Знакомить, как устроено тело человека, со значением мышц, костей, суставов их роли</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в строении тела человека.</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Развивать понимание значения необходимости гигиенических процедур.</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Формировать представления о пользе витаминов и их значении.</w:t>
      </w:r>
    </w:p>
    <w:p w:rsidR="0083244F" w:rsidRPr="006F150F" w:rsidRDefault="0083244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Подготовительная к школе группа (от 6 до 7 лет).</w:t>
      </w:r>
    </w:p>
    <w:p w:rsidR="0083244F" w:rsidRPr="006F150F" w:rsidRDefault="0083244F"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 xml:space="preserve">         Формирование основ безопасности.</w:t>
      </w:r>
    </w:p>
    <w:p w:rsidR="00263006"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lastRenderedPageBreak/>
        <w:t xml:space="preserve"> </w:t>
      </w:r>
      <w:r w:rsidRPr="006F150F">
        <w:rPr>
          <w:rFonts w:ascii="Times New Roman" w:hAnsi="Times New Roman" w:cs="Times New Roman"/>
          <w:sz w:val="24"/>
          <w:szCs w:val="24"/>
        </w:rPr>
        <w:t xml:space="preserve">Продолжать знакомить с  правилами </w:t>
      </w:r>
      <w:r w:rsidRPr="006F150F">
        <w:rPr>
          <w:rFonts w:ascii="Times New Roman" w:hAnsi="Times New Roman" w:cs="Times New Roman"/>
          <w:b/>
          <w:sz w:val="24"/>
          <w:szCs w:val="24"/>
        </w:rPr>
        <w:t>безопасного поведения на  природе</w:t>
      </w:r>
      <w:r w:rsidRPr="006F150F">
        <w:rPr>
          <w:rFonts w:ascii="Times New Roman" w:hAnsi="Times New Roman" w:cs="Times New Roman"/>
          <w:sz w:val="24"/>
          <w:szCs w:val="24"/>
        </w:rPr>
        <w:t>, уточнять и  расширять представления о таких явлениях природы, как гроза, гром, молния, ураган, знакомить с правилами поведения человека в этих условиях.</w:t>
      </w:r>
    </w:p>
    <w:p w:rsidR="00263006"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формировать навыки </w:t>
      </w:r>
      <w:r w:rsidRPr="006F150F">
        <w:rPr>
          <w:rFonts w:ascii="Times New Roman" w:hAnsi="Times New Roman" w:cs="Times New Roman"/>
          <w:b/>
          <w:sz w:val="24"/>
          <w:szCs w:val="24"/>
        </w:rPr>
        <w:t>безопасного поведения на дорогах</w:t>
      </w:r>
      <w:r w:rsidRPr="006F150F">
        <w:rPr>
          <w:rFonts w:ascii="Times New Roman" w:hAnsi="Times New Roman" w:cs="Times New Roman"/>
          <w:sz w:val="24"/>
          <w:szCs w:val="24"/>
        </w:rPr>
        <w:t>.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Расширять представления детей о работе ГИБДД. Подводить детей к осознанию необходимости соблюдать правила дорожного движения. Воспитывать культуру поведения на улице и в общественном транспорте</w:t>
      </w:r>
    </w:p>
    <w:p w:rsidR="00263006"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приучать к заботе о </w:t>
      </w:r>
      <w:r w:rsidRPr="006F150F">
        <w:rPr>
          <w:rFonts w:ascii="Times New Roman" w:hAnsi="Times New Roman" w:cs="Times New Roman"/>
          <w:b/>
          <w:sz w:val="24"/>
          <w:szCs w:val="24"/>
        </w:rPr>
        <w:t>безопасности собственной жизнедеятельности</w:t>
      </w:r>
      <w:r w:rsidRPr="006F150F">
        <w:rPr>
          <w:rFonts w:ascii="Times New Roman" w:hAnsi="Times New Roman" w:cs="Times New Roman"/>
          <w:sz w:val="24"/>
          <w:szCs w:val="24"/>
        </w:rPr>
        <w:t xml:space="preserve">. Подвести детей к  пониманию необходимости соблюдать меры предосторожности, учить оценивать свои возможности по преодолению опасности.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Закреплять умение называть свое имя, фамилию, отчество, возраст, дату рождения, домашний адрес, телефон, имена и отчества родителей, их профессии. </w:t>
      </w:r>
    </w:p>
    <w:p w:rsidR="00263006"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Закреплять знание правил безопасного поведения во время игр в разное время года (купание в водоемах, катание на велосипеде, катание на санках, коньках, лыжах и др.). Формировать у  детей навыки поведения в  ситуациях: «Один дома», «Потерялся», «Заблудился».</w:t>
      </w:r>
    </w:p>
    <w:p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 xml:space="preserve">Формировать навыки поведения: </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с незнакомыми детьми, в том числе подростками;</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 xml:space="preserve"> при возникновении явной опасности со стороны не знакомых людей; при возникновении экстремальной ситуации в быту;</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 xml:space="preserve"> с ядовитыми растениями и животными безопасного поведения на улице;</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 xml:space="preserve"> на водоемах.</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 xml:space="preserve"> Знакомить, как устроено тело человека, с назначением и работой сердца, с пищеварительной и дыхательной, системами.</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 xml:space="preserve"> Развивать понимание значения необходимости гигиенических процедур. </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 xml:space="preserve">Формировать представления об экологической ситуации. </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 xml:space="preserve">Формировать чувства сострадания, стремления помочь больным, одиноким и пожилым людям. Формировать представления о правильном питании. </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 xml:space="preserve">Формировать умение самостоятельно разрешать межличностные конфликты, учитывая при этом состояние другого человека, а также пользоваться нормами регуляторами. </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Дать представления о том, к кому можно обратиться за помощью, если потерялся на улице.</w:t>
      </w:r>
    </w:p>
    <w:p w:rsidR="00DF152C" w:rsidRPr="006F150F" w:rsidRDefault="00DF152C" w:rsidP="006F150F">
      <w:pPr>
        <w:spacing w:after="13" w:line="276" w:lineRule="auto"/>
        <w:ind w:right="56"/>
        <w:jc w:val="both"/>
        <w:rPr>
          <w:rFonts w:ascii="Times New Roman" w:hAnsi="Times New Roman" w:cs="Times New Roman"/>
          <w:sz w:val="24"/>
          <w:szCs w:val="24"/>
        </w:rPr>
      </w:pPr>
    </w:p>
    <w:p w:rsidR="00DF152C" w:rsidRPr="006F150F" w:rsidRDefault="00DF152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2.2.2. Познавательное развитие</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w:t>
      </w:r>
      <w:r w:rsidRPr="006F150F">
        <w:rPr>
          <w:rFonts w:ascii="Times New Roman" w:hAnsi="Times New Roman" w:cs="Times New Roman"/>
          <w:sz w:val="24"/>
          <w:szCs w:val="24"/>
        </w:rPr>
        <w:lastRenderedPageBreak/>
        <w:t xml:space="preserve">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DF152C" w:rsidRPr="006F150F" w:rsidRDefault="00DF152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Основные цели и задачи.</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DF152C" w:rsidRPr="006F150F" w:rsidRDefault="00DF152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 xml:space="preserve">Приобщение к социокультурным ценностям. </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Ознакомление с окружающим социальным миром, расширение кругозора детей, формирование целостной картины мира. </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Формирование элементарных представлений о планете Земля как общем доме людей, о многообразии стран и народов мира.</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Формирование элементарных математических представлений</w:t>
      </w:r>
      <w:r w:rsidRPr="006F150F">
        <w:rPr>
          <w:rFonts w:ascii="Times New Roman" w:hAnsi="Times New Roman" w:cs="Times New Roman"/>
          <w:sz w:val="24"/>
          <w:szCs w:val="24"/>
        </w:rPr>
        <w:t xml:space="preserve">. </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DF152C" w:rsidRPr="00B20B83"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B20B83">
        <w:rPr>
          <w:rFonts w:ascii="Times New Roman" w:hAnsi="Times New Roman" w:cs="Times New Roman"/>
          <w:sz w:val="24"/>
          <w:szCs w:val="24"/>
        </w:rPr>
        <w:t xml:space="preserve">Развитие мыслительных операций (анализ и синтез, сравнение, обобщение, классификация и т.д.), способности к само регуляции поведения и проявлению волевых усилий для выполнения поставленных задач. </w:t>
      </w:r>
    </w:p>
    <w:p w:rsidR="00DF152C" w:rsidRPr="006F150F" w:rsidRDefault="00DF152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Ознакомление с миром природы. </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Формирование осознанно-правильного отношения к объектам природы, находящихся рядом. </w:t>
      </w:r>
    </w:p>
    <w:p w:rsidR="00DF152C" w:rsidRPr="006F150F" w:rsidRDefault="00DF152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Формы и приемы организации образовательного процесса по образовательной области «Познавательное развитие»</w:t>
      </w:r>
    </w:p>
    <w:tbl>
      <w:tblPr>
        <w:tblStyle w:val="a5"/>
        <w:tblW w:w="9777" w:type="dxa"/>
        <w:tblInd w:w="-284" w:type="dxa"/>
        <w:tblLook w:val="04A0" w:firstRow="1" w:lastRow="0" w:firstColumn="1" w:lastColumn="0" w:noHBand="0" w:noVBand="1"/>
      </w:tblPr>
      <w:tblGrid>
        <w:gridCol w:w="2589"/>
        <w:gridCol w:w="2585"/>
        <w:gridCol w:w="2525"/>
        <w:gridCol w:w="2585"/>
      </w:tblGrid>
      <w:tr w:rsidR="00CD77A9" w:rsidRPr="006F150F" w:rsidTr="00A570DA">
        <w:tc>
          <w:tcPr>
            <w:tcW w:w="4845" w:type="dxa"/>
            <w:gridSpan w:val="2"/>
          </w:tcPr>
          <w:p w:rsidR="00CD77A9" w:rsidRPr="006F150F" w:rsidRDefault="00CD77A9"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Совместная образовательная деятельность детей и педагога</w:t>
            </w:r>
          </w:p>
        </w:tc>
        <w:tc>
          <w:tcPr>
            <w:tcW w:w="2364" w:type="dxa"/>
            <w:vMerge w:val="restart"/>
          </w:tcPr>
          <w:p w:rsidR="00CD77A9" w:rsidRPr="006F150F" w:rsidRDefault="00CD77A9"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Самостоятельная деятельность детей</w:t>
            </w:r>
          </w:p>
        </w:tc>
        <w:tc>
          <w:tcPr>
            <w:tcW w:w="2568" w:type="dxa"/>
          </w:tcPr>
          <w:p w:rsidR="00CD77A9" w:rsidRPr="006F150F" w:rsidRDefault="00CD77A9"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Образовательная деятельность в семье</w:t>
            </w:r>
          </w:p>
        </w:tc>
      </w:tr>
      <w:tr w:rsidR="00CD77A9" w:rsidRPr="006F150F" w:rsidTr="00A570DA">
        <w:tc>
          <w:tcPr>
            <w:tcW w:w="2425" w:type="dxa"/>
          </w:tcPr>
          <w:p w:rsidR="00CD77A9" w:rsidRPr="006F150F" w:rsidRDefault="00CD77A9"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lastRenderedPageBreak/>
              <w:t xml:space="preserve">образовательная деятельность </w:t>
            </w:r>
          </w:p>
        </w:tc>
        <w:tc>
          <w:tcPr>
            <w:tcW w:w="2420" w:type="dxa"/>
          </w:tcPr>
          <w:p w:rsidR="00CD77A9" w:rsidRPr="006F150F" w:rsidRDefault="00CD77A9"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Образовательная деятельность в режимных моментах</w:t>
            </w:r>
          </w:p>
        </w:tc>
        <w:tc>
          <w:tcPr>
            <w:tcW w:w="2364" w:type="dxa"/>
            <w:vMerge/>
          </w:tcPr>
          <w:p w:rsidR="00CD77A9" w:rsidRPr="006F150F" w:rsidRDefault="00CD77A9" w:rsidP="006F150F">
            <w:pPr>
              <w:spacing w:after="13" w:line="276" w:lineRule="auto"/>
              <w:ind w:right="56"/>
              <w:jc w:val="both"/>
              <w:rPr>
                <w:rFonts w:ascii="Times New Roman" w:hAnsi="Times New Roman" w:cs="Times New Roman"/>
                <w:b/>
                <w:sz w:val="24"/>
                <w:szCs w:val="24"/>
              </w:rPr>
            </w:pPr>
          </w:p>
        </w:tc>
        <w:tc>
          <w:tcPr>
            <w:tcW w:w="2568" w:type="dxa"/>
          </w:tcPr>
          <w:p w:rsidR="00CD77A9" w:rsidRPr="006F150F" w:rsidRDefault="00CD77A9" w:rsidP="006F150F">
            <w:pPr>
              <w:spacing w:after="13" w:line="276" w:lineRule="auto"/>
              <w:ind w:right="56"/>
              <w:jc w:val="both"/>
              <w:rPr>
                <w:rFonts w:ascii="Times New Roman" w:hAnsi="Times New Roman" w:cs="Times New Roman"/>
                <w:b/>
                <w:sz w:val="24"/>
                <w:szCs w:val="24"/>
              </w:rPr>
            </w:pPr>
          </w:p>
        </w:tc>
      </w:tr>
      <w:tr w:rsidR="00CD77A9" w:rsidRPr="006F150F" w:rsidTr="00A570DA">
        <w:tc>
          <w:tcPr>
            <w:tcW w:w="2425" w:type="dxa"/>
          </w:tcPr>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Экскурсии. Наблюдение. Беседа. Занятия, квесты </w:t>
            </w:r>
          </w:p>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Обучение в специально оборудованных условиях. </w:t>
            </w:r>
          </w:p>
          <w:p w:rsidR="00DF152C"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Игровые занятия с использованием полуфункционального игрового оборудования. Игровые упражнения. Игры - дидактические, подвижные. Проектная деятельность. Продуктивная деятельность. Проблемно-поисковые ситуации.</w:t>
            </w:r>
          </w:p>
        </w:tc>
        <w:tc>
          <w:tcPr>
            <w:tcW w:w="2420" w:type="dxa"/>
          </w:tcPr>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Напоминание. Объяснение. Обследование. Наблюдение. Развивающие игры. Игра-экспериментирование.</w:t>
            </w:r>
          </w:p>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Проблемные ситуации.</w:t>
            </w:r>
          </w:p>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Игровые упражнения. Рассматривание чертежей и схем. Моделирование. Коллекционирование</w:t>
            </w:r>
          </w:p>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Проекты. Интеллектуальные игры. </w:t>
            </w:r>
          </w:p>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Тематические прогулки.</w:t>
            </w:r>
          </w:p>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Конкурсы. КВН. </w:t>
            </w:r>
          </w:p>
          <w:p w:rsidR="00DF152C"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Трудовая деятельность. Тематические выставки.</w:t>
            </w:r>
          </w:p>
        </w:tc>
        <w:tc>
          <w:tcPr>
            <w:tcW w:w="2364" w:type="dxa"/>
          </w:tcPr>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Напоминание. Объяснение. Обследование. Наблюдение. Развивающие игры. Игра- экспериментирование</w:t>
            </w:r>
          </w:p>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Проблемные ситуации.</w:t>
            </w:r>
          </w:p>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Игровые упражнения. Рассматривание чертежей и схем. Моделирование. Коллекционирование</w:t>
            </w:r>
          </w:p>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Проекты. Интеллектуальные игры</w:t>
            </w:r>
          </w:p>
          <w:p w:rsidR="00DF152C" w:rsidRPr="006F150F" w:rsidRDefault="00CD77A9"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sz w:val="24"/>
                <w:szCs w:val="24"/>
              </w:rPr>
              <w:t>Трудовая деятельность. Тематические выставки.</w:t>
            </w:r>
          </w:p>
        </w:tc>
        <w:tc>
          <w:tcPr>
            <w:tcW w:w="2568" w:type="dxa"/>
          </w:tcPr>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Беседа. Коллекционирование Просмотр видеофильмов. Прогулки.</w:t>
            </w:r>
          </w:p>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Домашнее экспериментирование.</w:t>
            </w:r>
          </w:p>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Уход за животными и растениями. Совместное конструктивное творчество. Коллекционирование</w:t>
            </w:r>
          </w:p>
          <w:p w:rsidR="00DF152C" w:rsidRPr="006F150F" w:rsidRDefault="00CD77A9"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sz w:val="24"/>
                <w:szCs w:val="24"/>
              </w:rPr>
              <w:t>Интеллектуальные игры.</w:t>
            </w:r>
          </w:p>
        </w:tc>
      </w:tr>
    </w:tbl>
    <w:p w:rsidR="00771075" w:rsidRPr="006F150F" w:rsidRDefault="00771075"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 xml:space="preserve">Содержание психолого-педагогической работы </w:t>
      </w:r>
      <w:r w:rsidR="0038566A" w:rsidRPr="006F150F">
        <w:rPr>
          <w:rFonts w:ascii="Times New Roman" w:hAnsi="Times New Roman" w:cs="Times New Roman"/>
          <w:b/>
          <w:sz w:val="24"/>
          <w:szCs w:val="24"/>
        </w:rPr>
        <w:t xml:space="preserve"> Познавательное р</w:t>
      </w:r>
      <w:r w:rsidRPr="006F150F">
        <w:rPr>
          <w:rFonts w:ascii="Times New Roman" w:hAnsi="Times New Roman" w:cs="Times New Roman"/>
          <w:b/>
          <w:sz w:val="24"/>
          <w:szCs w:val="24"/>
        </w:rPr>
        <w:t>азвитие</w:t>
      </w:r>
    </w:p>
    <w:p w:rsidR="00771075" w:rsidRPr="006F150F" w:rsidRDefault="007710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Первая младшая группа (от 2 до 3 лет)</w:t>
      </w:r>
    </w:p>
    <w:p w:rsidR="00771075" w:rsidRPr="006F150F" w:rsidRDefault="007710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Сенсорное воспитание</w:t>
      </w:r>
    </w:p>
    <w:p w:rsidR="00771075" w:rsidRPr="006F150F" w:rsidRDefault="007710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w:t>
      </w:r>
    </w:p>
    <w:p w:rsidR="00771075" w:rsidRPr="006F150F" w:rsidRDefault="007710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Побуждать включать движения рук по предмету в процесс знакомства с ним: обводить руками части предмета, гладить их и т.д. </w:t>
      </w:r>
    </w:p>
    <w:p w:rsidR="00771075" w:rsidRPr="006F150F" w:rsidRDefault="007710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 Учить детей называть свойства предметов.</w:t>
      </w:r>
    </w:p>
    <w:p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Ознакомление с окружающим миром.</w:t>
      </w:r>
    </w:p>
    <w:p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Предметное окружение.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знакомить детей с названиями предметов ближайшего окружения: игрушки, посуда, одежда, обувь, мебель, транспортные средства.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т.п.), подбирать предметы по тождеству (найди такой же носок, подбери пару к  варежке), группировать их по способу использования (из чашки и стакана пьют, на кресле и стуле сидят и т.д.), выбирать объекты по заданным признакам (все красное, все круглое и т.д.). </w:t>
      </w:r>
    </w:p>
    <w:p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lastRenderedPageBreak/>
        <w:t xml:space="preserve">Природное окружение. Экологическое воспитание.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Создавать условия для формирования интереса детей к природе и природным явлениям; поощрять любознательность детей при ознакомлении с объектами природы. Знакомить детей с доступными явлениями природы.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Знакомить детей с животными и растениями ближайшего окружения.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различать по внешнему виду овощи (помидор, огурец, морковь и др.) и фрукты (яблоко, груша и др.).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узнавать в натуре, на картинках, в игрушках домашних животных (кошку, собаку, корову, курицу и др.) и их детенышей и называть их. Отмечать характерные признаки домашних животных (кошка мурлычет, собака лает и т.д.).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различать и называть таких животных, как заяц, медведь, лиса (в процессе чтения сказок, потешек; рассматривания иллюстраций, картин и игрушек). Формировать умение выделять их характерные особенности (у зайца длинные уши, лиса рыжая, и у нее длинный пушистый хвост, медведь косолапый и т.д.).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Приобщать детей к наблюдениям за природой; вместе с детьми наблюдать за птицами и насекомыми на участке, за рыбками в  аквариуме; подкармливать птиц. Формировать первичные представления о сезонных изменениях в природе. Помогать детям замечать красоту природы в разное время года.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основам взаимодействия с природой (рассматривать растения и животных, не нанося им вред; одеваться по погоде).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бережное отношение к окружающей природе.</w:t>
      </w:r>
    </w:p>
    <w:p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Социальное окружение.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Напоминать детям название города (поселка), в котором они живут.</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интерес к труду близких взрослых. Учить узнавать и называть некоторые трудовые действия (помощник воспитателя моет посуду, приносит еду, меняет полотенца и т.д.).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7F07B8" w:rsidRDefault="007F07B8" w:rsidP="006F150F">
      <w:pPr>
        <w:spacing w:after="13" w:line="276" w:lineRule="auto"/>
        <w:ind w:left="-284" w:right="56" w:firstLine="851"/>
        <w:jc w:val="both"/>
        <w:rPr>
          <w:rFonts w:ascii="Times New Roman" w:hAnsi="Times New Roman" w:cs="Times New Roman"/>
          <w:b/>
          <w:sz w:val="24"/>
          <w:szCs w:val="24"/>
        </w:rPr>
      </w:pPr>
    </w:p>
    <w:p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Формирование элементарных математических представлений.</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Количество</w:t>
      </w:r>
      <w:r w:rsidRPr="006F150F">
        <w:rPr>
          <w:rFonts w:ascii="Times New Roman" w:hAnsi="Times New Roman" w:cs="Times New Roman"/>
          <w:sz w:val="24"/>
          <w:szCs w:val="24"/>
        </w:rPr>
        <w:t>. Привлекать детей к формированию групп однородных предметов. Учить различать количество предметов: много — один (один — много).</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Величина</w:t>
      </w:r>
      <w:r w:rsidRPr="006F150F">
        <w:rPr>
          <w:rFonts w:ascii="Times New Roman" w:hAnsi="Times New Roman" w:cs="Times New Roman"/>
          <w:sz w:val="24"/>
          <w:szCs w:val="24"/>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т.д.).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Форма</w:t>
      </w:r>
      <w:r w:rsidRPr="006F150F">
        <w:rPr>
          <w:rFonts w:ascii="Times New Roman" w:hAnsi="Times New Roman" w:cs="Times New Roman"/>
          <w:sz w:val="24"/>
          <w:szCs w:val="24"/>
        </w:rPr>
        <w:t>. Учить различать предметы по форме и называть их (кубик, кирпичик, шар).</w:t>
      </w:r>
    </w:p>
    <w:p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Вторая младшая группа (от 3 до 4 лет).</w:t>
      </w:r>
    </w:p>
    <w:p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Развитие когнитивных способностей</w:t>
      </w:r>
    </w:p>
    <w:p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Сенсорное развитие.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образовательная деятельность с деть ми 3–4 лет  навыки установления тождества и  различия предметов по  их свойствам: цвету, форме, величине.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Развитие познавательных действий</w:t>
      </w:r>
      <w:r w:rsidRPr="006F150F">
        <w:rPr>
          <w:rFonts w:ascii="Times New Roman" w:hAnsi="Times New Roman" w:cs="Times New Roman"/>
          <w:sz w:val="24"/>
          <w:szCs w:val="24"/>
        </w:rPr>
        <w:t xml:space="preserve">.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развитию у  детей любознательности и познавательной мотивации, развитию воображения и творческой активности; развитию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детей обобщенным способам исследования объектов окружающей жизни с  помощью сенсорных эталонов и перцептивных действий. Перцептивные действия  — это различные способы использования сенсорных эталонов при восприятии окружающего мира: сравнение объекта с эталоном; сериация (упорядочивание) объектов по какому-либо признаку (цвет, форма, величина и др.); перцептивное моделирование — построение образа объекта с использованием сенсорных эталонов (например, окно можно рассматривать как объект, состоящий из прямоугольников).</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(тонет — не тонет, бьется — не бьется и др.).</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детей использовать схемы и планы (построить конструкцию по чертежу, найти игрушку по плану комнаты, выполнить последовательность действий по заданной схеме и др.). Учить детей совместно с взрослым рисовать простейшие схемы и планы. </w:t>
      </w:r>
    </w:p>
    <w:p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Формирование элементарных математических представлений .</w:t>
      </w:r>
    </w:p>
    <w:p w:rsidR="00B34F5B"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Количество, счет</w:t>
      </w:r>
      <w:r w:rsidRPr="006F150F">
        <w:rPr>
          <w:rFonts w:ascii="Times New Roman" w:hAnsi="Times New Roman" w:cs="Times New Roman"/>
          <w:sz w:val="24"/>
          <w:szCs w:val="24"/>
        </w:rPr>
        <w:t>.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771075"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сравнивать две равные (неравные) группы предметов, пользуясь приемами наложения и приложения на  основе взаимного сопоставления элементов (предметов).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уравнивать неравные по  количеству группы предметов путем добавления одного предмета или предметов к меньшей по количеству группе или убавления одного предмета из большей группы.</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Величина</w:t>
      </w:r>
      <w:r w:rsidRPr="006F150F">
        <w:rPr>
          <w:rFonts w:ascii="Times New Roman" w:hAnsi="Times New Roman" w:cs="Times New Roman"/>
          <w:sz w:val="24"/>
          <w:szCs w:val="24"/>
        </w:rPr>
        <w:t>.</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сравнивать два предмета по размеру (длиннее — короче, выше — ниже, больше — меньше).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B34F5B" w:rsidRPr="006F150F" w:rsidRDefault="00B34F5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Форма.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Ориентировка в пространстве</w:t>
      </w:r>
      <w:r w:rsidRPr="006F150F">
        <w:rPr>
          <w:rFonts w:ascii="Times New Roman" w:hAnsi="Times New Roman" w:cs="Times New Roman"/>
          <w:sz w:val="24"/>
          <w:szCs w:val="24"/>
        </w:rPr>
        <w:t xml:space="preserve">.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Учить различать правую и левую руки. </w:t>
      </w:r>
    </w:p>
    <w:p w:rsidR="005B3709"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Ориентировка во  времени</w:t>
      </w:r>
      <w:r w:rsidRPr="006F150F">
        <w:rPr>
          <w:rFonts w:ascii="Times New Roman" w:hAnsi="Times New Roman" w:cs="Times New Roman"/>
          <w:sz w:val="24"/>
          <w:szCs w:val="24"/>
        </w:rPr>
        <w:t xml:space="preserve">. </w:t>
      </w:r>
    </w:p>
    <w:p w:rsidR="00B34F5B" w:rsidRPr="006F150F" w:rsidRDefault="005B3709"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У</w:t>
      </w:r>
      <w:r w:rsidRPr="006F150F">
        <w:rPr>
          <w:rFonts w:ascii="Times New Roman" w:hAnsi="Times New Roman" w:cs="Times New Roman"/>
          <w:sz w:val="24"/>
          <w:szCs w:val="24"/>
        </w:rPr>
        <w:t>чить ориентироваться в  контрастных частях суток: день — ночь, утро — вечер</w:t>
      </w:r>
    </w:p>
    <w:p w:rsidR="00B34F5B" w:rsidRPr="006F150F" w:rsidRDefault="00B34F5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Ознакомление с окружающим миром </w:t>
      </w:r>
    </w:p>
    <w:p w:rsidR="00B34F5B" w:rsidRPr="006F150F" w:rsidRDefault="00B34F5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Предметное окружение.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Расширять представления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Рассказывать о  том, что одни предметы сделаны руками человека (посуда, мебель и  т.п.), другие созданы природой (камень, шишки).</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понимание того, что человек создает предметы, необходимые для его жизни и жизни других людей (мебель, одежда, обувь, посуда, игрушки и т.д.).</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Природное окружение</w:t>
      </w:r>
      <w:r w:rsidRPr="006F150F">
        <w:rPr>
          <w:rFonts w:ascii="Times New Roman" w:hAnsi="Times New Roman" w:cs="Times New Roman"/>
          <w:sz w:val="24"/>
          <w:szCs w:val="24"/>
        </w:rPr>
        <w:t xml:space="preserve">.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интерес детей к миру природы, к природным явлениям; поощрять любознательность и инициативу. Обращать внимание на красоту природы, учить отражать полученные впечатления в речи и продуктивных видах деятельности.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детей устанавливать простейшие взаимосвязи в  окружающем мире, делать простейшие обобщения (чтобы растение выросло, его нужно посадить; чтобы растение росло, его нужно поливать и т.п.).</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Неживая природа</w:t>
      </w:r>
      <w:r w:rsidRPr="006F150F">
        <w:rPr>
          <w:rFonts w:ascii="Times New Roman" w:hAnsi="Times New Roman" w:cs="Times New Roman"/>
          <w:sz w:val="24"/>
          <w:szCs w:val="24"/>
        </w:rPr>
        <w:t>.</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погоды в календаре наблюдений.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Знакомить с  некоторыми характерными особенностями времен года (опадают листья, выпал снег, побежали ручьи, распустились цветы и т.п.).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Мир растений</w:t>
      </w:r>
      <w:r w:rsidRPr="006F150F">
        <w:rPr>
          <w:rFonts w:ascii="Times New Roman" w:hAnsi="Times New Roman" w:cs="Times New Roman"/>
          <w:sz w:val="24"/>
          <w:szCs w:val="24"/>
        </w:rPr>
        <w:t xml:space="preserve">.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элементарные представления о растениях, показать, что для роста растения нужны земля, вода и воздух. Учить различать и называть части растений: стебель, листья, цветок, семена, плоды.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Расширять представления о растениях, растущих в данной местности. Формировать умение различать по внешнему виду и вкусу некоторые овощи и фрукты (с учетом местных условий).</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Дать первичную классификацию растений: фрукты овощи, ягоды (лесные — садовые), цветы, кусты, деревья.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Познакомить с некоторыми съедобными и несъедобными грибами.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lastRenderedPageBreak/>
        <w:t>Мир животных</w:t>
      </w:r>
      <w:r w:rsidRPr="006F150F">
        <w:rPr>
          <w:rFonts w:ascii="Times New Roman" w:hAnsi="Times New Roman" w:cs="Times New Roman"/>
          <w:sz w:val="24"/>
          <w:szCs w:val="24"/>
        </w:rPr>
        <w:t>.</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Расширять представления детей о животном мире. Дать первичную классификацию животного мира: животные (дикие и домашние), птицы, рыбы, насекомые.</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знакомить с домашними животными и их детенышами, особенностями их передвижения и питания.</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Разговаривать с детьми о домашних питомцах: кошках, собаках, аквариумных рыбках и др., рассказывать о необходимости заботиться о них.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Дать первоначальные представления о диких животных. Учить видеть и называть отличительные особенности внешнего вида знакомых животных (лиса — рыжая, у нее длинный, пушистый хвост и т.д.).</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Познакомить с некоторыми насекомыми (муравей, бабочка, жук и пр.). Обсудить, почему одни из них могут летать, а другие нет (потому что у одних есть крылья, а у других нет).</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Экологическое воспитание</w:t>
      </w:r>
      <w:r w:rsidRPr="006F150F">
        <w:rPr>
          <w:rFonts w:ascii="Times New Roman" w:hAnsi="Times New Roman" w:cs="Times New Roman"/>
          <w:sz w:val="24"/>
          <w:szCs w:val="24"/>
        </w:rPr>
        <w:t>.</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любовь к природе, бережное отношение к ней, учить правильно вести себя в природе (не рвать без надобности растения, не  ломать ветки деревьев, не  беспокоить животных, не засорять природу мусором и др.).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Социальное окружение</w:t>
      </w:r>
      <w:r w:rsidRPr="006F150F">
        <w:rPr>
          <w:rFonts w:ascii="Times New Roman" w:hAnsi="Times New Roman" w:cs="Times New Roman"/>
          <w:sz w:val="24"/>
          <w:szCs w:val="24"/>
        </w:rPr>
        <w:t xml:space="preserve">. Расширять представления детей об известных им профессиях (воспитатель, помощник воспитателя, музыкальный руководитель, врач, продавец, повар, шофер, строитель), об их трудовых действиях, инструментах, результатах труда.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Рассказывать об особенностях работы водителя.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B34F5B" w:rsidRPr="006F150F" w:rsidRDefault="00B34F5B"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Средняя группа (от 4 до 5 лет).</w:t>
      </w:r>
    </w:p>
    <w:p w:rsidR="00DE793B" w:rsidRPr="006F150F" w:rsidRDefault="00B34F5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Развитие познавательно</w:t>
      </w:r>
      <w:r w:rsidR="00DE793B" w:rsidRPr="006F150F">
        <w:rPr>
          <w:rFonts w:ascii="Times New Roman" w:hAnsi="Times New Roman" w:cs="Times New Roman"/>
          <w:b/>
          <w:sz w:val="24"/>
          <w:szCs w:val="24"/>
        </w:rPr>
        <w:t>-</w:t>
      </w:r>
      <w:r w:rsidRPr="006F150F">
        <w:rPr>
          <w:rFonts w:ascii="Times New Roman" w:hAnsi="Times New Roman" w:cs="Times New Roman"/>
          <w:b/>
          <w:sz w:val="24"/>
          <w:szCs w:val="24"/>
        </w:rPr>
        <w:t>исследовательской деятельности</w:t>
      </w:r>
    </w:p>
    <w:p w:rsidR="00DE793B" w:rsidRPr="006F150F" w:rsidRDefault="00B34F5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Сенсорное развитие. </w:t>
      </w:r>
    </w:p>
    <w:p w:rsidR="00DE793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w:t>
      </w:r>
    </w:p>
    <w:p w:rsidR="00DE793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образные представления на основе развития образного восприятия в процессе различных видов деятельности.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lastRenderedPageBreak/>
        <w:t>Развитие познавательных действий</w:t>
      </w:r>
      <w:r w:rsidRPr="006F150F">
        <w:rPr>
          <w:rFonts w:ascii="Times New Roman" w:hAnsi="Times New Roman" w:cs="Times New Roman"/>
          <w:sz w:val="24"/>
          <w:szCs w:val="24"/>
        </w:rPr>
        <w:t xml:space="preserve">.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знакомить детей с  обобщенными 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сериация, моделирование). Формировать умение получать сведения о новом объекте в процессе его практического исследования.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познавательно-исследовательской деятельности планы, схемы, модели, предложенные взрослым. Поощрять детей к составлению и использованию своих планов, схем, моделей. Проектная деятельность.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деятельности детей.</w:t>
      </w:r>
    </w:p>
    <w:p w:rsidR="00DE793B" w:rsidRPr="006F150F" w:rsidRDefault="00DE793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Формирование элементарных математических представлений</w:t>
      </w:r>
    </w:p>
    <w:p w:rsidR="00DE793B" w:rsidRPr="006F150F" w:rsidRDefault="00DE793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Количество, счет.</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DE793B" w:rsidRPr="006F150F" w:rsidRDefault="00DE793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Величина.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w:t>
      </w:r>
      <w:r w:rsidRPr="006F150F">
        <w:rPr>
          <w:rFonts w:ascii="Times New Roman" w:hAnsi="Times New Roman" w:cs="Times New Roman"/>
          <w:sz w:val="24"/>
          <w:szCs w:val="24"/>
        </w:rPr>
        <w:lastRenderedPageBreak/>
        <w:t xml:space="preserve">используя прилагательные (длиннее — короче, шире — уже, выше — ниже, толще — тоньше или равные (одинаковые) по длине, ширине, высоте, толщине).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т.д.).</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Форма.</w:t>
      </w:r>
      <w:r w:rsidRPr="006F150F">
        <w:rPr>
          <w:rFonts w:ascii="Times New Roman" w:hAnsi="Times New Roman" w:cs="Times New Roman"/>
          <w:sz w:val="24"/>
          <w:szCs w:val="24"/>
        </w:rPr>
        <w:t xml:space="preserve">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w:t>
      </w:r>
      <w:r w:rsidR="004F524A" w:rsidRPr="006F150F">
        <w:rPr>
          <w:rFonts w:ascii="Times New Roman" w:hAnsi="Times New Roman" w:cs="Times New Roman"/>
          <w:sz w:val="24"/>
          <w:szCs w:val="24"/>
        </w:rPr>
        <w:t>ив</w:t>
      </w:r>
      <w:r w:rsidRPr="006F150F">
        <w:rPr>
          <w:rFonts w:ascii="Times New Roman" w:hAnsi="Times New Roman" w:cs="Times New Roman"/>
          <w:sz w:val="24"/>
          <w:szCs w:val="24"/>
        </w:rPr>
        <w:t xml:space="preserve">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соотносить форму предметов с известными геометрическими фигурами: тарелка — круг, платок — квадрат, мяч — шар, окно, дверь — прямоугольник и др. </w:t>
      </w:r>
    </w:p>
    <w:p w:rsidR="00DE793B" w:rsidRPr="006F150F" w:rsidRDefault="00DE793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Ориентировка в пространстве.</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высоко — низко. </w:t>
      </w:r>
    </w:p>
    <w:p w:rsidR="00822061" w:rsidRPr="003B3092" w:rsidRDefault="00822061" w:rsidP="006F150F">
      <w:pPr>
        <w:spacing w:after="13" w:line="276" w:lineRule="auto"/>
        <w:ind w:left="-284" w:right="56" w:firstLine="851"/>
        <w:jc w:val="both"/>
        <w:rPr>
          <w:rFonts w:ascii="Times New Roman" w:hAnsi="Times New Roman" w:cs="Times New Roman"/>
          <w:sz w:val="24"/>
          <w:szCs w:val="24"/>
        </w:rPr>
      </w:pPr>
      <w:r w:rsidRPr="003B3092">
        <w:rPr>
          <w:rFonts w:ascii="Times New Roman" w:hAnsi="Times New Roman" w:cs="Times New Roman"/>
          <w:sz w:val="24"/>
          <w:szCs w:val="24"/>
        </w:rPr>
        <w:t>Учить различать правую, левую руку, раскладывать счетный материал, считать правой рукой слева направо.</w:t>
      </w:r>
    </w:p>
    <w:p w:rsidR="00822061" w:rsidRPr="003B3092" w:rsidRDefault="00822061" w:rsidP="006F150F">
      <w:pPr>
        <w:spacing w:after="13" w:line="276" w:lineRule="auto"/>
        <w:ind w:left="-284" w:right="56" w:firstLine="851"/>
        <w:jc w:val="both"/>
        <w:rPr>
          <w:rFonts w:ascii="Times New Roman" w:hAnsi="Times New Roman" w:cs="Times New Roman"/>
          <w:sz w:val="24"/>
          <w:szCs w:val="24"/>
        </w:rPr>
      </w:pPr>
      <w:r w:rsidRPr="003B3092">
        <w:rPr>
          <w:rFonts w:ascii="Times New Roman" w:hAnsi="Times New Roman" w:cs="Times New Roman"/>
          <w:sz w:val="24"/>
          <w:szCs w:val="24"/>
        </w:rPr>
        <w:t>Учить обозначать словами положение предмета относительно себя.</w:t>
      </w:r>
    </w:p>
    <w:p w:rsidR="00822061" w:rsidRPr="003B3092" w:rsidRDefault="00822061" w:rsidP="006F150F">
      <w:pPr>
        <w:spacing w:after="13" w:line="276" w:lineRule="auto"/>
        <w:ind w:left="-284" w:right="56" w:firstLine="851"/>
        <w:jc w:val="both"/>
        <w:rPr>
          <w:rFonts w:ascii="Times New Roman" w:hAnsi="Times New Roman" w:cs="Times New Roman"/>
          <w:sz w:val="24"/>
          <w:szCs w:val="24"/>
        </w:rPr>
      </w:pPr>
      <w:r w:rsidRPr="003B3092">
        <w:rPr>
          <w:rFonts w:ascii="Times New Roman" w:hAnsi="Times New Roman" w:cs="Times New Roman"/>
          <w:sz w:val="24"/>
          <w:szCs w:val="24"/>
        </w:rPr>
        <w:t>Учить ориентироваться на листе бумаги.</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Ориентировка во  времени</w:t>
      </w:r>
      <w:r w:rsidRPr="006F150F">
        <w:rPr>
          <w:rFonts w:ascii="Times New Roman" w:hAnsi="Times New Roman" w:cs="Times New Roman"/>
          <w:sz w:val="24"/>
          <w:szCs w:val="24"/>
        </w:rPr>
        <w:t xml:space="preserve">.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DE793B" w:rsidRPr="006F150F" w:rsidRDefault="00DE793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Ознакомление с окружающим миром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Предметное окружение</w:t>
      </w:r>
      <w:r w:rsidRPr="006F150F">
        <w:rPr>
          <w:rFonts w:ascii="Times New Roman" w:hAnsi="Times New Roman" w:cs="Times New Roman"/>
          <w:sz w:val="24"/>
          <w:szCs w:val="24"/>
        </w:rPr>
        <w:t xml:space="preserve">.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 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т.п. Способствовать зарождению проектов и образовательных событий на темы, интересующие детей.</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знакомить детей с признаками предметов, учить определять их цвет, форму, величину, вес. Рассказывать о материалах, из которых сделаны предметы (глина, </w:t>
      </w:r>
      <w:r w:rsidRPr="006F150F">
        <w:rPr>
          <w:rFonts w:ascii="Times New Roman" w:hAnsi="Times New Roman" w:cs="Times New Roman"/>
          <w:sz w:val="24"/>
          <w:szCs w:val="24"/>
        </w:rPr>
        <w:lastRenderedPageBreak/>
        <w:t>бумага, ткань, металл, резина, пластмасса, стекло, фарфор), об их свойствах и качествах. Объяснять целесообразность изготовления предмета из определенного материала (корпус машин — из металла, шины — из резины и т.п.).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(кресло удобнее для отдыха, чем стул и т.д.). Поощрять попытки детей узнавать, как и где сделана та или иная вещь. Вызывать интерес к истории создания предмета (прошлому и настоящему).</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(автобус, поезд, самолет, теплоход и т.д.); о специальном транспорте (полицейская машина, пожарная машина, скорая помощь), знакомить с особенностями их внешнего вида и назначения.</w:t>
      </w:r>
    </w:p>
    <w:p w:rsidR="00DE793B" w:rsidRPr="006F150F" w:rsidRDefault="00DE793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Природное окружение.</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Обращать внимание на красоту природы, учить отражать полученные впечатления в речи и продуктивных видах деятельности.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Неживая природа</w:t>
      </w:r>
      <w:r w:rsidRPr="006F150F">
        <w:rPr>
          <w:rFonts w:ascii="Times New Roman" w:hAnsi="Times New Roman" w:cs="Times New Roman"/>
          <w:sz w:val="24"/>
          <w:szCs w:val="24"/>
        </w:rPr>
        <w:t xml:space="preserve">.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Расширять представления детей о многообразии погодных явлений (дождь, гроза, ветер, гром, молния, радуга, снег, град и  пр.). Познакомить с некоторыми необычными природными явлениями, которые дети в  своей жизни еще не видели (землетрясение, цунами, северное сияние).</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погоды в календаре наблюдений.</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развитию наблюдательности, любознательности, помогать устанавливать простейшие связи (похолодало — исчезли бабочки, жуки). Закреплять представления о сезонных изменениях в  природе.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 степь), в холодных областях (Арктика, Антарктика), в жарких странах.</w:t>
      </w:r>
    </w:p>
    <w:p w:rsidR="00DE793B" w:rsidRPr="006F150F" w:rsidRDefault="00DE793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Мир растений.</w:t>
      </w:r>
    </w:p>
    <w:p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Расширять представления детей о растениях. Дать представление о том, что растения — живые существа (для их роста и развития необходимы земля, вода, тепло, свет). </w:t>
      </w:r>
    </w:p>
    <w:p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начальные представления о приспособленности растений к среде обитания и временам года.</w:t>
      </w:r>
    </w:p>
    <w:p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Расширять представления о классификации растений и грибов: фрукты, овощи, ягоды (лесные — садовые), цветы (садовые и луговые), кусты и деревья (садовые и лесные), грибы (съедобные — несъедобные). </w:t>
      </w:r>
    </w:p>
    <w:p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различать и называть некоторые растения по их частям и характерным признакам (стволу, листьям, плодам). Приобщать к сезонным наблюдениям. </w:t>
      </w:r>
    </w:p>
    <w:p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Мир животных</w:t>
      </w:r>
      <w:r w:rsidRPr="006F150F">
        <w:rPr>
          <w:rFonts w:ascii="Times New Roman" w:hAnsi="Times New Roman" w:cs="Times New Roman"/>
          <w:sz w:val="24"/>
          <w:szCs w:val="24"/>
        </w:rPr>
        <w:t xml:space="preserve">. </w:t>
      </w:r>
    </w:p>
    <w:p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Расширять представления детей о животном мире, о  классификации животного мира: животные, птицы, рыбы, земноводные (лягушка), пресмыкающиеся или рептилии (ящерицы, черепахи, змеи, крокодилы), насекомые. Рассказать о доисторических (вымерших) животных: динозавры, мамонты. </w:t>
      </w:r>
    </w:p>
    <w:p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 </w:t>
      </w:r>
    </w:p>
    <w:p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 </w:t>
      </w:r>
    </w:p>
    <w:p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 </w:t>
      </w:r>
    </w:p>
    <w:p w:rsidR="004F524A" w:rsidRPr="006F150F" w:rsidRDefault="00DE793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Экологическое воспитание.</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т.п.). Продолжать формировать у детей умение взаимодействовать с окружающим миром, гуманное отношение к людям и природе.</w:t>
      </w:r>
    </w:p>
    <w:p w:rsidR="004F524A" w:rsidRPr="006F150F" w:rsidRDefault="004F524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Ознакомление с  социальным миром. </w:t>
      </w:r>
    </w:p>
    <w:p w:rsidR="004F524A" w:rsidRPr="006F150F" w:rsidRDefault="004F524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 Учить интересоваться работой родителей (где и кем работают). </w:t>
      </w:r>
    </w:p>
    <w:p w:rsidR="004F524A" w:rsidRPr="006F150F" w:rsidRDefault="004F524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Старшая группа (от 5 до 6 лет).</w:t>
      </w:r>
    </w:p>
    <w:p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Развитие когнитивных способностей</w:t>
      </w:r>
    </w:p>
    <w:p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Сенсорное развитие.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насыщенности, правильно называть их</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 Расширять представления о  фактуре предметов (гладкий, пушистый, шероховатый и т. п.). Совершенствовать глазомер.</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w:t>
      </w:r>
      <w:r w:rsidRPr="006F150F">
        <w:rPr>
          <w:rFonts w:ascii="Times New Roman" w:hAnsi="Times New Roman" w:cs="Times New Roman"/>
          <w:b/>
          <w:color w:val="000000"/>
          <w:sz w:val="24"/>
          <w:szCs w:val="24"/>
          <w:shd w:val="clear" w:color="auto" w:fill="FFFFFF"/>
        </w:rPr>
        <w:t>Развитие познавательных действий</w:t>
      </w:r>
      <w:r w:rsidRPr="006F150F">
        <w:rPr>
          <w:rFonts w:ascii="Times New Roman" w:hAnsi="Times New Roman" w:cs="Times New Roman"/>
          <w:color w:val="000000"/>
          <w:sz w:val="24"/>
          <w:szCs w:val="24"/>
          <w:shd w:val="clear" w:color="auto" w:fill="FFFFFF"/>
        </w:rPr>
        <w:t>.</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познавательно-исследовательский интерес, внимание, воображение, мышление, умение понимать поставленную задачу (что нужно делать), способы ее достижения (как делать).</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Закреплять умение использовать обобщенные способы обследования объектов с  помощью системы сенсорных эталонов и перцептивных действий.</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lastRenderedPageBreak/>
        <w:t xml:space="preserve"> 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Закреплять умение получать информацию о новом объекте в  процессе его исследования.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Развивать умение детей читать (понимать) и составлять схемы, модели и алгоритмы собственной деятельности. </w:t>
      </w:r>
    </w:p>
    <w:p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Проектная деятельность.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Создавать условия для реализации детьми проектов трех типов: исследовательских, творческих и  нормативных.</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Формирование элементарных математических представлений</w:t>
      </w:r>
    </w:p>
    <w:p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Количество и  счет.</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Учить считать до 10; последовательно знакомить с образованием каждого числа в пределах от 5 до 10 (на наглядной основе).</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Формировать умение понимать отношения рядом стоящих чисел (5 &lt; 6 на 1, 6 &gt; 5 на 1).</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Отсчитывать предметы из большого количества по образцу и заданному числу (в пределах 10).</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Познакомить с цифрами от 0 до 9.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Познакомить с  порядковым счетом в  пределах 10, учить различать вопросы «Сколько?», «Который?» («Какой?») и  правильно отвечать на них.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lastRenderedPageBreak/>
        <w:t xml:space="preserve">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Величина.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т.д.).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глазомер, умение находить предметы длиннее (короче), выше (ниже), шире (уже), толще (тоньше) образца и равные ему.</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Формировать понятие о том, что предмет (лист бумаги, лента, круг, квадрат и др.) можно разделить на несколько равных частей (на две, четыре).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Форма.</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Познакомить детей с  овалом на  основе сравнения его с  кругом и прямоугольником.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представления о том, как из одной формы сделать другую.</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b/>
          <w:color w:val="000000"/>
          <w:sz w:val="24"/>
          <w:szCs w:val="24"/>
          <w:shd w:val="clear" w:color="auto" w:fill="FFFFFF"/>
        </w:rPr>
        <w:t>Ориентировка в  пространстве</w:t>
      </w:r>
      <w:r w:rsidRPr="006F150F">
        <w:rPr>
          <w:rFonts w:ascii="Times New Roman" w:hAnsi="Times New Roman" w:cs="Times New Roman"/>
          <w:color w:val="000000"/>
          <w:sz w:val="24"/>
          <w:szCs w:val="24"/>
          <w:shd w:val="clear" w:color="auto" w:fill="FFFFFF"/>
        </w:rPr>
        <w:t xml:space="preserve">.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Учить ориентироваться на  листе бумаги (справа  — слева, вверху  — внизу, в середине, в углу). </w:t>
      </w:r>
    </w:p>
    <w:p w:rsidR="00822061" w:rsidRPr="003B3092" w:rsidRDefault="00822061"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3B3092">
        <w:rPr>
          <w:rFonts w:ascii="Times New Roman" w:hAnsi="Times New Roman" w:cs="Times New Roman"/>
          <w:color w:val="000000"/>
          <w:sz w:val="24"/>
          <w:szCs w:val="24"/>
          <w:shd w:val="clear" w:color="auto" w:fill="FFFFFF"/>
        </w:rPr>
        <w:t>Продолжать учить ориентироваться на листе бумаги (справа — слева, вверху —внизу, в середине, в углу).</w:t>
      </w:r>
    </w:p>
    <w:p w:rsidR="00822061" w:rsidRPr="003B3092" w:rsidRDefault="00822061"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3B3092">
        <w:rPr>
          <w:rFonts w:ascii="Times New Roman" w:hAnsi="Times New Roman" w:cs="Times New Roman"/>
          <w:color w:val="000000"/>
          <w:sz w:val="24"/>
          <w:szCs w:val="24"/>
          <w:shd w:val="clear" w:color="auto" w:fill="FFFFFF"/>
        </w:rPr>
        <w:t>Учить определять словом положение предмета по отношению к другому лицу.</w:t>
      </w:r>
    </w:p>
    <w:p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Ориентировка во времени.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Дать детям представление о том, что утро, вечер, день и ночь составляют сутки.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lastRenderedPageBreak/>
        <w:t>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822061" w:rsidRPr="003B3092" w:rsidRDefault="00822061"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3B3092">
        <w:rPr>
          <w:rFonts w:ascii="Times New Roman" w:hAnsi="Times New Roman" w:cs="Times New Roman"/>
          <w:color w:val="000000"/>
          <w:sz w:val="24"/>
          <w:szCs w:val="24"/>
          <w:shd w:val="clear" w:color="auto" w:fill="FFFFFF"/>
        </w:rPr>
        <w:t>Учить называть последовательно дни недели.</w:t>
      </w:r>
    </w:p>
    <w:p w:rsidR="00E8602D" w:rsidRPr="003B3092" w:rsidRDefault="00822061" w:rsidP="003356CB">
      <w:pPr>
        <w:spacing w:after="13" w:line="276" w:lineRule="auto"/>
        <w:ind w:left="-284" w:right="56" w:firstLine="851"/>
        <w:jc w:val="both"/>
        <w:rPr>
          <w:rFonts w:ascii="Times New Roman" w:hAnsi="Times New Roman" w:cs="Times New Roman"/>
          <w:color w:val="000000"/>
          <w:sz w:val="24"/>
          <w:szCs w:val="24"/>
          <w:shd w:val="clear" w:color="auto" w:fill="FFFFFF"/>
        </w:rPr>
      </w:pPr>
      <w:r w:rsidRPr="003B3092">
        <w:rPr>
          <w:rFonts w:ascii="Times New Roman" w:hAnsi="Times New Roman" w:cs="Times New Roman"/>
          <w:color w:val="000000"/>
          <w:sz w:val="24"/>
          <w:szCs w:val="24"/>
          <w:shd w:val="clear" w:color="auto" w:fill="FFFFFF"/>
        </w:rPr>
        <w:t>Знакомить с названиями месяцев.</w:t>
      </w:r>
    </w:p>
    <w:p w:rsidR="00E147B4" w:rsidRPr="006F150F" w:rsidRDefault="00E147B4" w:rsidP="006F150F">
      <w:pPr>
        <w:spacing w:after="13" w:line="276" w:lineRule="auto"/>
        <w:ind w:left="-284" w:right="56" w:firstLine="851"/>
        <w:jc w:val="both"/>
        <w:rPr>
          <w:rFonts w:ascii="Times New Roman" w:hAnsi="Times New Roman" w:cs="Times New Roman"/>
          <w:i/>
          <w:color w:val="000000"/>
          <w:sz w:val="24"/>
          <w:szCs w:val="24"/>
          <w:shd w:val="clear" w:color="auto" w:fill="FFFFFF"/>
        </w:rPr>
      </w:pPr>
    </w:p>
    <w:p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Ознакомление с окружающим миром </w:t>
      </w:r>
    </w:p>
    <w:p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Предметное окружение.</w:t>
      </w:r>
    </w:p>
    <w:p w:rsidR="000076FF"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w:t>
      </w:r>
      <w:r w:rsidR="000076FF" w:rsidRPr="006F150F">
        <w:rPr>
          <w:rFonts w:ascii="Times New Roman" w:hAnsi="Times New Roman" w:cs="Times New Roman"/>
          <w:color w:val="000000"/>
          <w:sz w:val="24"/>
          <w:szCs w:val="24"/>
          <w:shd w:val="clear" w:color="auto" w:fill="FFFFFF"/>
        </w:rPr>
        <w:t xml:space="preserve">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Побуждать сравнивать предметы (по назначению, цвету, форме, материалу), классифицировать их по различным признакам (посуда  — фарфоровая, стеклянная, керамическая, пластмассовая). </w:t>
      </w:r>
    </w:p>
    <w:p w:rsidR="004F524A"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Рассказывать о  том, что любая вещь создана трудом многих людей (Откуда пришел стол? Как получилась книжка? и т.п.). Объяснять, что предметы имеют прошлое, настоящее и будущее. Знакомить с некоторыми предметами прошлых времен, с тем «как жили наши предки».</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Природное окружение, экологическое воспитание.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Развивать желание исследовать и  экспериментировать с  объектами живой и неживой природы (не нанося им вред). 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Использовать в процессе ознакомления с природой произведения художественной литературы, музыки, знакомить с народными приметами.</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Неживая природа.</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Показывать взаимодействие живой и  неживой природы. Учить устанавливать причинно-следственные связи между природными явлениями (сезон — растительность — труд людей).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т.д.).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Формировать первичные представления о климатическом и природном многообразии планеты Земля: холодные климатические зоны (Арктика, Антарктика), умеренный климат (леса, степи, тайга), жаркий климат (джунгли, саванна, пустыня). Познакомить детей с картой и глобусом, показать некоторые зоны с характерным климатом </w:t>
      </w:r>
      <w:r w:rsidRPr="006F150F">
        <w:rPr>
          <w:rFonts w:ascii="Times New Roman" w:hAnsi="Times New Roman" w:cs="Times New Roman"/>
          <w:color w:val="000000"/>
          <w:sz w:val="24"/>
          <w:szCs w:val="24"/>
          <w:shd w:val="clear" w:color="auto" w:fill="FFFFFF"/>
        </w:rPr>
        <w:lastRenderedPageBreak/>
        <w:t>(например, Африку, где всегда жарко; Северный Полюс, где всегда холодно и все всегда покрыто снегом и льдом; среднюю полосу России, где привычный нам климат).</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Мир животных.</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 паукообразные (пауки, скорпионы, тарантулы, клещи), ракообразные (раки, крабы, омары, креветки).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(волк, лисица, шакал, собака — семейство псовых; тигр, лев, пантера, кошка — семейство кошачьих). Воспитывать у детей ответственное отношение к домашним питомцам.</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Познакомить с некоторыми типичными представителями животного мира различных климатических зон: в жарких странах (Африка) — слоны, жирафы, верблюды, львы; в Арктике (Северный полюс) — белые медведи, в Антарктике (Антарктида) — пингвины, в наших лесах — медведи, волки, лисы, зайцы и другие, уже знакомые детям дикие животные.</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Мир растений.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познавательный интерес детей, расширяя их представления о лесных животных: где живут (нора, берлога, дупло, гнездо), чем питаются, как готовятся к зиме (зайчик линяет, белки запасают корм на зиму); как некоторые звери готовятся к зимней спячке (еж зарывается в  осенние листья, медведи зимуют в  берлоге, змеи заползают в разные расщелины и пустые норы, лягушки закапываются в ил на дне водоемов и т.д.). Дать представление о хищных зверях и птицах. </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Экологическое воспитание.</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Рассказывать о значении солнца и воздуха в жизни человека, животных и растений. Учить укреплять свое здоровье в процессе общения с природой. </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Социальное окружение.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Расширять представления об  учебных заведениях (детский сад, школа, колледж, вуз). Формировать потребность в получении знаний, стремление к дальнейшему обучению.</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Расширять представления о сферах человеческой деятельности (наука, искусство, производство, сельское хозяйство).</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w:t>
      </w:r>
      <w:r w:rsidRPr="006F150F">
        <w:rPr>
          <w:rFonts w:ascii="Times New Roman" w:hAnsi="Times New Roman" w:cs="Times New Roman"/>
          <w:color w:val="000000"/>
          <w:sz w:val="24"/>
          <w:szCs w:val="24"/>
          <w:shd w:val="clear" w:color="auto" w:fill="FFFFFF"/>
        </w:rPr>
        <w:lastRenderedPageBreak/>
        <w:t xml:space="preserve">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Воспитывать чувство благодарности к человеку за его труд.</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Наша планета.</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проектно-исследовательской деятельности на темы народов мира.</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Подготовительная к школе  группа (от 6 до 7 лет).</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Развитие когнитивных способностей</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Сенсорное развитие.</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зрение, слух, обоняние, осязание, вкус, сенсомоторные способности.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Совершенствовать координацию руки и глаза; развивать мелкую моторику рук в разнообразных видах деятельности.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сочетания цветов и  оттенков, различные звуки (музыкальные, природные, звуки улицы и др.).</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Побуждать применять разнообразные способы обследования предметов (наложение, приложение, измерение, сравнение по количеству, размеру, весу и т.д.).</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умение классифицировать предметы по общим качествам (форме, величине, строению, цвету).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Закреплять знания детей о хроматических (цвета спектра) и ахроматических (белый, черный и оттенки серого) цветах. Развитие познавательных действий.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w:t>
      </w:r>
      <w:r w:rsidRPr="006F150F">
        <w:rPr>
          <w:rFonts w:ascii="Times New Roman" w:hAnsi="Times New Roman" w:cs="Times New Roman"/>
          <w:sz w:val="24"/>
          <w:szCs w:val="24"/>
        </w:rPr>
        <w:t xml:space="preserve"> </w:t>
      </w:r>
      <w:r w:rsidRPr="006F150F">
        <w:rPr>
          <w:rFonts w:ascii="Times New Roman" w:hAnsi="Times New Roman" w:cs="Times New Roman"/>
          <w:color w:val="000000"/>
          <w:sz w:val="24"/>
          <w:szCs w:val="24"/>
          <w:shd w:val="clear" w:color="auto" w:fill="FFFFFF"/>
        </w:rPr>
        <w:t>действия экспериментального характера, направленные на  выявление скрытых свойств объектов.</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Продолжать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lastRenderedPageBreak/>
        <w:t>Продолжать развивать навыки учебной деятельности: внимательно слушать воспитателя, 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Проектная деятельность.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Развивать проектную деятельность всех типов (исследовательскую, творческую, нормативную).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условия для презентации результата.</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В  работе над нормативными проектами (нормотворчество)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Формирование элементарных математических представлений</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Количество, счет.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Совершенствовать навыки количественного и  порядкового счета в пределах 10. Познакомить со счетом в пределах 20 без операций над числами.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Знакомить с числами второго десятка.</w:t>
      </w:r>
    </w:p>
    <w:p w:rsidR="00BE5040"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w:t>
      </w:r>
    </w:p>
    <w:p w:rsidR="00BE5040"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Учить раскладывать число на два меньших и составлять из двух меньших большее (в пределах 10, на наглядной основе).</w:t>
      </w:r>
    </w:p>
    <w:p w:rsidR="00BE5040"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Познакомить с монетами достоинством 1, 5, 10 копеек, 1, 2, 5, 10 рублей (различение, набор и размен монет).</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знаками отношения равно (=), больше (&gt;), меньше (&lt;).</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b/>
          <w:color w:val="000000"/>
          <w:sz w:val="24"/>
          <w:szCs w:val="24"/>
          <w:shd w:val="clear" w:color="auto" w:fill="FFFFFF"/>
        </w:rPr>
        <w:t>Величина</w:t>
      </w:r>
      <w:r w:rsidRPr="006F150F">
        <w:rPr>
          <w:rFonts w:ascii="Times New Roman" w:hAnsi="Times New Roman" w:cs="Times New Roman"/>
          <w:color w:val="000000"/>
          <w:sz w:val="24"/>
          <w:szCs w:val="24"/>
          <w:shd w:val="clear" w:color="auto" w:fill="FFFFFF"/>
        </w:rPr>
        <w:t xml:space="preserve">.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Учить считать по заданной мере, когда за единицу счета принимается не один, а несколько предметов или часть предмета.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w:t>
      </w:r>
      <w:r w:rsidRPr="006F150F">
        <w:rPr>
          <w:rFonts w:ascii="Times New Roman" w:hAnsi="Times New Roman" w:cs="Times New Roman"/>
          <w:color w:val="000000"/>
          <w:sz w:val="24"/>
          <w:szCs w:val="24"/>
          <w:shd w:val="clear" w:color="auto" w:fill="FFFFFF"/>
        </w:rPr>
        <w:lastRenderedPageBreak/>
        <w:t>(половина,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Учить детей измерять объем жидких и сыпучих веществ с помощью условной меры.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Развивать представление о том, что результат измерения (длины, веса, объема предметов) зависит от величины условной меры.</w:t>
      </w:r>
    </w:p>
    <w:p w:rsidR="00BE5040" w:rsidRPr="006F150F" w:rsidRDefault="00BE5040"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Форма.</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Уточнить знание известных геометрических фигур, их элементов (вершины, углы, стороны) и некоторых их свойств.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Дать представление о  многоугольнике (на  примере треугольника и четырехугольника), о прямой линии, отрезке прямой (определения не даются).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Учить детей делить геометрические фигуры на равные части (круг на два полукруга, квадрат на два прямоугольника или на два треугольника и пр.)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BE5040" w:rsidRPr="006F150F" w:rsidRDefault="00BE5040"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Ориентировка в  пространстве.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Учить ориентироваться на  ограниченной площади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Познакомить с планом, схемой, маршрутом, картой.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Развивать способность к моделированию пространственных отношений между объектами в виде рисунка, плана, схемы.</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822061" w:rsidRPr="003356CB" w:rsidRDefault="00822061"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3356CB">
        <w:rPr>
          <w:rFonts w:ascii="Times New Roman" w:hAnsi="Times New Roman" w:cs="Times New Roman"/>
          <w:color w:val="000000"/>
          <w:sz w:val="24"/>
          <w:szCs w:val="24"/>
          <w:shd w:val="clear" w:color="auto" w:fill="FFFFFF"/>
        </w:rPr>
        <w:t xml:space="preserve">Закреплять умение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w:t>
      </w:r>
      <w:r w:rsidRPr="003356CB">
        <w:rPr>
          <w:rFonts w:ascii="Times New Roman" w:hAnsi="Times New Roman" w:cs="Times New Roman"/>
          <w:color w:val="000000"/>
          <w:sz w:val="24"/>
          <w:szCs w:val="24"/>
          <w:shd w:val="clear" w:color="auto" w:fill="FFFFFF"/>
        </w:rPr>
        <w:lastRenderedPageBreak/>
        <w:t>выше, ниже, слева, справа, левее, правее, в левом верхнем (правом нижнем) углу, перед, за, между, рядом и др.).</w:t>
      </w:r>
    </w:p>
    <w:p w:rsidR="00822061" w:rsidRPr="003356CB" w:rsidRDefault="00822061"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3356CB">
        <w:rPr>
          <w:rFonts w:ascii="Times New Roman" w:hAnsi="Times New Roman" w:cs="Times New Roman"/>
          <w:color w:val="000000"/>
          <w:sz w:val="24"/>
          <w:szCs w:val="24"/>
          <w:shd w:val="clear" w:color="auto" w:fill="FFFFFF"/>
        </w:rPr>
        <w:t>Закреплять умение определять словом положение предмета по отношению к другому лицу.</w:t>
      </w:r>
    </w:p>
    <w:p w:rsidR="00BE5040" w:rsidRPr="006F150F" w:rsidRDefault="00BE5040"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Ориентировка во  времени.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Учить пользоваться в речи понятиями: «сначала», «потом», «до», «после», «раньше», «позже», «в одно и то же время».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Учить определять время по часам с точностью до 1 часа.</w:t>
      </w:r>
    </w:p>
    <w:p w:rsidR="00BE5040" w:rsidRPr="006F150F" w:rsidRDefault="00BE5040"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Ознакомление с окружающим миром</w:t>
      </w:r>
    </w:p>
    <w:p w:rsidR="00BE5040" w:rsidRPr="006F150F" w:rsidRDefault="00BE5040"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Предметное окружение.</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Продолжать расширять и  уточнять представления детей о  предметном мире. Обогащать представления о  видах транспорта (наземный, подземный, воздушный, космический, водный). Формировать представления о  предметах, облегчающих труд людей на производстве (компьютер, роботы, станки и т.д.);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Расширять представления детей об истории создания предметов.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Вызывать чувство восхищения совершенством рукотворных предметов и объектов природы. 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т.п.). Способствовать восприятию предметного окружения как творения человеческой мысли.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w:t>
      </w:r>
    </w:p>
    <w:p w:rsidR="00BE5040" w:rsidRPr="006F150F" w:rsidRDefault="00BE5040"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Природное окружение.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т.д.).</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sz w:val="24"/>
          <w:szCs w:val="24"/>
        </w:rPr>
        <w:t xml:space="preserve"> </w:t>
      </w:r>
      <w:r w:rsidRPr="006F150F">
        <w:rPr>
          <w:rFonts w:ascii="Times New Roman" w:hAnsi="Times New Roman" w:cs="Times New Roman"/>
          <w:color w:val="000000"/>
          <w:sz w:val="24"/>
          <w:szCs w:val="24"/>
          <w:shd w:val="clear" w:color="auto" w:fill="FFFFFF"/>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Развивать умение видеть красоту и своеобразие окружающей природы, учить передавать свое отношение к природе в речи и продуктивных видах деятельности. </w:t>
      </w:r>
    </w:p>
    <w:p w:rsidR="00BE5040" w:rsidRPr="006F150F" w:rsidRDefault="00BE5040"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Неживая природа.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Формировать навык ответственно относиться к обязанности дежурного в уголке природы (фиксировать необходимые данные в календаре </w:t>
      </w:r>
      <w:r w:rsidRPr="006F150F">
        <w:rPr>
          <w:rFonts w:ascii="Times New Roman" w:hAnsi="Times New Roman" w:cs="Times New Roman"/>
          <w:color w:val="000000"/>
          <w:sz w:val="24"/>
          <w:szCs w:val="24"/>
          <w:shd w:val="clear" w:color="auto" w:fill="FFFFFF"/>
        </w:rPr>
        <w:lastRenderedPageBreak/>
        <w:t>природы — время года, месяц, день недели, время суток, температуру, результаты наблюдений и т.д.).</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Рассказать об «особенных» днях года: день зимнего солнцестояния — 22  декабря (самый короткий день в  году); день летнего солнцестояния — 22 июня (самый длинный день в году); дни весеннего (21 марта) и осеннего (22 сентября) равноденствия, когда день и ночь равны по длительности.</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Расширять представления о погодных явлениях (снег, иней, град, туман, дождь, ливень, ураган, метель и т.п.).</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Формировать первичные географические представления, развивать интерес к природному разнообразию Земли. Учить пользоваться картой и глобусом, показывать на карте и глобусе моря и континенты (на Земле всего шесть континентов, или материков: Австралия, Антарктида, Африка, Евразия, Северная Америка, Южная Америка).</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Продолжать формировать первичные представления о климатических и природных зонах Земли: холодные климатические зоны (Арктика, Антарктика), умеренные климатические зоны (леса, степи, тайга), жаркие климатические зоны (джунгли, саванна, пустыня). </w:t>
      </w:r>
    </w:p>
    <w:p w:rsidR="00AF0B5E"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Развивать познавательный интерес детей, рассказывая о удивительных природных явлениях (полярный день и полярная ночь, северное сияние и пр.) и фактах (например, когда у нас, в Северном полушарии, лето, в Австралии, в Южном полушарии, — зима и т.д.). </w:t>
      </w:r>
    </w:p>
    <w:p w:rsidR="00AF0B5E" w:rsidRPr="006F150F" w:rsidRDefault="00BE5040"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Мир растений.</w:t>
      </w:r>
    </w:p>
    <w:p w:rsidR="00AF0B5E"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представления детей о  растениях. Дать представление о том, что растения — живые существа, или, как говорят ученые, это одно из </w:t>
      </w:r>
      <w:r w:rsidRPr="006F150F">
        <w:rPr>
          <w:rFonts w:ascii="Times New Roman" w:hAnsi="Times New Roman" w:cs="Times New Roman"/>
          <w:b/>
          <w:color w:val="000000"/>
          <w:sz w:val="24"/>
          <w:szCs w:val="24"/>
          <w:shd w:val="clear" w:color="auto" w:fill="FFFFFF"/>
        </w:rPr>
        <w:t>царств живой природы</w:t>
      </w:r>
      <w:r w:rsidRPr="006F150F">
        <w:rPr>
          <w:rFonts w:ascii="Times New Roman" w:hAnsi="Times New Roman" w:cs="Times New Roman"/>
          <w:color w:val="000000"/>
          <w:sz w:val="24"/>
          <w:szCs w:val="24"/>
          <w:shd w:val="clear" w:color="auto" w:fill="FFFFFF"/>
        </w:rPr>
        <w:t>, для их роста и развития необходимы земля, вода, тепло, свет.</w:t>
      </w:r>
    </w:p>
    <w:p w:rsidR="00AF0B5E"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Дать детям начальное представление об особенностях растительного мира в различных природных зонах (джунгли, тайга, пустыня, тундра и пр.). Подводить детей к умению делать элементарные выводы и  умозаключения о  приспособленности растений к среде обитания</w:t>
      </w:r>
      <w:r w:rsidR="00AF0B5E" w:rsidRPr="006F150F">
        <w:rPr>
          <w:rFonts w:ascii="Times New Roman" w:hAnsi="Times New Roman" w:cs="Times New Roman"/>
          <w:sz w:val="24"/>
          <w:szCs w:val="24"/>
        </w:rPr>
        <w:t xml:space="preserve"> </w:t>
      </w:r>
      <w:r w:rsidR="00AF0B5E" w:rsidRPr="006F150F">
        <w:rPr>
          <w:rFonts w:ascii="Times New Roman" w:hAnsi="Times New Roman" w:cs="Times New Roman"/>
          <w:color w:val="000000"/>
          <w:sz w:val="24"/>
          <w:szCs w:val="24"/>
          <w:shd w:val="clear" w:color="auto" w:fill="FFFFFF"/>
        </w:rPr>
        <w:t xml:space="preserve">(карликовые растения в тундре, колючки в пустыне, отсутствие растительности в Антарктиде и пр.). </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Расширять представления о классификации растений: фрукты, овощи, ягоды (лесные — садовые), цветы (садовые и луговые), кусты и деревья (садовые и лесные). Рассказывая о грибах (съедобные — несъедобные), можно отметить, что грибы это не растение, что это отдельное царство живой природы и что в школе дети подробнее все узнают, если захотят. Учить различать и называть некоторые растения по их частям и характерным признакам (стволу, листьям, плодам). Развивать интерес к природе родного края.</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Мир животных</w:t>
      </w:r>
      <w:r w:rsidRPr="006F150F">
        <w:rPr>
          <w:rFonts w:ascii="Times New Roman" w:hAnsi="Times New Roman" w:cs="Times New Roman"/>
          <w:color w:val="000000"/>
          <w:sz w:val="24"/>
          <w:szCs w:val="24"/>
          <w:shd w:val="clear" w:color="auto" w:fill="FFFFFF"/>
        </w:rPr>
        <w:t xml:space="preserve">. </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Расширять и систематизировать знания о животном мире, о первичной классификации: млекопитающие, птицы, рыбы, земноводные (лягушки, жабы, тритоны), пресмыкающиеся или рептилии (ящерицы, черепахи, крокодилы, змеи), насекомые, паукообразные (пауки, скорпионы, тарантулы, клещи), ракообразные (раки, крабы, омары, креветки).</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Дать детям более полные представления о классе млекопитающих, обсудить, почему они так называются (потому что выкармливают своих детенышей молоком). Рассказать об основных отрядах класса млекопитающих (не для запоминания): насекомоядные (еж, крот), рукокрылые (летучие мыши), грызуны (мышь, дикообраз, суслик, хомяк, сурок, заяц, белка), хищные (волки, лисы, еноты, медведи, хорьки, барсуки, скунсы, выдры), ластоногие (тюлени, морские котики, морские львы, сивучи, нерпы, моржи), китообразные (киты, дельфины, кашалоты), парнокопытные (свинья, бегемот, верблюд, жираф, олень, буйволы, бизоны, </w:t>
      </w:r>
      <w:r w:rsidRPr="006F150F">
        <w:rPr>
          <w:rFonts w:ascii="Times New Roman" w:hAnsi="Times New Roman" w:cs="Times New Roman"/>
          <w:color w:val="000000"/>
          <w:sz w:val="24"/>
          <w:szCs w:val="24"/>
          <w:shd w:val="clear" w:color="auto" w:fill="FFFFFF"/>
        </w:rPr>
        <w:lastRenderedPageBreak/>
        <w:t xml:space="preserve">антилопы, газели), непарнокопытные (лошадь, зебра, осел, тапир, носорог), хоботные (слоны), приматы (лемуры, мартышки, человекообразные обезьяны и человек). Классификация животного мира — хорошая тема для коллективного проекта, если это заинтересует детей. </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Упражнять в умении группировать представителей мира животных по разным признакам: животные — дикие и домашние; птицы — домашние, лесные, городские; птицы — хищные и не хищные. Дать 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интерес и любопытство детей, умение сравнивать, анализировать и рассуждать, задавая «коварные» вопросы и приводя парадоксальные факты (почему пингвин это птица, почему кит это не рыба и т.д.). </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Расширять представления о приспособлении животных к  окружающей среде (перелетные птицы улетают в теплые края; медведи, ежи, змеи и пр. — впадают в зимнюю спячку, белки запасают корм на зиму,</w:t>
      </w:r>
      <w:r w:rsidRPr="006F150F">
        <w:rPr>
          <w:rFonts w:ascii="Times New Roman" w:hAnsi="Times New Roman" w:cs="Times New Roman"/>
          <w:sz w:val="24"/>
          <w:szCs w:val="24"/>
        </w:rPr>
        <w:t xml:space="preserve"> </w:t>
      </w:r>
      <w:r w:rsidRPr="006F150F">
        <w:rPr>
          <w:rFonts w:ascii="Times New Roman" w:hAnsi="Times New Roman" w:cs="Times New Roman"/>
          <w:color w:val="000000"/>
          <w:sz w:val="24"/>
          <w:szCs w:val="24"/>
          <w:shd w:val="clear" w:color="auto" w:fill="FFFFFF"/>
        </w:rPr>
        <w:t xml:space="preserve">зайцы летом серые, а зимой белые и  т.д.) . Подводить детей к  умению самостоятельно делать элементарные выводы и умозаключения о жизнедеятельности животных. </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Расширять представления о  некоторых жизненных циклах и метаморфозах (превращениях) в мире животных (бабочка: яйцо, личинка (гусеница), куколка — бабочка; лягушка: икринка, головастик — лягушка; птица: яйцо, птенец — птица).</w:t>
      </w:r>
    </w:p>
    <w:p w:rsidR="00AF0B5E" w:rsidRPr="006F150F" w:rsidRDefault="00AF0B5E"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Экологическое воспитание.</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Формировать элементарные экологические представления. Объяснять,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что человек — часть природы, что он должен беречь, охранять и защищать ее. </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Воспитывать желание и умение правильно вести себя в природе (любоваться красотой природы, наблюдать за растениями и животными, не нанося им вред), учить самостоятельно делать элементарные выводы об охране окружающей среды.</w:t>
      </w:r>
    </w:p>
    <w:p w:rsidR="000076FF"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Знакомить с Красной книгой: что это такое, зачем она нужна, почему существуют разные книги для разных регионов. Познакомить с отдельными представителями животного и  растительного мира, занесенными в Красную книгу России (амурские тигры, белые медведи, зубры и пр.).</w:t>
      </w:r>
    </w:p>
    <w:p w:rsidR="00AF0B5E" w:rsidRPr="006F150F" w:rsidRDefault="00AF0B5E"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Социальное окружение. </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Продолжать расширять представления о  людях разных профессий. Дать детям представления о  человеке труда: ответственность, аккуратность, добросовестность помогают создавать разные материальные и духовные ценности.</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Дать представление о том, что с одним объектом культуры, производства, социальным объектом всегда связан целый комплекс разнообразных профессий (в театре работают: артисты, режиссеры, сценаристы, костюмеры, модельеры, декораторы, художники-оформители, билетеры, гардеробщики, охранники, уборщики и пр.).</w:t>
      </w:r>
    </w:p>
    <w:p w:rsidR="00AF0B5E" w:rsidRPr="006F150F" w:rsidRDefault="00AF0B5E"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Наша планета. </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lastRenderedPageBreak/>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Расширять представления дошкольников о  своей принадлежности к человеческому сообществу, о детстве ребят в других странах.</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на карте, глобусе континенты и страны, заинтересовавшие детей. Поощрять детей к  проектно-исследовательской деятельности на темы народов мира. Воспитывать интер</w:t>
      </w:r>
      <w:r w:rsidR="005B3709" w:rsidRPr="006F150F">
        <w:rPr>
          <w:rFonts w:ascii="Times New Roman" w:hAnsi="Times New Roman" w:cs="Times New Roman"/>
          <w:color w:val="000000"/>
          <w:sz w:val="24"/>
          <w:szCs w:val="24"/>
          <w:shd w:val="clear" w:color="auto" w:fill="FFFFFF"/>
        </w:rPr>
        <w:t>ес и уважение к другим народам.</w:t>
      </w:r>
    </w:p>
    <w:p w:rsidR="007F07B8" w:rsidRDefault="007F07B8"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p>
    <w:p w:rsidR="00AF0B5E" w:rsidRPr="006F150F" w:rsidRDefault="00AF0B5E" w:rsidP="007F07B8">
      <w:pPr>
        <w:spacing w:after="13" w:line="276" w:lineRule="auto"/>
        <w:ind w:left="-284" w:right="56" w:firstLine="851"/>
        <w:jc w:val="center"/>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2.2.3. Речевое развитие</w:t>
      </w:r>
    </w:p>
    <w:p w:rsidR="005B3709"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w:t>
      </w:r>
      <w:r w:rsidR="005B3709" w:rsidRPr="006F150F">
        <w:rPr>
          <w:rFonts w:ascii="Times New Roman" w:hAnsi="Times New Roman" w:cs="Times New Roman"/>
          <w:color w:val="000000"/>
          <w:sz w:val="24"/>
          <w:szCs w:val="24"/>
          <w:shd w:val="clear" w:color="auto" w:fill="FFFFFF"/>
        </w:rPr>
        <w:t xml:space="preserve"> предпосылки обучения грамоте».</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Основные цели и задачи </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b/>
          <w:color w:val="000000"/>
          <w:sz w:val="24"/>
          <w:szCs w:val="24"/>
          <w:shd w:val="clear" w:color="auto" w:fill="FFFFFF"/>
        </w:rPr>
        <w:t>Развития речи</w:t>
      </w:r>
      <w:r w:rsidRPr="006F150F">
        <w:rPr>
          <w:rFonts w:ascii="Times New Roman" w:hAnsi="Times New Roman" w:cs="Times New Roman"/>
          <w:color w:val="000000"/>
          <w:sz w:val="24"/>
          <w:szCs w:val="24"/>
          <w:shd w:val="clear" w:color="auto" w:fill="FFFFFF"/>
        </w:rPr>
        <w:t>.</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b/>
          <w:color w:val="000000"/>
          <w:sz w:val="24"/>
          <w:szCs w:val="24"/>
          <w:shd w:val="clear" w:color="auto" w:fill="FFFFFF"/>
        </w:rPr>
        <w:t>Художественная литература</w:t>
      </w:r>
      <w:r w:rsidRPr="006F150F">
        <w:rPr>
          <w:rFonts w:ascii="Times New Roman" w:hAnsi="Times New Roman" w:cs="Times New Roman"/>
          <w:color w:val="000000"/>
          <w:sz w:val="24"/>
          <w:szCs w:val="24"/>
          <w:shd w:val="clear" w:color="auto" w:fill="FFFFFF"/>
        </w:rPr>
        <w:t>.</w:t>
      </w:r>
    </w:p>
    <w:p w:rsidR="00E93C22"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Воспитание интереса и любви к чтению; развитие литературной речи. Воспитание желания и умения слушать художественные произведения,</w:t>
      </w:r>
      <w:r w:rsidR="005B3709" w:rsidRPr="006F150F">
        <w:rPr>
          <w:rFonts w:ascii="Times New Roman" w:hAnsi="Times New Roman" w:cs="Times New Roman"/>
          <w:color w:val="000000"/>
          <w:sz w:val="24"/>
          <w:szCs w:val="24"/>
          <w:shd w:val="clear" w:color="auto" w:fill="FFFFFF"/>
        </w:rPr>
        <w:t xml:space="preserve"> следить за развитием действия.</w:t>
      </w:r>
    </w:p>
    <w:p w:rsidR="00E93C22" w:rsidRPr="006F150F" w:rsidRDefault="00E93C22"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Формы и приемы организации образовательного процесса по образовательной области «Речевое развитие»</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p>
    <w:tbl>
      <w:tblPr>
        <w:tblStyle w:val="a5"/>
        <w:tblW w:w="0" w:type="auto"/>
        <w:tblInd w:w="-431" w:type="dxa"/>
        <w:tblLook w:val="04A0" w:firstRow="1" w:lastRow="0" w:firstColumn="1" w:lastColumn="0" w:noHBand="0" w:noVBand="1"/>
      </w:tblPr>
      <w:tblGrid>
        <w:gridCol w:w="2395"/>
        <w:gridCol w:w="2453"/>
        <w:gridCol w:w="2475"/>
        <w:gridCol w:w="2453"/>
      </w:tblGrid>
      <w:tr w:rsidR="00E93C22" w:rsidRPr="006F150F" w:rsidTr="00A570DA">
        <w:tc>
          <w:tcPr>
            <w:tcW w:w="4922" w:type="dxa"/>
            <w:gridSpan w:val="2"/>
          </w:tcPr>
          <w:p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Совместная образовательная деятельность детей и педагога</w:t>
            </w:r>
          </w:p>
        </w:tc>
        <w:tc>
          <w:tcPr>
            <w:tcW w:w="2438" w:type="dxa"/>
            <w:vMerge w:val="restart"/>
          </w:tcPr>
          <w:p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Самостоятельная деятельность детей</w:t>
            </w:r>
          </w:p>
        </w:tc>
        <w:tc>
          <w:tcPr>
            <w:tcW w:w="2416" w:type="dxa"/>
            <w:vMerge w:val="restart"/>
          </w:tcPr>
          <w:p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Образовательная деятельность в семье</w:t>
            </w:r>
          </w:p>
        </w:tc>
      </w:tr>
      <w:tr w:rsidR="00E93C22" w:rsidRPr="006F150F" w:rsidTr="00A570DA">
        <w:tc>
          <w:tcPr>
            <w:tcW w:w="2506" w:type="dxa"/>
          </w:tcPr>
          <w:p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образовательная деятельность </w:t>
            </w:r>
          </w:p>
        </w:tc>
        <w:tc>
          <w:tcPr>
            <w:tcW w:w="2416" w:type="dxa"/>
          </w:tcPr>
          <w:p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Образовательная деятельность в режимных моментах</w:t>
            </w:r>
          </w:p>
        </w:tc>
        <w:tc>
          <w:tcPr>
            <w:tcW w:w="2438" w:type="dxa"/>
            <w:vMerge/>
          </w:tcPr>
          <w:p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p>
        </w:tc>
        <w:tc>
          <w:tcPr>
            <w:tcW w:w="2416" w:type="dxa"/>
            <w:vMerge/>
          </w:tcPr>
          <w:p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p>
        </w:tc>
      </w:tr>
      <w:tr w:rsidR="00E93C22" w:rsidRPr="006F150F" w:rsidTr="00A570DA">
        <w:tc>
          <w:tcPr>
            <w:tcW w:w="2506" w:type="dxa"/>
          </w:tcPr>
          <w:p w:rsidR="00E93C22" w:rsidRPr="006F150F" w:rsidRDefault="00E93C22" w:rsidP="006F150F">
            <w:pPr>
              <w:spacing w:after="13" w:line="276" w:lineRule="auto"/>
              <w:ind w:left="-284" w:right="56" w:firstLine="851"/>
              <w:jc w:val="center"/>
              <w:rPr>
                <w:rFonts w:ascii="Times New Roman" w:hAnsi="Times New Roman" w:cs="Times New Roman"/>
                <w:sz w:val="24"/>
                <w:szCs w:val="24"/>
              </w:rPr>
            </w:pPr>
            <w:r w:rsidRPr="006F150F">
              <w:rPr>
                <w:rFonts w:ascii="Times New Roman" w:hAnsi="Times New Roman" w:cs="Times New Roman"/>
                <w:sz w:val="24"/>
                <w:szCs w:val="24"/>
              </w:rPr>
              <w:t>Занятия.</w:t>
            </w:r>
          </w:p>
          <w:p w:rsidR="00E93C22" w:rsidRPr="006F150F" w:rsidRDefault="00E93C22" w:rsidP="006F150F">
            <w:pPr>
              <w:spacing w:after="13" w:line="276" w:lineRule="auto"/>
              <w:ind w:left="-284" w:right="56" w:firstLine="851"/>
              <w:jc w:val="center"/>
              <w:rPr>
                <w:rFonts w:ascii="Times New Roman" w:hAnsi="Times New Roman" w:cs="Times New Roman"/>
                <w:sz w:val="24"/>
                <w:szCs w:val="24"/>
              </w:rPr>
            </w:pPr>
            <w:r w:rsidRPr="006F150F">
              <w:rPr>
                <w:rFonts w:ascii="Times New Roman" w:hAnsi="Times New Roman" w:cs="Times New Roman"/>
                <w:sz w:val="24"/>
                <w:szCs w:val="24"/>
              </w:rPr>
              <w:t xml:space="preserve">Игры с предметами и сюжетными игрушками. Обучающие игры с использованием </w:t>
            </w:r>
            <w:r w:rsidRPr="006F150F">
              <w:rPr>
                <w:rFonts w:ascii="Times New Roman" w:hAnsi="Times New Roman" w:cs="Times New Roman"/>
                <w:sz w:val="24"/>
                <w:szCs w:val="24"/>
              </w:rPr>
              <w:lastRenderedPageBreak/>
              <w:t xml:space="preserve">предметов и игрушек. Коммуникативные игры с включением малых фольклорных форм (потешки, прибаутки, пестушки, колыбельные). Чтение, рассматривание иллюстраций. Имитативные упражнения, пластические этюды. Совместная продуктивная деятельность. Экскурсии. Проектная деятельность. Дидактические игры. Настольно – печатные игры. Продуктивная деятельность. Разучивание стихотворений. Речевые задания и упражнения. Моделирование и обыгрывание проблемных ситуаций. Работа по: - обучение пересказу с опорой на вопросы воспитателя; - обучение составлению описательного рассказа об игрушке с опорой на речевые схемы; - обучение пересказу по картинке; - обучение пересказу литературного произведения (коллективное рассказывание); - показ настольного театра, работа с фланелеграфом; - творческие задания; - заучивание; - чтение </w:t>
            </w:r>
            <w:r w:rsidRPr="006F150F">
              <w:rPr>
                <w:rFonts w:ascii="Times New Roman" w:hAnsi="Times New Roman" w:cs="Times New Roman"/>
                <w:sz w:val="24"/>
                <w:szCs w:val="24"/>
              </w:rPr>
              <w:lastRenderedPageBreak/>
              <w:t>художественной познавательной литературы; - литературные викторины</w:t>
            </w:r>
          </w:p>
        </w:tc>
        <w:tc>
          <w:tcPr>
            <w:tcW w:w="2416" w:type="dxa"/>
          </w:tcPr>
          <w:p w:rsidR="00E93C22" w:rsidRPr="006F150F" w:rsidRDefault="00E93C22" w:rsidP="006F150F">
            <w:pPr>
              <w:spacing w:after="13" w:line="276" w:lineRule="auto"/>
              <w:ind w:left="-284" w:right="56" w:firstLine="851"/>
              <w:jc w:val="center"/>
              <w:rPr>
                <w:rFonts w:ascii="Times New Roman" w:hAnsi="Times New Roman" w:cs="Times New Roman"/>
                <w:sz w:val="24"/>
                <w:szCs w:val="24"/>
              </w:rPr>
            </w:pPr>
            <w:r w:rsidRPr="006F150F">
              <w:rPr>
                <w:rFonts w:ascii="Times New Roman" w:hAnsi="Times New Roman" w:cs="Times New Roman"/>
                <w:sz w:val="24"/>
                <w:szCs w:val="24"/>
              </w:rPr>
              <w:lastRenderedPageBreak/>
              <w:t xml:space="preserve">Речевое стимулирование (повторение, объяснение, обсуждение, побуждение, напоминание, </w:t>
            </w:r>
            <w:r w:rsidRPr="006F150F">
              <w:rPr>
                <w:rFonts w:ascii="Times New Roman" w:hAnsi="Times New Roman" w:cs="Times New Roman"/>
                <w:sz w:val="24"/>
                <w:szCs w:val="24"/>
              </w:rPr>
              <w:lastRenderedPageBreak/>
              <w:t>уточнение). Беседа с опорой на зрительное восприятие и без опоры на него. Хороводные игры, пальчиковые игры. Пример использования образцов коммуникативных кодов взрослого. Тематические досуги. Фактическая беседа, эвристическая беседа. Мимические, логоритмические, артикуляционные гимнастики. Речевые дидактические игры. Наблюдения. Чтение. Слушание, воспроизведение, Имитирование. Тренинги (действия поречевому образцу взрослого). Разучивание скороговорок, чистоговорок. Индивидуальная работа. Освоение формул речевого этикета. Наблюдение за объектами живой природы, предметным миром. Праздники и развлечения.</w:t>
            </w:r>
          </w:p>
          <w:p w:rsidR="00E93C22" w:rsidRPr="006F150F" w:rsidRDefault="00E93C22" w:rsidP="006F150F">
            <w:pPr>
              <w:spacing w:after="13" w:line="276" w:lineRule="auto"/>
              <w:ind w:left="-284" w:right="56"/>
              <w:jc w:val="center"/>
              <w:rPr>
                <w:rFonts w:ascii="Times New Roman" w:hAnsi="Times New Roman" w:cs="Times New Roman"/>
                <w:sz w:val="24"/>
                <w:szCs w:val="24"/>
              </w:rPr>
            </w:pPr>
            <w:r w:rsidRPr="006F150F">
              <w:rPr>
                <w:rFonts w:ascii="Times New Roman" w:hAnsi="Times New Roman" w:cs="Times New Roman"/>
                <w:sz w:val="24"/>
                <w:szCs w:val="24"/>
              </w:rPr>
              <w:t>Беседа. Дидактические, настольные, настольно-печатные игры. Досуги. Игры-драматизации. Выставка в книжном уголке. Литературные праздники. Викторины. КВН. Презентации проектов</w:t>
            </w:r>
          </w:p>
        </w:tc>
        <w:tc>
          <w:tcPr>
            <w:tcW w:w="2438" w:type="dxa"/>
          </w:tcPr>
          <w:p w:rsidR="00E93C22" w:rsidRPr="006F150F" w:rsidRDefault="00E93C22" w:rsidP="006F150F">
            <w:pPr>
              <w:spacing w:after="13" w:line="276" w:lineRule="auto"/>
              <w:ind w:left="-284" w:right="56" w:firstLine="851"/>
              <w:jc w:val="center"/>
              <w:rPr>
                <w:rFonts w:ascii="Times New Roman" w:hAnsi="Times New Roman" w:cs="Times New Roman"/>
                <w:sz w:val="24"/>
                <w:szCs w:val="24"/>
              </w:rPr>
            </w:pPr>
            <w:r w:rsidRPr="006F150F">
              <w:rPr>
                <w:rFonts w:ascii="Times New Roman" w:hAnsi="Times New Roman" w:cs="Times New Roman"/>
                <w:sz w:val="24"/>
                <w:szCs w:val="24"/>
              </w:rPr>
              <w:lastRenderedPageBreak/>
              <w:t xml:space="preserve">Коллективный Монолог. Игра-драматизация с использованием разных видов театров (театр на банках, ложках и т.п.). Игры в парах и </w:t>
            </w:r>
            <w:r w:rsidRPr="006F150F">
              <w:rPr>
                <w:rFonts w:ascii="Times New Roman" w:hAnsi="Times New Roman" w:cs="Times New Roman"/>
                <w:sz w:val="24"/>
                <w:szCs w:val="24"/>
              </w:rPr>
              <w:lastRenderedPageBreak/>
              <w:t>совместные игры (коллективный монолог). Самостоятельная художественно-речевая деятельность детей. Сюжетно-ролевые игры. Игра-импровизация по мотивам сказок. Театрализованные игры. Дидактические игры. Игры-драматизации. Настольно–печатные игры. Совместная продуктивная и игровая деятельность детей. Словотворчество.</w:t>
            </w:r>
          </w:p>
        </w:tc>
        <w:tc>
          <w:tcPr>
            <w:tcW w:w="2416" w:type="dxa"/>
          </w:tcPr>
          <w:p w:rsidR="00E93C22" w:rsidRPr="006F150F" w:rsidRDefault="00E93C22"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sz w:val="24"/>
                <w:szCs w:val="24"/>
              </w:rPr>
              <w:lastRenderedPageBreak/>
              <w:t xml:space="preserve">Речевые игры. Беседы. Чтение, рассматривание иллюстраций. Игры-драматизации. Совместные семейные проекты. Разучивание </w:t>
            </w:r>
            <w:r w:rsidRPr="006F150F">
              <w:rPr>
                <w:rFonts w:ascii="Times New Roman" w:hAnsi="Times New Roman" w:cs="Times New Roman"/>
                <w:sz w:val="24"/>
                <w:szCs w:val="24"/>
              </w:rPr>
              <w:lastRenderedPageBreak/>
              <w:t>скороговорок, чистоговорок.</w:t>
            </w:r>
          </w:p>
        </w:tc>
      </w:tr>
    </w:tbl>
    <w:p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lastRenderedPageBreak/>
        <w:t>Содержание психолого-педагогической работы</w:t>
      </w:r>
    </w:p>
    <w:p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Развитие речи</w:t>
      </w:r>
    </w:p>
    <w:p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Первая младшая группа (от 2 до 3 лет)</w:t>
      </w:r>
    </w:p>
    <w:p w:rsidR="00325038" w:rsidRPr="006F150F" w:rsidRDefault="0032503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Развивающая речевая среда. </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развитию речи как средства общения. Давать детям разнообразные поручения, которые стимулируют их общение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Предлагать для самостоятельного рассматривания картинки, книжки, игрушки в качестве наглядного материала для общения детей друг с  другом и  с  воспитателем. Рассказывать детям об этих предметах, а также об интересных событиях (например, о повадках и хитростях домашних животных).</w:t>
      </w:r>
    </w:p>
    <w:p w:rsidR="00EE4126"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Формирование словаря</w:t>
      </w:r>
      <w:r w:rsidRPr="006F150F">
        <w:rPr>
          <w:rFonts w:ascii="Times New Roman" w:hAnsi="Times New Roman" w:cs="Times New Roman"/>
          <w:sz w:val="24"/>
          <w:szCs w:val="24"/>
        </w:rPr>
        <w:t>.</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 основе расширения ориентировки детей в ближайшем окружении развивать понимание речи и  активизировать словарь. </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Обогащать словарь детей: </w:t>
      </w:r>
    </w:p>
    <w:p w:rsidR="00325038" w:rsidRPr="006F150F" w:rsidRDefault="003356CB" w:rsidP="003356CB">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325038" w:rsidRPr="006F150F">
        <w:rPr>
          <w:rFonts w:ascii="Times New Roman" w:hAnsi="Times New Roman" w:cs="Times New Roman"/>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325038" w:rsidRPr="006F150F" w:rsidRDefault="003356CB" w:rsidP="003356CB">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325038" w:rsidRPr="006F150F">
        <w:rPr>
          <w:rFonts w:ascii="Times New Roman" w:hAnsi="Times New Roman" w:cs="Times New Roman"/>
          <w:sz w:val="24"/>
          <w:szCs w:val="24"/>
        </w:rPr>
        <w:t xml:space="preserve">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325038" w:rsidRPr="006F150F" w:rsidRDefault="003356CB" w:rsidP="003356CB">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325038" w:rsidRPr="006F150F">
        <w:rPr>
          <w:rFonts w:ascii="Times New Roman" w:hAnsi="Times New Roman" w:cs="Times New Roman"/>
          <w:sz w:val="24"/>
          <w:szCs w:val="24"/>
        </w:rPr>
        <w:t xml:space="preserve">прилагательными, обозначающими цвет, величину, вкус, температуру предметов (красный, синий, сладкий, кислый, большой, маленький, холодный, горячий); </w:t>
      </w:r>
    </w:p>
    <w:p w:rsidR="00325038" w:rsidRPr="006F150F" w:rsidRDefault="003356CB" w:rsidP="003356CB">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325038" w:rsidRPr="006F150F">
        <w:rPr>
          <w:rFonts w:ascii="Times New Roman" w:hAnsi="Times New Roman" w:cs="Times New Roman"/>
          <w:sz w:val="24"/>
          <w:szCs w:val="24"/>
        </w:rPr>
        <w:t>наречиями (близко, далеко, высоко, быстро, темно, тихо, холодно, жарко, скользко).</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употреблению усвоенных слов в самостоятельной речи детей. К концу года дети должны иметь словарный запас 1000–1200 слов.</w:t>
      </w:r>
    </w:p>
    <w:p w:rsidR="00325038" w:rsidRPr="006F150F" w:rsidRDefault="0032503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Звуковая культура речи.</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развитию артикуляционного и голосового аппарата, речевого дыхания, слухового внимания.</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умение пользоваться (по подражанию) высотой и силой голоса («Киска, брысь!», «Кто пришел?», «Кто стучит?»).</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Грамматический строй речи</w:t>
      </w:r>
      <w:r w:rsidRPr="006F150F">
        <w:rPr>
          <w:rFonts w:ascii="Times New Roman" w:hAnsi="Times New Roman" w:cs="Times New Roman"/>
          <w:sz w:val="24"/>
          <w:szCs w:val="24"/>
        </w:rPr>
        <w:t xml:space="preserve">. </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 </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Связная речь.</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понимать речь взрослых, слушать небольшие дидактические рассказы без наглядного сопровождения, отвечать на простейшие (что? кто? что делает?) и более сложные вопросы (во что одет? что везет? кому? какой? где? когда? куда?).</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Приобщать детей к рассматриванию рисунков в книгах, побуждать их называть знакомые предметы, показывать их по просьбе воспитателя, приучать задавать вопросы: «Кто (что) это?», «Что делает?». Пересказывать детям содержание несложных сюжетных картинок. Предлагать воспроизводить действия (движения) персонажа («Покажи, как клюют зернышки цыплята, как девочка ест суп»).</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325038" w:rsidRPr="006F150F" w:rsidRDefault="0032503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Художественная литература </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Читать детям художественные произведения, предусмотренные программой для второй группы раннего возраста. </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Поощрять попытки прочесть стихотворный текст целиком с помощью взрослого.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Обращать внимание детей на ребенка, рассматривающего книжку по собственной инициативе.</w:t>
      </w:r>
    </w:p>
    <w:p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Вторая младшая группа (от 3 до 4 лет)</w:t>
      </w:r>
    </w:p>
    <w:p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Развивающая речевая среда.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помогать детям общаться со 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Предоставлять детям для самостоятельного рассматривания картинки, книги, рекламные буклеты (игрушки, автомашины, одежда, посуда и т.п.), наборы предметов (камешки, ракушки, желуди, катушки с нитками разного цвета, лоскутки тканей) в целях </w:t>
      </w:r>
      <w:r w:rsidRPr="006F150F">
        <w:rPr>
          <w:rFonts w:ascii="Times New Roman" w:hAnsi="Times New Roman" w:cs="Times New Roman"/>
          <w:sz w:val="24"/>
          <w:szCs w:val="24"/>
        </w:rPr>
        <w:lastRenderedPageBreak/>
        <w:t>развития инициативной речи, обогащения и уточнения представлений о предметах ближайшего окружения.</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приучать детей слушать рассказы воспитателя о забавных случаях и житейских ситуациях, понятных младшим дошкольникам (о рассердившейся тарелке, об обидевшейся туфельке, о печальных мокрых рукавах рубашки и т.п.); о проказах животных (кошки, собаки, вороны); об интересной прогулке.</w:t>
      </w:r>
    </w:p>
    <w:p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 xml:space="preserve">Формирование словаря.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 </w:t>
      </w:r>
    </w:p>
    <w:p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Звуковая культура речи.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учить детей внятно произносить в  словах гласные (а, у, и, о, э) и  некоторые согласные звуки (п — б; т — д; к — г; ф — в; т — с; з — ц).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Грамматический строй речи.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Связная речь.</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и сверстниками: слушать и понимать заданный вопрос, понятно отвечать на него, говорить в нормальном темпе, не перебивая говорящего.</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Помогать доброжелательно общаться друг с другом, напоминать детям о необходимости говорить «спасибо», «здравствуйте», «до свидания», «спокойной ночи» (в семье, группе).</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интересно рассказывать, делиться своими впечатлениями с  воспитателями,  родителями и сверстниками. Побуждать участвовать в драматизации знакомых сказок.</w:t>
      </w:r>
    </w:p>
    <w:p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Приобщение к художественной литературе.</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интерес к книгам, формировать потребность (привычку) в регулярном чтении: рассматривать с детьми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(рекомендованные программой) художественные произведения.</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умение слушать новые сказки, рассказы, стихи, следить за  развитием действия, сопереживать героям произведения. Обсуждать с  детьми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простые фразы.</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  помощью воспитателя инсценировать и драматизировать небольшие отрывки из народных сказок.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детей читать наизусть потешки и небольшие стихотворения.</w:t>
      </w:r>
    </w:p>
    <w:p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Средняя группа (от 4 до 5 лет)</w:t>
      </w:r>
    </w:p>
    <w:p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Развивающая речевая среда.</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 уголок «интересных вещей» вносить наборы картинок, фотографий, открыток (животные разных стран и их детеныши, транспортные средства, спорт, растения сада и луга, юмористические картинки, достопримечательности родных мест); иллюстрированные издания любимых книг; предметы, позволяющие детальнее рассмотреть знакомый объект (увеличительное стекло), узнавать о некоторых свойствах предметов (магнит) и т.п.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 </w:t>
      </w:r>
    </w:p>
    <w:p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Формирование словаря.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(мнется, бьется, ломается, крошится).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использовать в  речи наиболее употребительные прилагательные, глаголы, наречия, предлоги. </w:t>
      </w:r>
    </w:p>
    <w:p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Вводить в словарь детей существительные, обозначающие профессии; глаголы, характеризующие трудовые действия, движение (бежит, мчится).</w:t>
      </w:r>
    </w:p>
    <w:p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употреблять существительные с обобщающим значением (мебель, овощи, животные и т.п.). </w:t>
      </w:r>
    </w:p>
    <w:p w:rsidR="0057035E"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Звуковая культура речи.</w:t>
      </w:r>
    </w:p>
    <w:p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w:t>
      </w:r>
    </w:p>
    <w:p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работу над дикцией: совершенствовать отчетливое произнесение слов и словосочетаний.</w:t>
      </w:r>
    </w:p>
    <w:p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фонематический слух: учить различать на слух и называть слова, начинающиеся на определенный звук. </w:t>
      </w:r>
    </w:p>
    <w:p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интонационную выразительность речи.</w:t>
      </w:r>
    </w:p>
    <w:p w:rsidR="0057035E"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Грамматический строй речи.</w:t>
      </w:r>
    </w:p>
    <w:p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Предоставлять детям возможность активного экспериментирования со словом, поощрять характерное для пятого года жизни словотворчество (спун, притолстился, не рассмешливливай меня), тактично подсказывать общепринятый образец слова. </w:t>
      </w:r>
    </w:p>
    <w:p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sidR="0057035E" w:rsidRPr="006F150F">
        <w:rPr>
          <w:rFonts w:ascii="Times New Roman" w:hAnsi="Times New Roman" w:cs="Times New Roman"/>
          <w:sz w:val="24"/>
          <w:szCs w:val="24"/>
        </w:rPr>
        <w:t xml:space="preserve">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57035E" w:rsidRPr="006F150F" w:rsidRDefault="0057035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правильно употреблять формы повелительного наклонения некоторых глаголов (Ляг! Лежи! Поезжай! Беги! и т.п.), несклоняемые существительные (пальто, пианино, кофе, какао).</w:t>
      </w:r>
    </w:p>
    <w:p w:rsidR="0057035E" w:rsidRPr="006F150F" w:rsidRDefault="0057035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Побуждать детей активно употреблять в речи простейшие виды сложносочиненных и сложноподчиненных предложений.</w:t>
      </w:r>
    </w:p>
    <w:p w:rsidR="0057035E" w:rsidRPr="006F150F" w:rsidRDefault="0057035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Связная речь.</w:t>
      </w:r>
    </w:p>
    <w:p w:rsidR="00326033" w:rsidRPr="006F150F" w:rsidRDefault="0057035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Приобщение к художественной литературе</w:t>
      </w:r>
      <w:r w:rsidRPr="006F150F">
        <w:rPr>
          <w:rFonts w:ascii="Times New Roman" w:hAnsi="Times New Roman" w:cs="Times New Roman"/>
          <w:sz w:val="24"/>
          <w:szCs w:val="24"/>
        </w:rPr>
        <w:t xml:space="preserve">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Ю.Васнецовым, Е.Рачевым, Е. Чарушиным.</w:t>
      </w:r>
    </w:p>
    <w:p w:rsidR="00DF3ECF" w:rsidRPr="006F150F" w:rsidRDefault="00DF3EC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Старшая группа (от 5 до 6 лет)</w:t>
      </w:r>
    </w:p>
    <w:p w:rsidR="00DF3ECF" w:rsidRPr="006F150F" w:rsidRDefault="00DF3EC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Развивающая речевая среда.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DF3ECF" w:rsidRPr="006F150F" w:rsidRDefault="00DF3EC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Формирование словаря.</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Помогать детям употреблять в  речи слова в  точном соответствии со смыслом.</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Звуковая культура речи</w:t>
      </w:r>
      <w:r w:rsidRPr="006F150F">
        <w:rPr>
          <w:rFonts w:ascii="Times New Roman" w:hAnsi="Times New Roman" w:cs="Times New Roman"/>
          <w:sz w:val="24"/>
          <w:szCs w:val="24"/>
        </w:rPr>
        <w:t xml:space="preserve">.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с—з, с — ц, ш — ж, ч — ц, с — ш, ж — з, л — р.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развивать фонематический слух. Учить определять место звука в слове (начало, середина, конец).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Отрабатывать интонационную выразительность речи.</w:t>
      </w:r>
    </w:p>
    <w:p w:rsidR="00DF3ECF" w:rsidRPr="006F150F" w:rsidRDefault="00DF3EC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Грамматический строй речи.</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Знакомить с разными способами образования слов (сахарница, хлебница; масленка, солонка; воспитатель, учитель, строитель).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Упражнять в образовании однокоренных слов (медведь — медведица — медвежонок — медвежья), в том числе глаголов с  приставками (забежал — выбежал — перебежал).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составлять по образцу простые и сложные предложения.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умение пользоваться прямой и косвенной речью.</w:t>
      </w:r>
    </w:p>
    <w:p w:rsidR="00DF3ECF" w:rsidRPr="006F150F" w:rsidRDefault="00DF3EC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Связная речь.</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умение поддерживать беседу.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монологическую форму речи.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связно, последовательно и  выразительно пересказывать небольшие сказки, рассказы.</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умение составлять рассказы о событиях из личного опыта, придумывать свои концовки к сказкам.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умение составлять небольшие рассказы творческого характера на тему, предложенную воспитателем.</w:t>
      </w:r>
    </w:p>
    <w:p w:rsidR="00DF3ECF" w:rsidRPr="006F150F" w:rsidRDefault="00DF3EC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Приобщение к художественной литературе.</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формированию эмоционального отношения к  литературным произведениям.</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Помогать выразительно, с естественными интонациями читать стихи, участвовать в чтении текста по ролям, в инсценировках.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EE4126" w:rsidRDefault="00EE4126" w:rsidP="006F150F">
      <w:pPr>
        <w:spacing w:after="13" w:line="276" w:lineRule="auto"/>
        <w:ind w:left="-284" w:right="56" w:firstLine="851"/>
        <w:jc w:val="both"/>
        <w:rPr>
          <w:rFonts w:ascii="Times New Roman" w:hAnsi="Times New Roman" w:cs="Times New Roman"/>
          <w:b/>
          <w:sz w:val="24"/>
          <w:szCs w:val="24"/>
        </w:rPr>
      </w:pPr>
    </w:p>
    <w:p w:rsidR="00DF3ECF" w:rsidRPr="006F150F" w:rsidRDefault="00DF3EC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Подготовительная к школе группа (от 6 до 7 лет)</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Развивающая речевая среда.</w:t>
      </w:r>
    </w:p>
    <w:p w:rsidR="001B0682"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Совершенствовать речь как средство общения.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1B0682"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1B0682"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формировать умение отстаивать свою точку зрения. Приучать детей к самостоятельности суждений. Продолжать совершенствовать все стороны речи; учить детей пользоваться как краткой, так и распространенной формой ответа, в зависи</w:t>
      </w:r>
      <w:r w:rsidR="001B0682" w:rsidRPr="006F150F">
        <w:rPr>
          <w:rFonts w:ascii="Times New Roman" w:hAnsi="Times New Roman" w:cs="Times New Roman"/>
          <w:sz w:val="24"/>
          <w:szCs w:val="24"/>
        </w:rPr>
        <w:t>мости от характера поставленного вопроса, дополнять высказывания товарищей. Помогать осваивать формы речевого этикета.</w:t>
      </w:r>
    </w:p>
    <w:p w:rsidR="001B0682" w:rsidRPr="006F150F" w:rsidRDefault="001B068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Формирование словаря.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работу по  обогащению бытового, природоведческого, обществоведческого словаря детей. Побуждать детей интересоваться смыслом слова.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Помогать детям осваивать выразительные средства языка (образные слова и выражения, эпитеты, сравнения). </w:t>
      </w:r>
    </w:p>
    <w:p w:rsidR="001B0682" w:rsidRPr="006F150F" w:rsidRDefault="001B068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Звуковая культура речи.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rsidR="00DF3ECF"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Отрабатывать интонационную выразительность речи.</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Грамматический строй речи</w:t>
      </w:r>
      <w:r w:rsidRPr="006F150F">
        <w:rPr>
          <w:rFonts w:ascii="Times New Roman" w:hAnsi="Times New Roman" w:cs="Times New Roman"/>
          <w:sz w:val="24"/>
          <w:szCs w:val="24"/>
        </w:rPr>
        <w:t xml:space="preserve">.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упражнять детей в согласовании слов в предложении.</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 </w:t>
      </w:r>
    </w:p>
    <w:p w:rsidR="001B0682" w:rsidRPr="006F150F" w:rsidRDefault="001B068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Связная речь.</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совершенствовать диалогическую и монологическую формы речи.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учить содержательно и выразительно пересказывать литературные тексты, драматизировать их.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умение составлять рассказы из личного опыта.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совершенствовать умение сочинять короткие сказки на заданную тему.</w:t>
      </w:r>
    </w:p>
    <w:p w:rsidR="001B0682" w:rsidRPr="006F150F" w:rsidRDefault="001B068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Подготовка к  обучению грамоте.</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Дать представления о  предложении (без грамматического определения</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Упражнять в составлении предложений, членении простых предложений (без союзов и предлогов) на слова с указанием их последовательности.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Учить детей делить двусложные и  трехсложные слова с  открытыми слогами (наша Маша, малина, береза) на части.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составлять слова из слогов (устно).</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выделять последовательность звуков в простых словах.</w:t>
      </w:r>
    </w:p>
    <w:p w:rsidR="001B0682" w:rsidRPr="006F150F" w:rsidRDefault="001B068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Приобщение к художественной литературе.</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Помогать детям объяснять основные различия между литературными жанрами: сказкой, рассказом, стихотворением.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знакомить детей с  иллюстрациями известных художников.</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p>
    <w:p w:rsidR="001B0682" w:rsidRPr="006F150F" w:rsidRDefault="001B0682"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2.2.4. Художественно – эстетическое развитие</w:t>
      </w:r>
    </w:p>
    <w:p w:rsidR="003A41E4" w:rsidRPr="006F150F" w:rsidRDefault="001B0682"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(музыкальной и др.)».</w:t>
      </w:r>
    </w:p>
    <w:p w:rsidR="003A41E4" w:rsidRPr="006F150F" w:rsidRDefault="001B0682" w:rsidP="006F150F">
      <w:pPr>
        <w:shd w:val="clear" w:color="auto" w:fill="FFFFFF"/>
        <w:spacing w:after="0" w:line="276" w:lineRule="auto"/>
        <w:ind w:left="567"/>
        <w:jc w:val="both"/>
        <w:rPr>
          <w:rFonts w:ascii="Times New Roman" w:eastAsia="Times New Roman" w:hAnsi="Times New Roman" w:cs="Times New Roman"/>
          <w:b/>
          <w:i/>
          <w:color w:val="000000"/>
          <w:sz w:val="24"/>
          <w:szCs w:val="24"/>
          <w:lang w:eastAsia="ru-RU"/>
        </w:rPr>
      </w:pPr>
      <w:r w:rsidRPr="006F150F">
        <w:rPr>
          <w:rFonts w:ascii="Times New Roman" w:eastAsia="Times New Roman" w:hAnsi="Times New Roman" w:cs="Times New Roman"/>
          <w:b/>
          <w:i/>
          <w:color w:val="000000"/>
          <w:sz w:val="24"/>
          <w:szCs w:val="24"/>
          <w:lang w:eastAsia="ru-RU"/>
        </w:rPr>
        <w:t>Основные цели и задачи</w:t>
      </w:r>
    </w:p>
    <w:p w:rsidR="003A41E4" w:rsidRPr="003356CB" w:rsidRDefault="001B0682"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3356CB">
        <w:rPr>
          <w:rFonts w:ascii="Times New Roman" w:eastAsia="Times New Roman" w:hAnsi="Times New Roman" w:cs="Times New Roman"/>
          <w:color w:val="000000"/>
          <w:sz w:val="24"/>
          <w:szCs w:val="24"/>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3A41E4" w:rsidRPr="003356CB" w:rsidRDefault="001B0682"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3356CB">
        <w:rPr>
          <w:rFonts w:ascii="Times New Roman" w:eastAsia="Times New Roman" w:hAnsi="Times New Roman" w:cs="Times New Roman"/>
          <w:color w:val="000000"/>
          <w:sz w:val="24"/>
          <w:szCs w:val="24"/>
          <w:lang w:eastAsia="ru-RU"/>
        </w:rPr>
        <w:t xml:space="preserve"> Развитие эстетических чувств детей, художественного восприятия, образных представлений, воображения, художественно-творческих способностей.</w:t>
      </w:r>
    </w:p>
    <w:p w:rsidR="003A41E4" w:rsidRPr="003356CB" w:rsidRDefault="001B0682"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3356CB">
        <w:rPr>
          <w:rFonts w:ascii="Times New Roman" w:eastAsia="Times New Roman" w:hAnsi="Times New Roman" w:cs="Times New Roman"/>
          <w:color w:val="000000"/>
          <w:sz w:val="24"/>
          <w:szCs w:val="24"/>
          <w:lang w:eastAsia="ru-RU"/>
        </w:rPr>
        <w:t xml:space="preserve"> 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 </w:t>
      </w:r>
    </w:p>
    <w:p w:rsidR="003A41E4" w:rsidRPr="003356CB" w:rsidRDefault="001B0682"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3356CB">
        <w:rPr>
          <w:rFonts w:ascii="Times New Roman" w:eastAsia="Times New Roman" w:hAnsi="Times New Roman" w:cs="Times New Roman"/>
          <w:b/>
          <w:color w:val="000000"/>
          <w:sz w:val="24"/>
          <w:szCs w:val="24"/>
          <w:lang w:eastAsia="ru-RU"/>
        </w:rPr>
        <w:t>Приобщение к искусству</w:t>
      </w:r>
      <w:r w:rsidRPr="003356CB">
        <w:rPr>
          <w:rFonts w:ascii="Times New Roman" w:eastAsia="Times New Roman" w:hAnsi="Times New Roman" w:cs="Times New Roman"/>
          <w:color w:val="000000"/>
          <w:sz w:val="24"/>
          <w:szCs w:val="24"/>
          <w:lang w:eastAsia="ru-RU"/>
        </w:rPr>
        <w:t>.</w:t>
      </w:r>
    </w:p>
    <w:p w:rsidR="003A41E4" w:rsidRPr="003356CB" w:rsidRDefault="001B0682"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3356CB">
        <w:rPr>
          <w:rFonts w:ascii="Times New Roman" w:eastAsia="Times New Roman" w:hAnsi="Times New Roman" w:cs="Times New Roman"/>
          <w:color w:val="000000"/>
          <w:sz w:val="24"/>
          <w:szCs w:val="24"/>
          <w:lang w:eastAsia="ru-RU"/>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3A41E4" w:rsidRPr="003356CB" w:rsidRDefault="001B0682"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3356CB">
        <w:rPr>
          <w:rFonts w:ascii="Times New Roman" w:eastAsia="Times New Roman" w:hAnsi="Times New Roman" w:cs="Times New Roman"/>
          <w:color w:val="000000"/>
          <w:sz w:val="24"/>
          <w:szCs w:val="24"/>
          <w:lang w:eastAsia="ru-RU"/>
        </w:rPr>
        <w:t xml:space="preserve">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3A41E4" w:rsidRPr="003356CB" w:rsidRDefault="001B0682"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3356CB">
        <w:rPr>
          <w:rFonts w:ascii="Times New Roman" w:eastAsia="Times New Roman" w:hAnsi="Times New Roman" w:cs="Times New Roman"/>
          <w:color w:val="000000"/>
          <w:sz w:val="24"/>
          <w:szCs w:val="24"/>
          <w:lang w:eastAsia="ru-RU"/>
        </w:rPr>
        <w:lastRenderedPageBreak/>
        <w:t>Формирование элементарных представлений о видах и жанрах искусства, средствах выразительности в различных видах искусства.</w:t>
      </w:r>
    </w:p>
    <w:p w:rsidR="003A41E4" w:rsidRPr="003356CB" w:rsidRDefault="001B0682"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3356CB">
        <w:rPr>
          <w:rFonts w:ascii="Times New Roman" w:eastAsia="Times New Roman" w:hAnsi="Times New Roman" w:cs="Times New Roman"/>
          <w:color w:val="000000"/>
          <w:sz w:val="24"/>
          <w:szCs w:val="24"/>
          <w:lang w:eastAsia="ru-RU"/>
        </w:rPr>
        <w:t xml:space="preserve"> </w:t>
      </w:r>
      <w:r w:rsidRPr="003356CB">
        <w:rPr>
          <w:rFonts w:ascii="Times New Roman" w:eastAsia="Times New Roman" w:hAnsi="Times New Roman" w:cs="Times New Roman"/>
          <w:b/>
          <w:color w:val="000000"/>
          <w:sz w:val="24"/>
          <w:szCs w:val="24"/>
          <w:lang w:eastAsia="ru-RU"/>
        </w:rPr>
        <w:t>Изобразительная деятельность</w:t>
      </w:r>
      <w:r w:rsidRPr="003356CB">
        <w:rPr>
          <w:rFonts w:ascii="Times New Roman" w:eastAsia="Times New Roman" w:hAnsi="Times New Roman" w:cs="Times New Roman"/>
          <w:color w:val="000000"/>
          <w:sz w:val="24"/>
          <w:szCs w:val="24"/>
          <w:lang w:eastAsia="ru-RU"/>
        </w:rPr>
        <w:t>.</w:t>
      </w:r>
    </w:p>
    <w:p w:rsidR="001B0682" w:rsidRPr="003356CB" w:rsidRDefault="001B0682"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3356CB">
        <w:rPr>
          <w:rFonts w:ascii="Times New Roman" w:eastAsia="Times New Roman" w:hAnsi="Times New Roman" w:cs="Times New Roman"/>
          <w:color w:val="000000"/>
          <w:sz w:val="24"/>
          <w:szCs w:val="24"/>
          <w:lang w:eastAsia="ru-RU"/>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w:t>
      </w:r>
    </w:p>
    <w:p w:rsidR="003A41E4" w:rsidRPr="003356CB" w:rsidRDefault="003A41E4"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3356CB">
        <w:rPr>
          <w:rFonts w:ascii="Times New Roman" w:eastAsia="Times New Roman" w:hAnsi="Times New Roman" w:cs="Times New Roman"/>
          <w:color w:val="000000"/>
          <w:sz w:val="24"/>
          <w:szCs w:val="24"/>
          <w:lang w:eastAsia="ru-RU"/>
        </w:rPr>
        <w:t xml:space="preserve">Воспитание желания и умения взаимодействовать со сверстниками при создании коллективных работ. </w:t>
      </w:r>
    </w:p>
    <w:p w:rsidR="003A41E4" w:rsidRPr="006F150F" w:rsidRDefault="003A41E4"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Музыкально-художественная деятельность</w:t>
      </w:r>
      <w:r w:rsidRPr="006F150F">
        <w:rPr>
          <w:rFonts w:ascii="Times New Roman" w:eastAsia="Times New Roman" w:hAnsi="Times New Roman" w:cs="Times New Roman"/>
          <w:color w:val="000000"/>
          <w:sz w:val="24"/>
          <w:szCs w:val="24"/>
          <w:lang w:eastAsia="ru-RU"/>
        </w:rPr>
        <w:t xml:space="preserve">. </w:t>
      </w:r>
    </w:p>
    <w:p w:rsidR="003A41E4" w:rsidRPr="006F150F" w:rsidRDefault="003A41E4"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3A41E4" w:rsidRPr="006F150F" w:rsidRDefault="003A41E4"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3A41E4" w:rsidRPr="006F150F" w:rsidRDefault="003A41E4"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Воспитание интереса к музыкально-художественной деятельности, совершенствование умений в этом виде деятельности. </w:t>
      </w:r>
    </w:p>
    <w:p w:rsidR="00DF3ECF" w:rsidRPr="006F150F" w:rsidRDefault="003A41E4"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w:t>
      </w:r>
      <w:r w:rsidR="005B3709" w:rsidRPr="006F150F">
        <w:rPr>
          <w:rFonts w:ascii="Times New Roman" w:eastAsia="Times New Roman" w:hAnsi="Times New Roman" w:cs="Times New Roman"/>
          <w:color w:val="000000"/>
          <w:sz w:val="24"/>
          <w:szCs w:val="24"/>
          <w:lang w:eastAsia="ru-RU"/>
        </w:rPr>
        <w:t xml:space="preserve">е потребности в самовыражении. </w:t>
      </w:r>
    </w:p>
    <w:p w:rsidR="003A41E4" w:rsidRPr="006F150F" w:rsidRDefault="003A41E4"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Формы и приемы организации образовательного процесса по образовательной области «Художественно-эстетическое развитие»</w:t>
      </w:r>
    </w:p>
    <w:tbl>
      <w:tblPr>
        <w:tblStyle w:val="a5"/>
        <w:tblW w:w="0" w:type="auto"/>
        <w:tblInd w:w="-284" w:type="dxa"/>
        <w:tblLook w:val="04A0" w:firstRow="1" w:lastRow="0" w:firstColumn="1" w:lastColumn="0" w:noHBand="0" w:noVBand="1"/>
      </w:tblPr>
      <w:tblGrid>
        <w:gridCol w:w="2341"/>
        <w:gridCol w:w="2336"/>
        <w:gridCol w:w="2581"/>
        <w:gridCol w:w="2337"/>
      </w:tblGrid>
      <w:tr w:rsidR="004B2A7B" w:rsidRPr="006F150F" w:rsidTr="00852A72">
        <w:tc>
          <w:tcPr>
            <w:tcW w:w="4677" w:type="dxa"/>
            <w:gridSpan w:val="2"/>
          </w:tcPr>
          <w:p w:rsidR="004B2A7B" w:rsidRPr="006F150F" w:rsidRDefault="004B2A7B"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Совместная образовательная деятельность детей и педагогов</w:t>
            </w:r>
          </w:p>
        </w:tc>
        <w:tc>
          <w:tcPr>
            <w:tcW w:w="2581" w:type="dxa"/>
            <w:vMerge w:val="restart"/>
          </w:tcPr>
          <w:p w:rsidR="004B2A7B" w:rsidRPr="006F150F" w:rsidRDefault="004B2A7B"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Самостоятельная деятельность детей</w:t>
            </w:r>
          </w:p>
        </w:tc>
        <w:tc>
          <w:tcPr>
            <w:tcW w:w="2337" w:type="dxa"/>
            <w:vMerge w:val="restart"/>
          </w:tcPr>
          <w:p w:rsidR="004B2A7B" w:rsidRPr="006F150F" w:rsidRDefault="004B2A7B"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 xml:space="preserve">Образовательная деятельность в семье </w:t>
            </w:r>
          </w:p>
        </w:tc>
      </w:tr>
      <w:tr w:rsidR="00852A72" w:rsidRPr="006F150F" w:rsidTr="00852A72">
        <w:tc>
          <w:tcPr>
            <w:tcW w:w="2341" w:type="dxa"/>
          </w:tcPr>
          <w:p w:rsidR="004B2A7B" w:rsidRPr="006F150F" w:rsidRDefault="004B2A7B"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Организованная образовательная деятельность</w:t>
            </w:r>
          </w:p>
        </w:tc>
        <w:tc>
          <w:tcPr>
            <w:tcW w:w="2336" w:type="dxa"/>
          </w:tcPr>
          <w:p w:rsidR="004B2A7B" w:rsidRPr="006F150F" w:rsidRDefault="004B2A7B"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Образовательная деятельность в режимных моментах</w:t>
            </w:r>
          </w:p>
        </w:tc>
        <w:tc>
          <w:tcPr>
            <w:tcW w:w="2581" w:type="dxa"/>
            <w:vMerge/>
          </w:tcPr>
          <w:p w:rsidR="004B2A7B" w:rsidRPr="006F150F" w:rsidRDefault="004B2A7B" w:rsidP="006F150F">
            <w:pPr>
              <w:spacing w:after="13" w:line="276" w:lineRule="auto"/>
              <w:ind w:right="56"/>
              <w:jc w:val="both"/>
              <w:rPr>
                <w:rFonts w:ascii="Times New Roman" w:hAnsi="Times New Roman" w:cs="Times New Roman"/>
                <w:sz w:val="24"/>
                <w:szCs w:val="24"/>
              </w:rPr>
            </w:pPr>
          </w:p>
        </w:tc>
        <w:tc>
          <w:tcPr>
            <w:tcW w:w="2337" w:type="dxa"/>
            <w:vMerge/>
          </w:tcPr>
          <w:p w:rsidR="004B2A7B" w:rsidRPr="006F150F" w:rsidRDefault="004B2A7B" w:rsidP="006F150F">
            <w:pPr>
              <w:spacing w:after="13" w:line="276" w:lineRule="auto"/>
              <w:ind w:right="56"/>
              <w:jc w:val="both"/>
              <w:rPr>
                <w:rFonts w:ascii="Times New Roman" w:hAnsi="Times New Roman" w:cs="Times New Roman"/>
                <w:sz w:val="24"/>
                <w:szCs w:val="24"/>
              </w:rPr>
            </w:pPr>
          </w:p>
        </w:tc>
      </w:tr>
      <w:tr w:rsidR="00852A72" w:rsidRPr="006F150F" w:rsidTr="00852A72">
        <w:tc>
          <w:tcPr>
            <w:tcW w:w="2341" w:type="dxa"/>
          </w:tcPr>
          <w:p w:rsidR="004B2A7B" w:rsidRPr="006F150F" w:rsidRDefault="004B2A7B"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Занятия. Дидактические игры. Наблюдение. Рассматривание. Чтение. Обыгрывание незавершенного рисунка. Коллективная работа. Обучение. Создание условий для выбора. </w:t>
            </w:r>
            <w:r w:rsidR="00852A72" w:rsidRPr="006F150F">
              <w:rPr>
                <w:rFonts w:ascii="Times New Roman" w:hAnsi="Times New Roman" w:cs="Times New Roman"/>
                <w:sz w:val="24"/>
                <w:szCs w:val="24"/>
              </w:rPr>
              <w:t xml:space="preserve">Работа в творческих мастерских. Исследовательская </w:t>
            </w:r>
            <w:r w:rsidRPr="006F150F">
              <w:rPr>
                <w:rFonts w:ascii="Times New Roman" w:hAnsi="Times New Roman" w:cs="Times New Roman"/>
                <w:sz w:val="24"/>
                <w:szCs w:val="24"/>
              </w:rPr>
              <w:t xml:space="preserve">деятельность. Беседа. Творческие задания. Слушание (музыкальные </w:t>
            </w:r>
            <w:r w:rsidRPr="006F150F">
              <w:rPr>
                <w:rFonts w:ascii="Times New Roman" w:hAnsi="Times New Roman" w:cs="Times New Roman"/>
                <w:sz w:val="24"/>
                <w:szCs w:val="24"/>
              </w:rPr>
              <w:lastRenderedPageBreak/>
              <w:t>сказки, инструментальная музыка). Беседы с детьми о музыке.</w:t>
            </w:r>
          </w:p>
          <w:p w:rsidR="004B2A7B" w:rsidRPr="006F150F" w:rsidRDefault="004B2A7B"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Музыкально-дидактическая игра. Театрализованная деятельность. Рассмотрение иллюстраций в детских книгах репродукций предметов окружающе</w:t>
            </w:r>
            <w:r w:rsidR="00852A72" w:rsidRPr="006F150F">
              <w:rPr>
                <w:rFonts w:ascii="Times New Roman" w:hAnsi="Times New Roman" w:cs="Times New Roman"/>
                <w:sz w:val="24"/>
                <w:szCs w:val="24"/>
              </w:rPr>
              <w:t>й действительности. Рассматривание</w:t>
            </w:r>
            <w:r w:rsidRPr="006F150F">
              <w:rPr>
                <w:rFonts w:ascii="Times New Roman" w:hAnsi="Times New Roman" w:cs="Times New Roman"/>
                <w:sz w:val="24"/>
                <w:szCs w:val="24"/>
              </w:rPr>
              <w:t xml:space="preserve"> портретов композиторов.</w:t>
            </w:r>
          </w:p>
        </w:tc>
        <w:tc>
          <w:tcPr>
            <w:tcW w:w="2336" w:type="dxa"/>
          </w:tcPr>
          <w:p w:rsidR="00852A72" w:rsidRPr="006F150F" w:rsidRDefault="004B2A7B"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lastRenderedPageBreak/>
              <w:t>Наблюдение. Беседа. Проблемные ситуации. Обсуждение. Проектная деятельность. Дизайн. Занимательные показы. Индивидуальная работа. Тематические праздники и развлечения. Использование музыки:</w:t>
            </w:r>
          </w:p>
          <w:p w:rsidR="00852A72" w:rsidRPr="006F150F" w:rsidRDefault="004B2A7B"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 на утренней гимнастике;</w:t>
            </w:r>
          </w:p>
          <w:p w:rsidR="00852A72" w:rsidRPr="006F150F" w:rsidRDefault="004B2A7B"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-во время умывания;</w:t>
            </w:r>
          </w:p>
          <w:p w:rsidR="00852A72" w:rsidRPr="006F150F" w:rsidRDefault="004B2A7B"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-в сюжетно-ролевых играх; </w:t>
            </w:r>
          </w:p>
          <w:p w:rsidR="004B2A7B" w:rsidRPr="006F150F" w:rsidRDefault="004B2A7B"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-перед дневным сном;</w:t>
            </w:r>
          </w:p>
          <w:p w:rsidR="00852A72" w:rsidRPr="006F150F" w:rsidRDefault="00852A72"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-при пробуждении. Музыкально- дидактическая игра. Индивидуальная работа. Праздники. Развлечения. Просмотр мультфильмов, фрагментов детских музыкальных фильмов.</w:t>
            </w:r>
          </w:p>
        </w:tc>
        <w:tc>
          <w:tcPr>
            <w:tcW w:w="2581" w:type="dxa"/>
          </w:tcPr>
          <w:p w:rsidR="004B2A7B" w:rsidRPr="006F150F" w:rsidRDefault="00852A72"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Сюжетно-ролевые игры. Наблюдение. Сбор материала для оформления. Экспериментирование с материалами. Игры в праздники, концерт, оркестр, музыкальные занятия, телевизор. Импровизация мелодий на собственные слова, придумывание песенок. Придумывание простейших танцевальных движений. Инсценирование </w:t>
            </w:r>
            <w:r w:rsidRPr="006F150F">
              <w:rPr>
                <w:rFonts w:ascii="Times New Roman" w:hAnsi="Times New Roman" w:cs="Times New Roman"/>
                <w:sz w:val="24"/>
                <w:szCs w:val="24"/>
              </w:rPr>
              <w:lastRenderedPageBreak/>
              <w:t>содержания песен, хороводов. Составление композиций танца. Импровизация на инструментах. Музыкально-дидактические игры. Игры-драматизации. Аккомпанемент в пении, танце. Детский ансамбль, оркестр.</w:t>
            </w:r>
          </w:p>
        </w:tc>
        <w:tc>
          <w:tcPr>
            <w:tcW w:w="2337" w:type="dxa"/>
          </w:tcPr>
          <w:p w:rsidR="004B2A7B" w:rsidRPr="006F150F" w:rsidRDefault="00852A72"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Беседа. Рассматривание. Наблюдение. Рассказы. Экскурсии. Чтение. Детско-родительская проектная деятельность. Посещение музеев, выставок, детских музыкальных театров. Прослушивание аудиозаписей. Просмотр иллюстраций, репродукций картин, потретов </w:t>
            </w:r>
            <w:r w:rsidRPr="006F150F">
              <w:rPr>
                <w:rFonts w:ascii="Times New Roman" w:hAnsi="Times New Roman" w:cs="Times New Roman"/>
                <w:sz w:val="24"/>
                <w:szCs w:val="24"/>
              </w:rPr>
              <w:lastRenderedPageBreak/>
              <w:t>композиторов. Просмотр видеофильмов Обучение игре на музыкальных инструментах.</w:t>
            </w:r>
          </w:p>
        </w:tc>
      </w:tr>
    </w:tbl>
    <w:p w:rsidR="00852A72" w:rsidRPr="006F150F" w:rsidRDefault="00852A7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lastRenderedPageBreak/>
        <w:t>Содержание психолого-педагогической работы .</w:t>
      </w:r>
    </w:p>
    <w:p w:rsidR="00025FAE" w:rsidRPr="006F150F" w:rsidRDefault="00025F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Первая младшая группа (от 2 до 3 лет)</w:t>
      </w:r>
    </w:p>
    <w:p w:rsidR="00025FAE" w:rsidRPr="006F150F" w:rsidRDefault="00025F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Знакомство с искусством.</w:t>
      </w:r>
    </w:p>
    <w:p w:rsidR="00025FAE" w:rsidRPr="006F150F" w:rsidRDefault="00025F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025FAE" w:rsidRPr="006F150F" w:rsidRDefault="00025F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025FAE" w:rsidRPr="006F150F" w:rsidRDefault="00025F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Знакомить с народными игрушками: дымковской, богородской, матрешкой, ванькой-встанькой и другими, соответствующими возрасту детей.</w:t>
      </w:r>
    </w:p>
    <w:p w:rsidR="00025FAE" w:rsidRPr="006F150F" w:rsidRDefault="00025F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Обращать внимание детей на характер игрушек (веселая, забавная и др.), их форму, цветовое оформление.</w:t>
      </w:r>
    </w:p>
    <w:p w:rsidR="00852A72" w:rsidRPr="006F150F" w:rsidRDefault="00025F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E11212" w:rsidRPr="006F150F" w:rsidRDefault="00E1121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Вторая младшая группа (от 3 до 4 лет)</w:t>
      </w:r>
    </w:p>
    <w:p w:rsidR="00E11212" w:rsidRPr="006F150F" w:rsidRDefault="00E11212" w:rsidP="006F150F">
      <w:pPr>
        <w:spacing w:after="13" w:line="276" w:lineRule="auto"/>
        <w:ind w:left="-284" w:right="56" w:firstLine="851"/>
        <w:jc w:val="both"/>
        <w:rPr>
          <w:rFonts w:ascii="Times New Roman" w:hAnsi="Times New Roman" w:cs="Times New Roman"/>
          <w:b/>
          <w:i/>
          <w:sz w:val="24"/>
          <w:szCs w:val="24"/>
        </w:rPr>
      </w:pPr>
      <w:r w:rsidRPr="006F150F">
        <w:rPr>
          <w:rFonts w:ascii="Times New Roman" w:hAnsi="Times New Roman" w:cs="Times New Roman"/>
          <w:b/>
          <w:i/>
          <w:sz w:val="24"/>
          <w:szCs w:val="24"/>
        </w:rPr>
        <w:t>Приобщение к искусству.</w:t>
      </w:r>
    </w:p>
    <w:p w:rsidR="00E11212" w:rsidRPr="003356CB" w:rsidRDefault="00E1121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i/>
          <w:sz w:val="24"/>
          <w:szCs w:val="24"/>
        </w:rPr>
        <w:t xml:space="preserve"> </w:t>
      </w:r>
      <w:r w:rsidRPr="003356CB">
        <w:rPr>
          <w:rFonts w:ascii="Times New Roman" w:hAnsi="Times New Roman" w:cs="Times New Roman"/>
          <w:sz w:val="24"/>
          <w:szCs w:val="24"/>
        </w:rPr>
        <w:t>Подводить детей к  восприятию произведений искусства, содействовать возникновению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 быта, одежда).</w:t>
      </w:r>
    </w:p>
    <w:p w:rsidR="00E11212" w:rsidRPr="003356CB" w:rsidRDefault="00E11212" w:rsidP="006F150F">
      <w:pPr>
        <w:spacing w:after="13" w:line="276" w:lineRule="auto"/>
        <w:ind w:left="-284" w:right="56" w:firstLine="851"/>
        <w:jc w:val="both"/>
        <w:rPr>
          <w:rFonts w:ascii="Times New Roman" w:hAnsi="Times New Roman" w:cs="Times New Roman"/>
          <w:sz w:val="24"/>
          <w:szCs w:val="24"/>
        </w:rPr>
      </w:pPr>
      <w:r w:rsidRPr="003356CB">
        <w:rPr>
          <w:rFonts w:ascii="Times New Roman" w:hAnsi="Times New Roman" w:cs="Times New Roman"/>
          <w:sz w:val="24"/>
          <w:szCs w:val="24"/>
        </w:rPr>
        <w:t xml:space="preserve">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E11212" w:rsidRPr="003356CB" w:rsidRDefault="00E11212" w:rsidP="006F150F">
      <w:pPr>
        <w:spacing w:after="13" w:line="276" w:lineRule="auto"/>
        <w:ind w:left="-284" w:right="56" w:firstLine="851"/>
        <w:jc w:val="both"/>
        <w:rPr>
          <w:rFonts w:ascii="Times New Roman" w:hAnsi="Times New Roman" w:cs="Times New Roman"/>
          <w:sz w:val="24"/>
          <w:szCs w:val="24"/>
        </w:rPr>
      </w:pPr>
      <w:r w:rsidRPr="003356CB">
        <w:rPr>
          <w:rFonts w:ascii="Times New Roman" w:hAnsi="Times New Roman" w:cs="Times New Roman"/>
          <w:sz w:val="24"/>
          <w:szCs w:val="24"/>
        </w:rPr>
        <w:t xml:space="preserve"> Развивать эстетическое восприятие, умение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продуктивных видах деятельности.</w:t>
      </w:r>
    </w:p>
    <w:p w:rsidR="00E11212" w:rsidRPr="003356CB" w:rsidRDefault="00E11212" w:rsidP="006F150F">
      <w:pPr>
        <w:spacing w:after="13" w:line="276" w:lineRule="auto"/>
        <w:ind w:left="-284" w:right="56" w:firstLine="851"/>
        <w:jc w:val="both"/>
        <w:rPr>
          <w:rFonts w:ascii="Times New Roman" w:hAnsi="Times New Roman" w:cs="Times New Roman"/>
          <w:sz w:val="24"/>
          <w:szCs w:val="24"/>
        </w:rPr>
      </w:pPr>
      <w:r w:rsidRPr="003356CB">
        <w:rPr>
          <w:rFonts w:ascii="Times New Roman" w:hAnsi="Times New Roman" w:cs="Times New Roman"/>
          <w:sz w:val="24"/>
          <w:szCs w:val="24"/>
        </w:rPr>
        <w:t xml:space="preserve"> Готовить детей к посещению кукольного театра, выставки и т.д.</w:t>
      </w:r>
    </w:p>
    <w:p w:rsidR="00E11212" w:rsidRPr="006F150F" w:rsidRDefault="00140731"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Средняя группа (от 4 до 5 лет)</w:t>
      </w:r>
    </w:p>
    <w:p w:rsidR="00140731" w:rsidRPr="006F150F" w:rsidRDefault="00E1121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lastRenderedPageBreak/>
        <w:t>Приобщение к искусству</w:t>
      </w:r>
      <w:r w:rsidR="00140731" w:rsidRPr="006F150F">
        <w:rPr>
          <w:rFonts w:ascii="Times New Roman" w:hAnsi="Times New Roman" w:cs="Times New Roman"/>
          <w:b/>
          <w:sz w:val="24"/>
          <w:szCs w:val="24"/>
        </w:rPr>
        <w:t>.</w:t>
      </w:r>
    </w:p>
    <w:p w:rsidR="00140731" w:rsidRPr="003356CB" w:rsidRDefault="00E1121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i/>
          <w:sz w:val="24"/>
          <w:szCs w:val="24"/>
        </w:rPr>
        <w:t xml:space="preserve"> </w:t>
      </w:r>
      <w:r w:rsidRPr="003356CB">
        <w:rPr>
          <w:rFonts w:ascii="Times New Roman" w:hAnsi="Times New Roman" w:cs="Times New Roman"/>
          <w:sz w:val="24"/>
          <w:szCs w:val="24"/>
        </w:rPr>
        <w:t xml:space="preserve">Приобщать детей к  восприятию искусства, развивать интерес к  нему. Поощрять выражение эстетических чувств, проявление эмоций при рас- 208 сматривании предметов народного и  декоративно-прикладного искусства, прослушивании произведений музыкального фольклора. </w:t>
      </w:r>
    </w:p>
    <w:p w:rsidR="00140731" w:rsidRPr="003356CB" w:rsidRDefault="00E11212" w:rsidP="006F150F">
      <w:pPr>
        <w:spacing w:after="13" w:line="276" w:lineRule="auto"/>
        <w:ind w:left="-284" w:right="56" w:firstLine="851"/>
        <w:jc w:val="both"/>
        <w:rPr>
          <w:rFonts w:ascii="Times New Roman" w:hAnsi="Times New Roman" w:cs="Times New Roman"/>
          <w:sz w:val="24"/>
          <w:szCs w:val="24"/>
        </w:rPr>
      </w:pPr>
      <w:r w:rsidRPr="003356CB">
        <w:rPr>
          <w:rFonts w:ascii="Times New Roman" w:hAnsi="Times New Roman" w:cs="Times New Roman"/>
          <w:sz w:val="24"/>
          <w:szCs w:val="24"/>
        </w:rPr>
        <w:t xml:space="preserve">Познакомить детей с творческими профессиями (артист, художник, композитор, писатель). </w:t>
      </w:r>
    </w:p>
    <w:p w:rsidR="00140731" w:rsidRPr="003356CB" w:rsidRDefault="00E11212" w:rsidP="006F150F">
      <w:pPr>
        <w:spacing w:after="13" w:line="276" w:lineRule="auto"/>
        <w:ind w:left="-284" w:right="56" w:firstLine="851"/>
        <w:jc w:val="both"/>
        <w:rPr>
          <w:rFonts w:ascii="Times New Roman" w:hAnsi="Times New Roman" w:cs="Times New Roman"/>
          <w:sz w:val="24"/>
          <w:szCs w:val="24"/>
        </w:rPr>
      </w:pPr>
      <w:r w:rsidRPr="003356CB">
        <w:rPr>
          <w:rFonts w:ascii="Times New Roman" w:hAnsi="Times New Roman" w:cs="Times New Roman"/>
          <w:sz w:val="24"/>
          <w:szCs w:val="24"/>
        </w:rPr>
        <w:t xml:space="preserve">Учить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140731" w:rsidRPr="003356CB" w:rsidRDefault="00E11212" w:rsidP="006F150F">
      <w:pPr>
        <w:spacing w:after="13" w:line="276" w:lineRule="auto"/>
        <w:ind w:left="-284" w:right="56" w:firstLine="851"/>
        <w:jc w:val="both"/>
        <w:rPr>
          <w:rFonts w:ascii="Times New Roman" w:hAnsi="Times New Roman" w:cs="Times New Roman"/>
          <w:sz w:val="24"/>
          <w:szCs w:val="24"/>
        </w:rPr>
      </w:pPr>
      <w:r w:rsidRPr="003356CB">
        <w:rPr>
          <w:rFonts w:ascii="Times New Roman" w:hAnsi="Times New Roman" w:cs="Times New Roman"/>
          <w:sz w:val="24"/>
          <w:szCs w:val="24"/>
        </w:rPr>
        <w:t xml:space="preserve">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w:t>
      </w:r>
    </w:p>
    <w:p w:rsidR="00140731" w:rsidRPr="003356CB" w:rsidRDefault="00E11212" w:rsidP="006F150F">
      <w:pPr>
        <w:spacing w:after="13" w:line="276" w:lineRule="auto"/>
        <w:ind w:left="-284" w:right="56" w:firstLine="851"/>
        <w:jc w:val="both"/>
        <w:rPr>
          <w:rFonts w:ascii="Times New Roman" w:hAnsi="Times New Roman" w:cs="Times New Roman"/>
          <w:sz w:val="24"/>
          <w:szCs w:val="24"/>
        </w:rPr>
      </w:pPr>
      <w:r w:rsidRPr="003356CB">
        <w:rPr>
          <w:rFonts w:ascii="Times New Roman" w:hAnsi="Times New Roman" w:cs="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140731" w:rsidRPr="003356CB" w:rsidRDefault="00E11212" w:rsidP="006F150F">
      <w:pPr>
        <w:spacing w:after="13" w:line="276" w:lineRule="auto"/>
        <w:ind w:left="-284" w:right="56" w:firstLine="851"/>
        <w:jc w:val="both"/>
        <w:rPr>
          <w:rFonts w:ascii="Times New Roman" w:hAnsi="Times New Roman" w:cs="Times New Roman"/>
          <w:sz w:val="24"/>
          <w:szCs w:val="24"/>
        </w:rPr>
      </w:pPr>
      <w:r w:rsidRPr="003356CB">
        <w:rPr>
          <w:rFonts w:ascii="Times New Roman" w:hAnsi="Times New Roman" w:cs="Times New Roman"/>
          <w:sz w:val="24"/>
          <w:szCs w:val="24"/>
        </w:rPr>
        <w:t xml:space="preserve">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учить видеть, что дома бывают разные по форме, высоте, длине, с разными окнами, с разным количеством этажей, подъездов и т.  д. </w:t>
      </w:r>
    </w:p>
    <w:p w:rsidR="00140731" w:rsidRPr="003356CB" w:rsidRDefault="00E11212" w:rsidP="006F150F">
      <w:pPr>
        <w:spacing w:after="13" w:line="276" w:lineRule="auto"/>
        <w:ind w:left="-284" w:right="56" w:firstLine="851"/>
        <w:jc w:val="both"/>
        <w:rPr>
          <w:rFonts w:ascii="Times New Roman" w:hAnsi="Times New Roman" w:cs="Times New Roman"/>
          <w:sz w:val="24"/>
          <w:szCs w:val="24"/>
        </w:rPr>
      </w:pPr>
      <w:r w:rsidRPr="003356CB">
        <w:rPr>
          <w:rFonts w:ascii="Times New Roman" w:hAnsi="Times New Roman" w:cs="Times New Roman"/>
          <w:sz w:val="24"/>
          <w:szCs w:val="24"/>
        </w:rPr>
        <w:t xml:space="preserve">Вызывать интерес к различным строениям, расположенным вокруг детского сада (дома, в которых живут ребенок и его друзья, школа, кинотеатр). </w:t>
      </w:r>
    </w:p>
    <w:p w:rsidR="00140731" w:rsidRPr="003356CB" w:rsidRDefault="00E11212" w:rsidP="006F150F">
      <w:pPr>
        <w:spacing w:after="13" w:line="276" w:lineRule="auto"/>
        <w:ind w:left="-284" w:right="56" w:firstLine="851"/>
        <w:jc w:val="both"/>
        <w:rPr>
          <w:rFonts w:ascii="Times New Roman" w:hAnsi="Times New Roman" w:cs="Times New Roman"/>
          <w:sz w:val="24"/>
          <w:szCs w:val="24"/>
        </w:rPr>
      </w:pPr>
      <w:r w:rsidRPr="003356CB">
        <w:rPr>
          <w:rFonts w:ascii="Times New Roman" w:hAnsi="Times New Roman" w:cs="Times New Roman"/>
          <w:sz w:val="24"/>
          <w:szCs w:val="24"/>
        </w:rPr>
        <w:t xml:space="preserve">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(форма и величина входных дверей, окон и других частей). </w:t>
      </w:r>
    </w:p>
    <w:p w:rsidR="00140731" w:rsidRPr="003356CB" w:rsidRDefault="00E11212" w:rsidP="006F150F">
      <w:pPr>
        <w:spacing w:after="13" w:line="276" w:lineRule="auto"/>
        <w:ind w:left="-284" w:right="56" w:firstLine="851"/>
        <w:jc w:val="both"/>
        <w:rPr>
          <w:rFonts w:ascii="Times New Roman" w:hAnsi="Times New Roman" w:cs="Times New Roman"/>
          <w:sz w:val="24"/>
          <w:szCs w:val="24"/>
        </w:rPr>
      </w:pPr>
      <w:r w:rsidRPr="003356CB">
        <w:rPr>
          <w:rFonts w:ascii="Times New Roman" w:hAnsi="Times New Roman" w:cs="Times New Roman"/>
          <w:sz w:val="24"/>
          <w:szCs w:val="24"/>
        </w:rPr>
        <w:t xml:space="preserve">Поощрять стремление детей изображать в рисунках, аппликации реальные и сказочные строения. </w:t>
      </w:r>
    </w:p>
    <w:p w:rsidR="00140731" w:rsidRPr="003356CB" w:rsidRDefault="00E11212" w:rsidP="006F150F">
      <w:pPr>
        <w:spacing w:after="13" w:line="276" w:lineRule="auto"/>
        <w:ind w:left="-284" w:right="56" w:firstLine="851"/>
        <w:jc w:val="both"/>
        <w:rPr>
          <w:rFonts w:ascii="Times New Roman" w:hAnsi="Times New Roman" w:cs="Times New Roman"/>
          <w:sz w:val="24"/>
          <w:szCs w:val="24"/>
        </w:rPr>
      </w:pPr>
      <w:r w:rsidRPr="003356CB">
        <w:rPr>
          <w:rFonts w:ascii="Times New Roman" w:hAnsi="Times New Roman" w:cs="Times New Roman"/>
          <w:sz w:val="24"/>
          <w:szCs w:val="24"/>
        </w:rPr>
        <w:t>Организовать посещение музея (совместно с родителями), рассказать о назначении музея. Развивать интерес к посещению кукольного театра, выставок.</w:t>
      </w:r>
    </w:p>
    <w:p w:rsidR="00140731" w:rsidRPr="003356CB" w:rsidRDefault="00E1121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i/>
          <w:sz w:val="24"/>
          <w:szCs w:val="24"/>
        </w:rPr>
        <w:t xml:space="preserve"> </w:t>
      </w:r>
      <w:r w:rsidRPr="003356CB">
        <w:rPr>
          <w:rFonts w:ascii="Times New Roman" w:hAnsi="Times New Roman" w:cs="Times New Roman"/>
          <w:sz w:val="24"/>
          <w:szCs w:val="24"/>
        </w:rPr>
        <w:t xml:space="preserve">Закреплять знания детей о  книге, книжной иллюстрации. </w:t>
      </w:r>
    </w:p>
    <w:p w:rsidR="00140731" w:rsidRPr="003356CB" w:rsidRDefault="00E11212" w:rsidP="006F150F">
      <w:pPr>
        <w:spacing w:after="13" w:line="276" w:lineRule="auto"/>
        <w:ind w:left="-284" w:right="56" w:firstLine="851"/>
        <w:jc w:val="both"/>
        <w:rPr>
          <w:rFonts w:ascii="Times New Roman" w:hAnsi="Times New Roman" w:cs="Times New Roman"/>
          <w:sz w:val="24"/>
          <w:szCs w:val="24"/>
        </w:rPr>
      </w:pPr>
      <w:r w:rsidRPr="003356CB">
        <w:rPr>
          <w:rFonts w:ascii="Times New Roman" w:hAnsi="Times New Roman" w:cs="Times New Roman"/>
          <w:sz w:val="24"/>
          <w:szCs w:val="24"/>
        </w:rPr>
        <w:t>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w:t>
      </w:r>
      <w:r w:rsidR="00140731" w:rsidRPr="003356CB">
        <w:rPr>
          <w:rFonts w:ascii="Times New Roman" w:hAnsi="Times New Roman" w:cs="Times New Roman"/>
          <w:sz w:val="24"/>
          <w:szCs w:val="24"/>
        </w:rPr>
        <w:t>-</w:t>
      </w:r>
      <w:r w:rsidRPr="003356CB">
        <w:rPr>
          <w:rFonts w:ascii="Times New Roman" w:hAnsi="Times New Roman" w:cs="Times New Roman"/>
          <w:sz w:val="24"/>
          <w:szCs w:val="24"/>
        </w:rPr>
        <w:t xml:space="preserve">прикладного искусства). </w:t>
      </w:r>
    </w:p>
    <w:p w:rsidR="00E11212" w:rsidRPr="003356CB" w:rsidRDefault="00E11212" w:rsidP="006F150F">
      <w:pPr>
        <w:spacing w:after="13" w:line="276" w:lineRule="auto"/>
        <w:ind w:left="-284" w:right="56" w:firstLine="851"/>
        <w:jc w:val="both"/>
        <w:rPr>
          <w:rFonts w:ascii="Times New Roman" w:hAnsi="Times New Roman" w:cs="Times New Roman"/>
          <w:sz w:val="24"/>
          <w:szCs w:val="24"/>
        </w:rPr>
      </w:pPr>
      <w:r w:rsidRPr="003356CB">
        <w:rPr>
          <w:rFonts w:ascii="Times New Roman" w:hAnsi="Times New Roman" w:cs="Times New Roman"/>
          <w:sz w:val="24"/>
          <w:szCs w:val="24"/>
        </w:rPr>
        <w:t>Воспитывать бережное отношение к произведениям искусства.</w:t>
      </w:r>
    </w:p>
    <w:p w:rsidR="00140731" w:rsidRPr="006F150F" w:rsidRDefault="00140731"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Старшая группа (от 5 до 6 лет)</w:t>
      </w:r>
    </w:p>
    <w:p w:rsidR="00140731" w:rsidRPr="006F150F" w:rsidRDefault="00140731" w:rsidP="006F150F">
      <w:pPr>
        <w:spacing w:after="13" w:line="276" w:lineRule="auto"/>
        <w:ind w:left="-284" w:right="56" w:firstLine="851"/>
        <w:jc w:val="both"/>
        <w:rPr>
          <w:rFonts w:ascii="Times New Roman" w:hAnsi="Times New Roman" w:cs="Times New Roman"/>
          <w:b/>
          <w:i/>
          <w:sz w:val="24"/>
          <w:szCs w:val="24"/>
        </w:rPr>
      </w:pPr>
      <w:r w:rsidRPr="006F150F">
        <w:rPr>
          <w:rFonts w:ascii="Times New Roman" w:hAnsi="Times New Roman" w:cs="Times New Roman"/>
          <w:b/>
          <w:i/>
          <w:sz w:val="24"/>
          <w:szCs w:val="24"/>
        </w:rPr>
        <w:t>Приобщение к искусству.</w:t>
      </w:r>
    </w:p>
    <w:p w:rsidR="00140731" w:rsidRPr="00D46F01" w:rsidRDefault="0014073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i/>
          <w:sz w:val="24"/>
          <w:szCs w:val="24"/>
        </w:rPr>
        <w:t xml:space="preserve"> </w:t>
      </w:r>
      <w:r w:rsidRPr="00D46F01">
        <w:rPr>
          <w:rFonts w:ascii="Times New Roman" w:hAnsi="Times New Roman" w:cs="Times New Roman"/>
          <w:sz w:val="24"/>
          <w:szCs w:val="24"/>
        </w:rPr>
        <w:t xml:space="preserve">Продолжать формировать интерес к  музыке, живописи, литературе, народному искусству, воспитывать бережное отношение к  произведениям искусства. </w:t>
      </w:r>
    </w:p>
    <w:p w:rsidR="000E0A46" w:rsidRPr="00D46F01" w:rsidRDefault="00140731"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0E0A46" w:rsidRPr="00D46F01" w:rsidRDefault="00140731"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0E0A46" w:rsidRPr="00D46F01" w:rsidRDefault="00140731"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lastRenderedPageBreak/>
        <w:t xml:space="preserve"> Знакомить (без запоминания) с видами изобразительного искусства: графика, декоративно-прикладное искусство, живопись, скульптура, фотоискусство. Продолжать знакомить с основными жанрами изобразительного искусства: натюрморт, пейзаж, портрет. </w:t>
      </w:r>
    </w:p>
    <w:p w:rsidR="000E0A46" w:rsidRPr="00D46F01" w:rsidRDefault="00140731"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0E0A46" w:rsidRPr="00D46F01" w:rsidRDefault="00140731"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Познакомить с  произведениями живописи (И.Шишкин, И.Левитан,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0E0A46" w:rsidRPr="00D46F01" w:rsidRDefault="00140731"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т.д. </w:t>
      </w:r>
    </w:p>
    <w:p w:rsidR="000E0A46" w:rsidRPr="00D46F01" w:rsidRDefault="00140731"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140731" w:rsidRPr="00D46F01" w:rsidRDefault="00140731"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Познакомить с понятием «народное искусство». Расширять представления детей о народном искусстве, фольклоре, музыке и художественных промыслах.</w:t>
      </w:r>
    </w:p>
    <w:p w:rsidR="000E0A46" w:rsidRPr="00D46F01" w:rsidRDefault="000E0A46" w:rsidP="006F150F">
      <w:pPr>
        <w:spacing w:after="13" w:line="276" w:lineRule="auto"/>
        <w:ind w:left="-284" w:right="56" w:firstLine="851"/>
        <w:jc w:val="both"/>
        <w:rPr>
          <w:rFonts w:ascii="Times New Roman" w:hAnsi="Times New Roman" w:cs="Times New Roman"/>
          <w:b/>
          <w:sz w:val="24"/>
          <w:szCs w:val="24"/>
        </w:rPr>
      </w:pPr>
      <w:r w:rsidRPr="00D46F01">
        <w:rPr>
          <w:rFonts w:ascii="Times New Roman" w:hAnsi="Times New Roman" w:cs="Times New Roman"/>
          <w:b/>
          <w:sz w:val="24"/>
          <w:szCs w:val="24"/>
        </w:rPr>
        <w:t>Подготовительная к школе группа (от 6 до 7 лет)</w:t>
      </w:r>
    </w:p>
    <w:p w:rsidR="000E0A46" w:rsidRPr="006F150F" w:rsidRDefault="000E0A46" w:rsidP="006F150F">
      <w:pPr>
        <w:spacing w:after="13" w:line="276" w:lineRule="auto"/>
        <w:ind w:left="-284" w:right="56" w:firstLine="851"/>
        <w:jc w:val="both"/>
        <w:rPr>
          <w:rFonts w:ascii="Times New Roman" w:hAnsi="Times New Roman" w:cs="Times New Roman"/>
          <w:b/>
          <w:i/>
          <w:sz w:val="24"/>
          <w:szCs w:val="24"/>
        </w:rPr>
      </w:pPr>
      <w:r w:rsidRPr="00D46F01">
        <w:rPr>
          <w:rFonts w:ascii="Times New Roman" w:hAnsi="Times New Roman" w:cs="Times New Roman"/>
          <w:b/>
          <w:i/>
          <w:sz w:val="24"/>
          <w:szCs w:val="24"/>
        </w:rPr>
        <w:t>Приобщение к искусству.</w:t>
      </w:r>
    </w:p>
    <w:p w:rsidR="000E0A46" w:rsidRPr="00D46F01" w:rsidRDefault="000E0A4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Развивать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Поощрять активное участие детей в  художественной деятельности по  собственному желанию и  под руководством взрослого. </w:t>
      </w:r>
    </w:p>
    <w:p w:rsidR="000E0A46" w:rsidRPr="00D46F01" w:rsidRDefault="000E0A4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Знакомить с </w:t>
      </w:r>
      <w:r w:rsidRPr="00D46F01">
        <w:rPr>
          <w:rFonts w:ascii="Times New Roman" w:hAnsi="Times New Roman" w:cs="Times New Roman"/>
          <w:b/>
          <w:sz w:val="24"/>
          <w:szCs w:val="24"/>
        </w:rPr>
        <w:t>историей и видами искусства</w:t>
      </w:r>
      <w:r w:rsidRPr="00D46F01">
        <w:rPr>
          <w:rFonts w:ascii="Times New Roman" w:hAnsi="Times New Roman" w:cs="Times New Roman"/>
          <w:sz w:val="24"/>
          <w:szCs w:val="24"/>
        </w:rPr>
        <w:t xml:space="preserve"> (декоративно-прикладное, изобразительное искусство, литература, музыка, архитектура, театр, танец, кино, цирк); формировать умение различать народное и  профессиональное искусство. Воспитывать любовь и бережное отношение к произведениям искусства.</w:t>
      </w:r>
    </w:p>
    <w:p w:rsidR="000E0A46" w:rsidRPr="00D46F01" w:rsidRDefault="000E0A4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музея, цирка (совместно с родителями). </w:t>
      </w:r>
    </w:p>
    <w:p w:rsidR="000E0A46" w:rsidRPr="00D46F01" w:rsidRDefault="000E0A4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Расширять представления детей о творческих профессиях (художник, композитор, артист, танцор, певец, пианист, скрипач, режиссер, директор театра, архитектор и т.п.). </w:t>
      </w:r>
    </w:p>
    <w:p w:rsidR="000E0A46" w:rsidRPr="00D46F01" w:rsidRDefault="000E0A4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т.д.). </w:t>
      </w:r>
    </w:p>
    <w:p w:rsidR="000E0A46" w:rsidRPr="00D46F01" w:rsidRDefault="000E0A4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Расширять знания детей </w:t>
      </w:r>
      <w:r w:rsidRPr="00D46F01">
        <w:rPr>
          <w:rFonts w:ascii="Times New Roman" w:hAnsi="Times New Roman" w:cs="Times New Roman"/>
          <w:b/>
          <w:sz w:val="24"/>
          <w:szCs w:val="24"/>
        </w:rPr>
        <w:t>об основных видах изобразительного искусства</w:t>
      </w:r>
      <w:r w:rsidRPr="00D46F01">
        <w:rPr>
          <w:rFonts w:ascii="Times New Roman" w:hAnsi="Times New Roman" w:cs="Times New Roman"/>
          <w:sz w:val="24"/>
          <w:szCs w:val="24"/>
        </w:rPr>
        <w:t xml:space="preserve"> (живопись, графика, скульптура), развивать художественное восприятие, расширять первичные представления об основных живописных жанрах (портрет, пейзаж, натюрморт, батальная и жанровая живопись). Продолжать знакомить детей с  произведениями живописи: И.  Шишкин («Рожь», «Утро в  сосновом лесу»), И.  Левитан («Золотая осень», «Март», </w:t>
      </w:r>
      <w:r w:rsidRPr="00D46F01">
        <w:rPr>
          <w:rFonts w:ascii="Times New Roman" w:hAnsi="Times New Roman" w:cs="Times New Roman"/>
          <w:sz w:val="24"/>
          <w:szCs w:val="24"/>
        </w:rPr>
        <w:lastRenderedPageBreak/>
        <w:t>«Весна. Большая вода»), А. Саврасов («Грачи прилетели»), А. Пластов («Полдень», «Летом», «Сенокос»), В. Васнецов («Аленушка», «Богатыри», «Иван</w:t>
      </w:r>
      <w:r w:rsidR="004C1079" w:rsidRPr="00D46F01">
        <w:rPr>
          <w:rFonts w:ascii="Times New Roman" w:hAnsi="Times New Roman" w:cs="Times New Roman"/>
          <w:sz w:val="24"/>
          <w:szCs w:val="24"/>
        </w:rPr>
        <w:t>-</w:t>
      </w:r>
      <w:r w:rsidRPr="00D46F01">
        <w:rPr>
          <w:rFonts w:ascii="Times New Roman" w:hAnsi="Times New Roman" w:cs="Times New Roman"/>
          <w:sz w:val="24"/>
          <w:szCs w:val="24"/>
        </w:rPr>
        <w:t xml:space="preserve">царевич на Сером волке») и др. </w:t>
      </w:r>
    </w:p>
    <w:p w:rsidR="000E0A46" w:rsidRPr="00D46F01" w:rsidRDefault="000E0A4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Расширять представления о  художниках — иллюстраторах детской книги (И. Билибин, Ю. Васнецов, В. Конашевич, В. Лебедев, Т. Маврина, Е. Чарушин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w:t>
      </w:r>
    </w:p>
    <w:p w:rsidR="000E0A46" w:rsidRPr="00D46F01" w:rsidRDefault="000E0A4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Продолжать знакомить </w:t>
      </w:r>
      <w:r w:rsidRPr="00D46F01">
        <w:rPr>
          <w:rFonts w:ascii="Times New Roman" w:hAnsi="Times New Roman" w:cs="Times New Roman"/>
          <w:b/>
          <w:sz w:val="24"/>
          <w:szCs w:val="24"/>
        </w:rPr>
        <w:t>с народным декоративно-прикладным искусством</w:t>
      </w:r>
      <w:r w:rsidRPr="00D46F01">
        <w:rPr>
          <w:rFonts w:ascii="Times New Roman" w:hAnsi="Times New Roman" w:cs="Times New Roman"/>
          <w:sz w:val="24"/>
          <w:szCs w:val="24"/>
        </w:rPr>
        <w:t xml:space="preserve"> (гжельская, хохломская, жостовская, мезенская роспись), с керамическими изделиями, народными игрушками. </w:t>
      </w:r>
    </w:p>
    <w:p w:rsidR="000E0A46" w:rsidRPr="00D46F01" w:rsidRDefault="000E0A4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w:t>
      </w:r>
    </w:p>
    <w:p w:rsidR="000E0A46" w:rsidRPr="00D46F01" w:rsidRDefault="000E0A4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Продолжать знакомить </w:t>
      </w:r>
      <w:r w:rsidRPr="00D46F01">
        <w:rPr>
          <w:rFonts w:ascii="Times New Roman" w:hAnsi="Times New Roman" w:cs="Times New Roman"/>
          <w:b/>
          <w:sz w:val="24"/>
          <w:szCs w:val="24"/>
        </w:rPr>
        <w:t>с архитектурой</w:t>
      </w:r>
      <w:r w:rsidRPr="00D46F01">
        <w:rPr>
          <w:rFonts w:ascii="Times New Roman" w:hAnsi="Times New Roman" w:cs="Times New Roman"/>
          <w:sz w:val="24"/>
          <w:szCs w:val="24"/>
        </w:rPr>
        <w:t xml:space="preserve">,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800735" w:rsidRPr="00D46F01" w:rsidRDefault="000E0A4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800735" w:rsidRPr="00D46F01" w:rsidRDefault="000E0A4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Рассказать детям о том, что, образовательная деятельность с деть ми 6–7 лет 283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0E0A46" w:rsidRPr="00D46F01" w:rsidRDefault="000E0A4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r w:rsidR="00B92778" w:rsidRPr="00D46F01">
        <w:rPr>
          <w:rFonts w:ascii="Times New Roman" w:hAnsi="Times New Roman" w:cs="Times New Roman"/>
          <w:sz w:val="24"/>
          <w:szCs w:val="24"/>
        </w:rPr>
        <w:t>.</w:t>
      </w:r>
    </w:p>
    <w:p w:rsidR="00AB697A" w:rsidRPr="003B3092" w:rsidRDefault="00AB697A" w:rsidP="006F150F">
      <w:pPr>
        <w:spacing w:after="13" w:line="276" w:lineRule="auto"/>
        <w:ind w:left="-284" w:right="56" w:firstLine="851"/>
        <w:jc w:val="both"/>
        <w:rPr>
          <w:rFonts w:ascii="Times New Roman" w:hAnsi="Times New Roman" w:cs="Times New Roman"/>
          <w:b/>
          <w:sz w:val="24"/>
          <w:szCs w:val="24"/>
        </w:rPr>
      </w:pPr>
    </w:p>
    <w:p w:rsidR="00AB697A" w:rsidRPr="003B3092" w:rsidRDefault="00AB697A" w:rsidP="006F150F">
      <w:pPr>
        <w:spacing w:after="13" w:line="276" w:lineRule="auto"/>
        <w:ind w:left="-284" w:right="56" w:firstLine="851"/>
        <w:jc w:val="center"/>
        <w:rPr>
          <w:rFonts w:ascii="Times New Roman" w:hAnsi="Times New Roman" w:cs="Times New Roman"/>
          <w:b/>
          <w:sz w:val="24"/>
          <w:szCs w:val="24"/>
        </w:rPr>
      </w:pPr>
      <w:r w:rsidRPr="003B3092">
        <w:rPr>
          <w:rFonts w:ascii="Times New Roman" w:hAnsi="Times New Roman" w:cs="Times New Roman"/>
          <w:b/>
          <w:sz w:val="24"/>
          <w:szCs w:val="24"/>
        </w:rPr>
        <w:t>Изобразительная деятельность</w:t>
      </w:r>
    </w:p>
    <w:p w:rsidR="00AB697A" w:rsidRPr="003B3092" w:rsidRDefault="00AB697A" w:rsidP="006F150F">
      <w:pPr>
        <w:spacing w:after="13" w:line="276" w:lineRule="auto"/>
        <w:ind w:left="-284" w:right="56" w:firstLine="851"/>
        <w:jc w:val="both"/>
        <w:rPr>
          <w:rFonts w:ascii="Times New Roman" w:hAnsi="Times New Roman" w:cs="Times New Roman"/>
          <w:b/>
          <w:sz w:val="24"/>
          <w:szCs w:val="24"/>
        </w:rPr>
      </w:pPr>
      <w:r w:rsidRPr="003B3092">
        <w:rPr>
          <w:rFonts w:ascii="Times New Roman" w:hAnsi="Times New Roman" w:cs="Times New Roman"/>
          <w:b/>
          <w:sz w:val="24"/>
          <w:szCs w:val="24"/>
        </w:rPr>
        <w:t>Первая младшая группа (от 2 до 3 лет)</w:t>
      </w:r>
    </w:p>
    <w:p w:rsidR="00AB697A" w:rsidRPr="00D46F01" w:rsidRDefault="00AB697A"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Обогащать художественные впечатления, развивать эстетические эмоции, создавать игровые и дидактические ситуации для восприятия произведений изобразительного и декоративно-прикладного искусства (книжные иллюстрации, народные игрушки и др.); поддержка интереса к освоению изобразительной деятельности.</w:t>
      </w:r>
    </w:p>
    <w:p w:rsidR="00AB697A" w:rsidRPr="00D46F01" w:rsidRDefault="00AB697A"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Формировать интерес к изобразительной деятельности.</w:t>
      </w:r>
    </w:p>
    <w:p w:rsidR="00AB697A" w:rsidRPr="00D46F01" w:rsidRDefault="00AB697A"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Постепенно расширять художественный опыт в процессе экспериментирования с различными материалами (глина, пластилин, тесто, краски, бум ага, ткань, фольга, снег, песок), инструментами (карандаш, фломастер, маркер, кисть, мел, стека, штампик) и предметами, выступающими в качестве инструментов для изобразительной деятельности (ватная палочка, зубная щетка, губка и пр.).</w:t>
      </w:r>
    </w:p>
    <w:p w:rsidR="004F75B6" w:rsidRPr="00D46F01" w:rsidRDefault="00AB697A"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Обеспечить переход каждого ребенка с доизобразительного эта</w:t>
      </w:r>
      <w:r w:rsidR="004F75B6" w:rsidRPr="00D46F01">
        <w:rPr>
          <w:rFonts w:ascii="Times New Roman" w:hAnsi="Times New Roman" w:cs="Times New Roman"/>
          <w:sz w:val="24"/>
          <w:szCs w:val="24"/>
        </w:rPr>
        <w:t xml:space="preserve">па на изобразительный и создавать условия для появления </w:t>
      </w:r>
      <w:r w:rsidRPr="00D46F01">
        <w:rPr>
          <w:rFonts w:ascii="Times New Roman" w:hAnsi="Times New Roman" w:cs="Times New Roman"/>
          <w:sz w:val="24"/>
          <w:szCs w:val="24"/>
        </w:rPr>
        <w:t xml:space="preserve">осмысленного образа (с учетом </w:t>
      </w:r>
      <w:r w:rsidR="004F75B6" w:rsidRPr="00D46F01">
        <w:rPr>
          <w:rFonts w:ascii="Times New Roman" w:hAnsi="Times New Roman" w:cs="Times New Roman"/>
          <w:sz w:val="24"/>
          <w:szCs w:val="24"/>
        </w:rPr>
        <w:t>индивидуального темпа развития).</w:t>
      </w:r>
    </w:p>
    <w:p w:rsidR="00AB697A" w:rsidRPr="00D46F01" w:rsidRDefault="00AB697A"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w:t>
      </w:r>
      <w:r w:rsidR="004F75B6" w:rsidRPr="00D46F01">
        <w:rPr>
          <w:rFonts w:ascii="Times New Roman" w:hAnsi="Times New Roman" w:cs="Times New Roman"/>
          <w:sz w:val="24"/>
          <w:szCs w:val="24"/>
        </w:rPr>
        <w:t xml:space="preserve">Учить устанавливать ассоциации между реальными предметами, </w:t>
      </w:r>
      <w:r w:rsidRPr="00D46F01">
        <w:rPr>
          <w:rFonts w:ascii="Times New Roman" w:hAnsi="Times New Roman" w:cs="Times New Roman"/>
          <w:sz w:val="24"/>
          <w:szCs w:val="24"/>
        </w:rPr>
        <w:t>явлениями</w:t>
      </w:r>
      <w:r w:rsidR="004F75B6" w:rsidRPr="00D46F01">
        <w:rPr>
          <w:rFonts w:ascii="Times New Roman" w:hAnsi="Times New Roman" w:cs="Times New Roman"/>
          <w:sz w:val="24"/>
          <w:szCs w:val="24"/>
        </w:rPr>
        <w:t xml:space="preserve">, существами и их изображениями </w:t>
      </w:r>
      <w:r w:rsidRPr="00D46F01">
        <w:rPr>
          <w:rFonts w:ascii="Times New Roman" w:hAnsi="Times New Roman" w:cs="Times New Roman"/>
          <w:sz w:val="24"/>
          <w:szCs w:val="24"/>
        </w:rPr>
        <w:t>(мячик, дорожка, цветок, бабочк</w:t>
      </w:r>
      <w:r w:rsidR="004F75B6" w:rsidRPr="00D46F01">
        <w:rPr>
          <w:rFonts w:ascii="Times New Roman" w:hAnsi="Times New Roman" w:cs="Times New Roman"/>
          <w:sz w:val="24"/>
          <w:szCs w:val="24"/>
        </w:rPr>
        <w:t>а, дождик,лнышко), называние словом.</w:t>
      </w:r>
    </w:p>
    <w:p w:rsidR="00AB697A" w:rsidRPr="00D46F01" w:rsidRDefault="004F75B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lastRenderedPageBreak/>
        <w:t>Создавать условия</w:t>
      </w:r>
      <w:r w:rsidR="00AB697A" w:rsidRPr="00D46F01">
        <w:rPr>
          <w:rFonts w:ascii="Times New Roman" w:hAnsi="Times New Roman" w:cs="Times New Roman"/>
          <w:sz w:val="24"/>
          <w:szCs w:val="24"/>
        </w:rPr>
        <w:t xml:space="preserve"> для активного и самостоятельного освоения детьми базовых техник в разных видах изобразительной деятельности</w:t>
      </w:r>
      <w:r w:rsidRPr="00D46F01">
        <w:rPr>
          <w:rFonts w:ascii="Times New Roman" w:hAnsi="Times New Roman" w:cs="Times New Roman"/>
          <w:sz w:val="24"/>
          <w:szCs w:val="24"/>
        </w:rPr>
        <w:t xml:space="preserve"> (лепки, рисования, аппликации).</w:t>
      </w:r>
    </w:p>
    <w:p w:rsidR="00AB697A" w:rsidRPr="00D46F01" w:rsidRDefault="004F75B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Содействовать формированию обобщенных </w:t>
      </w:r>
      <w:r w:rsidR="00AB697A" w:rsidRPr="00D46F01">
        <w:rPr>
          <w:rFonts w:ascii="Times New Roman" w:hAnsi="Times New Roman" w:cs="Times New Roman"/>
          <w:sz w:val="24"/>
          <w:szCs w:val="24"/>
        </w:rPr>
        <w:t>способов создания художественных образов</w:t>
      </w:r>
      <w:r w:rsidRPr="00D46F01">
        <w:rPr>
          <w:rFonts w:ascii="Times New Roman" w:hAnsi="Times New Roman" w:cs="Times New Roman"/>
          <w:sz w:val="24"/>
          <w:szCs w:val="24"/>
        </w:rPr>
        <w:t xml:space="preserve"> и простейших композиций.</w:t>
      </w:r>
    </w:p>
    <w:p w:rsidR="00AB697A" w:rsidRPr="00D46F01" w:rsidRDefault="004F75B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Познакомить</w:t>
      </w:r>
      <w:r w:rsidR="00AB697A" w:rsidRPr="00D46F01">
        <w:rPr>
          <w:rFonts w:ascii="Times New Roman" w:hAnsi="Times New Roman" w:cs="Times New Roman"/>
          <w:sz w:val="24"/>
          <w:szCs w:val="24"/>
        </w:rPr>
        <w:t xml:space="preserve"> с основными изобразительно-в</w:t>
      </w:r>
      <w:r w:rsidRPr="00D46F01">
        <w:rPr>
          <w:rFonts w:ascii="Times New Roman" w:hAnsi="Times New Roman" w:cs="Times New Roman"/>
          <w:sz w:val="24"/>
          <w:szCs w:val="24"/>
        </w:rPr>
        <w:t xml:space="preserve">ыразительными средствами (цвет, </w:t>
      </w:r>
      <w:r w:rsidR="00AB697A" w:rsidRPr="00D46F01">
        <w:rPr>
          <w:rFonts w:ascii="Times New Roman" w:hAnsi="Times New Roman" w:cs="Times New Roman"/>
          <w:sz w:val="24"/>
          <w:szCs w:val="24"/>
        </w:rPr>
        <w:t>линия, пятн</w:t>
      </w:r>
      <w:r w:rsidRPr="00D46F01">
        <w:rPr>
          <w:rFonts w:ascii="Times New Roman" w:hAnsi="Times New Roman" w:cs="Times New Roman"/>
          <w:sz w:val="24"/>
          <w:szCs w:val="24"/>
        </w:rPr>
        <w:t xml:space="preserve">о, форма, ритм), доступными </w:t>
      </w:r>
      <w:r w:rsidR="00AB697A" w:rsidRPr="00D46F01">
        <w:rPr>
          <w:rFonts w:ascii="Times New Roman" w:hAnsi="Times New Roman" w:cs="Times New Roman"/>
          <w:sz w:val="24"/>
          <w:szCs w:val="24"/>
        </w:rPr>
        <w:t>для прак</w:t>
      </w:r>
      <w:r w:rsidRPr="00D46F01">
        <w:rPr>
          <w:rFonts w:ascii="Times New Roman" w:hAnsi="Times New Roman" w:cs="Times New Roman"/>
          <w:sz w:val="24"/>
          <w:szCs w:val="24"/>
        </w:rPr>
        <w:t xml:space="preserve">тического освоения в совместной </w:t>
      </w:r>
      <w:r w:rsidR="00AB697A" w:rsidRPr="00D46F01">
        <w:rPr>
          <w:rFonts w:ascii="Times New Roman" w:hAnsi="Times New Roman" w:cs="Times New Roman"/>
          <w:sz w:val="24"/>
          <w:szCs w:val="24"/>
        </w:rPr>
        <w:t>деятел</w:t>
      </w:r>
      <w:r w:rsidRPr="00D46F01">
        <w:rPr>
          <w:rFonts w:ascii="Times New Roman" w:hAnsi="Times New Roman" w:cs="Times New Roman"/>
          <w:sz w:val="24"/>
          <w:szCs w:val="24"/>
        </w:rPr>
        <w:t>ьности с педагогом и родителями.</w:t>
      </w:r>
    </w:p>
    <w:p w:rsidR="00AB697A" w:rsidRPr="00D46F01" w:rsidRDefault="004F75B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П</w:t>
      </w:r>
      <w:r w:rsidR="00AB697A" w:rsidRPr="00D46F01">
        <w:rPr>
          <w:rFonts w:ascii="Times New Roman" w:hAnsi="Times New Roman" w:cs="Times New Roman"/>
          <w:sz w:val="24"/>
          <w:szCs w:val="24"/>
        </w:rPr>
        <w:t>оддержка активности, самостоятельности и первы</w:t>
      </w:r>
      <w:r w:rsidRPr="00D46F01">
        <w:rPr>
          <w:rFonts w:ascii="Times New Roman" w:hAnsi="Times New Roman" w:cs="Times New Roman"/>
          <w:sz w:val="24"/>
          <w:szCs w:val="24"/>
        </w:rPr>
        <w:t xml:space="preserve">х творческих проявлений детей с </w:t>
      </w:r>
      <w:r w:rsidR="00AB697A" w:rsidRPr="00D46F01">
        <w:rPr>
          <w:rFonts w:ascii="Times New Roman" w:hAnsi="Times New Roman" w:cs="Times New Roman"/>
          <w:sz w:val="24"/>
          <w:szCs w:val="24"/>
        </w:rPr>
        <w:t>учетом индивидуальных и возрастных особенностей.</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Педагог знакомит детей с народной игрушкой (филимоновской, дымковской, богородской) для обогащения зрительных впечатлений и развития эстетических эмоций (радость, удивление). На примере творчества известных мастеров детской книги (Ю. Васнецова, А. Елисеева, В. Лебедева, Е. Рачева, П. Репкина и др.) знакомит с книжной иллюстрацией как видом изобразительного искусства, доступным для восприятия детей раннего возраста.</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Помогает детям научиться устанавливать связи (ассоциации) между предметами окружающего мира и их изображениями (игрушки, еда, посуда, транспорт). В бытовых ситуациях использует простые, но при этом красивые, эстетично оформленные предметы. Во время прогулок систематически проводит наблюдения за природными объектами (цветок, дерево, жук, бабочка, птичка) и явлениями (дождь, снег, ветер, листопад) для обогащения и уточнения зрительных впечатлений. С помощью художественного слова, музыки, движения помогает детям «открыть» красоту и выразительность образов природы («Ласковое солнышко», «Листочки танцуют», «Быстрые дорожки», «Пушистые облака», «Тяжёлые тучи», «Весёлый дождик», «Грустные сосульки»). Педагог создает ситуации для формирования способов зрительного и тактильного обследования знакомых предметов. Учит Первая младшая группа Проектирование образовательной области «Художественно-эстетическое развитие» (изобразительная деятельность) Образовательные задачи: Содержание образовательной работы «входить в образ».</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Создает условия для освоения детьми обобщенных способов и приёмов изображения знакомых предметов на основе доступных средств художественно-образной выразительности (цвет, пятно, линия, форма, ритм). Вызывает интерес к сотворчеству с воспитателем и другими детьми при создании коллективных композиций («Грибная полянка», «Птички в гнёздышке», «Праздничный букет», «Зелёный лужок», «Праздничная ёлочка» и т.д.). Интегрирует виды художественной деятельности (рисование и аппликация, лепка и конструирование).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В </w:t>
      </w:r>
      <w:r w:rsidRPr="00D46F01">
        <w:rPr>
          <w:rFonts w:ascii="Times New Roman" w:hAnsi="Times New Roman" w:cs="Times New Roman"/>
          <w:b/>
          <w:sz w:val="24"/>
          <w:szCs w:val="24"/>
        </w:rPr>
        <w:t>лепке</w:t>
      </w:r>
      <w:r w:rsidRPr="00D46F01">
        <w:rPr>
          <w:rFonts w:ascii="Times New Roman" w:hAnsi="Times New Roman" w:cs="Times New Roman"/>
          <w:sz w:val="24"/>
          <w:szCs w:val="24"/>
        </w:rPr>
        <w:t xml:space="preserve"> педагог показывает детям разнообразие пластических материалов (глина, пластилин, солёное тесто, влажный песок, снег, бумажная масса для папье-маше), знакомит с их свойствами (пластичность, вязкость, величина, масса, объем, цельность массы – в отличие от рассыпчатого песка или манки ), расширяет возможности воздействия на материал с помощью рук и различных приспособлений (формочки). В образовательном процессе и в свободной художественной деятельности создает ситуации, в которых дети при поддержке педагога:</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опытным путем и в сотворчестве с педагогом осваивают различные способы преобразования пластического материала (месят, разминают, сминают, похлопывают, отрывают, отщипывают кусочки и снова соединяют вместе, сплющивают, делают углубления пальчиком, выдавливают силуэты с помощью формочек и др.);</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lastRenderedPageBreak/>
        <w:t xml:space="preserve"> • учатся наблюдать, узнавать и сравнивать формы предметов по аналогии с предметами-эталонами (как шарик, как мячик, как колбаска, как карандашик, как морковка, как пирамидка, как колесико и др.); сравнивать объекты, похожие по форме и величине (яблоко и апельсин, мяч и арбуз, бублик и колечко от пирамидки);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создают простейшие формы и устанавливают сходство с предметами окружающего мира: цилиндры (столбики, валики, «колбаски») раскатывают прямыми движениями ладоней и узнают в них карандашики, конфетки, палочки, кустики; шары (шарики) раскатывают круговыми движениями ладоней и называют их мячиками, яблоками, колобками, ягодками и пр.;</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приобретают опыт изменения формы и превращения ее в другую: шар расплющивают ладошками в диск и получают печенье, колесико, тарелочку; цилиндр (столбик) замыкают в тор (кольцо) и получают бублики, баранки, колечки для пирамидки.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создают фигурки, состоящие из двух–трех частей, для этого соединяют части и видят целое (грибок, неваляшка, птенчик, погремушка, самолет).</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Педагогам важно знать, что в лепке дети быстрее переходят с доизобразительного этапа на изобразительный – начинают узнавать изображение, сопоставляют его с реальными предметами, даже находят и воплощают свои первые замыслы. Это объясняется осязаемостью материала и объемностью форм – дети лепят фигурки, которые больше похожи на реальные предметы, чем изображения в аппликации и рисовании.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В </w:t>
      </w:r>
      <w:r w:rsidRPr="00D46F01">
        <w:rPr>
          <w:rFonts w:ascii="Times New Roman" w:hAnsi="Times New Roman" w:cs="Times New Roman"/>
          <w:b/>
          <w:sz w:val="24"/>
          <w:szCs w:val="24"/>
        </w:rPr>
        <w:t xml:space="preserve">рисовании </w:t>
      </w:r>
      <w:r w:rsidRPr="00D46F01">
        <w:rPr>
          <w:rFonts w:ascii="Times New Roman" w:hAnsi="Times New Roman" w:cs="Times New Roman"/>
          <w:sz w:val="24"/>
          <w:szCs w:val="24"/>
        </w:rPr>
        <w:t>педагог содействует развитию зрительного восприятия, формирует четкие представления о предметах и явлениях окружающего мира, создает условия для их активного познания, обогащения художественного опыта, на основе которого дети: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замечают «след», оставленный на бумаге карандашом, фломастером, кистью с краской; постепенно – на основе устойчивых ассоциаций –начинают понимать, что это образ (изображение) реального предмета;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учатся держать карандаш, фломастер, мелок и оставлять свои «следы» на листе бумаги или другой поверхности (доска, асфальт); осваивают способы создания линий (прямых, кривых, волнистых) и форм (замыкают линии);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понимают назначение красок и кисти как взаимосвязанных предметов; знают их особенности и учатся пользоваться ими: правильно держать кисть, смачивать ворс водой, набирать краску, вести по ворсу и проводить линии, промывать, просушивать, ставить в стаканчик или на подставку; не оставлять кисть в воде; не пачкать краски;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воспринимают лист бумаги как пространство, видят его границы и могут действовать в заданных пределах – не выходят за край листа бумаги и за контур изображения в процессе раскрашивания;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начинают передавать свои представления и впечатления об окружающем мире и своем эмоциональном состоянии доступными средствами – графическими (линия, ритм, форма) и живописными (цвет, пятно); при этом сопровождают движения карандаша или кисти игровыми действиями, ритмичными попевками и словами (например: «Дождик, чаще – кап-кап-кап!», «Бегут ножки по дорожке – топ-топ-топ!»);</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в самостоятельной художественной деятельности проявляют заметный интерес к рассматриванию иллюстраций, рисованию в сотворчестве и раскрашиванию.</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В </w:t>
      </w:r>
      <w:r w:rsidRPr="00D46F01">
        <w:rPr>
          <w:rFonts w:ascii="Times New Roman" w:hAnsi="Times New Roman" w:cs="Times New Roman"/>
          <w:b/>
          <w:sz w:val="24"/>
          <w:szCs w:val="24"/>
        </w:rPr>
        <w:t xml:space="preserve">аппликации </w:t>
      </w:r>
      <w:r w:rsidRPr="00D46F01">
        <w:rPr>
          <w:rFonts w:ascii="Times New Roman" w:hAnsi="Times New Roman" w:cs="Times New Roman"/>
          <w:sz w:val="24"/>
          <w:szCs w:val="24"/>
        </w:rPr>
        <w:t xml:space="preserve">педагог знакомит детей с бумагой как художественным материалом, создает условия для экспериментального освоения ее свойств (легкая, тонкая, красивая, яркая, «послушная», бывает мягкая и жесткая, белая и цветная), способов изменения в результате различных действий (сминается, складывается, разрывается, разрезается, приклеивается) и на этой основе дети: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lastRenderedPageBreak/>
        <w:t xml:space="preserve">• создают выразительные образы (пушистые тучки, цыплята на лугу, цветы в букете, жучки на траве, кудрявая овечка) из комков мятой и сжатой, кусочков и полосок рваной бумаги;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раскладывают и приклеивают готовые формы (наклейки, фантики, силуэты из цветной и фактурной бумаги), создавая при этом выразительные образы, коллективные коллажи и простые сюжетные композиции.</w:t>
      </w:r>
    </w:p>
    <w:p w:rsidR="004F75B6" w:rsidRPr="00D46F01" w:rsidRDefault="004F75B6" w:rsidP="006F150F">
      <w:pPr>
        <w:spacing w:after="13" w:line="276" w:lineRule="auto"/>
        <w:ind w:left="-284" w:right="56" w:firstLine="851"/>
        <w:jc w:val="both"/>
        <w:rPr>
          <w:rFonts w:ascii="Times New Roman" w:hAnsi="Times New Roman" w:cs="Times New Roman"/>
          <w:b/>
          <w:sz w:val="24"/>
          <w:szCs w:val="24"/>
        </w:rPr>
      </w:pPr>
      <w:r w:rsidRPr="00D46F01">
        <w:rPr>
          <w:rFonts w:ascii="Times New Roman" w:hAnsi="Times New Roman" w:cs="Times New Roman"/>
          <w:b/>
          <w:sz w:val="24"/>
          <w:szCs w:val="24"/>
        </w:rPr>
        <w:t>Вторая младшая группа (от 3 до 4 лет)</w:t>
      </w:r>
    </w:p>
    <w:p w:rsidR="004F75B6" w:rsidRPr="00D46F01" w:rsidRDefault="004F75B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Развивать эстетические эмоции, обогащать художественные впечатления, создавать игровые и дидактические ситуации для восприятия произведений изобразительного и декоративно-прикладного искусства (книжные иллюстрации, мелкая пластика, народные игрушки, посуда, одежда); ознакомление с «языком искусства» и поддержка интереса к его освоению.</w:t>
      </w:r>
    </w:p>
    <w:p w:rsidR="004F75B6" w:rsidRPr="00D46F01" w:rsidRDefault="004F75B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Обеспечить переход каждого ребенка с доизобразительного эта</w:t>
      </w:r>
      <w:r w:rsidR="004C1079" w:rsidRPr="00D46F01">
        <w:rPr>
          <w:rFonts w:ascii="Times New Roman" w:hAnsi="Times New Roman" w:cs="Times New Roman"/>
          <w:sz w:val="24"/>
          <w:szCs w:val="24"/>
        </w:rPr>
        <w:t>па на изобразительный и создать условия</w:t>
      </w:r>
      <w:r w:rsidRPr="00D46F01">
        <w:rPr>
          <w:rFonts w:ascii="Times New Roman" w:hAnsi="Times New Roman" w:cs="Times New Roman"/>
          <w:sz w:val="24"/>
          <w:szCs w:val="24"/>
        </w:rPr>
        <w:t xml:space="preserve"> для появления осмысленного образа (с учетом индивидуально</w:t>
      </w:r>
      <w:r w:rsidR="004C1079" w:rsidRPr="00D46F01">
        <w:rPr>
          <w:rFonts w:ascii="Times New Roman" w:hAnsi="Times New Roman" w:cs="Times New Roman"/>
          <w:sz w:val="24"/>
          <w:szCs w:val="24"/>
        </w:rPr>
        <w:t>го темпа развития); установления</w:t>
      </w:r>
      <w:r w:rsidRPr="00D46F01">
        <w:rPr>
          <w:rFonts w:ascii="Times New Roman" w:hAnsi="Times New Roman" w:cs="Times New Roman"/>
          <w:sz w:val="24"/>
          <w:szCs w:val="24"/>
        </w:rPr>
        <w:t xml:space="preserve"> ассоциаций между реальными предметами, явлениями, существами и их изображениями (мячик, дорожка, цветок, бабочка, дождик, солнышко), называние словом.</w:t>
      </w:r>
    </w:p>
    <w:p w:rsidR="004C1079" w:rsidRPr="00D46F01" w:rsidRDefault="004F75B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Ф</w:t>
      </w:r>
      <w:r w:rsidR="004C1079" w:rsidRPr="00D46F01">
        <w:rPr>
          <w:rFonts w:ascii="Times New Roman" w:hAnsi="Times New Roman" w:cs="Times New Roman"/>
          <w:sz w:val="24"/>
          <w:szCs w:val="24"/>
        </w:rPr>
        <w:t>ормировать устойчивый интерес</w:t>
      </w:r>
      <w:r w:rsidRPr="00D46F01">
        <w:rPr>
          <w:rFonts w:ascii="Times New Roman" w:hAnsi="Times New Roman" w:cs="Times New Roman"/>
          <w:sz w:val="24"/>
          <w:szCs w:val="24"/>
        </w:rPr>
        <w:t xml:space="preserve"> к изобрази</w:t>
      </w:r>
      <w:r w:rsidR="004C1079" w:rsidRPr="00D46F01">
        <w:rPr>
          <w:rFonts w:ascii="Times New Roman" w:hAnsi="Times New Roman" w:cs="Times New Roman"/>
          <w:sz w:val="24"/>
          <w:szCs w:val="24"/>
        </w:rPr>
        <w:t>тельной деятельности:</w:t>
      </w:r>
    </w:p>
    <w:p w:rsidR="004C1079" w:rsidRPr="00D46F01" w:rsidRDefault="004C1079" w:rsidP="006F150F">
      <w:pPr>
        <w:pStyle w:val="a4"/>
        <w:numPr>
          <w:ilvl w:val="0"/>
          <w:numId w:val="6"/>
        </w:num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расширять художественный опыт</w:t>
      </w:r>
      <w:r w:rsidR="004F75B6" w:rsidRPr="00D46F01">
        <w:rPr>
          <w:rFonts w:ascii="Times New Roman" w:hAnsi="Times New Roman" w:cs="Times New Roman"/>
          <w:sz w:val="24"/>
          <w:szCs w:val="24"/>
        </w:rPr>
        <w:t xml:space="preserve"> в процессе экспериментирования с различными материалами (краски, тесто, глина, пластилин, бумага, ткань, фольга, снег, песок) и инструментами (карандаш, фломастер, маркер, кисть, мел, стека, деревянная палочка);</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создать условия</w:t>
      </w:r>
      <w:r w:rsidR="004F75B6" w:rsidRPr="00D46F01">
        <w:rPr>
          <w:rFonts w:ascii="Times New Roman" w:hAnsi="Times New Roman" w:cs="Times New Roman"/>
          <w:sz w:val="24"/>
          <w:szCs w:val="24"/>
        </w:rPr>
        <w:t xml:space="preserve"> для творческого освоения детьми художественных техник разных видов изобразительной деятельности (лепки, рисования, ап</w:t>
      </w:r>
      <w:r w:rsidRPr="00D46F01">
        <w:rPr>
          <w:rFonts w:ascii="Times New Roman" w:hAnsi="Times New Roman" w:cs="Times New Roman"/>
          <w:sz w:val="24"/>
          <w:szCs w:val="24"/>
        </w:rPr>
        <w:t>пликации); содействовать</w:t>
      </w:r>
      <w:r w:rsidR="004F75B6" w:rsidRPr="00D46F01">
        <w:rPr>
          <w:rFonts w:ascii="Times New Roman" w:hAnsi="Times New Roman" w:cs="Times New Roman"/>
          <w:sz w:val="24"/>
          <w:szCs w:val="24"/>
        </w:rPr>
        <w:t xml:space="preserve"> формированию обобщенных способов создания художественных образов и простейших композиций;</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знакомить</w:t>
      </w:r>
      <w:r w:rsidR="004F75B6" w:rsidRPr="00D46F01">
        <w:rPr>
          <w:rFonts w:ascii="Times New Roman" w:hAnsi="Times New Roman" w:cs="Times New Roman"/>
          <w:sz w:val="24"/>
          <w:szCs w:val="24"/>
        </w:rPr>
        <w:t xml:space="preserve"> с доступными изобразительно-выразительными средствами (цвет, линия, пятно, форма, ритм) в разных видах изобразительной, конструктивной и декоративно</w:t>
      </w:r>
      <w:r w:rsidRPr="00D46F01">
        <w:rPr>
          <w:rFonts w:ascii="Times New Roman" w:hAnsi="Times New Roman" w:cs="Times New Roman"/>
          <w:sz w:val="24"/>
          <w:szCs w:val="24"/>
        </w:rPr>
        <w:t>-</w:t>
      </w:r>
      <w:r w:rsidR="004F75B6" w:rsidRPr="00D46F01">
        <w:rPr>
          <w:rFonts w:ascii="Times New Roman" w:hAnsi="Times New Roman" w:cs="Times New Roman"/>
          <w:sz w:val="24"/>
          <w:szCs w:val="24"/>
        </w:rPr>
        <w:t>оформительской деятельности;</w:t>
      </w:r>
    </w:p>
    <w:p w:rsidR="004F75B6"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поддерживать творческие проявления</w:t>
      </w:r>
      <w:r w:rsidR="004F75B6" w:rsidRPr="00D46F01">
        <w:rPr>
          <w:rFonts w:ascii="Times New Roman" w:hAnsi="Times New Roman" w:cs="Times New Roman"/>
          <w:sz w:val="24"/>
          <w:szCs w:val="24"/>
        </w:rPr>
        <w:t xml:space="preserve"> детей с учетом возрастных, гендерных, индивидуальных особенностей.</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Педагог знакомит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 Знакомит с книжной графикой на примере творчества известных мастеров детской книги (Ю. Васнецова, А. Елисеева, В. Лебедева, Е. Рачева, П. Репкина и др.). Формирует способы зрительного и тактильного обследования предметов для уточнения восприятия их формы, пропорций, цвета, фактуры. Помогает детям выявить ассоциативные связи между предметами и явлениями окружающего мира и их изображениями. Проводит наблюдения в природе и уголке живой природы для уточнения представлений о внешнем виде растений и животных, а также для обогащения и уточнения зрительных впечатлений («Золотой листопад», «Листочки танцуют», «Снежные дорожки», «Пушистые облака», «Тяжёлые тучи», «Весёлый дождик», «Грустный дождь», «Кошка умывается», «Воробьи купаются в лужах» и т.д.).</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Педагог учит детей «входить в образ». Создает условия для освоения детьми обобщенных способов и приёмов изображения знакомых предметов на основе доступных средств художественно-образной выразительности (цвет, пятно, линия, форма, ритм). Вызывает интерес к сотворчеству с воспитателем и другими детьми при создании коллективных композиций («Грибная полянка», «Птички в гнёздышке», «Праздничный </w:t>
      </w:r>
      <w:r w:rsidRPr="00D46F01">
        <w:rPr>
          <w:rFonts w:ascii="Times New Roman" w:hAnsi="Times New Roman" w:cs="Times New Roman"/>
          <w:sz w:val="24"/>
          <w:szCs w:val="24"/>
        </w:rPr>
        <w:lastRenderedPageBreak/>
        <w:t xml:space="preserve">букет», «Зелёный лужок», «Праздничная ёлочка» и т.д.). Интегрирует виды художественной деятельности (рисование и аппликация, лепка и конструирование). Вторая младшая группа Проектирование образовательной области «Художественно-эстетическое развитие» (изобразительная деятельность)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b/>
          <w:sz w:val="24"/>
          <w:szCs w:val="24"/>
        </w:rPr>
        <w:t>Основа методики обучения детей</w:t>
      </w:r>
      <w:r w:rsidRPr="00D46F01">
        <w:rPr>
          <w:rFonts w:ascii="Times New Roman" w:hAnsi="Times New Roman" w:cs="Times New Roman"/>
          <w:sz w:val="24"/>
          <w:szCs w:val="24"/>
        </w:rPr>
        <w:t xml:space="preserve"> изобразительной деятельности – активное восприятие и обследование предметов окружающего мира. Поэтому для изображения подбираются те реальные предметы, с которыми дети хорошо знакомы в игровой и практической деятельности (мячик, воздушный шарик, ленточка, карандаш, клубок, флажок, яблоко, конфета, бублик, осенний листок и др.). В отдельных случаях вместо реального предмета используется картинка или рисунок, качественно выполненный воспитателем или хорошо рисующим родителем. Изображение на картинке или дидактическом рисунке должно быть крупным, отчетливым, легко узнаваемым, с ярко выраженной формой, без излишней детализации, позитивным по создаваемой эмоции. В процессе демонстрации объекта или его изображения педагог называет предмет, выделяет его форму (обводит рукой) и обращает внимание детей на цвет – обозначает словом (сенсорный эталон) или сравнивает с хорошо знакомыми объектами (как листик, как молоко, как лимон и др.). В разных видах изобразительной деятельности дети осваивают обобщенные способы создания образа, которые в последующем создадут основу художественной умелости. Педагог создает ситуации для переноса детьми освоенных способов в разные смысловые контексты. Поэтому активное знакомство с предметами, понимание их формы и назначения, точное название помогает детям освоить необходимые способы изображения.</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В </w:t>
      </w:r>
      <w:r w:rsidRPr="00D46F01">
        <w:rPr>
          <w:rFonts w:ascii="Times New Roman" w:hAnsi="Times New Roman" w:cs="Times New Roman"/>
          <w:b/>
          <w:sz w:val="24"/>
          <w:szCs w:val="24"/>
        </w:rPr>
        <w:t>лепке</w:t>
      </w:r>
      <w:r w:rsidRPr="00D46F01">
        <w:rPr>
          <w:rFonts w:ascii="Times New Roman" w:hAnsi="Times New Roman" w:cs="Times New Roman"/>
          <w:sz w:val="24"/>
          <w:szCs w:val="24"/>
        </w:rPr>
        <w:t xml:space="preserve"> педагог показывает детям разнообразие пластических материалов (глина, пластилин, солёное тесто, влажный песок, снег, бумажная масса для папье-маше), знакомит с их свойствами (пластичность, вязкость, вес, объем), расширяет возможности воздействия на материал с помощью рук и различных приспособлений (формочки, стеки), в образовательном процессе и в свободной художественной деятельности создает ситуации, в которых дети: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осмысленно воспринимают обобщенную форму предметов (шар, куб, цилиндр, диск), используя образные названия (шарик, кубик, валик или столбик, лепешка), выделяют их яркие и наиболее характерные признаки;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узнают и самостоятельно лепят базовые формы (шар, цилиндр), а также видоизменяют их по замыслу – преобразовывают в иные формы (шар сплющивают в диск, цилиндр замыкают в кольцо), получая при этом образы знакомых предметов (конфеты, печенье, бублики, баранки);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создают оригинальные образы из двух–трех частей, передавая общую форму и условные пропорции, правильно соединяя и аккуратно скрепляя детали (грибок, неваляшка, птенчик в гнёздышке);</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уверенно, эмоционально, с интересом и увлечением лепят различные фигурки с помощью ладоней (круговое и прямое раскатывание, сплющивание) и пальчиков – отщипывают кусочек, соединяют детали, примазывая их друг к другу; защипывают край; разглаживают фигурку; вытягивают небольшое количество пластического материла для формирования деталей (хвостиков, крылышек, клювиков);</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синхронизируют работу обеих рук, в результате чего координируется работа глаз и рук (формируется зрительный контроль за движениями рук); учатся соизмерять нажим ладоней на пластическую массу.</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В </w:t>
      </w:r>
      <w:r w:rsidRPr="00D46F01">
        <w:rPr>
          <w:rFonts w:ascii="Times New Roman" w:hAnsi="Times New Roman" w:cs="Times New Roman"/>
          <w:b/>
          <w:sz w:val="24"/>
          <w:szCs w:val="24"/>
        </w:rPr>
        <w:t>рисовании</w:t>
      </w:r>
      <w:r w:rsidRPr="00D46F01">
        <w:rPr>
          <w:rFonts w:ascii="Times New Roman" w:hAnsi="Times New Roman" w:cs="Times New Roman"/>
          <w:sz w:val="24"/>
          <w:szCs w:val="24"/>
        </w:rPr>
        <w:t xml:space="preserve"> педагог содействует развитию зрительного восприятия, формирует представления о предметах и явлениях окружающего мира, создает условия для их активного познания, обогащения художественного опыта, на основе которого дети: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lastRenderedPageBreak/>
        <w:t xml:space="preserve"> • рисуют карандашами, фломастерами, мелками – проводят разные линии (вертикальные, горизонтальные, волнистые, кривые) и замыкают их в формы (округлые и прямоугольные), создавая тем самым выразительные образы (дорожка, солнышко, мячик, яблоко, домик);</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осваивают навыки рисования кистью – аккуратно смачивают и промывают, набирают краску на ворс, ведут кисть по ворсу, проводят различные линии, создают простейшие орнаменты, рисуют и раскрашивают замкнутые формы, создают выразительные образы (воздушный шарик, колобок, снежинка);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отображают свои представления и впечатления об окружающем мире доступными графическими, живописными, декоративными средствами;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самостоятельно используют уже освоенные изобразительно-выразительные средства, стремятся к созданию сюжета (птички в  гнездышке, цыплята на лугу);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выражают свое эмоциональное состояние, передают отношение к изображаемому; при этом сопровождают движения карандаша или кисти игровыми действиями, ритмичными попевками и словами (например: «Дождик, чаще – кап-кап-кап!», «Бегут ножки по дорожке – топ-топ-топ!»);</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в самостоятельной художественной деятельности проявляют устойчивый интерес к рассматриванию иллюстраций, рисованию и раскрашиванию.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В </w:t>
      </w:r>
      <w:r w:rsidRPr="00D46F01">
        <w:rPr>
          <w:rFonts w:ascii="Times New Roman" w:hAnsi="Times New Roman" w:cs="Times New Roman"/>
          <w:b/>
          <w:sz w:val="24"/>
          <w:szCs w:val="24"/>
        </w:rPr>
        <w:t>аппликации</w:t>
      </w:r>
      <w:r w:rsidRPr="00D46F01">
        <w:rPr>
          <w:rFonts w:ascii="Times New Roman" w:hAnsi="Times New Roman" w:cs="Times New Roman"/>
          <w:sz w:val="24"/>
          <w:szCs w:val="24"/>
        </w:rPr>
        <w:t xml:space="preserve"> педагог знакомит детей с бумагой как художественным материалом, создает условия для экспериментального освоения ее свойств (легкая, тонкая, красивая, яркая, «послушная», бывает мягкая и жесткая, белая и цветная), способов изменения в результате различных действий (сминается, складывается, разрывается, разрезается, приклеивается) и на этой основе дети: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создают выразительные образы (цыплята на лугу, цветы в букете, пушистые тучки, жучки на траве, кудрявая овечка) из комков мятой, кусочков и полосок рваной бумаги;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раскладывают и приклеивают готовые формы (наклейки, фантики, силуэты из цветной и фактурной бумаги), создавая при этом выразительные образы, коллективные коллажи и простые сюжетные композиции.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Педагогу важно помнить о том, что даже самые простые способы обследования и изображения будут непонятны и неинтересны для детей без опоры на отчетливые, конкретные представления, полученные в индивидуальном опыте. Трехлетний ребенок не может объединить впечатления, получаемые от процессов восприятия и изображения, поскольку он еще не умеет распределять внимание, удерживать в памяти разноплановую информацию, относить ее к одной ситуации, анализировать и применять в своей деятельности. Поэтому педагог, во-первых, учит детей сравнивать предметы и их изображения и, во-вторых, разделяет во времени показ предмета и способ его изображения. Желательно, чтобы каждый ребенок получил возможность взять в руки предмет и самостоятельно обследовать его. Например, для знакомства с формой шара можно дать детям теннисные мячи, яблоки, апельсины. Это можно сделать на прогулке или в свободной деятельности, или утром во время приема детей. Педагог организует детей малыми группами (по три-пять человек), предлагает взять предметы (к примеру, достать мячики из чудесного мешочка, яблоки из корзинки), рассмотреть, покатать в ладошках круговыми движениями. Активное знакомство с предметами, понимание их формы и назначения, точное название помогает детям освоить необходимые способы изображения.</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Обычно в начале каждой образовательной ситуации педагог демонстрирует уже знакомый детям предмет с самой характерной стороны, называет его, вызывает активный интерес с помощью художественного слова или игровой ситуации и показывает обобщенный </w:t>
      </w:r>
      <w:r w:rsidRPr="00D46F01">
        <w:rPr>
          <w:rFonts w:ascii="Times New Roman" w:hAnsi="Times New Roman" w:cs="Times New Roman"/>
          <w:sz w:val="24"/>
          <w:szCs w:val="24"/>
        </w:rPr>
        <w:lastRenderedPageBreak/>
        <w:t>способ изображения. Показ и пояснения должны быть четкими, понятными, лаконичными. Если способ детям уже знаком, достаточно напомнить его с помощью объяснения или частичного показа, а также демонстрации детских работ, выполненных данным способом. Педагог уже может обратиться к наиболее способным детям с просьбой показать способ другим детям. Тем детям, которые затрудняются в освоении нового материала, педагог оказывает индивидуальную помощь.</w:t>
      </w:r>
    </w:p>
    <w:p w:rsidR="004C1079" w:rsidRPr="00D46F01" w:rsidRDefault="004C1079" w:rsidP="006F150F">
      <w:pPr>
        <w:spacing w:after="13" w:line="276" w:lineRule="auto"/>
        <w:ind w:left="-284" w:right="56" w:firstLine="851"/>
        <w:jc w:val="both"/>
        <w:rPr>
          <w:rFonts w:ascii="Times New Roman" w:hAnsi="Times New Roman" w:cs="Times New Roman"/>
          <w:b/>
          <w:sz w:val="24"/>
          <w:szCs w:val="24"/>
        </w:rPr>
      </w:pPr>
      <w:r w:rsidRPr="00D46F01">
        <w:rPr>
          <w:rFonts w:ascii="Times New Roman" w:hAnsi="Times New Roman" w:cs="Times New Roman"/>
          <w:b/>
          <w:sz w:val="24"/>
          <w:szCs w:val="24"/>
        </w:rPr>
        <w:t>Средняя группа (от 4 до 5 лет)</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Развивать эстетическое восприятие и творческое воображение; обогащать детей художественными впечатлениями; знакомить с произведениями изобразительного, народного и декоративно-прикладного искусства; формировать первое представление о дизайне; знакомить с «языком искусства» на доступном уровне:</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расширять тематику детских работ (природа, бытовая культура, человек, сказочные и поэтические сюжеты), поддерживать желание изображать знакомые бытовые и природные объекты (посуда, мебель, транспорт, овощи, фрукты, цветы, деревья, животные), а также явления природы (дождь, радуга, снегопад, град) и яркие события общественной жизни (праздники, фестивали, Олимпиада);</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осмысление взаимосвязей между объектами (в окружающем мире, фольклоре, художественной литературе) как темы для изображения; самостоятельный поиск замыслов и сюжетов; выбор способов и средств их воплощение в разных видах изобразительной и художественно-конструктивной деятельности;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расширять художественный опыт детей; содействовать развитию «умной моторики» и дальнейшему освоению базовых техник рисования, аппликации, лепки, художественного конструирования и труда; создавать условия для экспериментирования с художественными материалами, инструментами, изобразительно-выразительными средствами (пятно, линия, штрих, форма, ритм);</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содействовать формированию эмоционально-ценностного отношения к окружающему миру; стимулировать интерес к выражению своих представлений и эмоций в художественной форме;</w:t>
      </w:r>
    </w:p>
    <w:p w:rsidR="00B92778"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создавать оптимальные условия для развития уникальной личности ребенка, ее свободного проявления в художественном творчестве.</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Педагог содействует развитию художественного восприятия, наглядно-образного мышления, творческого воображения и художественного вкуса. Обогащает детей эстетическими впечатлениями в области национального и мирового искусства. Знакомит с «языком искусства», основными средствами художественно-образной выразительности живописи, графики (книжной и прикладной), архитектуры, скульптуры, дизайна, народного и декоративно-прикладного искусства. Вводит в активный словарь новые термины, связанные с искусством и культурой (художник», «музей», «выставка», «картина», «мольберт», «палитра» и др.). Развивает художественное восприятие: умение «войти» в образ, вступить в «диалог» с его творцом (художником, мастером, дизайнером). Побуждает детей самостоятельно выбирать художественные техники для создании выразительных образов, используя для этого освоенные способы и приемы. Советует сочетать различные виды деятельности, художественные техники и материалы при создании одной композиции (макета, коллажа, панно), когда одни дети вырезают детали, другие приклеивают, третьи конструируют из бумаги, четвертые прорисовывают (например, сюжеты «Наш город», «На ферме»). Показывает возможность создания одного и того же образа (солнце, цветок, бабочка) в разных художественных техниках и видах деятельности (в рисунке, аппликации, лепке, художественном конструировании и труде). Поощряет проявления инициативы, </w:t>
      </w:r>
      <w:r w:rsidRPr="00D46F01">
        <w:rPr>
          <w:rFonts w:ascii="Times New Roman" w:hAnsi="Times New Roman" w:cs="Times New Roman"/>
          <w:sz w:val="24"/>
          <w:szCs w:val="24"/>
        </w:rPr>
        <w:lastRenderedPageBreak/>
        <w:t>самостоятельности, увлеченности в поиске и реализации творческих замыслов. При организации коллективных работ («Золотая осень», «Праздничный салют», «В деревне», «На улице») учит согласовывать замыслы и действия, планировать работу. Проявляет уважение к художественным интересам каждого ребенка, бережно относится к результатам его творческой деятельности; создает условия для экспериментирования и самостоятельного художественного творчества. Консультирует родителей (или их законных представителей), как поддержать индивидуальные интересы и способности ребенка, каким образом организовать дома его художественную деятельность и создать портфолио творческого развития.</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В </w:t>
      </w:r>
      <w:r w:rsidRPr="00D46F01">
        <w:rPr>
          <w:rFonts w:ascii="Times New Roman" w:hAnsi="Times New Roman" w:cs="Times New Roman"/>
          <w:b/>
          <w:sz w:val="24"/>
          <w:szCs w:val="24"/>
        </w:rPr>
        <w:t>лепке</w:t>
      </w:r>
      <w:r w:rsidRPr="00D46F01">
        <w:rPr>
          <w:rFonts w:ascii="Times New Roman" w:hAnsi="Times New Roman" w:cs="Times New Roman"/>
          <w:sz w:val="24"/>
          <w:szCs w:val="24"/>
        </w:rPr>
        <w:t xml:space="preserve"> педагог поддерживает у детей интерес к созданию объёмных фигурок, рельефных изображений, простых композиций из глины, пластилина, солёного теста; знакомит с обобщенными способами лепки; обогащает замыслы в процессе восприятия скульптуры, народной игрушки, мелкой пластики, благодаря чему дети: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увлеченно экспериментируют с пластическим материалом, расширяя опыт его преобразования и создания различных фигурок и композиций;</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заинтересованно и целенаправленно обследуют предмет (зрительно и тактильно), выделяют обобщенную форму (шар, куб, цилиндр, овоид, диск, пластина) и выбирают рациональный способ формообразования;</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понимают взаимосвязь между характером движений руки и получаемой формой (регулируют силу нажима, комбинируют способы, вдавливают для получения полой формы); самостоятельно применяют в лепке освоенные способы (скульптурный, конструктивный, комбинированный, каркасный, рельефный) и приемы (оттягивание, примазывание, защипывание, прищипывание); самостоятельно используют стеку и различные штампики для передачи характерных признаков создаваемого образа; изобретают свои способы лепки;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стремятся к более точному изображению (моделируют форму кончиками пальчиков, сглаживают места соединения частей и всю поверхность изделия, передают фактуру); осваивают разные способы соединения частей в целое.</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В </w:t>
      </w:r>
      <w:r w:rsidRPr="00D46F01">
        <w:rPr>
          <w:rFonts w:ascii="Times New Roman" w:hAnsi="Times New Roman" w:cs="Times New Roman"/>
          <w:b/>
          <w:sz w:val="24"/>
          <w:szCs w:val="24"/>
        </w:rPr>
        <w:t>рисовании</w:t>
      </w:r>
      <w:r w:rsidRPr="00D46F01">
        <w:rPr>
          <w:rFonts w:ascii="Times New Roman" w:hAnsi="Times New Roman" w:cs="Times New Roman"/>
          <w:sz w:val="24"/>
          <w:szCs w:val="24"/>
        </w:rPr>
        <w:t xml:space="preserve"> педагог поддерживает интерес детей к творческому освоению изобразительных материалов (краски гуашь и акварель, пастель) и художественных инструментов (кисть, карандаш, фломастер, мелок, штампики в технике «принт»); знакомит с новыми способами рисования; предлагает для декоративного оформления рукотворные игрушки из глины, соленого теста, бумаги, картона; воспитывает самостоятельность, инициативность, уверенность, благодаря чему дети: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с интересом создают образы и простые сюжеты (по представлению, с натуры и по собственному замыслу), уверенно передают основные признаки изображаемых объектов (структуру, пропорции, цвет); самостоятельно находят композиционное решение с учетом замысла, а также размера и формы листа бумаги; создают геометрические и растительные орнаменты на полосе, квадрате, прямоугольнике, фигурном силуэте; украшают узорами плоскостные и объемные изделия;</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уверенно и свободно используют освоенные изобразительно-выразительные средства (линия, штрих, мазок, пятно, форма, ритм, симметрия/ асимметрия и др.) для создания сюжетных и орнаментальных композиций с учетом особенностей художественного пространства (форма, размер и цветовое решение фона); увлеченно экспериментируют с художественными материалами и инструментами;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обследуют и более точно передают форму объектов через обрисовывающий жест; координируют движения рисующей руки (широкие движения при рисовании на большом </w:t>
      </w:r>
      <w:r w:rsidRPr="00D46F01">
        <w:rPr>
          <w:rFonts w:ascii="Times New Roman" w:hAnsi="Times New Roman" w:cs="Times New Roman"/>
          <w:sz w:val="24"/>
          <w:szCs w:val="24"/>
        </w:rPr>
        <w:lastRenderedPageBreak/>
        <w:t>пространстве, мелкие – для прорисовывания деталей, ритмичные – для рисования узоров, локальные – в процессе штриховки и возвратные – в процессе тушевки).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В </w:t>
      </w:r>
      <w:r w:rsidRPr="00D46F01">
        <w:rPr>
          <w:rFonts w:ascii="Times New Roman" w:hAnsi="Times New Roman" w:cs="Times New Roman"/>
          <w:b/>
          <w:sz w:val="24"/>
          <w:szCs w:val="24"/>
        </w:rPr>
        <w:t>аппликации</w:t>
      </w:r>
      <w:r w:rsidRPr="00D46F01">
        <w:rPr>
          <w:rFonts w:ascii="Times New Roman" w:hAnsi="Times New Roman" w:cs="Times New Roman"/>
          <w:sz w:val="24"/>
          <w:szCs w:val="24"/>
        </w:rPr>
        <w:t xml:space="preserve"> педагог расширяет представление детей о возможностях этого вида деятельности, сочетающего особенности изобразительного и декоративно-прикладного искусства; знакомит с историей и спецификой «бумажного фольклора», знакомит с ножницами как художественным инструментом, увлекает техникой «коллажирование»; развивает способности к цветовосприятию и композиции, в результате чего дети: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создают различные композиции: предметные (пирамидка, яблоко, домик), сюжетные (кораблики на реке, рыбки в аквариуме), абстрактные (осеннее настроение, радость), декоративные (полосатый коврик, ваза с цветами) из готовых и/или самостоятельно созданных форм (полосок, кругов, квадратов, треугольников, трапеций, рваных и мятых комочков бумаги, бумажных силуэтов); составляют аппликации из природного материала (осенних листьев простой формы), наклеек, фантиков, билетов, кусочков ткани;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начинают пользоваться ножницами как художественным инструментом, соблюдая правила техники безопасности (правильно держать и передавать, резать, вырезывать, убирать на место), осваивают навыки прямолинейного и криволинейного вырезания простейших форм из тонкой бумаги.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Созданные детьми рисунки, аппликации и объемные изделия (скульптуры, игрушки, аранжировки, сюжетные композиции) широко используются в игровых, образовательных и бытовых ситуациях как в детском саду, так и в семьях детей.</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Дети 4–5 лет уже имеют осознанные эстетические предпочтения, могут объяснить, почему они выбрали для рассматривания и изображения тот или иной предмет, чем он понравился, привлек внимание, почему они хотят его изобразить. Они любят наблюдать и умеют сравнивать предметы между собой, владеют навыками тактильного и зрительного обследования различных предметов и материалов (бытовых, природных). Натура начинает играть важную роль в организации изобразительной деятельности детей. В качестве натуры обычно выступают хорошо знакомые детям предметы, имеющие несложную форму и состоящие из 2–5 частей.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Наиболее часто используются игрушки (неваляшка, пирамидка, игрушечный домик из кубиков), зайчик, мишка, кукла (деревянные, пластиковые, меховые). Для натуры подбираются также предметы искусства – народные игрушки, скульптуры и бытовые предметы несложной формы (чашка, чайник, ваза, настольная лампа, подсвечник), художественно выполненные, с однотонной окраской и красивым, но несложным оформлением (полоски, штрихи, пятна, горох и др.). Педагог привлекает внимание детей к общему абрису предмета, форме и взаимному размещению частей, учить выделять цвет, основные и дополнительные элементы, чтобы дети смогли более точно передать строение и характерные особенности изображаемого предмета.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Соблюдает основной принцип организации восприятия предмета: от целого – к составляющим частям (и характерным признакам) – и опять к целому. Постоянным помощником воспитателя становится художественное слово. Литературные образы обогащают впечатления детей, уточняют представления о воспринимаемых предметах и явлениях, хорошо запоминаются и в нужный момент вспоминаются для характеристики или детализации создаваемого образа.</w:t>
      </w:r>
    </w:p>
    <w:p w:rsidR="004C1079" w:rsidRPr="00D46F01" w:rsidRDefault="004C1079" w:rsidP="006F150F">
      <w:pPr>
        <w:spacing w:after="13" w:line="276" w:lineRule="auto"/>
        <w:ind w:left="-284" w:right="56" w:firstLine="851"/>
        <w:jc w:val="both"/>
        <w:rPr>
          <w:rFonts w:ascii="Times New Roman" w:hAnsi="Times New Roman" w:cs="Times New Roman"/>
          <w:b/>
          <w:sz w:val="24"/>
          <w:szCs w:val="24"/>
        </w:rPr>
      </w:pPr>
      <w:r w:rsidRPr="00D46F01">
        <w:rPr>
          <w:rFonts w:ascii="Times New Roman" w:hAnsi="Times New Roman" w:cs="Times New Roman"/>
          <w:b/>
          <w:sz w:val="24"/>
          <w:szCs w:val="24"/>
        </w:rPr>
        <w:t>Старшая группа (от 5 до 6 лет)</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Развивать предпосылки ценностно-смыслового восприятия и понимания произведений искусства; знакомить с произведениями и художественным «языком» разных </w:t>
      </w:r>
      <w:r w:rsidRPr="00D46F01">
        <w:rPr>
          <w:rFonts w:ascii="Times New Roman" w:hAnsi="Times New Roman" w:cs="Times New Roman"/>
          <w:sz w:val="24"/>
          <w:szCs w:val="24"/>
        </w:rPr>
        <w:lastRenderedPageBreak/>
        <w:t xml:space="preserve">видов изобразительного (живопись, графика, скульптура) и декоративно-прикладного искусства, архитектуры и дизайна.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Развивать эстетическое восприятие и творческое воображение, обогащать зрительные впечатления, приобщать к родной и мировой культуре, формировать эстетические чувства и оценки, воспитывать художественный вкус, формировать эстетическую картину мира.</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Обогащать содержание художественной деятельности в соответствии с задачами познавательного и социального развития детей старшего дошкольного возраста; расширять тематику для свободного выбора детьми интересных сюжетов о своей семье, жизни в детском саду, о бытовых, общественных и природных явлениях с пониманием различных взаимосвязей и причин событий как ключевой идеи сюжета.</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Поддерживать интерес к воплощению в самобытной художественной форме своих личных представлений, переживаний, чувств, отношений.</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Обогащать художественный опыт детей; содействовать дальнейшему освоению базовых техник рисования, аппликации, лепки, художественного конструирования и труда; совершенствовать умение во всех видах художественной деятельности с учетом индивидуальных способностей.</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Развивать способности к осмысленному восприятию и творческому освоению формы, линии, цвета, ритма, объема, пропорций, композиции как особого «языка искусства» и его изобразительно-выразительных средств.</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Содействовать осмыслению связей между формой и содержанием произведения в изобразительном искусстве; между формой, декором и функцией предмета в декоративно-прикладном искусстве; между формой, назначением и пространственным размещением объекта в архитектуре, конструировании и разных видах дизайна.</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Создавать условия для экспериментирования с художественными материалами, инструментами, изобразительно-выразительными средствами, свободного интегрирования разных видов художественного творчества.</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Содействовать формированию эстетического отношения к окружающему миру и «Я»-концепии; создавать оптимальные условия для развития целостной личности ребенка и ее свободного проявления в художественном творчестве.</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Педагог использует различные образовательные ситуации для обогащения художественных впечатлений детей, продолжает знакомить с произведениями национального и мирового искусства. Содействует освоению «языка искусства», овладению доступными средствами художественно-образной выразительности скульптуры, живописи, графики (книжной и прикладной), дизайна, народного и декоративно-прикладного искусства. Развивает эстетическое восприятие, творческое соображение, художественные интересы и способности.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Поддерживает желание передавать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детских книгах и энциклопедиях; отражать в своих работах Создает условия для того, чтобы дети научились грамотно отбирать содержание рисунка, лепки, аппликации в соответствии с темой, замыслом или творческой задачей. Поддерживает стремление самостоятельно комбинировать знакомые художественные техники, помогает осваивать новые, поддерживает желание по собственной инициативе объединять разные способы изображения (например, комбинировать силуэтную аппликацию с рисованием, создание объемной формы сочетать с декоративной росписью). В художественно-дидактических играх способствует развитию восприятия цвета, формы, </w:t>
      </w:r>
      <w:r w:rsidRPr="00D46F01">
        <w:rPr>
          <w:rFonts w:ascii="Times New Roman" w:hAnsi="Times New Roman" w:cs="Times New Roman"/>
          <w:sz w:val="24"/>
          <w:szCs w:val="24"/>
        </w:rPr>
        <w:lastRenderedPageBreak/>
        <w:t>ритма, композиции; к примеру, помогает детям научиться различать цветовые контрасты и нюансы; предлагает размещать цвета по степени интенсивности (до пяти-семи светлотных оттенков), по порядку размещения цветов в радуге, на цветовой модели (спектральный круг), соблюдая переходы от одного цвета к другому.</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В </w:t>
      </w:r>
      <w:r w:rsidRPr="00D46F01">
        <w:rPr>
          <w:rFonts w:ascii="Times New Roman" w:hAnsi="Times New Roman" w:cs="Times New Roman"/>
          <w:b/>
          <w:sz w:val="24"/>
          <w:szCs w:val="24"/>
        </w:rPr>
        <w:t>лепке</w:t>
      </w:r>
      <w:r w:rsidRPr="00D46F01">
        <w:rPr>
          <w:rFonts w:ascii="Times New Roman" w:hAnsi="Times New Roman" w:cs="Times New Roman"/>
          <w:sz w:val="24"/>
          <w:szCs w:val="24"/>
        </w:rPr>
        <w:t xml:space="preserve"> педагог обращает внимание детей на связь между художественным материалом, пластической формой и адекватным способом лепки, совершенствует изобразительную технику, в результате чего дети: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осмысленно и точно передают форму изображаемых объектов (бытовых предметов, игрушек, животных, людей, сказочных героев, транспортных средств, зданий, растений), их характерные признаки, пропорции и взаимное размещение частей, движение отдельных персонажей и взаимодействия в сюжете;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продолжают осваивать и творчески комбинировать различные способы лепки: скульптурный, конструктивный, комбинированный, рельефный, каркасный, модульный и др.;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•самостоятельно выбирают приемы оформления и декорирования вылепленного изделия: рельефные налепы, прорезание или процарапывание стекой, отпечатки, кистевая роспись по мотивам народного декоративно-прикладного искусства или по собственному замыслу.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В </w:t>
      </w:r>
      <w:r w:rsidRPr="00D46F01">
        <w:rPr>
          <w:rFonts w:ascii="Times New Roman" w:hAnsi="Times New Roman" w:cs="Times New Roman"/>
          <w:b/>
          <w:sz w:val="24"/>
          <w:szCs w:val="24"/>
        </w:rPr>
        <w:t>рисовании</w:t>
      </w:r>
      <w:r w:rsidRPr="00D46F01">
        <w:rPr>
          <w:rFonts w:ascii="Times New Roman" w:hAnsi="Times New Roman" w:cs="Times New Roman"/>
          <w:sz w:val="24"/>
          <w:szCs w:val="24"/>
        </w:rPr>
        <w:t xml:space="preserve"> педагог углубляет интерес детей к самостоятельному освоению изобразительных материалов, инструментов и художественных техник; поддерживает и поощряет креативность, активность, инициативность и самостоятельность, благодаря чему дети: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совершенствуют технику рисования гуашевыми и акварельными красками (свободно смешивают краски, чтобы получить новые цвета и оттенки, в т.ч. светлотные; уверенно пользуются кистью, рисуют всем ворсом кисти или концом); создают образ с помощью нескольких цветов или оттенков (например, разные оттенки коричневого при изображении ствола дерева, два-три оттенка красного цвета при изображении яблока);</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осваивают различные приемы рисования простым и цветным карандашом, пастелью, углем, сангиной, цветными мелками; при этом свободно используют разные цвета и оттенки, стараются регулировать темп, амплитуду и силу нажима;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передают форму изображаемых объектов, их характерные признаки, пропорции и взаимное размещение частей; понимают, из каких деталей складываются многофигурные композиции, как по-разному выглядит один и тот же объект с разных сторон, каким образом учитываются особенности художественного пространства (форма, величина, фактура фона);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передают несложные движения, изменяя статичное положение тела или его частей; при создании сюжета отображают несложные смысловые связи между объектами, стараются показать пространственные взаимоотношения между ними (рядом, сбоку, вверху, внизу), используя для ориентира линию горизонта.</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В </w:t>
      </w:r>
      <w:r w:rsidRPr="00D46F01">
        <w:rPr>
          <w:rFonts w:ascii="Times New Roman" w:hAnsi="Times New Roman" w:cs="Times New Roman"/>
          <w:b/>
          <w:sz w:val="24"/>
          <w:szCs w:val="24"/>
        </w:rPr>
        <w:t>аппликации</w:t>
      </w:r>
      <w:r w:rsidRPr="00D46F01">
        <w:rPr>
          <w:rFonts w:ascii="Times New Roman" w:hAnsi="Times New Roman" w:cs="Times New Roman"/>
          <w:sz w:val="24"/>
          <w:szCs w:val="24"/>
        </w:rPr>
        <w:t xml:space="preserve"> педагог продолжает знакомить детей с искусством силуэта и «бумажным фольклором» (старинным искусством вырезывания изделий из бумаги) для обогащения художественной техники, чтобы дети: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творчески выполняли плоскостную и рельефную аппликацию из различных материалов (бумага, ткань, осенние листья, цветочные лепестки, соломка);</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активно и с интересом осваивали новые способы вырезания: симметричное, парносимметричное, предметное, силуэтное – по нарисованному или воображаемому контуру; накладная аппликация для получения многоцветных образов, несложный прорезной декор (круги, полукруги, ромбы, ёлочки) для изготовления ажурных изделий (цветы, снежинки, салфетки, занавески, одежда для кукол);</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lastRenderedPageBreak/>
        <w:t>• свободно создавали орнаментальные аппликации (панно, фризы, коллажи) в сотворчестве с педагогом, родителями и другими детьми.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Созданные детьми изделия (рисунки, аппликации, панно, коллажи, витражи, скульптуры) широко используются для оформления интерьера и обогащения предметно-пространственной среды, а также в образовательной работе (рукотворные книги, альбомы, игры, игрушки).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В старшей группе основное внимание уделяется развитию самостоятельного творчества. Поэтому воспитатель предоставляет детям больше свободы в выборе темы, художественного материала и способов создания образа. Но творческая работа воображения основывается на богатстве жизненного и культурного опыта человека, поэтому центральным остается вопрос развития восприятия. Дети целенаправленно обследуют предметы, экспериментируют с их признаками и свойствами, играют (если это игрушки или художественно-дидактические игры), оформляют интерьер, составляют миниколлекции и т.д. В качестве натуры воспитатель подбирает предметы с наиболее характерными видовыми признаками и проектирует содержание изобразительной деятельности таким образом, чтобы в течение одной-двух недель дети могли одну и ту же тему разработать в разных видах художественного творчества, в т.ч. конструирования, дизайна, театра.</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У детей старшего дошкольного возраста повышается критическое отношение к своей деятельности и ее результатам. Важно помочь каждому ребенку испытать чувство удовольствия, удивления, радости («Как красиво!»), гордости своим достижением («Я могу! У меня получилось»). При этом педагог учитывает индивидуальные интересы и способности детей, не забывая о такте и чувстве меры. Способным и умелым детям ставит задачи повышенной сложности, более критично относится к качеству исполнения и оригинальности замысла. При этом помнит о том, что постоянная критика и повышенное захваливание – серьезные барьеры для развития творчества и адекватной самооценки ребенка.</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Педагог постепенно формирует у детей представление о роли искусства в жизни человека и общества, а также о специфике художественных образов. Дети пяти-шести лет способны понять, что искусство – это не просто изображение реального мира, а отражение индивидуального видения этого мира и выражение своего эмоционально-ценностного отношения к нему. Искусство «говорит», «общается» со зрителями на особом «языке»: живопись с помощью цветовых пятен, графика посредством линий, скульптура с помощью объемных форм и т.д.</w:t>
      </w:r>
    </w:p>
    <w:p w:rsidR="004C1079" w:rsidRPr="00D46F01" w:rsidRDefault="004C1079" w:rsidP="006F150F">
      <w:pPr>
        <w:spacing w:after="13" w:line="276" w:lineRule="auto"/>
        <w:ind w:left="-284" w:right="56" w:firstLine="851"/>
        <w:jc w:val="both"/>
        <w:rPr>
          <w:rFonts w:ascii="Times New Roman" w:hAnsi="Times New Roman" w:cs="Times New Roman"/>
          <w:b/>
          <w:sz w:val="24"/>
          <w:szCs w:val="24"/>
        </w:rPr>
      </w:pPr>
      <w:r w:rsidRPr="00D46F01">
        <w:rPr>
          <w:rFonts w:ascii="Times New Roman" w:hAnsi="Times New Roman" w:cs="Times New Roman"/>
          <w:b/>
          <w:sz w:val="24"/>
          <w:szCs w:val="24"/>
        </w:rPr>
        <w:t>Подготовительная к школе группа (от 6 до 7 лет)</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Продолжать развивать предпосылки ценностно-смыслового восприятия и понимания произведений искусства; формировать эстетическое отношение к окружающему миру и картины мира; создавать условия для воплощения в художественной форме личных представлений, переживаний, чувств; создавать оптимальные условия для развития целостной личности ребенка и ее многогранного проявления в художественном творчестве.</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Знакомить детей с произведениями разных видов изобразительного искусства (живопись, графика, скульптура) в многообразии его жанров (портрет, пейзаж, натюрморт, бытовой, сказочный, исторический, батальный); приобщать к древнейшему декоративно-прикладному искусству и новейшему искусству дизайна в разнообразии его видов (архитектурный, ландшафтный, автомобильный, интерьерный, мебельный, костюмный, театральный, книжный, кулинарный и др.).</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Поддерживать интерес к освоению «языка искусства » для более свободного «общения» с художником, народным мастером, художником-конструктором, дизайнером; воспитывать культуру «зрителя».</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lastRenderedPageBreak/>
        <w:t xml:space="preserve"> Обогащать художественный опыт детей; расширять содержание художественной деятельности в соответствии с задачами познавательного и социального развития старших дошкольников.</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Создавать условия для дальнейшего освоения детьми базовых техник рисования, аппликации, лепки; поддерживать желание детей по своей инициативе интегрировать разные виды художественно-продуктивной деятельности (например, аппликация+рисование, лепка+конструирование, лепка+декоративное рисование) и различные художественные техники.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Развивать творческое воображение.</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Поддерживать стремление детей к самостоятельному созданию новых художественных образов и композиций (которые отличаются оригинальностью, гибкостью, подвижностью) в разных видах изобразительной и декоративно-оформительской деятельности.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Развивать специальные способности к изобразительной деятельности; совершенствовать технические умения как общей ручной умелости и «осмысленной моторики».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Поддерживать интерес к изображению объектов реального и фантазийного мира с натуры, по представлению и собственному замыслу, с более точной передачей формы, строения, пропорций, фактуры, особенностей движения, характера и настроения создаваемых образов, а также с передачей взаимоотношения как основы сюжета.</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Развивать композиционные умения: размещение объектов в соответствии с общим творческим замыслом и с учетом особенностей формы, величины, протяженности, динамики составляющих элементов; создание композиций в зависимости от темы и сюжета; выделение зрительного центра; планирование работы; использование наглядных способов планирования (эскиз, композиционная схема).</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Создавать условия для свободного экспериментирования с художественными материалами, инструментами, изобразительно-выразительными средствами;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Поддерживать самостоятельное художественное творчество с учетом возрастных и гендерных особенностей, индивидуальных способностей каждого ребенка.</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Педагог продолжает знакомить детей с произведениями разных видов искусства для обогащения зрительных впечатлений и формирования эстетического отношения к окружающему миру; рассказывает о замысле и творческих поисках художника при создании художественного произведения; поясняет, чем одни произведения искусства отличаются от других по тематике и средствам выразительности; помогает определить, к каким видам и жанрам изобразительного искусства относятся те или иные произведения, обсуждает их содержание; поощряет индивидуальные оценки детьми этих произведений.</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Расширяет, систематизирует и детализирует содержание художественной деятельности детей; активизирует выбор сюжетов о семье, жизни в детском саду, а также о бытовых, общественных и природных явлениях (семья, дом, город, деревня, праздники, путешествия, в т.ч. космические, веселые приключения, дальние страны); поощряет интерес к изображению человека (портрет, автопортрет, семейный портрет, бытовой портрет, бытовые сюжеты: «Как мы провели воскресенье», «Что мы делали на прогулке», «Где мы были летом», представители разных профессий с соответствующими атрибутами, инструментами, техникой); при создании пейзажей и сюжетов на тему природы поддерживает желание детей изображать животных с детенышами в движении; учит передавать свое представление об историческом прошлом родины посредством изображение характерных костюмов, интерьеров, предметов быта; показывает возможность создания сказочных и </w:t>
      </w:r>
      <w:r w:rsidRPr="00D46F01">
        <w:rPr>
          <w:rFonts w:ascii="Times New Roman" w:hAnsi="Times New Roman" w:cs="Times New Roman"/>
          <w:sz w:val="24"/>
          <w:szCs w:val="24"/>
        </w:rPr>
        <w:lastRenderedPageBreak/>
        <w:t>фантазийных образов (Русалочки, Жар-птицы, Дюймовочки, Оловянного солдатика, Конька-Горбунка, Бабы-яги).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Помогает детям научиться различать фантазийный (воображаемый, придуманный) мир в произведениях изобразительного и декоративно-прикладного искусства; перенести это понимание в собственную художественную деятельность; развивает воображение. Поддерживает самостоятельный выбор детьми замыслов, тем, образов, сюжетов, материалов, инструментов, технических способов и приёмов; учит определять замысел и сохранять его на протяжении всей работы. Способствует сотрудничеству детей при выполнении коллективных работ.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В </w:t>
      </w:r>
      <w:r w:rsidRPr="00D46F01">
        <w:rPr>
          <w:rFonts w:ascii="Times New Roman" w:hAnsi="Times New Roman" w:cs="Times New Roman"/>
          <w:b/>
          <w:sz w:val="24"/>
          <w:szCs w:val="24"/>
        </w:rPr>
        <w:t>лепке</w:t>
      </w:r>
      <w:r w:rsidRPr="00D46F01">
        <w:rPr>
          <w:rFonts w:ascii="Times New Roman" w:hAnsi="Times New Roman" w:cs="Times New Roman"/>
          <w:sz w:val="24"/>
          <w:szCs w:val="24"/>
        </w:rPr>
        <w:t xml:space="preserve"> продолжает обращает внимание детей на гармоничную связь между пластической формой и рациональным способом лепки, совершенствует изобразительную технику, в результате чего дети: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анализируют и более точно передают форму изображаемых объектов (предметов, животных, людей, транспортных средств, архитектурных сооружений, сказочных героев), их характерные признаки, пропорции и взаимное размещение частей, движение отдельных персонажей и взаимодействие в сюжете;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творчески создают динамичные выразительные образы и коллективные сюжетные композиции, самостоятельно выбирают тему (зоопарк, игрушки, сервиз, натюрморт), материал (глина, пластилин, солёное тесто), способы лепки (скульптурный, комбинированный, конструктивный, модульный, каркасный, рельефный, папье-маше), изобразительно-выразительные средства;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самостоятельно выбирают приемы декорирования лепного образа (рельефные налепы, прорезание или процарапывание стекой, кистевая роспись по собственному замыслу или по мотивам народного декоративно-прикладного искусства).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В </w:t>
      </w:r>
      <w:r w:rsidRPr="00D46F01">
        <w:rPr>
          <w:rFonts w:ascii="Times New Roman" w:hAnsi="Times New Roman" w:cs="Times New Roman"/>
          <w:b/>
          <w:sz w:val="24"/>
          <w:szCs w:val="24"/>
        </w:rPr>
        <w:t>рисовании</w:t>
      </w:r>
      <w:r w:rsidRPr="00D46F01">
        <w:rPr>
          <w:rFonts w:ascii="Times New Roman" w:hAnsi="Times New Roman" w:cs="Times New Roman"/>
          <w:sz w:val="24"/>
          <w:szCs w:val="24"/>
        </w:rPr>
        <w:t xml:space="preserve"> педагог углубляет интерес детей к самостоятельному освоению изобразительных материалов, инструментов и художественных техник; поддерживает уверенность, инициативность, творческие замыслы, благодаря чему дети: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мотвированно, осмысленно, творчески совершенствуют технику рисования красками (гуашевыми и акварельными), карандашами (простым и цветными, многоцветными), фломастерами, гелевыми ручками, восковыми и пастельными мелками, углем, сангиной, соусом; свободно комбинируют изобразительные материалы (уголь и гуашь, акварель и восковой мелок); делать эскиз; уверенно регулируют темп, амплитуду и силу нажима;</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создают различные композиции с учетом особенностей листа бумаги или иной поверхности (форма, величина, цвет и фактура фона); делят лист бумаги линей горизонта на равные и неравные части; выстраивают два-три плана (передний, задний); пытаются передавать глубину пространства (размещать более близкие и далекие предметы, не обязательно изменяя их размеры).</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В </w:t>
      </w:r>
      <w:r w:rsidRPr="00D46F01">
        <w:rPr>
          <w:rFonts w:ascii="Times New Roman" w:hAnsi="Times New Roman" w:cs="Times New Roman"/>
          <w:b/>
          <w:sz w:val="24"/>
          <w:szCs w:val="24"/>
        </w:rPr>
        <w:t>аппликации</w:t>
      </w:r>
      <w:r w:rsidRPr="00D46F01">
        <w:rPr>
          <w:rFonts w:ascii="Times New Roman" w:hAnsi="Times New Roman" w:cs="Times New Roman"/>
          <w:sz w:val="24"/>
          <w:szCs w:val="24"/>
        </w:rPr>
        <w:t xml:space="preserve"> педагог продолжает знакомить детей с искусством силуэта и «бумажным фольклором», содействует освоению ножниц как подлинно художественного инструмента, в результате чего дети: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создают художественные произведения, имеющие художественную ценность и прикладную значимость (коллажи, панно, фризы, афиши, стенные газеты, иллюстрации, открытки, пригласительные билеты, закладки), действуя индивидуально или в сотворчестве с другими людьми (детьми и взрослыми);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продолжают осваивать новые способы криволинейного вырезания: симметричное, парносимметричное, ленточное, силуэтное (по нарисованному или воображаемому контуру), </w:t>
      </w:r>
      <w:r w:rsidRPr="00D46F01">
        <w:rPr>
          <w:rFonts w:ascii="Times New Roman" w:hAnsi="Times New Roman" w:cs="Times New Roman"/>
          <w:sz w:val="24"/>
          <w:szCs w:val="24"/>
        </w:rPr>
        <w:lastRenderedPageBreak/>
        <w:t>накладная аппликация для получения многоцветных образов, прорезной декор для изготовления ажурных изделий (снежинка, вазон, салфетка, фиранка, штора, одежда для кукол, маски и декорации для театральных постановок);</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свободно комбинируют освоенные способы, сочетают технику аппликации с различными приемами декоративного рисования, художественного конструирования, детского дизайна. Все созданные детьми изделия широко используются для обогащения игровой и предметно-пространственной среды детского сада.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Педагог выявляет и поддерживает индивидуальные интересы детей в художественной деятельности на всех уровнях ее освоения (восприятие, исполнительство, творчество); консультирует родителей в вопросах приобщения детей к искусству (книжной графике, фотографии, живописи, скульптуре, архитектуре, дизайну, декоративно-прикладному); организует экскурсии в художественный музей и на арт-выставки.</w:t>
      </w:r>
    </w:p>
    <w:p w:rsidR="00B92778" w:rsidRPr="006F150F" w:rsidRDefault="00B92778" w:rsidP="006F150F">
      <w:pPr>
        <w:spacing w:after="13" w:line="276" w:lineRule="auto"/>
        <w:ind w:right="56"/>
        <w:jc w:val="center"/>
        <w:rPr>
          <w:rFonts w:ascii="Times New Roman" w:hAnsi="Times New Roman" w:cs="Times New Roman"/>
          <w:b/>
          <w:sz w:val="24"/>
          <w:szCs w:val="24"/>
        </w:rPr>
      </w:pPr>
      <w:r w:rsidRPr="006F150F">
        <w:rPr>
          <w:rFonts w:ascii="Times New Roman" w:hAnsi="Times New Roman" w:cs="Times New Roman"/>
          <w:b/>
          <w:sz w:val="24"/>
          <w:szCs w:val="24"/>
        </w:rPr>
        <w:t>Музыкально-художественная деятельность</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Первая младшая группа (от 2 до 3 лет)</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интерес к музыке, желание слушать музыку, подпевать, выполнять простейшие танцевальные движения. </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Слушание.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различать звуки по высоте (высокое и низкое звучание колокольчика, фортепьяно, металлофона).</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Пение.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Музыкально-ритмические движения</w:t>
      </w:r>
      <w:r w:rsidRPr="006F150F">
        <w:rPr>
          <w:rFonts w:ascii="Times New Roman" w:hAnsi="Times New Roman" w:cs="Times New Roman"/>
          <w:sz w:val="24"/>
          <w:szCs w:val="24"/>
        </w:rPr>
        <w:t>.</w:t>
      </w:r>
    </w:p>
    <w:p w:rsidR="00025FAE"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Вторая младшая группа (от 3 до 4 лет)</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Слушание.</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способность различать звуки по  высоте в  пределах октавы — септимы, замечать изменение в силе звучания мелодии (громко, тихо).</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Совершенствовать умение различать на слух звучание музыкальных игрушек, детских музыкальных инструментов (музыкальный молоточек, шарманка, погремушка, барабан, бубен, металлофон и др.). </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lastRenderedPageBreak/>
        <w:t>Пение.</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Песенное творчество.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допевать мелодии колыбельных песен на слог «баю-баю» и веселые мелодии на слог «ля-ля». Формировать навыки сочинительства веселых и грустных мелодий по образцу. </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Музыкально-ритмические движения.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образовательная деятельность с детьми 3–4 лет движений (ходьба и бег).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маршировать вместе со всеми и индивидуально, бегать легко, в умеренном и быстром темпе под музыку.</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Развитие танцевально-игрового творчества</w:t>
      </w:r>
      <w:r w:rsidRPr="006F150F">
        <w:rPr>
          <w:rFonts w:ascii="Times New Roman" w:hAnsi="Times New Roman" w:cs="Times New Roman"/>
          <w:sz w:val="24"/>
          <w:szCs w:val="24"/>
        </w:rPr>
        <w:t xml:space="preserve">.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Игра на детских музыкальных инструментах</w:t>
      </w:r>
      <w:r w:rsidRPr="006F150F">
        <w:rPr>
          <w:rFonts w:ascii="Times New Roman" w:hAnsi="Times New Roman" w:cs="Times New Roman"/>
          <w:sz w:val="24"/>
          <w:szCs w:val="24"/>
        </w:rPr>
        <w:t>.</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подыгрывания на детских ударных музыкальных инструментах.</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Средняя группа (от 4 до 5 лет)</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Слушание.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Пение.</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w:t>
      </w:r>
      <w:r w:rsidRPr="006F150F">
        <w:rPr>
          <w:rFonts w:ascii="Times New Roman" w:hAnsi="Times New Roman" w:cs="Times New Roman"/>
          <w:sz w:val="24"/>
          <w:szCs w:val="24"/>
        </w:rPr>
        <w:lastRenderedPageBreak/>
        <w:t xml:space="preserve">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Песенное творчество.</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w:t>
      </w:r>
      <w:r w:rsidRPr="006F150F">
        <w:rPr>
          <w:rFonts w:ascii="Times New Roman" w:hAnsi="Times New Roman" w:cs="Times New Roman"/>
          <w:sz w:val="24"/>
          <w:szCs w:val="24"/>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Музыкально-ритмические движения.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двухи трехчастной формой музыки.</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совершенствовать у  детей навыки основных движений (ходьба: «торжественная», спокойная, «таинственная»; бег: легкий, стремительный).</w:t>
      </w:r>
    </w:p>
    <w:p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Формирование навыков хореографической техники, основ культуры движений;</w:t>
      </w:r>
    </w:p>
    <w:p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Формирование нравственно-волевых качеств личности: настойчивости в достижении результата, выдержки, выносливости, умение контролировать свои движения, действовать в коллективе;</w:t>
      </w:r>
    </w:p>
    <w:p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Повышение стойкого интереса и потребности к занятиям хореографией;</w:t>
      </w:r>
    </w:p>
    <w:p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Формирование красивой осанки, правильной походки;</w:t>
      </w:r>
    </w:p>
    <w:p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Совершенствование чувства ритма, музыкальности;</w:t>
      </w:r>
    </w:p>
    <w:p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Воспитание эстетического вкуса, любви к искусству, культуры поведения во время занятий, культурно-досуговой и концертной деятельности.</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Развитие танцевально-игрового творчества.</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Обучать инсценированию песен и постановке небольших музыкальных спектаклей.</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Игра на  детских музыкальных инструментах.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Старшая группа (от 5 до 6 лет)</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развивать интерес и любовь к музыке, музыкальную отзывчивость на нее.</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музыкальную культуру на основе знакомства с классической, народной и современной музыкой.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развивать музыкальные способности детей: звуковысотный, ритмический, тембровый, динамический слух.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Слушание.</w:t>
      </w:r>
    </w:p>
    <w:p w:rsidR="0002406E"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различать жанры музыкальных произведений (марш, танец, песня). </w:t>
      </w:r>
    </w:p>
    <w:p w:rsidR="0002406E"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Пение.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развитию навыков сольного пения, с  музыкальным сопровождением и без него.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Содействовать проявлению самостоятельности и творческому исполнению песен разного характера.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Развивать песенный музыкальный вкус.</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Песенное творчество</w:t>
      </w:r>
      <w:r w:rsidRPr="006F150F">
        <w:rPr>
          <w:rFonts w:ascii="Times New Roman" w:hAnsi="Times New Roman" w:cs="Times New Roman"/>
          <w:sz w:val="24"/>
          <w:szCs w:val="24"/>
        </w:rPr>
        <w:t xml:space="preserve">.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импровизировать мелодию на  заданный текст.</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Музыкально-ритмические движения.</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чувство ритма, умение передавать через движения характер музыки, ее эмоциональнообразное содержание.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Познакомить с русским хороводом, пляской, а также с танцами других народов.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развивать навыки инсценирования песен; учить изображать сказочных животных и птиц (лошадка, коза, лиса, медведь, заяц, журавль, ворон и т.д.) в разных игровых ситуациях.</w:t>
      </w:r>
    </w:p>
    <w:p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Умение оперировать музыкальными представлениями;</w:t>
      </w:r>
    </w:p>
    <w:p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Продолжать формировать умение сочетать пантомиму, танец, пластику;</w:t>
      </w:r>
    </w:p>
    <w:p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Учить отражать в танцевальных импровизациях изменения в музыкальном образе;</w:t>
      </w:r>
    </w:p>
    <w:p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Вводить элементы балетного и современного массового танца.</w:t>
      </w:r>
    </w:p>
    <w:p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Музыкально-игровое и танцевальное творчество.</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Побуждать к инсценированию содержания песен, хороводов.</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Игра на детских музыкальных инструментах</w:t>
      </w:r>
      <w:r w:rsidRPr="006F150F">
        <w:rPr>
          <w:rFonts w:ascii="Times New Roman" w:hAnsi="Times New Roman" w:cs="Times New Roman"/>
          <w:sz w:val="24"/>
          <w:szCs w:val="24"/>
        </w:rPr>
        <w:t>.</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творчество детей, побуждать их к активным самостоятельным действиям.</w:t>
      </w:r>
    </w:p>
    <w:p w:rsidR="00EE4126" w:rsidRDefault="00EE4126" w:rsidP="00EE4126">
      <w:pPr>
        <w:spacing w:after="13" w:line="276" w:lineRule="auto"/>
        <w:ind w:right="56"/>
        <w:jc w:val="both"/>
        <w:rPr>
          <w:rFonts w:ascii="Times New Roman" w:hAnsi="Times New Roman" w:cs="Times New Roman"/>
          <w:b/>
          <w:sz w:val="24"/>
          <w:szCs w:val="24"/>
        </w:rPr>
      </w:pPr>
    </w:p>
    <w:p w:rsidR="00EE4126" w:rsidRDefault="00EE4126" w:rsidP="00EE4126">
      <w:pPr>
        <w:spacing w:after="13" w:line="276" w:lineRule="auto"/>
        <w:ind w:right="56"/>
        <w:jc w:val="both"/>
        <w:rPr>
          <w:rFonts w:ascii="Times New Roman" w:hAnsi="Times New Roman" w:cs="Times New Roman"/>
          <w:b/>
          <w:sz w:val="24"/>
          <w:szCs w:val="24"/>
        </w:rPr>
      </w:pPr>
    </w:p>
    <w:p w:rsidR="00EE4126" w:rsidRDefault="00EE4126" w:rsidP="00EE4126">
      <w:pPr>
        <w:spacing w:after="13" w:line="276" w:lineRule="auto"/>
        <w:ind w:right="56"/>
        <w:jc w:val="both"/>
        <w:rPr>
          <w:rFonts w:ascii="Times New Roman" w:hAnsi="Times New Roman" w:cs="Times New Roman"/>
          <w:b/>
          <w:sz w:val="24"/>
          <w:szCs w:val="24"/>
        </w:rPr>
      </w:pPr>
    </w:p>
    <w:p w:rsidR="00EE4126" w:rsidRDefault="00EE4126" w:rsidP="00EE4126">
      <w:pPr>
        <w:spacing w:after="13" w:line="276" w:lineRule="auto"/>
        <w:ind w:right="56"/>
        <w:jc w:val="both"/>
        <w:rPr>
          <w:rFonts w:ascii="Times New Roman" w:hAnsi="Times New Roman" w:cs="Times New Roman"/>
          <w:b/>
          <w:sz w:val="24"/>
          <w:szCs w:val="24"/>
        </w:rPr>
      </w:pPr>
      <w:r>
        <w:rPr>
          <w:rFonts w:ascii="Times New Roman" w:hAnsi="Times New Roman" w:cs="Times New Roman"/>
          <w:b/>
          <w:sz w:val="24"/>
          <w:szCs w:val="24"/>
        </w:rPr>
        <w:t xml:space="preserve">         </w:t>
      </w:r>
      <w:r w:rsidR="0002406E" w:rsidRPr="006F150F">
        <w:rPr>
          <w:rFonts w:ascii="Times New Roman" w:hAnsi="Times New Roman" w:cs="Times New Roman"/>
          <w:b/>
          <w:sz w:val="24"/>
          <w:szCs w:val="24"/>
        </w:rPr>
        <w:t>Подготовительная  к школе группа (от 6 до 7 лет)</w:t>
      </w:r>
    </w:p>
    <w:p w:rsidR="0002406E" w:rsidRPr="00EE4126" w:rsidRDefault="0002406E" w:rsidP="00EE4126">
      <w:pPr>
        <w:spacing w:after="13" w:line="276" w:lineRule="auto"/>
        <w:ind w:right="56" w:firstLine="567"/>
        <w:jc w:val="both"/>
        <w:rPr>
          <w:rFonts w:ascii="Times New Roman" w:hAnsi="Times New Roman" w:cs="Times New Roman"/>
          <w:b/>
          <w:sz w:val="24"/>
          <w:szCs w:val="24"/>
        </w:rPr>
      </w:pPr>
      <w:r w:rsidRPr="006F150F">
        <w:rPr>
          <w:rFonts w:ascii="Times New Roman" w:hAnsi="Times New Roman" w:cs="Times New Roman"/>
          <w:sz w:val="24"/>
          <w:szCs w:val="24"/>
        </w:rPr>
        <w:t>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Совершенствовать звуковысотный, ритмический, тембровый и динамический слух.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дальнейшему формированию певческого голоса, развитию навыков движения под музыку.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Обучать игре на детских музыкальных инструментах.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Знакомить с элементарными музыкальными понятиями.</w:t>
      </w:r>
    </w:p>
    <w:p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Слушание.</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Познакомить детей с  мелодией Государственного гимна Российской Федерации. </w:t>
      </w:r>
    </w:p>
    <w:p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Пение.</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певческий голос и вокально-слуховую координацию.</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Закреплять умение петь самостоятельно, индивидуально и  коллективно, с музыкальным сопровождением и без него.</w:t>
      </w:r>
    </w:p>
    <w:p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Песенное творчество.</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Музыкально-ритмические движения.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Знакомить с национальными плясками (русские, белорусские, украинские и т.д.).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32537C" w:rsidRPr="003B3092" w:rsidRDefault="0032537C" w:rsidP="006F150F">
      <w:pPr>
        <w:spacing w:after="13" w:line="276" w:lineRule="auto"/>
        <w:ind w:left="-284" w:right="56" w:firstLine="851"/>
        <w:jc w:val="both"/>
        <w:rPr>
          <w:rFonts w:ascii="Times New Roman" w:hAnsi="Times New Roman" w:cs="Times New Roman"/>
          <w:sz w:val="24"/>
          <w:szCs w:val="24"/>
        </w:rPr>
      </w:pPr>
      <w:r w:rsidRPr="003B3092">
        <w:rPr>
          <w:rFonts w:ascii="Times New Roman" w:hAnsi="Times New Roman" w:cs="Times New Roman"/>
          <w:sz w:val="24"/>
          <w:szCs w:val="24"/>
        </w:rPr>
        <w:t>Развитие способности к выразительному, одухотворенному исполнению</w:t>
      </w:r>
    </w:p>
    <w:p w:rsidR="0032537C" w:rsidRPr="003B3092" w:rsidRDefault="0032537C" w:rsidP="006F150F">
      <w:pPr>
        <w:spacing w:after="13" w:line="276" w:lineRule="auto"/>
        <w:ind w:left="-284" w:right="56" w:firstLine="851"/>
        <w:jc w:val="both"/>
        <w:rPr>
          <w:rFonts w:ascii="Times New Roman" w:hAnsi="Times New Roman" w:cs="Times New Roman"/>
          <w:sz w:val="24"/>
          <w:szCs w:val="24"/>
        </w:rPr>
      </w:pPr>
      <w:r w:rsidRPr="003B3092">
        <w:rPr>
          <w:rFonts w:ascii="Times New Roman" w:hAnsi="Times New Roman" w:cs="Times New Roman"/>
          <w:sz w:val="24"/>
          <w:szCs w:val="24"/>
        </w:rPr>
        <w:t>движений умение импровизировать под незнакомую музыку, формирование адекватной оценки и самооценки.</w:t>
      </w:r>
    </w:p>
    <w:p w:rsidR="0032537C" w:rsidRPr="003B3092" w:rsidRDefault="0032537C" w:rsidP="006F150F">
      <w:pPr>
        <w:spacing w:after="13" w:line="276" w:lineRule="auto"/>
        <w:ind w:left="-284" w:right="56" w:firstLine="851"/>
        <w:jc w:val="both"/>
        <w:rPr>
          <w:rFonts w:ascii="Times New Roman" w:hAnsi="Times New Roman" w:cs="Times New Roman"/>
          <w:sz w:val="24"/>
          <w:szCs w:val="24"/>
        </w:rPr>
      </w:pPr>
      <w:r w:rsidRPr="003B3092">
        <w:rPr>
          <w:rFonts w:ascii="Times New Roman" w:hAnsi="Times New Roman" w:cs="Times New Roman"/>
          <w:sz w:val="24"/>
          <w:szCs w:val="24"/>
        </w:rPr>
        <w:t>Развивать мышечную силу, гибкость, выносливость, скоростно-силовые и координационные способности;</w:t>
      </w:r>
    </w:p>
    <w:p w:rsidR="0032537C" w:rsidRPr="003B3092" w:rsidRDefault="0032537C" w:rsidP="006F150F">
      <w:pPr>
        <w:spacing w:after="13" w:line="276" w:lineRule="auto"/>
        <w:ind w:left="-284" w:right="56" w:firstLine="851"/>
        <w:jc w:val="both"/>
        <w:rPr>
          <w:rFonts w:ascii="Times New Roman" w:hAnsi="Times New Roman" w:cs="Times New Roman"/>
          <w:sz w:val="24"/>
          <w:szCs w:val="24"/>
        </w:rPr>
      </w:pPr>
      <w:r w:rsidRPr="003B3092">
        <w:rPr>
          <w:rFonts w:ascii="Times New Roman" w:hAnsi="Times New Roman" w:cs="Times New Roman"/>
          <w:sz w:val="24"/>
          <w:szCs w:val="24"/>
        </w:rPr>
        <w:t>Содействовать развитию чувства ритма, музыкального слуха, памяти, внимания, умения согласовывать движения с музыкой;</w:t>
      </w:r>
    </w:p>
    <w:p w:rsidR="00EE4126" w:rsidRPr="003B3092" w:rsidRDefault="0032537C" w:rsidP="00291CB9">
      <w:pPr>
        <w:spacing w:after="13" w:line="276" w:lineRule="auto"/>
        <w:ind w:left="-284" w:right="56" w:firstLine="851"/>
        <w:jc w:val="both"/>
        <w:rPr>
          <w:rFonts w:ascii="Times New Roman" w:hAnsi="Times New Roman" w:cs="Times New Roman"/>
          <w:sz w:val="24"/>
          <w:szCs w:val="24"/>
        </w:rPr>
      </w:pPr>
      <w:r w:rsidRPr="003B3092">
        <w:rPr>
          <w:rFonts w:ascii="Times New Roman" w:hAnsi="Times New Roman" w:cs="Times New Roman"/>
          <w:sz w:val="24"/>
          <w:szCs w:val="24"/>
        </w:rPr>
        <w:t>Формировать навыки самостоятельного</w:t>
      </w:r>
      <w:r w:rsidR="00291CB9" w:rsidRPr="003B3092">
        <w:rPr>
          <w:rFonts w:ascii="Times New Roman" w:hAnsi="Times New Roman" w:cs="Times New Roman"/>
          <w:sz w:val="24"/>
          <w:szCs w:val="24"/>
        </w:rPr>
        <w:t xml:space="preserve"> выражения движений под музыку.</w:t>
      </w:r>
    </w:p>
    <w:p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Музыкально-игровое и танцевальное творчество.</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придумывать движения, отражающие содержание песни; выразительно действовать с воображаемыми предметами.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самостоятельно искать способ передачи в движениях музыкальных образов.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музыкальные способности; содействовать проявлению активности и самостоятельности.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Игра на  детских музыкальных инструментах</w:t>
      </w:r>
      <w:r w:rsidRPr="006F150F">
        <w:rPr>
          <w:rFonts w:ascii="Times New Roman" w:hAnsi="Times New Roman" w:cs="Times New Roman"/>
          <w:sz w:val="24"/>
          <w:szCs w:val="24"/>
        </w:rPr>
        <w:t xml:space="preserve">.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Знакомить с  музыкальными произведениями в  исполнении различных инструментов и в оркестровой обработке.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F428B1" w:rsidRPr="005D674C" w:rsidRDefault="00F428B1" w:rsidP="006F150F">
      <w:pPr>
        <w:spacing w:after="13" w:line="276" w:lineRule="auto"/>
        <w:ind w:left="-284" w:right="56" w:firstLine="851"/>
        <w:jc w:val="both"/>
        <w:rPr>
          <w:rFonts w:ascii="Times New Roman" w:hAnsi="Times New Roman" w:cs="Times New Roman"/>
          <w:sz w:val="24"/>
          <w:szCs w:val="24"/>
        </w:rPr>
      </w:pPr>
      <w:r w:rsidRPr="005D674C">
        <w:rPr>
          <w:rFonts w:ascii="Times New Roman" w:hAnsi="Times New Roman" w:cs="Times New Roman"/>
          <w:sz w:val="24"/>
          <w:szCs w:val="24"/>
        </w:rPr>
        <w:t xml:space="preserve">-  знакомить дошкольников с народными песнями Ставропольского края, старинными казачьими песнями: «Казачка» (песня записана в станице Старопавловской), «То не тучи», «Любить мне Россию» (слова В. Сляднёвой, музыка В. Чернявского), «Ставропольская лирическая» (слова В. Сляднёвой, музыка К. Губина), «Город на холмах» (слова и музыка В. Бутенко), «Тополя» (слова Г. Колесникова, музыка Г. Пономаренко), В. Ходарева: «Пчелка», «Казачьи песни», «Возвращаясь с охоты», «Казачество», «Казачьи шали для любимых», «Солдатская песня», «Орлик»; </w:t>
      </w:r>
    </w:p>
    <w:p w:rsidR="00F428B1" w:rsidRPr="005D674C" w:rsidRDefault="00A56D5C" w:rsidP="006F150F">
      <w:pPr>
        <w:spacing w:after="13" w:line="276" w:lineRule="auto"/>
        <w:ind w:left="-284" w:right="56" w:firstLine="851"/>
        <w:jc w:val="both"/>
        <w:rPr>
          <w:rFonts w:ascii="Times New Roman" w:hAnsi="Times New Roman" w:cs="Times New Roman"/>
          <w:sz w:val="24"/>
          <w:szCs w:val="24"/>
        </w:rPr>
      </w:pPr>
      <w:r w:rsidRPr="005D674C">
        <w:rPr>
          <w:rFonts w:ascii="Times New Roman" w:hAnsi="Times New Roman" w:cs="Times New Roman"/>
          <w:sz w:val="24"/>
          <w:szCs w:val="24"/>
        </w:rPr>
        <w:t xml:space="preserve">- </w:t>
      </w:r>
      <w:r w:rsidR="00F428B1" w:rsidRPr="005D674C">
        <w:rPr>
          <w:rFonts w:ascii="Times New Roman" w:hAnsi="Times New Roman" w:cs="Times New Roman"/>
          <w:sz w:val="24"/>
          <w:szCs w:val="24"/>
        </w:rPr>
        <w:t xml:space="preserve"> знакомить дошкольников с песнями Ставропольского композитора И. Пятко: «Колыбельная», «Едем на лошадке», «Жаворонок», «Сонный слон», «Купите лук», «Новогодний праздник», «Считалка», «Пчёлка», «Осень», «Шалтай- Балтай», «Робин Бобин», «Хоровод», «Ветерок», Бордун-Шубная «Есть такие люди – дети» (Региональная культура, сб. №1, стр. 293)</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p>
    <w:p w:rsidR="0002406E" w:rsidRPr="006F150F" w:rsidRDefault="0002406E"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2.2.5. Физическое развитие</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 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Основные цели и задачи</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Формирование начальных представлений о здоровом образе жизни. Формирование у детей начальных представлений о здоровом образе жизни.</w:t>
      </w:r>
    </w:p>
    <w:p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Физическая культура.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F37AF0"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02406E" w:rsidRPr="006F150F" w:rsidRDefault="00F37AF0"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Формы и приемы организации образовательного процесса по образовательной области «Физическое развитие»</w:t>
      </w:r>
    </w:p>
    <w:tbl>
      <w:tblPr>
        <w:tblStyle w:val="a5"/>
        <w:tblW w:w="0" w:type="auto"/>
        <w:tblInd w:w="-284" w:type="dxa"/>
        <w:tblLook w:val="04A0" w:firstRow="1" w:lastRow="0" w:firstColumn="1" w:lastColumn="0" w:noHBand="0" w:noVBand="1"/>
      </w:tblPr>
      <w:tblGrid>
        <w:gridCol w:w="2341"/>
        <w:gridCol w:w="2719"/>
        <w:gridCol w:w="2198"/>
        <w:gridCol w:w="2337"/>
      </w:tblGrid>
      <w:tr w:rsidR="00F37AF0" w:rsidRPr="006F150F" w:rsidTr="00F37AF0">
        <w:tc>
          <w:tcPr>
            <w:tcW w:w="5060" w:type="dxa"/>
            <w:gridSpan w:val="2"/>
          </w:tcPr>
          <w:p w:rsidR="00F37AF0" w:rsidRPr="006F150F" w:rsidRDefault="00F37AF0"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Совместная образовательная деятельность детей и педагогов</w:t>
            </w:r>
          </w:p>
        </w:tc>
        <w:tc>
          <w:tcPr>
            <w:tcW w:w="2198" w:type="dxa"/>
            <w:vMerge w:val="restart"/>
          </w:tcPr>
          <w:p w:rsidR="00F37AF0" w:rsidRPr="006F150F" w:rsidRDefault="00F37AF0"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Самостоятельная деятельность детей</w:t>
            </w:r>
          </w:p>
        </w:tc>
        <w:tc>
          <w:tcPr>
            <w:tcW w:w="2337" w:type="dxa"/>
            <w:vMerge w:val="restart"/>
          </w:tcPr>
          <w:p w:rsidR="00F37AF0" w:rsidRPr="006F150F" w:rsidRDefault="00F37AF0"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 xml:space="preserve">Образовательная деятельность в семье </w:t>
            </w:r>
          </w:p>
        </w:tc>
      </w:tr>
      <w:tr w:rsidR="00F37AF0" w:rsidRPr="006F150F" w:rsidTr="00F37AF0">
        <w:tc>
          <w:tcPr>
            <w:tcW w:w="2341" w:type="dxa"/>
          </w:tcPr>
          <w:p w:rsidR="00F37AF0" w:rsidRPr="006F150F" w:rsidRDefault="00F37AF0"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Организованная образовательная деятельность</w:t>
            </w:r>
          </w:p>
        </w:tc>
        <w:tc>
          <w:tcPr>
            <w:tcW w:w="2719" w:type="dxa"/>
          </w:tcPr>
          <w:p w:rsidR="00F37AF0" w:rsidRPr="006F150F" w:rsidRDefault="00F37AF0"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Образовательная деятельность в режимных моментах</w:t>
            </w:r>
          </w:p>
        </w:tc>
        <w:tc>
          <w:tcPr>
            <w:tcW w:w="2198" w:type="dxa"/>
            <w:vMerge/>
          </w:tcPr>
          <w:p w:rsidR="00F37AF0" w:rsidRPr="006F150F" w:rsidRDefault="00F37AF0" w:rsidP="006F150F">
            <w:pPr>
              <w:spacing w:after="13" w:line="276" w:lineRule="auto"/>
              <w:ind w:right="56"/>
              <w:jc w:val="both"/>
              <w:rPr>
                <w:rFonts w:ascii="Times New Roman" w:hAnsi="Times New Roman" w:cs="Times New Roman"/>
                <w:sz w:val="24"/>
                <w:szCs w:val="24"/>
              </w:rPr>
            </w:pPr>
          </w:p>
        </w:tc>
        <w:tc>
          <w:tcPr>
            <w:tcW w:w="2337" w:type="dxa"/>
            <w:vMerge/>
          </w:tcPr>
          <w:p w:rsidR="00F37AF0" w:rsidRPr="006F150F" w:rsidRDefault="00F37AF0" w:rsidP="006F150F">
            <w:pPr>
              <w:spacing w:after="13" w:line="276" w:lineRule="auto"/>
              <w:ind w:right="56"/>
              <w:jc w:val="both"/>
              <w:rPr>
                <w:rFonts w:ascii="Times New Roman" w:hAnsi="Times New Roman" w:cs="Times New Roman"/>
                <w:sz w:val="24"/>
                <w:szCs w:val="24"/>
              </w:rPr>
            </w:pPr>
          </w:p>
        </w:tc>
      </w:tr>
      <w:tr w:rsidR="00F37AF0" w:rsidRPr="006F150F" w:rsidTr="00F37AF0">
        <w:tc>
          <w:tcPr>
            <w:tcW w:w="2341" w:type="dxa"/>
          </w:tcPr>
          <w:p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Физкультурные занятия:</w:t>
            </w:r>
          </w:p>
          <w:p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 Сюжетно-игровые; - Тематические;</w:t>
            </w:r>
          </w:p>
          <w:p w:rsidR="00F37AF0" w:rsidRPr="006F150F" w:rsidRDefault="00F37AF0" w:rsidP="00D46F01">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 Классические (на улице, походы, общеразвивающие упражнения с предметами, без предметов, сюжетные, игры с элементами спорта), развлечения.</w:t>
            </w:r>
          </w:p>
        </w:tc>
        <w:tc>
          <w:tcPr>
            <w:tcW w:w="2719" w:type="dxa"/>
          </w:tcPr>
          <w:p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Индивидуальная работа с детьми. Игровые упражнения. Игровые ситуации, утренняя гимнастика:</w:t>
            </w:r>
          </w:p>
          <w:p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 классическая;</w:t>
            </w:r>
          </w:p>
          <w:p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 игровая; </w:t>
            </w:r>
          </w:p>
          <w:p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полоса препятствий;</w:t>
            </w:r>
          </w:p>
          <w:p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 музыкально-ритмическая;</w:t>
            </w:r>
          </w:p>
          <w:p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 имитационные движения. Физкультминутки. Динамические паузы. Подвижные игры. Игровые упражнения. Проблемные ситуации. Имитационные движения. Спортивные праздники. Гимнастика после дневного сна: оздоровительная; коррекционная. Объяснение. Показ.</w:t>
            </w:r>
          </w:p>
        </w:tc>
        <w:tc>
          <w:tcPr>
            <w:tcW w:w="2198" w:type="dxa"/>
          </w:tcPr>
          <w:p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Подвижные игры. Игровые упражнения. Имитационные движения. Сюжетно-ролевые игры</w:t>
            </w:r>
          </w:p>
        </w:tc>
        <w:tc>
          <w:tcPr>
            <w:tcW w:w="2337" w:type="dxa"/>
          </w:tcPr>
          <w:p w:rsidR="00F37AF0" w:rsidRPr="006F150F" w:rsidRDefault="00F37AF0" w:rsidP="00D46F01">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Беседа. Совместные игры. Походы. Занятия в спортивных секциях. </w:t>
            </w:r>
          </w:p>
        </w:tc>
      </w:tr>
    </w:tbl>
    <w:p w:rsidR="00EE4126" w:rsidRDefault="00EE4126" w:rsidP="006F150F">
      <w:pPr>
        <w:spacing w:after="13" w:line="276" w:lineRule="auto"/>
        <w:ind w:left="-284" w:right="56" w:firstLine="851"/>
        <w:jc w:val="both"/>
        <w:rPr>
          <w:rFonts w:ascii="Times New Roman" w:hAnsi="Times New Roman" w:cs="Times New Roman"/>
          <w:b/>
          <w:sz w:val="24"/>
          <w:szCs w:val="24"/>
        </w:rPr>
      </w:pPr>
    </w:p>
    <w:p w:rsidR="00F37AF0" w:rsidRPr="006F150F" w:rsidRDefault="00F37AF0"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Содержание психолого-педагогической работы</w:t>
      </w:r>
    </w:p>
    <w:p w:rsidR="00F37AF0" w:rsidRPr="006F150F" w:rsidRDefault="00F37AF0"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Первая младшая группа (от 2 до 3 лет)</w:t>
      </w:r>
    </w:p>
    <w:p w:rsidR="00F37AF0" w:rsidRPr="006F150F" w:rsidRDefault="00F37AF0"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Физкультурно-оздоровительная работа.</w:t>
      </w:r>
    </w:p>
    <w:p w:rsidR="00F37AF0" w:rsidRPr="006F150F" w:rsidRDefault="00F37AF0"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w:t>
      </w:r>
      <w:r w:rsidRPr="006F150F">
        <w:rPr>
          <w:rFonts w:ascii="Times New Roman" w:hAnsi="Times New Roman" w:cs="Times New Roman"/>
          <w:sz w:val="24"/>
          <w:szCs w:val="24"/>
        </w:rPr>
        <w:lastRenderedPageBreak/>
        <w:t xml:space="preserve">облегченной одежде. Обеспечивать длительность их пребывания на воздухе в соответствии с режимом дня. </w:t>
      </w:r>
    </w:p>
    <w:p w:rsidR="00F37AF0" w:rsidRPr="006F150F" w:rsidRDefault="00F37AF0"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интерес и желание участвовать в подвижных играх и физических упражнениях на прогулке. </w:t>
      </w:r>
    </w:p>
    <w:p w:rsidR="00F37AF0" w:rsidRPr="006F150F" w:rsidRDefault="00F37AF0"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 проведении закаливающих мероприятий осуществлять дифференцированный подход к детям с учетом состояния их здоровья. </w:t>
      </w:r>
    </w:p>
    <w:p w:rsidR="0002406E" w:rsidRPr="006F150F" w:rsidRDefault="00F37AF0"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F37AF0" w:rsidRPr="006F150F" w:rsidRDefault="00F37AF0"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Воспитание культурно-гигиенических навыков</w:t>
      </w:r>
    </w:p>
    <w:p w:rsidR="00B15BE2" w:rsidRPr="006F150F" w:rsidRDefault="00F37AF0"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w:t>
      </w:r>
    </w:p>
    <w:p w:rsidR="00B15BE2" w:rsidRPr="006F150F" w:rsidRDefault="00F37AF0"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 </w:t>
      </w:r>
    </w:p>
    <w:p w:rsidR="00F37AF0" w:rsidRPr="006F150F" w:rsidRDefault="00F37AF0"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держать ложку в правой руке.</w:t>
      </w:r>
    </w:p>
    <w:p w:rsidR="00B15BE2" w:rsidRPr="006F150F" w:rsidRDefault="00B15BE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Физическая культура</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умение сохранять устойчивое положение тела, правильную осанку. </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ползать, лазать, разнообразно действовать с мячом (брать, держать, переносить, класть, бросать, катать). </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прыжкам на двух ногах на месте, с продвижением вперед, в длину с места, отталкиваясь двумя ногами.</w:t>
      </w:r>
    </w:p>
    <w:p w:rsidR="00B15BE2" w:rsidRPr="006F150F" w:rsidRDefault="00B15BE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Вторая младшая группа (от 3 до 4 лет)</w:t>
      </w:r>
    </w:p>
    <w:p w:rsidR="00B15BE2" w:rsidRPr="006F150F" w:rsidRDefault="00B15BE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Формирование начальных представлений о здоровом образе жизни </w:t>
      </w:r>
    </w:p>
    <w:p w:rsidR="00B15BE2" w:rsidRPr="006F150F" w:rsidRDefault="00B15BE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Становление ценностей здорового образа жизни. </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различать и называть органы чувств (глаза, рот, нос, уши), дать представление об их роли в организме и о том, как их беречь и ухаживать за ними.</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первоначальные представления о  полезной (овощи, фрукты, молочные продукты и пр.) и вредной для здоровья человека пище (сладости, пирожные, сладкие газированные напитки и пр.).</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представление о пользе закаливания, утренней зарядки, спортивных и подвижных игр, физических упражнений (не будешь болеть, будешь сильным и ловким и пр.); полноценного сна (во сне человек растет, восстанавливает силы, если не выспаться, то будет плохое настроение, усталость и пр.). </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Познакомить детей с  упражнениями, укрепляющими различные органы и системы организма. </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умение сообщать о своем самочувствии взрослым, осознавать необходимость при заболевании обращаться к врачу, лечиться. </w:t>
      </w:r>
    </w:p>
    <w:p w:rsidR="00B15BE2" w:rsidRPr="006F150F" w:rsidRDefault="00B15BE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Воспитание культурно-гигиенических навыков.</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lastRenderedPageBreak/>
        <w:t xml:space="preserve"> </w:t>
      </w:r>
      <w:r w:rsidRPr="006F150F">
        <w:rPr>
          <w:rFonts w:ascii="Times New Roman" w:hAnsi="Times New Roman" w:cs="Times New Roman"/>
          <w:sz w:val="24"/>
          <w:szCs w:val="24"/>
        </w:rPr>
        <w:t xml:space="preserve">Формировать потребность в соблюдении навыков гигиены и опрятности в повседневной жизни. </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осознанную привычку мыть руки перед едой и чистить зубы утром и вечером. </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Совершенствовать культурно-гигиенические навыки, формировать простейшие навыки поведения во время еды, умывания. </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элементарные навыки поведения за  столом: умение правильно пользоваться столовой и</w:t>
      </w:r>
      <w:r w:rsidR="00B51475" w:rsidRPr="006F150F">
        <w:rPr>
          <w:rFonts w:ascii="Times New Roman" w:hAnsi="Times New Roman" w:cs="Times New Roman"/>
          <w:sz w:val="24"/>
          <w:szCs w:val="24"/>
        </w:rPr>
        <w:t> чайной ложками, вилкой, салфеткой; не крошить хлеб, пережевывать пищу с закрытым ртом, не разговаривать с полным ртом.</w:t>
      </w:r>
    </w:p>
    <w:p w:rsidR="00B51475" w:rsidRPr="006F150F" w:rsidRDefault="00B514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Физическая культура</w:t>
      </w:r>
    </w:p>
    <w:p w:rsidR="00B51475" w:rsidRPr="006F150F" w:rsidRDefault="00B514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Физкультурные занятия и упражнения.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Учить действовать совместно: строиться в колонну по одному, шеренгу, круг, находить свое место при построениях.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Обучать хвату за перекладину во время лазанья. Закреплять умение ползать.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сохранять правильную осанку в положениях сидя, стоя, в движении, при выполнении упражнений в равновесии.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Развивать самостоятельность и творчество при выполнении физических упражнений.</w:t>
      </w:r>
    </w:p>
    <w:p w:rsidR="00B51475" w:rsidRPr="006F150F" w:rsidRDefault="00B514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Средняя группа (от 4 до 5 лет)</w:t>
      </w:r>
    </w:p>
    <w:p w:rsidR="00B51475" w:rsidRPr="006F150F" w:rsidRDefault="00B514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Формирование начальных представлений о здоровом образе жизни</w:t>
      </w:r>
    </w:p>
    <w:p w:rsidR="00B51475" w:rsidRPr="006F150F" w:rsidRDefault="00B514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Становление ценностей здорового образа жизни.</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знакомить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Расширять представления о  важности для здоровья сна, гигиенических процедур, движений, закаливания. Знакомить детей с  понятиями «здоровье» и «болезнь».</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представления о здоровом образе жизни.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p w:rsidR="00B51475" w:rsidRPr="006F150F" w:rsidRDefault="00B514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Воспитание культурно-гигиенических навыков.</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Продолжать воспитывать у детей опрятность, привычку следить за своим внешним видом.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привычку самостоятельно умываться, мыть руки с мылом перед едой, по мере загрязнения, после пользования туалетом.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B51475" w:rsidRPr="006F150F" w:rsidRDefault="00B514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Физическая культура</w:t>
      </w:r>
    </w:p>
    <w:p w:rsidR="00B51475" w:rsidRPr="006F150F" w:rsidRDefault="00B514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Физкультурные занятия и упражнения</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Обеспечивать гармоничное физическое развитие. Формировать правильную осанку.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ползать, пролезать, подлезать, перелезать через предметы.</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перелезать с одного пролета гимнастической стенки на другой (вправо, влево).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знакомить с физическими упражнениями на укрепление различных органов и систем организма.</w:t>
      </w:r>
    </w:p>
    <w:p w:rsidR="00E47E9A" w:rsidRPr="006F150F" w:rsidRDefault="00E47E9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Старшая группа (от 5 до 6 лет)</w:t>
      </w:r>
    </w:p>
    <w:p w:rsidR="00E47E9A" w:rsidRPr="006F150F" w:rsidRDefault="00E47E9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Становление ценностей здорового образа жизни.</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w:t>
      </w:r>
      <w:r w:rsidRPr="006F150F">
        <w:rPr>
          <w:rFonts w:ascii="Times New Roman" w:hAnsi="Times New Roman" w:cs="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Расширять представления о роли гигиены и режима дня для здоровья человека.</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представления о правилах ухода за больным (заботиться о нем, не шуметь, выполнять его просьбы и поручения).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сочувствие к болеющим. Формировать умение характеризовать свое самочувствие.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Знакомить детей с возможностями здорового человека, формировать у детей потребность в здоровом образе жизни.</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Воспитание культурно-гигиенических навыков</w:t>
      </w:r>
      <w:r w:rsidRPr="006F150F">
        <w:rPr>
          <w:rFonts w:ascii="Times New Roman" w:hAnsi="Times New Roman" w:cs="Times New Roman"/>
          <w:sz w:val="24"/>
          <w:szCs w:val="24"/>
        </w:rPr>
        <w:t>.</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умение замечать и самостоятельно устранять непорядок в своем внешнем виде.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E47E9A" w:rsidRPr="006F150F" w:rsidRDefault="00E47E9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Физическая культура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Физкультурные занятия и упражнения.</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формировать правильную осанку; умение осознанно выполнять движения.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двигательные умения и навыки детей.</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быстроту, силу, выносливость, гибкость.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умение легко ходить и  бегать, энергично отталкиваясь от опоры.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бегать наперегонки, с преодолением препятствий. Учить лазать по гимнастической стенке, меняя темп.</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02406E"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FA4794" w:rsidRPr="006F150F" w:rsidRDefault="00FA4794"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 xml:space="preserve">         Подготовительная к школе группа (от 6 до 7 лет)</w:t>
      </w:r>
    </w:p>
    <w:p w:rsidR="00FA4794" w:rsidRPr="006F150F" w:rsidRDefault="00FA4794" w:rsidP="006F150F">
      <w:pPr>
        <w:spacing w:after="13" w:line="276" w:lineRule="auto"/>
        <w:ind w:right="56" w:firstLine="567"/>
        <w:jc w:val="both"/>
        <w:rPr>
          <w:rFonts w:ascii="Times New Roman" w:hAnsi="Times New Roman" w:cs="Times New Roman"/>
          <w:b/>
          <w:sz w:val="24"/>
          <w:szCs w:val="24"/>
        </w:rPr>
      </w:pPr>
      <w:r w:rsidRPr="006F150F">
        <w:rPr>
          <w:rFonts w:ascii="Times New Roman" w:hAnsi="Times New Roman" w:cs="Times New Roman"/>
          <w:b/>
          <w:sz w:val="24"/>
          <w:szCs w:val="24"/>
        </w:rPr>
        <w:t xml:space="preserve">Становление ценностей здорового образа жизни.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детей о  рациональном питании (объем пищи, последовательность ее приема, разнообразие в питании, питьевой режим).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представления об активном отдыхе.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о правилах и видах закаливания, о пользе закаливающих процедур.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b/>
          <w:sz w:val="24"/>
          <w:szCs w:val="24"/>
        </w:rPr>
        <w:t>Воспитание культурно-гигиенических навыков</w:t>
      </w:r>
      <w:r w:rsidRPr="006F150F">
        <w:rPr>
          <w:rFonts w:ascii="Times New Roman" w:hAnsi="Times New Roman" w:cs="Times New Roman"/>
          <w:sz w:val="24"/>
          <w:szCs w:val="24"/>
        </w:rPr>
        <w:t xml:space="preserve">.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формированию осознанной привычки мыть руки перед едой и ежедневно (утром и вечером) чистить зубы.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Закреплять умение аккуратно пользоваться столовыми приборами; правильно вести себя за столом.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w:t>
      </w:r>
    </w:p>
    <w:p w:rsidR="00FA4794" w:rsidRPr="006F150F" w:rsidRDefault="00FA4794" w:rsidP="006F150F">
      <w:pPr>
        <w:spacing w:after="13" w:line="276" w:lineRule="auto"/>
        <w:ind w:right="56" w:firstLine="567"/>
        <w:jc w:val="both"/>
        <w:rPr>
          <w:rFonts w:ascii="Times New Roman" w:hAnsi="Times New Roman" w:cs="Times New Roman"/>
          <w:b/>
          <w:sz w:val="24"/>
          <w:szCs w:val="24"/>
        </w:rPr>
      </w:pPr>
      <w:r w:rsidRPr="006F150F">
        <w:rPr>
          <w:rFonts w:ascii="Times New Roman" w:hAnsi="Times New Roman" w:cs="Times New Roman"/>
          <w:b/>
          <w:sz w:val="24"/>
          <w:szCs w:val="24"/>
        </w:rPr>
        <w:t>Физическая культура</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Физкультурные занятия и упражнения.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Формировать потребность в  ежедневной двигательной деятельности.</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умение сохранять правильную осанку в различных видах деятельности.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Совершенствовать технику ocновных движений, добиваясь естественности, легкости, точности, выразительности их выполнения.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Закреплять умение соблюдать заданный темп в ходьбе и беге.</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сочетать разбег с отталкиванием в прыжках на мягкое покрытие, в длину и высоту с разбега.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Добиваться активного движения кисти руки при броске.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Учить перелезать с пролета на пролет гимнастической стенки по диагонали.</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психофизические качества: силу, быстроту, выносливость, ловкость, гибкость.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D51DA7" w:rsidRPr="006F150F" w:rsidRDefault="00D51DA7" w:rsidP="006F150F">
      <w:pPr>
        <w:spacing w:after="13" w:line="276" w:lineRule="auto"/>
        <w:ind w:left="-284" w:right="56" w:firstLine="851"/>
        <w:jc w:val="center"/>
        <w:rPr>
          <w:rFonts w:ascii="Times New Roman" w:hAnsi="Times New Roman" w:cs="Times New Roman"/>
          <w:b/>
          <w:sz w:val="24"/>
          <w:szCs w:val="24"/>
        </w:rPr>
      </w:pPr>
    </w:p>
    <w:p w:rsidR="00D42CD6" w:rsidRPr="006F150F" w:rsidRDefault="00115A45"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2.3</w:t>
      </w:r>
      <w:r w:rsidR="00D42CD6" w:rsidRPr="006F150F">
        <w:rPr>
          <w:rFonts w:ascii="Times New Roman" w:hAnsi="Times New Roman" w:cs="Times New Roman"/>
          <w:b/>
          <w:sz w:val="24"/>
          <w:szCs w:val="24"/>
        </w:rPr>
        <w:t>. Физкультурно-оздоровительная работа в ДОУ</w:t>
      </w:r>
    </w:p>
    <w:p w:rsidR="00611E21" w:rsidRPr="006F150F" w:rsidRDefault="00D42CD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Цель: </w:t>
      </w:r>
      <w:r w:rsidRPr="006F150F">
        <w:rPr>
          <w:rFonts w:ascii="Times New Roman" w:hAnsi="Times New Roman" w:cs="Times New Roman"/>
          <w:sz w:val="24"/>
          <w:szCs w:val="24"/>
        </w:rPr>
        <w:t>сохранение и укрепление здоровья детей, формирование у детей, педагогов и родителей ответственности в деле сохранения собственного здоровья.</w:t>
      </w:r>
    </w:p>
    <w:p w:rsidR="00611E21" w:rsidRPr="006F150F" w:rsidRDefault="00D42CD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Основные принципы физкультурно-оздоровительной работы: </w:t>
      </w:r>
    </w:p>
    <w:p w:rsidR="00611E21" w:rsidRPr="006F150F" w:rsidRDefault="00D42CD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принцип активности и сознательности</w:t>
      </w:r>
      <w:r w:rsidR="00611E21" w:rsidRPr="006F150F">
        <w:rPr>
          <w:rFonts w:ascii="Times New Roman" w:hAnsi="Times New Roman" w:cs="Times New Roman"/>
          <w:sz w:val="24"/>
          <w:szCs w:val="24"/>
        </w:rPr>
        <w:t>;</w:t>
      </w:r>
    </w:p>
    <w:p w:rsidR="00611E21" w:rsidRPr="006F150F" w:rsidRDefault="00D42CD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54028A" w:rsidRPr="006F150F" w:rsidRDefault="00D42CD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принцип комплексности и интегративности - решение оздоровительных задач в системе всего учебно - воспитательного процесса и всех видов деятельности;</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Основные направления физкультурно-оздоровительной работы</w:t>
      </w:r>
      <w:r w:rsidRPr="006F150F">
        <w:rPr>
          <w:rFonts w:ascii="Times New Roman" w:hAnsi="Times New Roman" w:cs="Times New Roman"/>
          <w:sz w:val="24"/>
          <w:szCs w:val="24"/>
        </w:rPr>
        <w:t>.</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1. Создание условий:</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организация здоровьесберегающей среды в ДОУ; </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обеспечение благоприятного течения адаптации;</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выполнение санитарно-гигиенического режима.</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2. Организационно-методическое и педагогическое направление: </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пропаганда ЗОЖ и методов оздоровления в коллективе детей, родителей и педагогов;</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систематическое повышение квалификации педагогических и медицинских кадров; </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определение показателей физического развития, двигательной подготовленности;</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3. Физкультурно-оздоровительное направление:</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решение оздоровительных задач всеми средствами физической культуры; </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4. Профилактическое направление:</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проведение социальных, санитарных и специальных мер по профилактике и нераспространению инфекционных заболеваний; </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оказание скорой помощи при неотложных состояниях.</w:t>
      </w:r>
    </w:p>
    <w:p w:rsidR="00611E21" w:rsidRPr="006F150F" w:rsidRDefault="00611E21"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Закаливание детей.</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Закаливающие мероприятия следует осуществлять с учетом здоровья, возраста детей и времени года.</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Закаливание детей включает комплекс мероприятий:</w:t>
      </w:r>
    </w:p>
    <w:p w:rsidR="00611E21" w:rsidRPr="006F150F" w:rsidRDefault="00D46F01" w:rsidP="00D46F01">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611E21" w:rsidRPr="006F150F">
        <w:rPr>
          <w:rFonts w:ascii="Times New Roman" w:hAnsi="Times New Roman" w:cs="Times New Roman"/>
          <w:sz w:val="24"/>
          <w:szCs w:val="24"/>
        </w:rPr>
        <w:t>широкая аэрация помещений (проветривание);</w:t>
      </w:r>
    </w:p>
    <w:p w:rsidR="00611E21" w:rsidRPr="006F150F" w:rsidRDefault="00D46F01" w:rsidP="00D46F01">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611E21" w:rsidRPr="006F150F">
        <w:rPr>
          <w:rFonts w:ascii="Times New Roman" w:hAnsi="Times New Roman" w:cs="Times New Roman"/>
          <w:sz w:val="24"/>
          <w:szCs w:val="24"/>
        </w:rPr>
        <w:t>оптимальный температурный режим;</w:t>
      </w:r>
    </w:p>
    <w:p w:rsidR="00611E21" w:rsidRPr="006F150F" w:rsidRDefault="00D46F01" w:rsidP="00D46F01">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611E21" w:rsidRPr="006F150F">
        <w:rPr>
          <w:rFonts w:ascii="Times New Roman" w:hAnsi="Times New Roman" w:cs="Times New Roman"/>
          <w:sz w:val="24"/>
          <w:szCs w:val="24"/>
        </w:rPr>
        <w:t>правильно организованная прогулка;</w:t>
      </w:r>
    </w:p>
    <w:p w:rsidR="00611E21" w:rsidRPr="006F150F" w:rsidRDefault="00D46F01" w:rsidP="00D46F01">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611E21" w:rsidRPr="006F150F">
        <w:rPr>
          <w:rFonts w:ascii="Times New Roman" w:hAnsi="Times New Roman" w:cs="Times New Roman"/>
          <w:sz w:val="24"/>
          <w:szCs w:val="24"/>
        </w:rPr>
        <w:t>физические упражнения, проводимые в  легкой спортивной одежде в помещении и на открытом воздухе;</w:t>
      </w:r>
    </w:p>
    <w:p w:rsidR="00611E21" w:rsidRPr="006F150F" w:rsidRDefault="00D46F01" w:rsidP="00D46F01">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w:t>
      </w:r>
      <w:r w:rsidR="00611E21" w:rsidRPr="006F150F">
        <w:rPr>
          <w:rFonts w:ascii="Times New Roman" w:hAnsi="Times New Roman" w:cs="Times New Roman"/>
          <w:sz w:val="24"/>
          <w:szCs w:val="24"/>
        </w:rPr>
        <w:t xml:space="preserve">умывание прохладной водой и другие водные, </w:t>
      </w:r>
      <w:r w:rsidR="00D110CD" w:rsidRPr="006F150F">
        <w:rPr>
          <w:rFonts w:ascii="Times New Roman" w:hAnsi="Times New Roman" w:cs="Times New Roman"/>
          <w:sz w:val="24"/>
          <w:szCs w:val="24"/>
        </w:rPr>
        <w:t>воздушные и солнечные процедуры.</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Важно обращать внимание на выработку у детей правильной осанки.</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Необходимо обеспечивать пребывание детей на  воздухе в  соответствии с режимом дня.</w:t>
      </w:r>
    </w:p>
    <w:p w:rsidR="00611E21" w:rsidRPr="006F150F" w:rsidRDefault="00611E21"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Проветривание.</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Все помещения дошкольной организации должны ежедневно проветриваться. Проветривание проводится не менее 10 минут через каждые 1,5 часа. В помещениях групповых и спальнях, обеспечивается естественное сквозное или угловое проветривание. Сквозное проветривание в  присутствии детей не  проводится. Проветривание через туалетные комнаты не допускается (в ред. Постановления Главного государственного санитарного врача РФ от 27.08.2015 № 41).</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присутствии детей допускается широкая односторонняя аэрация всех помещений в  теплое время года. Проветривание через туалетные комнаты не допускается.</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Длительность проветривания зависит от температуры наружного воздуха, направления ветра, эффективности отопительной системы. Проветривание проводится в отсутствие детей и заканчивается за 30 минут до их прихода с прогулки или занятий.</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При проветривании допускается кратковременное снижение температуры воздуха в помещении, но не более чем на 2–4 °C. В помещениях спален сквозное проветривание проводится до дневного сна.</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При проветривании во время сна фрамуги, форточки открываются с одной стороны и закрывают за 30 минут до подъема.</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холодное время года фрамуги, форточки закрываются за 10 минут до отхода ко сну детей. В теплое время года сон (дневной и ночной) организуется при откр</w:t>
      </w:r>
      <w:r w:rsidR="00D51DA7" w:rsidRPr="006F150F">
        <w:rPr>
          <w:rFonts w:ascii="Times New Roman" w:hAnsi="Times New Roman" w:cs="Times New Roman"/>
          <w:sz w:val="24"/>
          <w:szCs w:val="24"/>
        </w:rPr>
        <w:t>ытых окнах (избегая сквозняка).</w:t>
      </w:r>
    </w:p>
    <w:p w:rsidR="00611E21" w:rsidRPr="006F150F" w:rsidRDefault="00611E21"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Прогулка</w:t>
      </w:r>
      <w:r w:rsidR="00C03FFC" w:rsidRPr="006F150F">
        <w:rPr>
          <w:rFonts w:ascii="Times New Roman" w:hAnsi="Times New Roman" w:cs="Times New Roman"/>
          <w:b/>
          <w:sz w:val="24"/>
          <w:szCs w:val="24"/>
        </w:rPr>
        <w:t>.</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Для укрепления здоровья детей, удовлетворения их потребности</w:t>
      </w:r>
      <w:r w:rsidR="00C03FFC" w:rsidRPr="006F150F">
        <w:rPr>
          <w:rFonts w:ascii="Times New Roman" w:hAnsi="Times New Roman" w:cs="Times New Roman"/>
          <w:sz w:val="24"/>
          <w:szCs w:val="24"/>
        </w:rPr>
        <w:t xml:space="preserve"> </w:t>
      </w:r>
      <w:r w:rsidRPr="006F150F">
        <w:rPr>
          <w:rFonts w:ascii="Times New Roman" w:hAnsi="Times New Roman" w:cs="Times New Roman"/>
          <w:sz w:val="24"/>
          <w:szCs w:val="24"/>
        </w:rPr>
        <w:t>в двигательной активности, профил</w:t>
      </w:r>
      <w:r w:rsidR="00C03FFC" w:rsidRPr="006F150F">
        <w:rPr>
          <w:rFonts w:ascii="Times New Roman" w:hAnsi="Times New Roman" w:cs="Times New Roman"/>
          <w:sz w:val="24"/>
          <w:szCs w:val="24"/>
        </w:rPr>
        <w:t>актики утомления необходимы еже</w:t>
      </w:r>
      <w:r w:rsidRPr="006F150F">
        <w:rPr>
          <w:rFonts w:ascii="Times New Roman" w:hAnsi="Times New Roman" w:cs="Times New Roman"/>
          <w:sz w:val="24"/>
          <w:szCs w:val="24"/>
        </w:rPr>
        <w:t>дневные прогулки.</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Нельзя сокращать продолжительность прогулки. Важно обеспечить</w:t>
      </w:r>
      <w:r w:rsidR="00C03FFC" w:rsidRPr="006F150F">
        <w:rPr>
          <w:rFonts w:ascii="Times New Roman" w:hAnsi="Times New Roman" w:cs="Times New Roman"/>
          <w:sz w:val="24"/>
          <w:szCs w:val="24"/>
        </w:rPr>
        <w:t xml:space="preserve"> </w:t>
      </w:r>
      <w:r w:rsidRPr="006F150F">
        <w:rPr>
          <w:rFonts w:ascii="Times New Roman" w:hAnsi="Times New Roman" w:cs="Times New Roman"/>
          <w:sz w:val="24"/>
          <w:szCs w:val="24"/>
        </w:rPr>
        <w:t>достаточное пребывание детей на свежем воздухе в течение дня.</w:t>
      </w:r>
      <w:r w:rsidR="00C03FFC" w:rsidRPr="006F150F">
        <w:rPr>
          <w:rFonts w:ascii="Times New Roman" w:hAnsi="Times New Roman" w:cs="Times New Roman"/>
          <w:sz w:val="24"/>
          <w:szCs w:val="24"/>
        </w:rPr>
        <w:t xml:space="preserve"> </w:t>
      </w:r>
      <w:r w:rsidRPr="006F150F">
        <w:rPr>
          <w:rFonts w:ascii="Times New Roman" w:hAnsi="Times New Roman" w:cs="Times New Roman"/>
          <w:sz w:val="24"/>
          <w:szCs w:val="24"/>
        </w:rPr>
        <w:t xml:space="preserve">Детям необходимы ежедневные прогулки. </w:t>
      </w:r>
      <w:r w:rsidR="00C03FFC" w:rsidRPr="006F150F">
        <w:rPr>
          <w:rFonts w:ascii="Times New Roman" w:hAnsi="Times New Roman" w:cs="Times New Roman"/>
          <w:sz w:val="24"/>
          <w:szCs w:val="24"/>
        </w:rPr>
        <w:t>Д</w:t>
      </w:r>
      <w:r w:rsidRPr="006F150F">
        <w:rPr>
          <w:rFonts w:ascii="Times New Roman" w:hAnsi="Times New Roman" w:cs="Times New Roman"/>
          <w:sz w:val="24"/>
          <w:szCs w:val="24"/>
        </w:rPr>
        <w:t>ля детей</w:t>
      </w:r>
      <w:r w:rsidR="00C03FFC" w:rsidRPr="006F150F">
        <w:rPr>
          <w:rFonts w:ascii="Times New Roman" w:hAnsi="Times New Roman" w:cs="Times New Roman"/>
          <w:sz w:val="24"/>
          <w:szCs w:val="24"/>
        </w:rPr>
        <w:t xml:space="preserve"> </w:t>
      </w:r>
      <w:r w:rsidRPr="006F150F">
        <w:rPr>
          <w:rFonts w:ascii="Times New Roman" w:hAnsi="Times New Roman" w:cs="Times New Roman"/>
          <w:sz w:val="24"/>
          <w:szCs w:val="24"/>
        </w:rPr>
        <w:t>3–7 лет продолжительность ежедневных прогулок составляет 3–4 часа.</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Важно обеспечить достаточное пребывание детей на свежем воздухе</w:t>
      </w:r>
      <w:r w:rsidR="00C03FFC" w:rsidRPr="006F150F">
        <w:rPr>
          <w:rFonts w:ascii="Times New Roman" w:hAnsi="Times New Roman" w:cs="Times New Roman"/>
          <w:sz w:val="24"/>
          <w:szCs w:val="24"/>
        </w:rPr>
        <w:t xml:space="preserve"> </w:t>
      </w:r>
      <w:r w:rsidRPr="006F150F">
        <w:rPr>
          <w:rFonts w:ascii="Times New Roman" w:hAnsi="Times New Roman" w:cs="Times New Roman"/>
          <w:sz w:val="24"/>
          <w:szCs w:val="24"/>
        </w:rPr>
        <w:t>в течение дня, нельзя без веских причин сокращать продолжительность</w:t>
      </w:r>
      <w:r w:rsidR="00C03FFC" w:rsidRPr="006F150F">
        <w:rPr>
          <w:rFonts w:ascii="Times New Roman" w:hAnsi="Times New Roman" w:cs="Times New Roman"/>
          <w:sz w:val="24"/>
          <w:szCs w:val="24"/>
        </w:rPr>
        <w:t xml:space="preserve"> </w:t>
      </w:r>
      <w:r w:rsidRPr="006F150F">
        <w:rPr>
          <w:rFonts w:ascii="Times New Roman" w:hAnsi="Times New Roman" w:cs="Times New Roman"/>
          <w:sz w:val="24"/>
          <w:szCs w:val="24"/>
        </w:rPr>
        <w:t>прогулок, например с целью проведе</w:t>
      </w:r>
      <w:r w:rsidR="00C03FFC" w:rsidRPr="006F150F">
        <w:rPr>
          <w:rFonts w:ascii="Times New Roman" w:hAnsi="Times New Roman" w:cs="Times New Roman"/>
          <w:sz w:val="24"/>
          <w:szCs w:val="24"/>
        </w:rPr>
        <w:t>ния дополнительных занятий. Мож</w:t>
      </w:r>
      <w:r w:rsidRPr="006F150F">
        <w:rPr>
          <w:rFonts w:ascii="Times New Roman" w:hAnsi="Times New Roman" w:cs="Times New Roman"/>
          <w:sz w:val="24"/>
          <w:szCs w:val="24"/>
        </w:rPr>
        <w:t>но сокращать продолжительность прогулки при плохих погодн</w:t>
      </w:r>
      <w:r w:rsidR="00C03FFC" w:rsidRPr="006F150F">
        <w:rPr>
          <w:rFonts w:ascii="Times New Roman" w:hAnsi="Times New Roman" w:cs="Times New Roman"/>
          <w:sz w:val="24"/>
          <w:szCs w:val="24"/>
        </w:rPr>
        <w:t>ых усло</w:t>
      </w:r>
      <w:r w:rsidRPr="006F150F">
        <w:rPr>
          <w:rFonts w:ascii="Times New Roman" w:hAnsi="Times New Roman" w:cs="Times New Roman"/>
          <w:sz w:val="24"/>
          <w:szCs w:val="24"/>
        </w:rPr>
        <w:t>виях, в частности при температуре воздуха ниже минус 15 °C и скорости</w:t>
      </w:r>
      <w:r w:rsidR="00C03FFC" w:rsidRPr="006F150F">
        <w:rPr>
          <w:rFonts w:ascii="Times New Roman" w:hAnsi="Times New Roman" w:cs="Times New Roman"/>
          <w:sz w:val="24"/>
          <w:szCs w:val="24"/>
        </w:rPr>
        <w:t xml:space="preserve"> </w:t>
      </w:r>
      <w:r w:rsidRPr="006F150F">
        <w:rPr>
          <w:rFonts w:ascii="Times New Roman" w:hAnsi="Times New Roman" w:cs="Times New Roman"/>
          <w:sz w:val="24"/>
          <w:szCs w:val="24"/>
        </w:rPr>
        <w:t>ветра более 7 м/с.</w:t>
      </w:r>
    </w:p>
    <w:p w:rsidR="00C03FFC"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На  прогулке необходимо создавать условия для самостоятельной</w:t>
      </w:r>
      <w:r w:rsidR="00C03FFC" w:rsidRPr="006F150F">
        <w:rPr>
          <w:rFonts w:ascii="Times New Roman" w:hAnsi="Times New Roman" w:cs="Times New Roman"/>
          <w:sz w:val="24"/>
          <w:szCs w:val="24"/>
        </w:rPr>
        <w:t xml:space="preserve"> </w:t>
      </w:r>
      <w:r w:rsidRPr="006F150F">
        <w:rPr>
          <w:rFonts w:ascii="Times New Roman" w:hAnsi="Times New Roman" w:cs="Times New Roman"/>
          <w:sz w:val="24"/>
          <w:szCs w:val="24"/>
        </w:rPr>
        <w:t>двигательной активности детей, обучать детей пользоваться спортивно-игровым оборудованием и спо</w:t>
      </w:r>
      <w:r w:rsidR="00C03FFC" w:rsidRPr="006F150F">
        <w:rPr>
          <w:rFonts w:ascii="Times New Roman" w:hAnsi="Times New Roman" w:cs="Times New Roman"/>
          <w:sz w:val="24"/>
          <w:szCs w:val="24"/>
        </w:rPr>
        <w:t>ртивными принадлежностями.</w:t>
      </w:r>
    </w:p>
    <w:p w:rsidR="00C03FFC" w:rsidRPr="006F150F" w:rsidRDefault="00C03FF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 струк</w:t>
      </w:r>
      <w:r w:rsidR="00611E21" w:rsidRPr="006F150F">
        <w:rPr>
          <w:rFonts w:ascii="Times New Roman" w:hAnsi="Times New Roman" w:cs="Times New Roman"/>
          <w:sz w:val="24"/>
          <w:szCs w:val="24"/>
        </w:rPr>
        <w:t>туре прогулки обязательно предусматривать подвижные и спортивные</w:t>
      </w:r>
      <w:r w:rsidRPr="006F150F">
        <w:rPr>
          <w:rFonts w:ascii="Times New Roman" w:hAnsi="Times New Roman" w:cs="Times New Roman"/>
          <w:sz w:val="24"/>
          <w:szCs w:val="24"/>
        </w:rPr>
        <w:t xml:space="preserve"> игры, спортивные упражнения, следует поощрять участие детей в  совместных подвижных играх и физи</w:t>
      </w:r>
      <w:r w:rsidR="00D51DA7" w:rsidRPr="006F150F">
        <w:rPr>
          <w:rFonts w:ascii="Times New Roman" w:hAnsi="Times New Roman" w:cs="Times New Roman"/>
          <w:sz w:val="24"/>
          <w:szCs w:val="24"/>
        </w:rPr>
        <w:t>ческих упражнениях на прогулке.</w:t>
      </w:r>
    </w:p>
    <w:p w:rsidR="00C03FFC" w:rsidRPr="006F150F" w:rsidRDefault="00D110CD"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Оздоровительные процедуры </w:t>
      </w:r>
      <w:r w:rsidR="00C03FFC" w:rsidRPr="006F150F">
        <w:rPr>
          <w:rFonts w:ascii="Times New Roman" w:hAnsi="Times New Roman" w:cs="Times New Roman"/>
          <w:b/>
          <w:sz w:val="24"/>
          <w:szCs w:val="24"/>
        </w:rPr>
        <w:t>после дневного сна</w:t>
      </w:r>
    </w:p>
    <w:p w:rsidR="00C03FFC" w:rsidRPr="006F150F" w:rsidRDefault="00C03FF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Оздоровительные процедуры после дневного сна (физические упражнения, контрастные воздушные ванны, водное закаливание) являются очень важным режимным моментом. Правильно организованный подъем детей после сна поднимает настроение и мышечный тонус ребенка, дает хороший оздоров</w:t>
      </w:r>
      <w:r w:rsidR="00D51DA7" w:rsidRPr="006F150F">
        <w:rPr>
          <w:rFonts w:ascii="Times New Roman" w:hAnsi="Times New Roman" w:cs="Times New Roman"/>
          <w:sz w:val="24"/>
          <w:szCs w:val="24"/>
        </w:rPr>
        <w:t>ительный и закаливающий эффект.</w:t>
      </w:r>
    </w:p>
    <w:p w:rsidR="00C03FFC" w:rsidRPr="006F150F" w:rsidRDefault="00C03FF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Двигательный режим.</w:t>
      </w:r>
    </w:p>
    <w:p w:rsidR="00C03FFC" w:rsidRPr="006F150F" w:rsidRDefault="00C03FF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Работа по  физическому развитию проводится с  учетом здоровья и возраста детей, времени года, при постоянном контроле со стороны медицинских работников.</w:t>
      </w:r>
    </w:p>
    <w:p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Следует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w:t>
      </w:r>
    </w:p>
    <w:p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Для реализации двигательной деятельности детей используются оборудование и  инвентарь физкультурного зала и  спортивных площадок в соответстви</w:t>
      </w:r>
      <w:r w:rsidR="00D51DA7" w:rsidRPr="006F150F">
        <w:rPr>
          <w:rFonts w:ascii="Times New Roman" w:hAnsi="Times New Roman" w:cs="Times New Roman"/>
          <w:sz w:val="24"/>
          <w:szCs w:val="24"/>
        </w:rPr>
        <w:t>и с возрастом и ростом ребенка.</w:t>
      </w:r>
    </w:p>
    <w:p w:rsidR="001646F4" w:rsidRPr="006F150F" w:rsidRDefault="001646F4"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Занятия </w:t>
      </w:r>
      <w:r w:rsidR="004F2E52" w:rsidRPr="006F150F">
        <w:rPr>
          <w:rFonts w:ascii="Times New Roman" w:hAnsi="Times New Roman" w:cs="Times New Roman"/>
          <w:b/>
          <w:sz w:val="24"/>
          <w:szCs w:val="24"/>
        </w:rPr>
        <w:t>по физическом</w:t>
      </w:r>
      <w:r w:rsidRPr="006F150F">
        <w:rPr>
          <w:rFonts w:ascii="Times New Roman" w:hAnsi="Times New Roman" w:cs="Times New Roman"/>
          <w:b/>
          <w:sz w:val="24"/>
          <w:szCs w:val="24"/>
        </w:rPr>
        <w:t>у развитию</w:t>
      </w:r>
      <w:r w:rsidR="004F2E52" w:rsidRPr="006F150F">
        <w:rPr>
          <w:rFonts w:ascii="Times New Roman" w:hAnsi="Times New Roman" w:cs="Times New Roman"/>
          <w:b/>
          <w:sz w:val="24"/>
          <w:szCs w:val="24"/>
        </w:rPr>
        <w:t>.</w:t>
      </w:r>
    </w:p>
    <w:p w:rsidR="004F2E52"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Занятия по  физическому развитию для детей в  возрасте от  3</w:t>
      </w:r>
      <w:r w:rsidR="004F2E52" w:rsidRPr="006F150F">
        <w:rPr>
          <w:rFonts w:ascii="Times New Roman" w:hAnsi="Times New Roman" w:cs="Times New Roman"/>
          <w:sz w:val="24"/>
          <w:szCs w:val="24"/>
        </w:rPr>
        <w:t xml:space="preserve"> </w:t>
      </w:r>
      <w:r w:rsidRPr="006F150F">
        <w:rPr>
          <w:rFonts w:ascii="Times New Roman" w:hAnsi="Times New Roman" w:cs="Times New Roman"/>
          <w:sz w:val="24"/>
          <w:szCs w:val="24"/>
        </w:rPr>
        <w:t>до 7 лет организуются не менее 3 раз</w:t>
      </w:r>
      <w:r w:rsidR="004F2E52" w:rsidRPr="006F150F">
        <w:rPr>
          <w:rFonts w:ascii="Times New Roman" w:hAnsi="Times New Roman" w:cs="Times New Roman"/>
          <w:sz w:val="24"/>
          <w:szCs w:val="24"/>
        </w:rPr>
        <w:t xml:space="preserve"> в неделю. В соответствии с дей</w:t>
      </w:r>
      <w:r w:rsidRPr="006F150F">
        <w:rPr>
          <w:rFonts w:ascii="Times New Roman" w:hAnsi="Times New Roman" w:cs="Times New Roman"/>
          <w:sz w:val="24"/>
          <w:szCs w:val="24"/>
        </w:rPr>
        <w:t>ствующими СанПиНами для детей 5–7 лет обязательно, а  для детей</w:t>
      </w:r>
      <w:r w:rsidR="004F2E52" w:rsidRPr="006F150F">
        <w:rPr>
          <w:rFonts w:ascii="Times New Roman" w:hAnsi="Times New Roman" w:cs="Times New Roman"/>
          <w:sz w:val="24"/>
          <w:szCs w:val="24"/>
        </w:rPr>
        <w:t xml:space="preserve"> 3–5 л</w:t>
      </w:r>
      <w:r w:rsidRPr="006F150F">
        <w:rPr>
          <w:rFonts w:ascii="Times New Roman" w:hAnsi="Times New Roman" w:cs="Times New Roman"/>
          <w:sz w:val="24"/>
          <w:szCs w:val="24"/>
        </w:rPr>
        <w:t>ет желательно один раз в  неделю занятие по  физическому раз-витию круглогодично организовывать на  открытом воздухе.</w:t>
      </w:r>
    </w:p>
    <w:p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Занятия</w:t>
      </w:r>
      <w:r w:rsidR="004F2E52" w:rsidRPr="006F150F">
        <w:rPr>
          <w:rFonts w:ascii="Times New Roman" w:hAnsi="Times New Roman" w:cs="Times New Roman"/>
          <w:sz w:val="24"/>
          <w:szCs w:val="24"/>
        </w:rPr>
        <w:t xml:space="preserve"> </w:t>
      </w:r>
      <w:r w:rsidRPr="006F150F">
        <w:rPr>
          <w:rFonts w:ascii="Times New Roman" w:hAnsi="Times New Roman" w:cs="Times New Roman"/>
          <w:sz w:val="24"/>
          <w:szCs w:val="24"/>
        </w:rPr>
        <w:t>проводят только при отсутствии у </w:t>
      </w:r>
      <w:r w:rsidR="004F2E52" w:rsidRPr="006F150F">
        <w:rPr>
          <w:rFonts w:ascii="Times New Roman" w:hAnsi="Times New Roman" w:cs="Times New Roman"/>
          <w:sz w:val="24"/>
          <w:szCs w:val="24"/>
        </w:rPr>
        <w:t>детей медицинских противопоказа</w:t>
      </w:r>
      <w:r w:rsidRPr="006F150F">
        <w:rPr>
          <w:rFonts w:ascii="Times New Roman" w:hAnsi="Times New Roman" w:cs="Times New Roman"/>
          <w:sz w:val="24"/>
          <w:szCs w:val="24"/>
        </w:rPr>
        <w:t>ний и  наличии у детей спортивно</w:t>
      </w:r>
      <w:r w:rsidR="004F2E52" w:rsidRPr="006F150F">
        <w:rPr>
          <w:rFonts w:ascii="Times New Roman" w:hAnsi="Times New Roman" w:cs="Times New Roman"/>
          <w:sz w:val="24"/>
          <w:szCs w:val="24"/>
        </w:rPr>
        <w:t>й одежды, соответствующей погод</w:t>
      </w:r>
      <w:r w:rsidRPr="006F150F">
        <w:rPr>
          <w:rFonts w:ascii="Times New Roman" w:hAnsi="Times New Roman" w:cs="Times New Roman"/>
          <w:sz w:val="24"/>
          <w:szCs w:val="24"/>
        </w:rPr>
        <w:t>ным условиям.</w:t>
      </w:r>
    </w:p>
    <w:p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теплое время года при благопр</w:t>
      </w:r>
      <w:r w:rsidR="004F2E52" w:rsidRPr="006F150F">
        <w:rPr>
          <w:rFonts w:ascii="Times New Roman" w:hAnsi="Times New Roman" w:cs="Times New Roman"/>
          <w:sz w:val="24"/>
          <w:szCs w:val="24"/>
        </w:rPr>
        <w:t>иятных метеорологических услови</w:t>
      </w:r>
      <w:r w:rsidRPr="006F150F">
        <w:rPr>
          <w:rFonts w:ascii="Times New Roman" w:hAnsi="Times New Roman" w:cs="Times New Roman"/>
          <w:sz w:val="24"/>
          <w:szCs w:val="24"/>
        </w:rPr>
        <w:t>ях большинство занятий физкультурой рекомендуется организовывать</w:t>
      </w:r>
      <w:r w:rsidR="004F2E52" w:rsidRPr="006F150F">
        <w:rPr>
          <w:rFonts w:ascii="Times New Roman" w:hAnsi="Times New Roman" w:cs="Times New Roman"/>
          <w:sz w:val="24"/>
          <w:szCs w:val="24"/>
        </w:rPr>
        <w:t xml:space="preserve"> </w:t>
      </w:r>
      <w:r w:rsidRPr="006F150F">
        <w:rPr>
          <w:rFonts w:ascii="Times New Roman" w:hAnsi="Times New Roman" w:cs="Times New Roman"/>
          <w:sz w:val="24"/>
          <w:szCs w:val="24"/>
        </w:rPr>
        <w:t>на открытом воздухе.</w:t>
      </w:r>
    </w:p>
    <w:p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Длительность занятий по физическому развитию зависит от возраста</w:t>
      </w:r>
      <w:r w:rsidR="004F2E52" w:rsidRPr="006F150F">
        <w:rPr>
          <w:rFonts w:ascii="Times New Roman" w:hAnsi="Times New Roman" w:cs="Times New Roman"/>
          <w:sz w:val="24"/>
          <w:szCs w:val="24"/>
        </w:rPr>
        <w:t xml:space="preserve"> </w:t>
      </w:r>
      <w:r w:rsidRPr="006F150F">
        <w:rPr>
          <w:rFonts w:ascii="Times New Roman" w:hAnsi="Times New Roman" w:cs="Times New Roman"/>
          <w:sz w:val="24"/>
          <w:szCs w:val="24"/>
        </w:rPr>
        <w:t>детей и составляет:</w:t>
      </w:r>
    </w:p>
    <w:p w:rsidR="001646F4" w:rsidRPr="006F150F" w:rsidRDefault="00D46F01" w:rsidP="00D46F01">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1646F4" w:rsidRPr="006F150F">
        <w:rPr>
          <w:rFonts w:ascii="Times New Roman" w:hAnsi="Times New Roman" w:cs="Times New Roman"/>
          <w:sz w:val="24"/>
          <w:szCs w:val="24"/>
        </w:rPr>
        <w:t>в младшей группе — 15 минут;</w:t>
      </w:r>
    </w:p>
    <w:p w:rsidR="001646F4" w:rsidRPr="006F150F" w:rsidRDefault="00D46F01" w:rsidP="00D46F01">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1646F4" w:rsidRPr="006F150F">
        <w:rPr>
          <w:rFonts w:ascii="Times New Roman" w:hAnsi="Times New Roman" w:cs="Times New Roman"/>
          <w:sz w:val="24"/>
          <w:szCs w:val="24"/>
        </w:rPr>
        <w:t>в средней группе — 20 минут;</w:t>
      </w:r>
    </w:p>
    <w:p w:rsidR="001646F4" w:rsidRPr="006F150F" w:rsidRDefault="00D46F01" w:rsidP="00D46F01">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1646F4" w:rsidRPr="006F150F">
        <w:rPr>
          <w:rFonts w:ascii="Times New Roman" w:hAnsi="Times New Roman" w:cs="Times New Roman"/>
          <w:sz w:val="24"/>
          <w:szCs w:val="24"/>
        </w:rPr>
        <w:t>в старшей группе — 25 минут;</w:t>
      </w:r>
    </w:p>
    <w:p w:rsidR="001646F4" w:rsidRPr="006F150F" w:rsidRDefault="00D46F01" w:rsidP="00D46F01">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1646F4" w:rsidRPr="006F150F">
        <w:rPr>
          <w:rFonts w:ascii="Times New Roman" w:hAnsi="Times New Roman" w:cs="Times New Roman"/>
          <w:sz w:val="24"/>
          <w:szCs w:val="24"/>
        </w:rPr>
        <w:t>в подготовительной группе — 30 минут.</w:t>
      </w:r>
    </w:p>
    <w:p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Ежедневно следует проводить с д</w:t>
      </w:r>
      <w:r w:rsidR="004F2E52" w:rsidRPr="006F150F">
        <w:rPr>
          <w:rFonts w:ascii="Times New Roman" w:hAnsi="Times New Roman" w:cs="Times New Roman"/>
          <w:sz w:val="24"/>
          <w:szCs w:val="24"/>
        </w:rPr>
        <w:t>етьми утреннюю гимнастику. В се</w:t>
      </w:r>
      <w:r w:rsidRPr="006F150F">
        <w:rPr>
          <w:rFonts w:ascii="Times New Roman" w:hAnsi="Times New Roman" w:cs="Times New Roman"/>
          <w:sz w:val="24"/>
          <w:szCs w:val="24"/>
        </w:rPr>
        <w:t>редине статических занятий, требующих высокой умственной нагрузки,</w:t>
      </w:r>
      <w:r w:rsidR="004F2E52" w:rsidRPr="006F150F">
        <w:rPr>
          <w:rFonts w:ascii="Times New Roman" w:hAnsi="Times New Roman" w:cs="Times New Roman"/>
          <w:sz w:val="24"/>
          <w:szCs w:val="24"/>
        </w:rPr>
        <w:t xml:space="preserve"> </w:t>
      </w:r>
      <w:r w:rsidRPr="006F150F">
        <w:rPr>
          <w:rFonts w:ascii="Times New Roman" w:hAnsi="Times New Roman" w:cs="Times New Roman"/>
          <w:sz w:val="24"/>
          <w:szCs w:val="24"/>
        </w:rPr>
        <w:t>рекомендуется проводить физкультминутку длительностью 1–3 минуты.</w:t>
      </w:r>
    </w:p>
    <w:p w:rsidR="004F2E52" w:rsidRPr="006F150F" w:rsidRDefault="004F2E52" w:rsidP="006F150F">
      <w:pPr>
        <w:spacing w:after="13" w:line="276" w:lineRule="auto"/>
        <w:ind w:left="-284" w:right="56" w:firstLine="851"/>
        <w:jc w:val="both"/>
        <w:rPr>
          <w:rFonts w:ascii="Times New Roman" w:hAnsi="Times New Roman" w:cs="Times New Roman"/>
          <w:sz w:val="24"/>
          <w:szCs w:val="24"/>
        </w:rPr>
      </w:pPr>
    </w:p>
    <w:p w:rsidR="004F2E52" w:rsidRPr="006F150F" w:rsidRDefault="00EE4126" w:rsidP="006F150F">
      <w:pPr>
        <w:spacing w:after="13" w:line="276" w:lineRule="auto"/>
        <w:ind w:left="-284" w:right="56" w:firstLine="851"/>
        <w:jc w:val="center"/>
        <w:rPr>
          <w:rFonts w:ascii="Times New Roman" w:hAnsi="Times New Roman" w:cs="Times New Roman"/>
          <w:sz w:val="24"/>
          <w:szCs w:val="24"/>
        </w:rPr>
      </w:pPr>
      <w:r>
        <w:rPr>
          <w:rFonts w:ascii="Times New Roman" w:hAnsi="Times New Roman" w:cs="Times New Roman"/>
          <w:b/>
          <w:sz w:val="24"/>
          <w:szCs w:val="24"/>
        </w:rPr>
        <w:t>2.4</w:t>
      </w:r>
      <w:r w:rsidR="004F2E52" w:rsidRPr="006F150F">
        <w:rPr>
          <w:rFonts w:ascii="Times New Roman" w:hAnsi="Times New Roman" w:cs="Times New Roman"/>
          <w:b/>
          <w:sz w:val="24"/>
          <w:szCs w:val="24"/>
        </w:rPr>
        <w:t>. Взаимодействие взрослых с детьми</w:t>
      </w:r>
      <w:r w:rsidR="004F2E52" w:rsidRPr="006F150F">
        <w:rPr>
          <w:rFonts w:ascii="Times New Roman" w:hAnsi="Times New Roman" w:cs="Times New Roman"/>
          <w:sz w:val="24"/>
          <w:szCs w:val="24"/>
        </w:rPr>
        <w:t xml:space="preserve"> .</w:t>
      </w:r>
    </w:p>
    <w:p w:rsidR="004F2E52" w:rsidRPr="006F150F" w:rsidRDefault="004F2E5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Взаимодействие взрослых с детьми является важнейшим фактором общего развития ребенка и пронизывает все направления образовательной деятельности. </w:t>
      </w:r>
    </w:p>
    <w:p w:rsidR="004F2E52" w:rsidRPr="006F150F" w:rsidRDefault="004F2E5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4F2E52" w:rsidRPr="006F150F" w:rsidRDefault="004F2E5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4F2E52" w:rsidRPr="006F150F" w:rsidRDefault="004F2E5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 </w:t>
      </w:r>
    </w:p>
    <w:p w:rsidR="004F2E52" w:rsidRPr="006F150F" w:rsidRDefault="004F2E5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4F2E52" w:rsidRPr="006F150F" w:rsidRDefault="004F2E5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4F2E52" w:rsidRPr="006F150F" w:rsidRDefault="004F2E5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 взрослыми и переносит его на других людей.</w:t>
      </w:r>
    </w:p>
    <w:p w:rsidR="004F2E52" w:rsidRPr="006F150F" w:rsidRDefault="004F2E52" w:rsidP="006F150F">
      <w:pPr>
        <w:spacing w:after="13" w:line="276" w:lineRule="auto"/>
        <w:ind w:right="56"/>
        <w:jc w:val="both"/>
        <w:rPr>
          <w:rFonts w:ascii="Times New Roman" w:hAnsi="Times New Roman" w:cs="Times New Roman"/>
          <w:sz w:val="24"/>
          <w:szCs w:val="24"/>
        </w:rPr>
      </w:pPr>
    </w:p>
    <w:p w:rsidR="00091A4C" w:rsidRPr="006F150F" w:rsidRDefault="00EE4126" w:rsidP="006F150F">
      <w:pPr>
        <w:spacing w:after="13" w:line="276" w:lineRule="auto"/>
        <w:ind w:left="-284" w:right="56" w:firstLine="851"/>
        <w:jc w:val="center"/>
        <w:rPr>
          <w:rFonts w:ascii="Times New Roman" w:hAnsi="Times New Roman" w:cs="Times New Roman"/>
          <w:b/>
          <w:sz w:val="24"/>
          <w:szCs w:val="24"/>
        </w:rPr>
      </w:pPr>
      <w:r>
        <w:rPr>
          <w:rFonts w:ascii="Times New Roman" w:hAnsi="Times New Roman" w:cs="Times New Roman"/>
          <w:b/>
          <w:sz w:val="24"/>
          <w:szCs w:val="24"/>
        </w:rPr>
        <w:t>2.5</w:t>
      </w:r>
      <w:r w:rsidR="00091A4C" w:rsidRPr="006F150F">
        <w:rPr>
          <w:rFonts w:ascii="Times New Roman" w:hAnsi="Times New Roman" w:cs="Times New Roman"/>
          <w:b/>
          <w:sz w:val="24"/>
          <w:szCs w:val="24"/>
        </w:rPr>
        <w:t>. Формы, способы, методы и средства реализации Программы</w:t>
      </w: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Воспитание и обучение в режимных моментах</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Режимные моменты занимают значительную часть времени пребывания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Важно, чтобы каждый ребенок чувствовал себя в  детском саду комфортно, безопасно; знал, что его здесь любят, что о нем позаботятся.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Режимные моменты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т.п., позволяет детям много узнать и многому научиться. Например, во время обеда дети могут узнать об овощах и фруктах, из которых приготовлены блюда, подсчитать количество тарелок на  столе и т.п.; в  процессе одевания можно побеседовать с детьми о назначении предметов одежды, их сезонном соответствии, материалах, из которых они изготовлены и т.д.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Таким образом,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и т.д.</w:t>
      </w:r>
    </w:p>
    <w:p w:rsidR="00091A4C" w:rsidRPr="006F150F" w:rsidRDefault="00091A4C" w:rsidP="006F150F">
      <w:pPr>
        <w:spacing w:after="13" w:line="276" w:lineRule="auto"/>
        <w:ind w:right="56"/>
        <w:jc w:val="both"/>
        <w:rPr>
          <w:rFonts w:ascii="Times New Roman" w:hAnsi="Times New Roman" w:cs="Times New Roman"/>
          <w:b/>
          <w:sz w:val="24"/>
          <w:szCs w:val="24"/>
        </w:rPr>
      </w:pP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lastRenderedPageBreak/>
        <w:t>Утренний Прием детей</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Прием детей — это очень важный момент в режиме дня. Встречая ребенка, необходимо каждый раз показывать ему, как вы ему рады, как вы его любите, назвать по имени, приобнять, погладить; при необходимости подсказать ребенку, во что он может поиграть до зарядки; если позволяет время, то поговорить с ребенком, расспросить его (что делал дома, где гулял и т.д.).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Кроме того, утренний прием детей — это хорошая возможность для персонального общения с родителями. Надо стремиться использовать это время максимально эффективно.</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Встречать детей приветливо, доброжелательно, здороваясь персонально с каждым ребенком.</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Пообщаться с родителями, обменяться необходимой информацией (сообщить о предстоящих событиях, об успехах и проблемах ребенка).</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Ожидаемый образовательный результат :</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Эмоциональный комфорт и положительный заряд на день.</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 xml:space="preserve">Развитие навыков вежливого общения. </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Вовлеченность родителей в образовательный процесс.</w:t>
      </w: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Утренняя гимнастика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Утренняя зарядка в  детском саду это не  столько занятие физкультурой, сколько оргмомент в начале дня, нацеленный на создание положительного эмоционального настроя и сплочение детского коллектива.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Зарядку надо проводить под музыку или детские песенки, в игровой форме, весело и интересно. Раз в 2 недели надо в зарядке что-нибудь изменять: музыку, какое-либо упражнение или движение, чтобы был элемент новизны и у детей поддерживался интерес.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Один из  интересных вариантов утренней гимнастики  — это утренняя гимнастика под специальные песенки на иностранном, чаще всего английском, языке. Важно, чтобы песенки были очень простые и исполнялись носителями языка. При этом от воспитателя знание английского  языка не требуется, достаточно, чтобы он понимал простейшие команды этих песенок. Такой вариант зарядки, с одной стороны, приучает детский слух к звучанию английской речи и помогает в дальнейшем легче воспринимать и изучать английский язык, а с другой стороны, развивает у детей фонематический слух и способствует лучшему усвоению русского языка.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теплое время года прием детей и утреннюю гимнастику рекомендуется проводить на улице.</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Задачи педагога:</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 xml:space="preserve"> Провести зарядку весело и интересно.</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 xml:space="preserve"> Способствовать сплочению детского сообщества.</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Ожидаемый образовательный результат:</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 xml:space="preserve"> Положительный эмоциональный заряд. </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 xml:space="preserve">Сплочение детского коллектива, развитие добрых взаимоотношений между детьми, умения взаимодействовать. </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Музыкальное и физическое развитие.</w:t>
      </w: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Дежурство</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Ежедневно определяются дежурные по  столовой  — 2–3 ребенка. Правило, по  которому определяются дежурные, нужно выработать вместе с детьми и оно должно быть понятно всем детям. То, что дежурные должны делать, тоже должно быть всем понятно, и  в первую очередь самим дежурным. Имена дежурных надо писать крупными печатными буквами на  специальном стенде, хотя дети еще и  не  умеют читать (желательно рядом с именами помещать фотографии детей). Дежурных надо как-то  выделять, например, выдавать фартуки или повязки, чтобы всем было видно, кто сегодня дежурит. Дежурство  — это почетно, это важно, это интересно, это ответственно. Именно такое отношение к общественно-полезным занятиям надо формировать у детей.</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круге.</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Давать дежурным посильное задание, чтобы они знали свои обязанности и чтобы могли успешно с ними справиться.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у дежурных ответственное отношение к порученному делу, стремление сделать его хорошо.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Способствовать тому, чтобы остальные дети видели и  ценили труд дежурных, учились быть им благодарными за их старание, не забывали поблагодарить.</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Использовать образовательные возможности режимного момента (поддержание навыков счета, развитие речи, мышления и т. д.).</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Ожидаемый образовательный результат:</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 xml:space="preserve"> Приобщение к труду, воспитание ответственности и самостоятельности.</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 xml:space="preserve"> Воспитание умения ценить чужой труд, заботу, умения быть благодарным. </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Формирование привычки пользоваться «вежливыми» словами.</w:t>
      </w: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Подготовка к приему пищи (завтрак, обед, полдник, Ужин)</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Главное в подготовке к любому приему пищи — это необходимость мыть руки перед едой. Привычку мыть руки перед едой и умение это делать лучше всего вырабатывать (вспоминать) в  начале учебного года, когда идет тема знакомства с детским садом. Помогут в этом специальные песенки, игры, плакаты.</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быстро и правильно мыть руки.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Приучать детей к самостоятельности (мыть руки самостоятельно, без напоминаний).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Ожидаемый образовательный результат:</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 xml:space="preserve"> Умение самостоятельно и правильно мыть руки (воспитание культурно-гигиенических навыков, навыков самообслуживания).</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 xml:space="preserve"> Понимание того, почему необходимо мыть руки перед едой, (формирование навыков здорового образа жизни).</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 xml:space="preserve"> Выработка привычки мыть руки перед едой без напоминаний (развитие самостоятельности и саморегуляции).</w:t>
      </w: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Прием пищи (завтрак, обед, полдник, Ужин)</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Нельзя заставлять детей есть, важно, чтобы они кушали с  аппетитом. Если есть возможность, то  надо предоставлять детям выбор хотя бы из двух блюд — ребенок с большим удовольствием будет есть то, что он сам выбрал.</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Надо учитывать, что дети едят с разной скоростью, не надо их торопить, пусть они кушают в своем темпе.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Недопустимо заставлять ребенка сидеть за  столом в  ожидании еды или после ее приема. Нужно, чтобы дети знали правило: поел — поблагодари и иди играть.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Плакат с меню</w:t>
      </w:r>
      <w:r w:rsidRPr="006F150F">
        <w:rPr>
          <w:rFonts w:ascii="Times New Roman" w:hAnsi="Times New Roman" w:cs="Times New Roman"/>
          <w:sz w:val="24"/>
          <w:szCs w:val="24"/>
        </w:rPr>
        <w:t>. Рекомендуется вывешивать для детей меню, написанное простыми словами крупными печатными буквами, лучше с картинками и пиктограммами. Меню, как и все плакаты для детей, надо вывешивать на уровне глаз, чтобы дети могли их рассматривать, обсуждать и пытаться прочитать, что там написано.</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Воспитание культуры поведения за столом</w:t>
      </w:r>
      <w:r w:rsidRPr="006F150F">
        <w:rPr>
          <w:rFonts w:ascii="Times New Roman" w:hAnsi="Times New Roman" w:cs="Times New Roman"/>
          <w:sz w:val="24"/>
          <w:szCs w:val="24"/>
        </w:rPr>
        <w:t>. Известная русская пословица «Когда я ем, я глух и нем» очень хороша и детям понятна. Однако не  надо полностью запрещать детям разговаривать за  столом. Ведь мы, взрослые, беседуем за столом, общаемся? Надо воспитывать культуру поведения: не говорить с полным ртом, пользоваться салфеткой, не мешать другим непрерывной болтовней, быть вежливым, использовать вежливые слова и прочее.</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Обед (особенности проведения).</w:t>
      </w:r>
      <w:r w:rsidRPr="006F150F">
        <w:rPr>
          <w:rFonts w:ascii="Times New Roman" w:hAnsi="Times New Roman" w:cs="Times New Roman"/>
          <w:sz w:val="24"/>
          <w:szCs w:val="24"/>
        </w:rPr>
        <w:t xml:space="preserve"> Обед проводится так же, как завтрак, с тем лишь отличием, что, пообедав, ребенок идет не играть, а готовиться ко сну. За обедом педагог может вспомнить вместе с детьми, о чем они читали накануне перед сном. Это поможет заинтересовать детей предстоящим чтением, и они более охотно пойдут спать.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Полдник (особенности проведения).</w:t>
      </w:r>
      <w:r w:rsidRPr="006F150F">
        <w:rPr>
          <w:rFonts w:ascii="Times New Roman" w:hAnsi="Times New Roman" w:cs="Times New Roman"/>
          <w:sz w:val="24"/>
          <w:szCs w:val="24"/>
        </w:rPr>
        <w:t xml:space="preserve"> При 10,5–12-часовом пребывании возможна организация как отдельного полдника, так и уплотненного полдника с включением блюд ужина </w:t>
      </w:r>
      <w:r w:rsidR="00C64565" w:rsidRPr="006F150F">
        <w:rPr>
          <w:rFonts w:ascii="Times New Roman" w:hAnsi="Times New Roman" w:cs="Times New Roman"/>
          <w:sz w:val="24"/>
          <w:szCs w:val="24"/>
        </w:rPr>
        <w:t>.</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Ужин (особенности проведения).</w:t>
      </w:r>
      <w:r w:rsidRPr="006F150F">
        <w:rPr>
          <w:rFonts w:ascii="Times New Roman" w:hAnsi="Times New Roman" w:cs="Times New Roman"/>
          <w:sz w:val="24"/>
          <w:szCs w:val="24"/>
        </w:rPr>
        <w:t xml:space="preserve"> Обычно на ужин остается мало детей, поэтому педагог имеет возможность более полного общения с оставшимися детьми (поговорить задушевно, поиграть, позаниматься чем нибудь интересным и т.д.).</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Создавать все условия для того, чтобы дети поели спокойно, в своем темпе, с аппетитом.</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Поощрять детей есть самостоятельно в соответствии со своими возрастными возможностями.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культуру поведения за столом, формировать привычку пользоваться «вежливыми» словами.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Обращать внимание детей на то, как вкусно приготовлен завтрак, стараться формировать у детей чувство признательности поварам за их труд.</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Использовать образовательные возможности режимного момента (поддержание навыков счета, развитие речи и т.д.)</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Ожидаемый образовательный результат:</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 xml:space="preserve">Формирование культуры поведения за столом, навыков вежливого общения. </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 xml:space="preserve">Развитие умения есть самостоятельно, в соответствии со своими возрастными возможностями.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5D674C">
        <w:rPr>
          <w:rFonts w:ascii="Times New Roman" w:hAnsi="Times New Roman" w:cs="Times New Roman"/>
          <w:b/>
          <w:sz w:val="24"/>
          <w:szCs w:val="24"/>
        </w:rPr>
        <w:t>Воспитание умения ценить чужой труд, заботу, умения быть благодарным</w:t>
      </w:r>
      <w:r w:rsidRPr="006F150F">
        <w:rPr>
          <w:rFonts w:ascii="Times New Roman" w:hAnsi="Times New Roman" w:cs="Times New Roman"/>
          <w:sz w:val="24"/>
          <w:szCs w:val="24"/>
          <w:u w:val="single"/>
        </w:rPr>
        <w:t>.</w:t>
      </w: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041BEB">
        <w:rPr>
          <w:rFonts w:ascii="Times New Roman" w:hAnsi="Times New Roman" w:cs="Times New Roman"/>
          <w:b/>
          <w:sz w:val="24"/>
          <w:szCs w:val="24"/>
        </w:rPr>
        <w:t>Утренний круг</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Это новый для программы элемент в  режиме дня. 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В Программе утренний круг проводится в форме развивающего общения (развивающего диалога).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w:t>
      </w:r>
      <w:r w:rsidRPr="006F150F">
        <w:rPr>
          <w:rFonts w:ascii="Times New Roman" w:hAnsi="Times New Roman" w:cs="Times New Roman"/>
          <w:sz w:val="24"/>
          <w:szCs w:val="24"/>
        </w:rPr>
        <w:lastRenderedPageBreak/>
        <w:t>интересного будет сегодня?), обсудить совместные планы, проблемы, договориться о правилах и т.д.</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Планирование: соорганизовать детей для обсуждения планов реализации совместных дел (проектов, мероприятий, событий и пр.).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Информирование: сообщить детям новости, которые могут быть интересны и/или полезны для них (появились новые игрушки, у кого-то день рождения и т.д.).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Проблемная ситуация: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т.д.).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Развивающий диалог: вести дискуссию в формате развивающего диалога, т.е. направлять дискуссию недирективными методами, стараться задавать открытые вопросы (т.е.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Детское сообщество: учить детей быть внимательными друг к другу, поддерживать атмосферу дружелюбия, создавать положительный эмоциональный настрой.</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Навыки общения: учить детей культуре диалога (говорить по очереди, не перебивать, слушать друг друга, говорить по существу, уважать чужое мнение и пр.).</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Равноправие и инициатива: поддерживать детскую инициативу, создавая при этом равные воможности для самореализации всем детям (и тихим, и бойким, и лидерам, и скромным и т.д.).</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Ожидаемый образовательный результат:</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 xml:space="preserve"> Коммуникативное развитие: развитие навыков общения, умения доброжелательно взаимодействовать со сверстниками, готовности к совместой деятельности, умение вести диалог (слушать собеседника, аргументированно высказывать свое мнение).</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 xml:space="preserve"> Когнитивное развитие: развитие познавательного интереса, умения формулировать свою мысль, ставить задачи, искать пути решения. </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 xml:space="preserve">Навыки, умения, знания: ознакомление с окружающим миром, развитие речи. </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 xml:space="preserve">Развитие детского сообщества: воспитание взаимной симпатии и дружелюбного отношения детей друг к другу. </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Обеспечение эмоционального комфорта: создание положительного настроя на день, положительного отношения к детскому саду.</w:t>
      </w:r>
    </w:p>
    <w:p w:rsidR="00091A4C" w:rsidRPr="006F150F" w:rsidRDefault="00091A4C" w:rsidP="006F150F">
      <w:pPr>
        <w:spacing w:after="13" w:line="276" w:lineRule="auto"/>
        <w:ind w:right="56"/>
        <w:jc w:val="center"/>
        <w:rPr>
          <w:rFonts w:ascii="Times New Roman" w:hAnsi="Times New Roman" w:cs="Times New Roman"/>
          <w:b/>
          <w:sz w:val="24"/>
          <w:szCs w:val="24"/>
        </w:rPr>
      </w:pPr>
      <w:r w:rsidRPr="006F150F">
        <w:rPr>
          <w:rFonts w:ascii="Times New Roman" w:hAnsi="Times New Roman" w:cs="Times New Roman"/>
          <w:b/>
          <w:sz w:val="24"/>
          <w:szCs w:val="24"/>
        </w:rPr>
        <w:t>Игры, занятия</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Время в режиме дня, обозначенное как «игры, занятия», предназначено для разнообразных детских деятельностей, как с участием, так и без участия взрослого. Подробнее о том, как оптимально организовать этот процесс, написано в следующем разделе. Здесь обозначены только некоторые особенности игр, занятий в разные периоды дня.</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w:t>
      </w:r>
      <w:r w:rsidRPr="006F150F">
        <w:rPr>
          <w:rFonts w:ascii="Times New Roman" w:hAnsi="Times New Roman" w:cs="Times New Roman"/>
          <w:b/>
          <w:sz w:val="24"/>
          <w:szCs w:val="24"/>
        </w:rPr>
        <w:t>Игры, занятия после завтрака</w:t>
      </w:r>
      <w:r w:rsidRPr="006F150F">
        <w:rPr>
          <w:rFonts w:ascii="Times New Roman" w:hAnsi="Times New Roman" w:cs="Times New Roman"/>
          <w:sz w:val="24"/>
          <w:szCs w:val="24"/>
        </w:rPr>
        <w:t>. 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Конечно для свободных игр и для самостоятельных занятий детей в  центрах активности время тоже должно быть.</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Игры, занятия после прогулки</w:t>
      </w:r>
      <w:r w:rsidRPr="006F150F">
        <w:rPr>
          <w:rFonts w:ascii="Times New Roman" w:hAnsi="Times New Roman" w:cs="Times New Roman"/>
          <w:sz w:val="24"/>
          <w:szCs w:val="24"/>
        </w:rPr>
        <w:t xml:space="preserve">. 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занятий, для занятий со специалистами. Следует позаботиться, чтобы дети перед обедом играли в спокойные игры, так как вскоре предстоит дневной сон.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Игры, занятия после дневного сна</w:t>
      </w:r>
      <w:r w:rsidRPr="006F150F">
        <w:rPr>
          <w:rFonts w:ascii="Times New Roman" w:hAnsi="Times New Roman" w:cs="Times New Roman"/>
          <w:sz w:val="24"/>
          <w:szCs w:val="24"/>
        </w:rPr>
        <w:t>. Во второй половине дня больше возможностей для самореализации детей — самостоятельных игр, дополнительных занятий, проектной и  событийной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p>
    <w:p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Подготовка к прогулке (возвращение с прогулки)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детей самостоятельно одеваться на прогулку, после прогулки самостоятельно раздеваться, убирать свою одежду в шкафчик, на сушилку.</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доброжелательность, готовность детей помочь друг другу.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Использовать образовательные возможности во время режимных моментов.</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Ожидаемый образовательный результат:</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Развитие навыков самообслуживания, умения самостоятельно одеваться и раздеваться в соответствии со своими возрастными возможностями.</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Развитие доброжелательности, готовность помочь сверстнику.</w:t>
      </w: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Прогулка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Нельзя без основательных причин сокращать продолжительность прогулки. Важно обеспечить достаточное пребывание детей на свежем воздухе в течение дня.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Для оптимального развития детей необходимо тщательно продумывать содержание прогулки, насыщать ее интересными видами деятельности, обеспечивать условия для самостоятельных подвижных и сюжетных игр (игрушки, игровое и спортивное оборудование и пр.).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Прогулка может состоять из следующих структурных элементов:</w:t>
      </w:r>
    </w:p>
    <w:p w:rsidR="00091A4C" w:rsidRPr="006F150F" w:rsidRDefault="005D674C" w:rsidP="005D674C">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091A4C" w:rsidRPr="006F150F">
        <w:rPr>
          <w:rFonts w:ascii="Times New Roman" w:hAnsi="Times New Roman" w:cs="Times New Roman"/>
          <w:sz w:val="24"/>
          <w:szCs w:val="24"/>
        </w:rPr>
        <w:t>самостоятельная деятельность детей;</w:t>
      </w:r>
    </w:p>
    <w:p w:rsidR="00091A4C" w:rsidRPr="006F150F" w:rsidRDefault="005D674C" w:rsidP="005D674C">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091A4C" w:rsidRPr="006F150F">
        <w:rPr>
          <w:rFonts w:ascii="Times New Roman" w:hAnsi="Times New Roman" w:cs="Times New Roman"/>
          <w:sz w:val="24"/>
          <w:szCs w:val="24"/>
        </w:rPr>
        <w:t xml:space="preserve">подвижные и спортивные игры, </w:t>
      </w:r>
    </w:p>
    <w:p w:rsidR="00091A4C" w:rsidRPr="006F150F" w:rsidRDefault="005D674C" w:rsidP="005D674C">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091A4C" w:rsidRPr="006F150F">
        <w:rPr>
          <w:rFonts w:ascii="Times New Roman" w:hAnsi="Times New Roman" w:cs="Times New Roman"/>
          <w:sz w:val="24"/>
          <w:szCs w:val="24"/>
        </w:rPr>
        <w:t xml:space="preserve">наблюдение, экспериментирование; </w:t>
      </w:r>
    </w:p>
    <w:p w:rsidR="00091A4C" w:rsidRPr="006F150F" w:rsidRDefault="005D674C" w:rsidP="005D674C">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091A4C" w:rsidRPr="006F150F">
        <w:rPr>
          <w:rFonts w:ascii="Times New Roman" w:hAnsi="Times New Roman" w:cs="Times New Roman"/>
          <w:sz w:val="24"/>
          <w:szCs w:val="24"/>
        </w:rPr>
        <w:t xml:space="preserve">спортивные секции и кружки (дополнительное образование); </w:t>
      </w:r>
    </w:p>
    <w:p w:rsidR="00091A4C" w:rsidRPr="006F150F" w:rsidRDefault="005D674C" w:rsidP="005D674C">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091A4C" w:rsidRPr="006F150F">
        <w:rPr>
          <w:rFonts w:ascii="Times New Roman" w:hAnsi="Times New Roman" w:cs="Times New Roman"/>
          <w:sz w:val="24"/>
          <w:szCs w:val="24"/>
        </w:rPr>
        <w:t xml:space="preserve">индивидуальные или групповые занятия по различным направлениям развития детей (основное и дополнительное образование); </w:t>
      </w:r>
    </w:p>
    <w:p w:rsidR="00091A4C" w:rsidRPr="006F150F" w:rsidRDefault="005D674C" w:rsidP="005D674C">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091A4C" w:rsidRPr="006F150F">
        <w:rPr>
          <w:rFonts w:ascii="Times New Roman" w:hAnsi="Times New Roman" w:cs="Times New Roman"/>
          <w:sz w:val="24"/>
          <w:szCs w:val="24"/>
        </w:rPr>
        <w:t>посильные трудовые спортивные упражнения;</w:t>
      </w:r>
    </w:p>
    <w:p w:rsidR="00091A4C" w:rsidRPr="006F150F" w:rsidRDefault="005D674C" w:rsidP="005D674C">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091A4C" w:rsidRPr="006F150F">
        <w:rPr>
          <w:rFonts w:ascii="Times New Roman" w:hAnsi="Times New Roman" w:cs="Times New Roman"/>
          <w:sz w:val="24"/>
          <w:szCs w:val="24"/>
        </w:rPr>
        <w:t>различные уличные игры и развлечения; действия.</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Позаботиться о том, чтобы прогулка была интересной и содержательной.</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Обеспечить наличие необходимого инвентаря (для сюжетных и спортивных игр, исследований, трудовой деятельности и пр.).</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Организовывать подвижные и спортивные игры и упражнения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Приобщать детей к культуре «дворовых игр» — учить их различным играм, в которые можно играть на улице.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Способствовать сплочению детского сообщества.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 возможности, организовывать разновозрастное общение.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Максимально использовать образовательные возможности прогулки.</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Ожидаемый образовательный результат:</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 xml:space="preserve"> Укрепление здоровья детей, профилактика утомления. </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Удовлетворение потребности в двигательной активности.</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 xml:space="preserve"> Физическое развитие, приобщение к  подвижным и  спортивным играм.</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Сплочение детского сообщества, развитие доброжелательности, умения взаимодействовать со сверстниками.</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 xml:space="preserve">Развитие игровых навыков. </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Развитие разновозрастного общения.</w:t>
      </w:r>
    </w:p>
    <w:p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Подготовка ко сну, дневной сон</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незадолго до сна. Во время сна воспитатель должен находиться рядом с детьми.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Чтение перед сном</w:t>
      </w:r>
      <w:r w:rsidRPr="006F150F">
        <w:rPr>
          <w:rFonts w:ascii="Times New Roman" w:hAnsi="Times New Roman" w:cs="Times New Roman"/>
          <w:sz w:val="24"/>
          <w:szCs w:val="24"/>
        </w:rPr>
        <w:t>. Многие дети не  хотят днем спать. Чтение перед сном помогает уложить детей в постель, успокаивает, помогает детям уснуть.</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Ежедневное чтение очень важно для развития и  воспитания детей, особенно в век интернета и смартфонов. Для детей среднего и старшего дошкольного возраста хорошо читать тексты с  продолжением, тогда дети на  следующий день более охотно укладываются, чтобы узнать, что же дальше приключилось с героями книги.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Читать перед сном можно не  только художественную литературу, но и познавательные тексты для детей, детям это тоже нравится. Иногда вместо чтения можно ставить хорошую аудиозапись, начитанную профессиональными актерами.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Чтение перед сном не заменяет совместного чтения и обсуждения в течение дня и в процессе занятий по развитию речи и ознакомлению с художественной литературой</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Если ребенок не хочет спать</w:t>
      </w:r>
      <w:r w:rsidRPr="006F150F">
        <w:rPr>
          <w:rFonts w:ascii="Times New Roman" w:hAnsi="Times New Roman" w:cs="Times New Roman"/>
          <w:sz w:val="24"/>
          <w:szCs w:val="24"/>
        </w:rPr>
        <w:t>. Большинство детей после чтения засыпают. Но есть дети, которые днем не засыпают и очень плохо переносят необходимость два часа лежать в кровати ничего не делая. Таких особенных детей, которые никак не спят днем даже после адаптационного периода, бесполезно и неправильно заставлять спать. Правильнее будет с  такими детьми договориться. Например, договориться, что он 1 час спокойно лежит, а потом, после того как воспитатель скажет, что час прошел, идет тихонько играть. Часто такой договор снимает у детей чувство протеста и ребенок засыпает. Ну а если не засыпает, то воспитатель должен честно соблюдать договоренности и дать ребенку встать и пойти играть. Конечно, по поводу такого ребенка воспитатель должен посоветоваться с родителями.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Создавать условия для полноценного дневного сна детей (свежий воздух, спокойная, доброжелательная обстановка, тихая музыка и пр.).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самостоятельно раздеваться, складывать одежду в определенном порядке.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Стремиться заинтересовать детей чтением, чтобы у детей формировалась любовь и потребность в регулярном чтении.</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Ожидаемый образовательный результат:</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Укрепление здоровья детей, профилактика утомления.</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Развитие навыков самообслуживания.</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Формирование интереса и потребности в регулярном чтении.</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Приобщение к художественной литературе.</w:t>
      </w:r>
    </w:p>
    <w:p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rsidR="00091A4C" w:rsidRPr="006F150F" w:rsidRDefault="00091A4C" w:rsidP="006F150F">
      <w:pPr>
        <w:spacing w:after="13" w:line="276" w:lineRule="auto"/>
        <w:ind w:left="-284" w:right="56" w:firstLine="851"/>
        <w:jc w:val="center"/>
        <w:rPr>
          <w:rFonts w:ascii="Times New Roman" w:hAnsi="Times New Roman" w:cs="Times New Roman"/>
          <w:sz w:val="24"/>
          <w:szCs w:val="24"/>
        </w:rPr>
      </w:pPr>
      <w:r w:rsidRPr="006F150F">
        <w:rPr>
          <w:rFonts w:ascii="Times New Roman" w:hAnsi="Times New Roman" w:cs="Times New Roman"/>
          <w:b/>
          <w:sz w:val="24"/>
          <w:szCs w:val="24"/>
        </w:rPr>
        <w:t>Постепенный подъем, профилактические физкультурно-оздоровительные процедуры</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Правильно организованный подъем детей после дневного сна не только создает положительный эмоциональный фон, но  и  дает большой оздоровительный эффект. Приятная пробуждающая музыка, «потягушечки» в постели, ходьба по корригирующим дорожкам, воздушные ванны и элементы водного закаливания, дыхательной гимнастики, самомассажа  — все это будет способствовать оздоровлению и комфортному переходу детей от сна к активной деятельности.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Рекомендуется следующий порядок проведения: </w:t>
      </w:r>
    </w:p>
    <w:p w:rsidR="00091A4C" w:rsidRPr="006F150F" w:rsidRDefault="00BA56EE" w:rsidP="00BA56EE">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091A4C" w:rsidRPr="006F150F">
        <w:rPr>
          <w:rFonts w:ascii="Times New Roman" w:hAnsi="Times New Roman" w:cs="Times New Roman"/>
          <w:sz w:val="24"/>
          <w:szCs w:val="24"/>
        </w:rPr>
        <w:t>постепенное пробуждение под приятную музыку (1–3 минуты);</w:t>
      </w:r>
    </w:p>
    <w:p w:rsidR="00091A4C" w:rsidRPr="006F150F" w:rsidRDefault="00BA56EE" w:rsidP="00BA56EE">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091A4C" w:rsidRPr="006F150F">
        <w:rPr>
          <w:rFonts w:ascii="Times New Roman" w:hAnsi="Times New Roman" w:cs="Times New Roman"/>
          <w:sz w:val="24"/>
          <w:szCs w:val="24"/>
        </w:rPr>
        <w:t>«потягушечки» в постели; можно потягиваться, поднимать и опускать руки и ноги, выполнять элементы самомассажа и пальчиковой гимнастики (2–3минуты);</w:t>
      </w:r>
    </w:p>
    <w:p w:rsidR="00091A4C" w:rsidRPr="006F150F" w:rsidRDefault="00BA56EE" w:rsidP="00BA56EE">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w:t>
      </w:r>
      <w:r w:rsidR="00091A4C" w:rsidRPr="006F150F">
        <w:rPr>
          <w:rFonts w:ascii="Times New Roman" w:hAnsi="Times New Roman" w:cs="Times New Roman"/>
          <w:sz w:val="24"/>
          <w:szCs w:val="24"/>
        </w:rPr>
        <w:t xml:space="preserve">ходьба по массажным (корригирующим, рефлексогенным) дорожкам, (1–2 минуты); </w:t>
      </w:r>
    </w:p>
    <w:p w:rsidR="00091A4C" w:rsidRPr="006F150F" w:rsidRDefault="00BA56EE" w:rsidP="00BA56EE">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091A4C" w:rsidRPr="006F150F">
        <w:rPr>
          <w:rFonts w:ascii="Times New Roman" w:hAnsi="Times New Roman" w:cs="Times New Roman"/>
          <w:sz w:val="24"/>
          <w:szCs w:val="24"/>
        </w:rPr>
        <w:t>гимнастика после сна с  элементами дыхательной гимнастики (4–5 минут);</w:t>
      </w:r>
    </w:p>
    <w:p w:rsidR="00091A4C" w:rsidRPr="006F150F" w:rsidRDefault="00BA56EE" w:rsidP="00BA56EE">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091A4C" w:rsidRPr="006F150F">
        <w:rPr>
          <w:rFonts w:ascii="Times New Roman" w:hAnsi="Times New Roman" w:cs="Times New Roman"/>
          <w:sz w:val="24"/>
          <w:szCs w:val="24"/>
        </w:rPr>
        <w:t xml:space="preserve">закаливающие водные процедуры: обтирание холодной водой (руки до локтя, шея); </w:t>
      </w:r>
    </w:p>
    <w:p w:rsidR="00091A4C" w:rsidRPr="006F150F" w:rsidRDefault="00BA56EE" w:rsidP="00BA56EE">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w:t>
      </w:r>
      <w:r w:rsidR="00091A4C" w:rsidRPr="006F150F">
        <w:rPr>
          <w:rFonts w:ascii="Times New Roman" w:hAnsi="Times New Roman" w:cs="Times New Roman"/>
          <w:sz w:val="24"/>
          <w:szCs w:val="24"/>
        </w:rPr>
        <w:t>одевание после сна.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К пробуждению детей подготовить (проветрить) игровую комнату.</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Организовать постепенный подъем детей (по мере пробуждения).</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Провести гимнастику после сна и закаливающие процедуры, так, чтобы детям было интересно.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Обсуждать с детьми, зачем нужна гимнастика и закалка.</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Ожидаемый образовательный результат:</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Формирование у детей ценностного отношения к собственному здоровью (как хорошо закаляться, быть здоровым и не болеть). </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Комфортный переход от сна к активной деятельности.</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Укрепление здоровья детей, профилактика заболеваний.</w:t>
      </w:r>
    </w:p>
    <w:p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041BEB">
        <w:rPr>
          <w:rFonts w:ascii="Times New Roman" w:hAnsi="Times New Roman" w:cs="Times New Roman"/>
          <w:b/>
          <w:sz w:val="24"/>
          <w:szCs w:val="24"/>
        </w:rPr>
        <w:lastRenderedPageBreak/>
        <w:t>Вечерний</w:t>
      </w:r>
      <w:r w:rsidRPr="00041BEB">
        <w:rPr>
          <w:rFonts w:ascii="Times New Roman" w:hAnsi="Times New Roman" w:cs="Times New Roman"/>
          <w:sz w:val="24"/>
          <w:szCs w:val="24"/>
        </w:rPr>
        <w:t xml:space="preserve"> </w:t>
      </w:r>
      <w:r w:rsidRPr="00041BEB">
        <w:rPr>
          <w:rFonts w:ascii="Times New Roman" w:hAnsi="Times New Roman" w:cs="Times New Roman"/>
          <w:b/>
          <w:sz w:val="24"/>
          <w:szCs w:val="24"/>
        </w:rPr>
        <w:t>круг</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Это новый для программы  элемент в  режиме дня.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теплое время года вечерний круг можно проводить на улице.</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Рефлексия.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Обсуждение проблем.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Развивающий диалог: предложить для обсуждения проблемную ситуацию, интересную детям, в соответствии с образовательными задачами Программы.</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Детское сообщество: учить детей быть внимательными друг к другу, поддерживать атмосферу дружелюбия, создавать положительный эмоциональный настрой.</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Навыки общения: учить детей культуре диалога (говорить по очереди, не перебивать, слушать друг друга, говорить по существу, уважать чужое мнение и пр.).</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Ожидаемый образовательный результат:</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Коммуникативное развитие: развитие навыков общения, умения доброжелательно взаимодействовать со сверстниками, готовности к совместной деятельности.</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Когнитивное развитие: развитие познавательного интереса, умения формулировать свою мысль, ставить задачи, искать пути решения.</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Навыки, умения, знания: ознакомление с окружающим миром, развитие речи. </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Развитие детского сообщества: воспитание взаимной симпатии и дружелюбного отношения детей друг к другу, положительного отношения к детскому саду.</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BA56EE">
        <w:rPr>
          <w:rFonts w:ascii="Times New Roman" w:hAnsi="Times New Roman" w:cs="Times New Roman"/>
          <w:b/>
          <w:sz w:val="24"/>
          <w:szCs w:val="24"/>
        </w:rPr>
        <w:t>Эмоциональный комфорт: обеспечение эмоционального комфорта, создание хорошего настроения, формирование у детей желания прийти в детский сад на с</w:t>
      </w:r>
      <w:r w:rsidRPr="006F150F">
        <w:rPr>
          <w:rFonts w:ascii="Times New Roman" w:hAnsi="Times New Roman" w:cs="Times New Roman"/>
          <w:sz w:val="24"/>
          <w:szCs w:val="24"/>
          <w:u w:val="single"/>
        </w:rPr>
        <w:t>ледующий день.</w:t>
      </w: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Уход детей домой</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 родителем тоже надо пообщаться, поговорить о ребенке, рассказать,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Попрощаться с каждым ребенком ласково и доброжелательно, чтобы у ребенка формировалась уверенность в том, в детском саду его любят и ждут, всегда ему рады.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 к делам группы и детского сада</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Ожидаемый образовательный результат:</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Эмоциональный комфорт.</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Формирование у ребенка желания прийти в детский сад на следующий день. </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Приобщение родителей к образовательному процессу.</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Обеспечение единства воспитательных подходов в семье и в детском саду.</w:t>
      </w:r>
    </w:p>
    <w:p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Воспитание и обучение в процессе детской деятельности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Воспитательно-образовательный процесс должен строиться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задачи, избегая перегрузки детей, на необходимом и  достаточном материале, максимально приближаясь к разумному «минимуму».</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Дошкольнику труднее всего дается бездействие, ребенок не может ничего не делать, он должен быть все время чем-то занят, причем занят чем-то важным и интересным для него. В программе  выделено достаточное время для игр и занятий. Задача взрослого так организовать процесс, чтобы максимально обогатить детскую жизнь интересными и полезными специфически детскими видами деятельности (амплификация развития) и создать детям условия для самореализации и проявления инициативы (пространство детской реализации). </w:t>
      </w:r>
    </w:p>
    <w:p w:rsidR="00091A4C" w:rsidRPr="00BA56EE" w:rsidRDefault="00091A4C" w:rsidP="006F150F">
      <w:pPr>
        <w:spacing w:after="13" w:line="276" w:lineRule="auto"/>
        <w:ind w:left="-284" w:right="56" w:firstLine="851"/>
        <w:jc w:val="both"/>
        <w:rPr>
          <w:rFonts w:ascii="Times New Roman" w:hAnsi="Times New Roman" w:cs="Times New Roman"/>
          <w:sz w:val="24"/>
          <w:szCs w:val="24"/>
        </w:rPr>
      </w:pPr>
      <w:r w:rsidRPr="00BA56EE">
        <w:rPr>
          <w:rFonts w:ascii="Times New Roman" w:hAnsi="Times New Roman" w:cs="Times New Roman"/>
          <w:sz w:val="24"/>
          <w:szCs w:val="24"/>
        </w:rPr>
        <w:t xml:space="preserve">Особенностью Программы является то, что новая организация образовательного процесса позволяет существенно сместить акцент в сторону развития детской инициативы и самостоятельности.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 форме участия взрослого все виды детской активности можно условно классифицировать следующим образом:</w:t>
      </w:r>
    </w:p>
    <w:p w:rsidR="00091A4C" w:rsidRPr="006F150F" w:rsidRDefault="00BA56EE" w:rsidP="00BA56EE">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091A4C" w:rsidRPr="006F150F">
        <w:rPr>
          <w:rFonts w:ascii="Times New Roman" w:hAnsi="Times New Roman" w:cs="Times New Roman"/>
          <w:sz w:val="24"/>
          <w:szCs w:val="24"/>
        </w:rPr>
        <w:t>взрослый организует (занятия, кружки, секции);</w:t>
      </w:r>
    </w:p>
    <w:p w:rsidR="00091A4C" w:rsidRPr="006F150F" w:rsidRDefault="00BA56EE" w:rsidP="00BA56EE">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091A4C" w:rsidRPr="006F150F">
        <w:rPr>
          <w:rFonts w:ascii="Times New Roman" w:hAnsi="Times New Roman" w:cs="Times New Roman"/>
          <w:sz w:val="24"/>
          <w:szCs w:val="24"/>
        </w:rPr>
        <w:t>взрослый помогает (обогащенные игры в центрах активности);</w:t>
      </w:r>
    </w:p>
    <w:p w:rsidR="00BA56EE" w:rsidRDefault="00BA56EE" w:rsidP="00BA56EE">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w:t>
      </w:r>
      <w:r w:rsidR="00091A4C" w:rsidRPr="006F150F">
        <w:rPr>
          <w:rFonts w:ascii="Times New Roman" w:hAnsi="Times New Roman" w:cs="Times New Roman"/>
          <w:sz w:val="24"/>
          <w:szCs w:val="24"/>
        </w:rPr>
        <w:t xml:space="preserve">взрослый создает условия для самореализации (проектная деятельность); </w:t>
      </w:r>
    </w:p>
    <w:p w:rsidR="00091A4C" w:rsidRPr="006F150F" w:rsidRDefault="00BA56EE" w:rsidP="00BA56EE">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w:t>
      </w:r>
      <w:r w:rsidR="00091A4C" w:rsidRPr="006F150F">
        <w:rPr>
          <w:rFonts w:ascii="Times New Roman" w:hAnsi="Times New Roman" w:cs="Times New Roman"/>
          <w:sz w:val="24"/>
          <w:szCs w:val="24"/>
        </w:rPr>
        <w:t xml:space="preserve">взрослый участвует в процессе наравне с детьми (событийная деятельность, образовательное событие); </w:t>
      </w:r>
    </w:p>
    <w:p w:rsidR="00091A4C" w:rsidRPr="006F150F" w:rsidRDefault="00BA56EE" w:rsidP="00BA56EE">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w:t>
      </w:r>
      <w:r w:rsidR="00091A4C" w:rsidRPr="006F150F">
        <w:rPr>
          <w:rFonts w:ascii="Times New Roman" w:hAnsi="Times New Roman" w:cs="Times New Roman"/>
          <w:sz w:val="24"/>
          <w:szCs w:val="24"/>
        </w:rPr>
        <w:t xml:space="preserve">взрослый не вмешивается (свободная игра).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Одно из основных преимуществ программы — это нацеленность на оптимальное сочетание всех перечисленных выше типов детской активности.</w:t>
      </w:r>
    </w:p>
    <w:p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Занятия, кружки, секции (взрослый организует)</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Занятия, организованные взрослым, необходимы для оптимального развития детей. Только целенаправленная образовательная деятельность позволяет реализовать системный подход с учетом возрастных психо-физических особенностей детей, в том числе учитывать сензитивные периоды развития — периоды в жизни ребенка, создающие наиболее благоприятные условия для формирования у него определенных психологических свойств и видов поведения. Согласно теории Выготского, правильно организованное занятие «ведет» за собой развитие.</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 Программе, в формате занятий, осваивается то предметное содержание, для которого развивающие занятия являются оптимальной формой. Это относится, в первую </w:t>
      </w:r>
      <w:r w:rsidRPr="006F150F">
        <w:rPr>
          <w:rFonts w:ascii="Times New Roman" w:hAnsi="Times New Roman" w:cs="Times New Roman"/>
          <w:sz w:val="24"/>
          <w:szCs w:val="24"/>
        </w:rPr>
        <w:lastRenderedPageBreak/>
        <w:t>очередь, к освоению новых компетенций. Затем полученные компетенции используются в проектной, событийной деятельности и, конечно, в самостоятельной деятельности детей.</w:t>
      </w:r>
    </w:p>
    <w:p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Дополнительное образование (кружки, секции, мастерские)</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Одно из важных условий развития личности ребенка это возможность выбора занятий по интересам, возможность самореализации. Этому помогает наличие разнообразных кружков, студий, секций, мастерских — ребенок должен иметь возможность выбирать, чем ему заниматься, в какие игры играть, в какие кружки ходить.</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 расписании время, отведенное на различные виды детской деятельности, включает также и перерывы между ними. Если воспитатель проводит занятие урочного типа, то он должен соблюдать требования СанПиН по длительности занятия.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Конечно, временные ограничения не касаются проектной и событийной деятельности, развивающих игр, других детских активностей, продиктованных в первую очередь интересом детей, а не требованиями и желаниями воспитателей.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Дополнительные занятия могут проходить на платной и бесплатной основе; вести кружки могут воспитатели и специалисты детского сада, педагоги дополнительного образования и приглашенные преподаватели.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Перечень кружков должен быть максимально разнообразным, что позволит удовлетворить интересы детей и запросы родителей.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Проводить занятия в соответствии с Программой, соблюдая «золотые принципы» дошкольной педагогики.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1. ЗБР (Зона ближайшего развития)</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2. Культуросообразность</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3. Деятельностный подход</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4. Возрастное соответствие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5. Развивающее обучение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6. Амплификация развития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7. ПДР (пространство детской реализации)</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Ожидаемый образовательный результат:</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Комплексное всестороннее развитие детей по всем образовательным областям в соответствии с Программой и ФГОС ДО.</w:t>
      </w:r>
    </w:p>
    <w:p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Обогащенные игры в центрах активности (взрослый помогает)</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 программе центры активности предназначены в первую очередь для самостоятельных занятий детей, чтобы каждый ребенок мой найти себе занятие по интересам. Центры активности — это один из элементов ПДР (пространство детской реализации).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Важно, чтобы центры активности были наполнены разнообразными интересными для детей материалами, материалы были доступны и знакомы детям (дети знали, как с ними обращаться), чтобы материалы периодически обновлялись в соответствии с программой и интересами детей. Педагог должен уметь поддерживать детскую самостоятельность и инициативу и, при необходимости, помогать детям реализовать свои замыслы (недирективное содействие).</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Наблюдать за детьми, при необходимости, помогать (объяснить, как пользоваться новыми материалами, подсказать новый способ действия и пр.).</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Помогать детям наладить взаимодействие друг с другом в совместных занятиях и играх в центрах активности.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Следить, чтобы каждый ребенок нашел себе интересное занятие.</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Ожидаемый образовательный результат:</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Развитие инициативы и самостоятельности, умения найти себе занятие и партнеров по совместной деятельности.</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Развитие умения договариваться, способности к сотрудничеству и совместным действиям.</w:t>
      </w:r>
    </w:p>
    <w:p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Проектная деятельность (взрослый создает условия для самореализации)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Проектная деятельность — один из важнейших элементов ПДР (пространство детской реализации). Проекты бывают трех типов: творческие, исследовательские и нормативные. Главное условие эффективности проектной деятельности — это чтобы проект был действительно детским, то есть был задуман и реализован детьми. Роль взрослого — в создании условий.</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Заметить проявление детской инициативы.</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Помочь ребенку (детям) осознать и сформулировать свою идею.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При необходимости, помочь в реализации проекта, не забирая при этом инициативу (недирективная помощь).</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Помочь детям в представлении (предъявлении, презентации) своего проекта.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Помочь всем (участникам проекта и окружающим) осознать пользу, значимость полученного результата для окружающих.</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Ожидаемый образовательный результат:</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Развитие инициативы и самостоятельности. </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Формирование уверенности в себе, чувства собственного достоинства и собственной значимости для сообщества. </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Воспитание стремления быть полезным обществу. </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Развитие когнитивных способностей (умения думать, анализировать, работать с информацией). </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Развитие регуляторных способностей (умения ставить цель, планировать, достигать поставленной цели). </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Развитие коммуникативных способностей (умение презентовать свой проект окружающим, рассказать о нем, сотрудничать в реализации проекта со сверстниками и взрослыми).</w:t>
      </w:r>
    </w:p>
    <w:p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Образовательное событие (взрослый участвует в процессе наравне с детьми)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Образовательное событие  — это новый формат совместной детско-взрослой деятельности. Организационная и направляющая роль взрослого в этом процессе очень велика, но для детей совершенно не заметна. Событие — это захватывающая, достаточно длительная (от нескольких дней до нескольких недель) игра, где участвуют все, и дети, и воспитатели. Причем взрослые и дети в игре абсолютно наравне, а «руководят» всем дети. Задача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творческой фантазии детей.</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Заронить в детское сообщество проблемную ситуацию, которая заинтересует детей.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Дать детям возможность разворачивать действие по своему пониманию, оказывая им, при необходимости, деликатное содействие, избегая прямых подсказок и указаний.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Помогать детям планировать событие так, чтобы они смогли реализовать свои планы.</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Насыщать событие образовательными возможностями, когда дети на деле могут применить свои знания и умения в счете, письме, измерении, рисовании, конструировании и пр.</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Ожидаемый образовательный результат:</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Развитие творческой инициативы и самостоятельности.</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Формирование детско-взрослого сообщества группы. </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Развитие умения работать в команде, конструктивно взаимодействовать со сверстниками и взрослыми. </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Развитие способности на практике применять полученные знания, умения, навыки. </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Развитие регуляторных способностей (умения ставить цель, планировать, достигать поставленной цели).</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Развитие когнитивных способностей (умения думать, анализировать, работать с информацией).</w:t>
      </w: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Свободная игра (взрослый не вмешивается)</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Игра — ведущий вид деятельности в дошкольном возрасте. Очень важно создать условия для игры, то есть предоставить детям достаточное время, место и материал (игрушки). Ну и конечно воспитатель должен развивать детскую игру, так как современные дети играть не умеют. Именно в игре развивается личность ребенка, его умственные и физические качества.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Создавать условия для детских игр (время, место, материал).</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детскую игру.</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Помогать детям взаимодействовать в игре.</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Не вмешиваться в детскую игру, давая детям проявить себя и свои способности.</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Ожидаемый образовательный результат:</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Всестороннее развитие детей (физическое, речевое, социально-коммуникативное, познавательное, художественно-эстетическое).</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Развитие детской инициативы.</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Развитие умения соблюдать правила. </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Развитие умения играть различные роли.</w:t>
      </w:r>
    </w:p>
    <w:p w:rsidR="00D51DA7" w:rsidRPr="00BA56EE" w:rsidRDefault="00091A4C" w:rsidP="00291CB9">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Развитие способности взаимодействовать.</w:t>
      </w:r>
    </w:p>
    <w:p w:rsidR="004A31B1" w:rsidRPr="006F150F" w:rsidRDefault="004A31B1" w:rsidP="006F150F">
      <w:pPr>
        <w:tabs>
          <w:tab w:val="left" w:pos="6945"/>
        </w:tabs>
        <w:spacing w:line="276" w:lineRule="auto"/>
        <w:jc w:val="both"/>
        <w:rPr>
          <w:rFonts w:ascii="Times New Roman" w:hAnsi="Times New Roman" w:cs="Times New Roman"/>
          <w:sz w:val="24"/>
          <w:szCs w:val="24"/>
        </w:rPr>
      </w:pPr>
    </w:p>
    <w:p w:rsidR="00041BEB" w:rsidRDefault="00041BEB" w:rsidP="006F150F">
      <w:pPr>
        <w:tabs>
          <w:tab w:val="left" w:pos="6945"/>
        </w:tabs>
        <w:spacing w:line="276" w:lineRule="auto"/>
        <w:jc w:val="center"/>
        <w:rPr>
          <w:rFonts w:ascii="Times New Roman" w:hAnsi="Times New Roman" w:cs="Times New Roman"/>
          <w:b/>
          <w:sz w:val="24"/>
          <w:szCs w:val="24"/>
        </w:rPr>
      </w:pPr>
    </w:p>
    <w:p w:rsidR="00041BEB" w:rsidRDefault="00041BEB" w:rsidP="006F150F">
      <w:pPr>
        <w:tabs>
          <w:tab w:val="left" w:pos="6945"/>
        </w:tabs>
        <w:spacing w:line="276" w:lineRule="auto"/>
        <w:jc w:val="center"/>
        <w:rPr>
          <w:rFonts w:ascii="Times New Roman" w:hAnsi="Times New Roman" w:cs="Times New Roman"/>
          <w:b/>
          <w:sz w:val="24"/>
          <w:szCs w:val="24"/>
        </w:rPr>
      </w:pPr>
    </w:p>
    <w:p w:rsidR="00041BEB" w:rsidRDefault="00041BEB" w:rsidP="006F150F">
      <w:pPr>
        <w:tabs>
          <w:tab w:val="left" w:pos="6945"/>
        </w:tabs>
        <w:spacing w:line="276" w:lineRule="auto"/>
        <w:jc w:val="center"/>
        <w:rPr>
          <w:rFonts w:ascii="Times New Roman" w:hAnsi="Times New Roman" w:cs="Times New Roman"/>
          <w:b/>
          <w:sz w:val="24"/>
          <w:szCs w:val="24"/>
        </w:rPr>
      </w:pPr>
    </w:p>
    <w:p w:rsidR="00041BEB" w:rsidRDefault="00041BEB" w:rsidP="006F150F">
      <w:pPr>
        <w:tabs>
          <w:tab w:val="left" w:pos="6945"/>
        </w:tabs>
        <w:spacing w:line="276" w:lineRule="auto"/>
        <w:jc w:val="center"/>
        <w:rPr>
          <w:rFonts w:ascii="Times New Roman" w:hAnsi="Times New Roman" w:cs="Times New Roman"/>
          <w:b/>
          <w:sz w:val="24"/>
          <w:szCs w:val="24"/>
        </w:rPr>
      </w:pPr>
    </w:p>
    <w:p w:rsidR="00041BEB" w:rsidRDefault="00041BEB" w:rsidP="006F150F">
      <w:pPr>
        <w:tabs>
          <w:tab w:val="left" w:pos="6945"/>
        </w:tabs>
        <w:spacing w:line="276" w:lineRule="auto"/>
        <w:jc w:val="center"/>
        <w:rPr>
          <w:rFonts w:ascii="Times New Roman" w:hAnsi="Times New Roman" w:cs="Times New Roman"/>
          <w:b/>
          <w:sz w:val="24"/>
          <w:szCs w:val="24"/>
        </w:rPr>
      </w:pPr>
    </w:p>
    <w:p w:rsidR="00041BEB" w:rsidRDefault="00041BEB" w:rsidP="006F150F">
      <w:pPr>
        <w:tabs>
          <w:tab w:val="left" w:pos="6945"/>
        </w:tabs>
        <w:spacing w:line="276" w:lineRule="auto"/>
        <w:jc w:val="center"/>
        <w:rPr>
          <w:rFonts w:ascii="Times New Roman" w:hAnsi="Times New Roman" w:cs="Times New Roman"/>
          <w:b/>
          <w:sz w:val="24"/>
          <w:szCs w:val="24"/>
        </w:rPr>
      </w:pPr>
    </w:p>
    <w:p w:rsidR="00135BC1" w:rsidRPr="006F150F" w:rsidRDefault="00135BC1" w:rsidP="006F150F">
      <w:pPr>
        <w:tabs>
          <w:tab w:val="left" w:pos="6945"/>
        </w:tabs>
        <w:spacing w:line="276" w:lineRule="auto"/>
        <w:jc w:val="center"/>
        <w:rPr>
          <w:rFonts w:ascii="Times New Roman" w:hAnsi="Times New Roman" w:cs="Times New Roman"/>
          <w:b/>
          <w:sz w:val="24"/>
          <w:szCs w:val="24"/>
        </w:rPr>
      </w:pPr>
      <w:r w:rsidRPr="006F150F">
        <w:rPr>
          <w:rFonts w:ascii="Times New Roman" w:hAnsi="Times New Roman" w:cs="Times New Roman"/>
          <w:b/>
          <w:sz w:val="24"/>
          <w:szCs w:val="24"/>
        </w:rPr>
        <w:t>3. Организационный раздел</w:t>
      </w:r>
    </w:p>
    <w:p w:rsidR="00135BC1" w:rsidRPr="00041BEB" w:rsidRDefault="00135BC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041BEB">
        <w:rPr>
          <w:rFonts w:ascii="Times New Roman" w:hAnsi="Times New Roman" w:cs="Times New Roman"/>
          <w:sz w:val="24"/>
          <w:szCs w:val="24"/>
        </w:rPr>
        <w:t xml:space="preserve">Организационный раздел дает представление о том, в каких условиях реализуется Программа. В этом разделе представлены: </w:t>
      </w:r>
    </w:p>
    <w:p w:rsidR="004D6827" w:rsidRPr="00041BEB" w:rsidRDefault="004D6827" w:rsidP="006F150F">
      <w:pPr>
        <w:pStyle w:val="a3"/>
        <w:spacing w:line="276" w:lineRule="auto"/>
        <w:jc w:val="both"/>
        <w:rPr>
          <w:rFonts w:ascii="Times New Roman" w:hAnsi="Times New Roman" w:cs="Times New Roman"/>
          <w:sz w:val="24"/>
          <w:szCs w:val="24"/>
          <w:lang w:eastAsia="ru-RU"/>
        </w:rPr>
      </w:pPr>
      <w:r w:rsidRPr="00041BEB">
        <w:rPr>
          <w:rFonts w:ascii="Times New Roman" w:hAnsi="Times New Roman" w:cs="Times New Roman"/>
          <w:sz w:val="24"/>
          <w:szCs w:val="24"/>
          <w:lang w:eastAsia="ru-RU"/>
        </w:rPr>
        <w:t xml:space="preserve"> 3.1. Психолого-педагогические, кадровые, матер</w:t>
      </w:r>
      <w:r w:rsidR="00A56D5C" w:rsidRPr="00041BEB">
        <w:rPr>
          <w:rFonts w:ascii="Times New Roman" w:hAnsi="Times New Roman" w:cs="Times New Roman"/>
          <w:sz w:val="24"/>
          <w:szCs w:val="24"/>
          <w:lang w:eastAsia="ru-RU"/>
        </w:rPr>
        <w:t xml:space="preserve">иально-технические и финансовые </w:t>
      </w:r>
      <w:r w:rsidRPr="00041BEB">
        <w:rPr>
          <w:rFonts w:ascii="Times New Roman" w:hAnsi="Times New Roman" w:cs="Times New Roman"/>
          <w:sz w:val="24"/>
          <w:szCs w:val="24"/>
          <w:lang w:eastAsia="ru-RU"/>
        </w:rPr>
        <w:t>условия,</w:t>
      </w:r>
    </w:p>
    <w:p w:rsidR="004D6827" w:rsidRPr="00041BEB" w:rsidRDefault="004D6827" w:rsidP="006F150F">
      <w:pPr>
        <w:pStyle w:val="a3"/>
        <w:spacing w:line="276" w:lineRule="auto"/>
        <w:rPr>
          <w:rFonts w:ascii="Times New Roman" w:hAnsi="Times New Roman" w:cs="Times New Roman"/>
          <w:sz w:val="24"/>
          <w:szCs w:val="24"/>
          <w:lang w:eastAsia="ru-RU"/>
        </w:rPr>
      </w:pPr>
      <w:r w:rsidRPr="00041BEB">
        <w:rPr>
          <w:rFonts w:ascii="Times New Roman" w:hAnsi="Times New Roman" w:cs="Times New Roman"/>
          <w:sz w:val="24"/>
          <w:szCs w:val="24"/>
          <w:lang w:eastAsia="ru-RU"/>
        </w:rPr>
        <w:t>3.2. Особенности организации развивающей предметно-пространственной среды,</w:t>
      </w:r>
    </w:p>
    <w:p w:rsidR="004D6827" w:rsidRPr="00041BEB" w:rsidRDefault="004D6827" w:rsidP="006F150F">
      <w:pPr>
        <w:pStyle w:val="a3"/>
        <w:spacing w:line="276" w:lineRule="auto"/>
        <w:rPr>
          <w:rFonts w:ascii="Times New Roman" w:hAnsi="Times New Roman" w:cs="Times New Roman"/>
          <w:sz w:val="24"/>
          <w:szCs w:val="24"/>
          <w:lang w:eastAsia="ru-RU"/>
        </w:rPr>
      </w:pPr>
      <w:r w:rsidRPr="00041BEB">
        <w:rPr>
          <w:rFonts w:ascii="Times New Roman" w:hAnsi="Times New Roman" w:cs="Times New Roman"/>
          <w:sz w:val="24"/>
          <w:szCs w:val="24"/>
          <w:lang w:eastAsia="ru-RU"/>
        </w:rPr>
        <w:t>3.3. Особенности образовательной деятельности разных видов и культурных практик,</w:t>
      </w:r>
    </w:p>
    <w:p w:rsidR="004D6827" w:rsidRPr="00041BEB" w:rsidRDefault="004D6827" w:rsidP="006F150F">
      <w:pPr>
        <w:pStyle w:val="a3"/>
        <w:spacing w:line="276" w:lineRule="auto"/>
        <w:rPr>
          <w:rFonts w:ascii="Times New Roman" w:hAnsi="Times New Roman" w:cs="Times New Roman"/>
          <w:sz w:val="24"/>
          <w:szCs w:val="24"/>
          <w:lang w:eastAsia="ru-RU"/>
        </w:rPr>
      </w:pPr>
      <w:r w:rsidRPr="00041BEB">
        <w:rPr>
          <w:rFonts w:ascii="Times New Roman" w:hAnsi="Times New Roman" w:cs="Times New Roman"/>
          <w:sz w:val="24"/>
          <w:szCs w:val="24"/>
          <w:lang w:eastAsia="ru-RU"/>
        </w:rPr>
        <w:t>3.4. Способы и направления поддержки детской инициативы,</w:t>
      </w:r>
    </w:p>
    <w:p w:rsidR="004D6827" w:rsidRPr="00041BEB" w:rsidRDefault="004D6827" w:rsidP="006F150F">
      <w:pPr>
        <w:pStyle w:val="a3"/>
        <w:spacing w:line="276" w:lineRule="auto"/>
        <w:rPr>
          <w:rFonts w:ascii="Times New Roman" w:hAnsi="Times New Roman" w:cs="Times New Roman"/>
          <w:sz w:val="24"/>
          <w:szCs w:val="24"/>
          <w:lang w:eastAsia="ru-RU"/>
        </w:rPr>
      </w:pPr>
      <w:r w:rsidRPr="00041BEB">
        <w:rPr>
          <w:rFonts w:ascii="Times New Roman" w:hAnsi="Times New Roman" w:cs="Times New Roman"/>
          <w:sz w:val="24"/>
          <w:szCs w:val="24"/>
          <w:lang w:eastAsia="ru-RU"/>
        </w:rPr>
        <w:t>3.5. Особенности взаимодействия педагогического коллектива с семьями дошкольников,</w:t>
      </w:r>
    </w:p>
    <w:p w:rsidR="004D6827" w:rsidRPr="00041BEB" w:rsidRDefault="004D6827" w:rsidP="006F150F">
      <w:pPr>
        <w:pStyle w:val="a3"/>
        <w:spacing w:line="276" w:lineRule="auto"/>
        <w:jc w:val="both"/>
        <w:rPr>
          <w:rFonts w:ascii="Times New Roman" w:hAnsi="Times New Roman" w:cs="Times New Roman"/>
          <w:sz w:val="24"/>
          <w:szCs w:val="24"/>
          <w:lang w:eastAsia="ru-RU"/>
        </w:rPr>
      </w:pPr>
      <w:r w:rsidRPr="00041BEB">
        <w:rPr>
          <w:rFonts w:ascii="Times New Roman" w:hAnsi="Times New Roman" w:cs="Times New Roman"/>
          <w:sz w:val="24"/>
          <w:szCs w:val="24"/>
          <w:lang w:eastAsia="ru-RU"/>
        </w:rPr>
        <w:t>3.6.</w:t>
      </w:r>
      <w:r w:rsidR="00402352" w:rsidRPr="00041BEB">
        <w:rPr>
          <w:rFonts w:ascii="Times New Roman" w:hAnsi="Times New Roman" w:cs="Times New Roman"/>
          <w:sz w:val="24"/>
          <w:szCs w:val="24"/>
          <w:lang w:eastAsia="ru-RU"/>
        </w:rPr>
        <w:t xml:space="preserve"> Режим</w:t>
      </w:r>
      <w:r w:rsidRPr="00041BEB">
        <w:rPr>
          <w:rFonts w:ascii="Times New Roman" w:hAnsi="Times New Roman" w:cs="Times New Roman"/>
          <w:sz w:val="24"/>
          <w:szCs w:val="24"/>
          <w:lang w:eastAsia="ru-RU"/>
        </w:rPr>
        <w:t xml:space="preserve"> дня и формирования распорядка дня с учетом возрастных и индивидуальных особенностей детей, их специальных образовательных потребностей, </w:t>
      </w:r>
      <w:r w:rsidRPr="00041BEB">
        <w:rPr>
          <w:rFonts w:ascii="Times New Roman" w:hAnsi="Times New Roman" w:cs="Times New Roman"/>
          <w:sz w:val="24"/>
          <w:szCs w:val="24"/>
        </w:rPr>
        <w:t>образовательная деятельность в ходе режимных моментов;</w:t>
      </w:r>
    </w:p>
    <w:p w:rsidR="004D6827" w:rsidRPr="00041BEB" w:rsidRDefault="004D6827" w:rsidP="006F150F">
      <w:pPr>
        <w:pStyle w:val="a3"/>
        <w:spacing w:line="276" w:lineRule="auto"/>
        <w:jc w:val="both"/>
        <w:rPr>
          <w:rFonts w:ascii="Times New Roman" w:hAnsi="Times New Roman" w:cs="Times New Roman"/>
          <w:sz w:val="24"/>
          <w:szCs w:val="24"/>
        </w:rPr>
      </w:pPr>
      <w:r w:rsidRPr="00041BEB">
        <w:rPr>
          <w:rFonts w:ascii="Times New Roman" w:hAnsi="Times New Roman" w:cs="Times New Roman"/>
          <w:sz w:val="24"/>
          <w:szCs w:val="24"/>
          <w:lang w:eastAsia="ru-RU"/>
        </w:rPr>
        <w:t>3.7. У</w:t>
      </w:r>
      <w:r w:rsidR="00135BC1" w:rsidRPr="00041BEB">
        <w:rPr>
          <w:rFonts w:ascii="Times New Roman" w:hAnsi="Times New Roman" w:cs="Times New Roman"/>
          <w:sz w:val="24"/>
          <w:szCs w:val="24"/>
        </w:rPr>
        <w:t>чебный план</w:t>
      </w:r>
      <w:r w:rsidRPr="00041BEB">
        <w:rPr>
          <w:rFonts w:ascii="Times New Roman" w:hAnsi="Times New Roman" w:cs="Times New Roman"/>
          <w:sz w:val="24"/>
          <w:szCs w:val="24"/>
        </w:rPr>
        <w:t xml:space="preserve">  в соответствии с возрастными особенностями  и потребностями воспитанников;</w:t>
      </w:r>
    </w:p>
    <w:p w:rsidR="004D6827" w:rsidRPr="00041BEB" w:rsidRDefault="004D6827" w:rsidP="006F150F">
      <w:pPr>
        <w:pStyle w:val="a3"/>
        <w:spacing w:line="276" w:lineRule="auto"/>
        <w:jc w:val="both"/>
        <w:rPr>
          <w:rFonts w:ascii="Times New Roman" w:hAnsi="Times New Roman" w:cs="Times New Roman"/>
          <w:sz w:val="24"/>
          <w:szCs w:val="24"/>
        </w:rPr>
      </w:pPr>
      <w:r w:rsidRPr="00041BEB">
        <w:rPr>
          <w:rFonts w:ascii="Times New Roman" w:hAnsi="Times New Roman" w:cs="Times New Roman"/>
          <w:sz w:val="24"/>
          <w:szCs w:val="24"/>
        </w:rPr>
        <w:t>3.8.О</w:t>
      </w:r>
      <w:r w:rsidR="00135BC1" w:rsidRPr="00041BEB">
        <w:rPr>
          <w:rFonts w:ascii="Times New Roman" w:hAnsi="Times New Roman" w:cs="Times New Roman"/>
          <w:sz w:val="24"/>
          <w:szCs w:val="24"/>
        </w:rPr>
        <w:t>собенности традиционных с</w:t>
      </w:r>
      <w:r w:rsidRPr="00041BEB">
        <w:rPr>
          <w:rFonts w:ascii="Times New Roman" w:hAnsi="Times New Roman" w:cs="Times New Roman"/>
          <w:sz w:val="24"/>
          <w:szCs w:val="24"/>
        </w:rPr>
        <w:t>обытий, праздников, мероприятий;</w:t>
      </w:r>
    </w:p>
    <w:p w:rsidR="004D6827" w:rsidRPr="00041BEB" w:rsidRDefault="004D6827" w:rsidP="006F150F">
      <w:pPr>
        <w:pStyle w:val="a3"/>
        <w:spacing w:line="276" w:lineRule="auto"/>
        <w:jc w:val="both"/>
        <w:rPr>
          <w:rFonts w:ascii="Times New Roman" w:hAnsi="Times New Roman" w:cs="Times New Roman"/>
          <w:sz w:val="24"/>
          <w:szCs w:val="24"/>
        </w:rPr>
      </w:pPr>
      <w:r w:rsidRPr="00041BEB">
        <w:rPr>
          <w:rFonts w:ascii="Times New Roman" w:hAnsi="Times New Roman" w:cs="Times New Roman"/>
          <w:sz w:val="24"/>
          <w:szCs w:val="24"/>
        </w:rPr>
        <w:t>3.9.П</w:t>
      </w:r>
      <w:r w:rsidR="00135BC1" w:rsidRPr="00041BEB">
        <w:rPr>
          <w:rFonts w:ascii="Times New Roman" w:hAnsi="Times New Roman" w:cs="Times New Roman"/>
          <w:sz w:val="24"/>
          <w:szCs w:val="24"/>
        </w:rPr>
        <w:t>ланирован</w:t>
      </w:r>
      <w:r w:rsidRPr="00041BEB">
        <w:rPr>
          <w:rFonts w:ascii="Times New Roman" w:hAnsi="Times New Roman" w:cs="Times New Roman"/>
          <w:sz w:val="24"/>
          <w:szCs w:val="24"/>
        </w:rPr>
        <w:t>ие образовательной деятельности;</w:t>
      </w:r>
    </w:p>
    <w:p w:rsidR="00135BC1" w:rsidRPr="006F150F" w:rsidRDefault="00115A45" w:rsidP="006F150F">
      <w:pPr>
        <w:pStyle w:val="a3"/>
        <w:spacing w:line="276" w:lineRule="auto"/>
        <w:jc w:val="both"/>
        <w:rPr>
          <w:rFonts w:ascii="Times New Roman" w:hAnsi="Times New Roman" w:cs="Times New Roman"/>
          <w:sz w:val="24"/>
          <w:szCs w:val="24"/>
        </w:rPr>
      </w:pPr>
      <w:r w:rsidRPr="00041BEB">
        <w:rPr>
          <w:rFonts w:ascii="Times New Roman" w:hAnsi="Times New Roman" w:cs="Times New Roman"/>
          <w:sz w:val="24"/>
          <w:szCs w:val="24"/>
        </w:rPr>
        <w:t>3.10.</w:t>
      </w:r>
      <w:r w:rsidR="004D6827" w:rsidRPr="00041BEB">
        <w:rPr>
          <w:rFonts w:ascii="Times New Roman" w:hAnsi="Times New Roman" w:cs="Times New Roman"/>
          <w:sz w:val="24"/>
          <w:szCs w:val="24"/>
        </w:rPr>
        <w:t>П</w:t>
      </w:r>
      <w:r w:rsidR="00135BC1" w:rsidRPr="00041BEB">
        <w:rPr>
          <w:rFonts w:ascii="Times New Roman" w:hAnsi="Times New Roman" w:cs="Times New Roman"/>
          <w:sz w:val="24"/>
          <w:szCs w:val="24"/>
        </w:rPr>
        <w:t>еречень литературы.</w:t>
      </w:r>
    </w:p>
    <w:p w:rsidR="004D6827" w:rsidRPr="006F150F" w:rsidRDefault="004D6827" w:rsidP="006F150F">
      <w:pPr>
        <w:pStyle w:val="a3"/>
        <w:spacing w:line="276" w:lineRule="auto"/>
        <w:jc w:val="both"/>
        <w:rPr>
          <w:rFonts w:ascii="Times New Roman" w:hAnsi="Times New Roman" w:cs="Times New Roman"/>
          <w:sz w:val="24"/>
          <w:szCs w:val="24"/>
        </w:rPr>
      </w:pPr>
    </w:p>
    <w:p w:rsidR="004D6827" w:rsidRPr="006F150F" w:rsidRDefault="004D6827" w:rsidP="006F150F">
      <w:pPr>
        <w:pStyle w:val="a3"/>
        <w:spacing w:line="276" w:lineRule="auto"/>
        <w:jc w:val="center"/>
        <w:rPr>
          <w:rFonts w:ascii="Times New Roman" w:hAnsi="Times New Roman" w:cs="Times New Roman"/>
          <w:b/>
          <w:sz w:val="24"/>
          <w:szCs w:val="24"/>
          <w:lang w:eastAsia="ru-RU"/>
        </w:rPr>
      </w:pPr>
      <w:r w:rsidRPr="006F150F">
        <w:rPr>
          <w:rFonts w:ascii="Times New Roman" w:hAnsi="Times New Roman" w:cs="Times New Roman"/>
          <w:b/>
          <w:sz w:val="24"/>
          <w:szCs w:val="24"/>
          <w:lang w:eastAsia="ru-RU"/>
        </w:rPr>
        <w:t>3.1. Психолого-педагогические условия, обеспечивающие развитие ребенка</w:t>
      </w:r>
    </w:p>
    <w:p w:rsidR="004D6827" w:rsidRPr="006F150F" w:rsidRDefault="004D6827" w:rsidP="006F150F">
      <w:pPr>
        <w:pStyle w:val="a3"/>
        <w:spacing w:line="276" w:lineRule="auto"/>
        <w:ind w:firstLine="426"/>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w:t>
      </w:r>
    </w:p>
    <w:p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возможностями и интересами.</w:t>
      </w:r>
    </w:p>
    <w:p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1 </w:t>
      </w:r>
      <w:r w:rsidRPr="006F150F">
        <w:rPr>
          <w:rFonts w:ascii="Times New Roman" w:hAnsi="Times New Roman" w:cs="Times New Roman"/>
          <w:b/>
          <w:sz w:val="24"/>
          <w:szCs w:val="24"/>
          <w:lang w:eastAsia="ru-RU"/>
        </w:rPr>
        <w:t>Личностно-порождающее взаимодействие взрослых с детьми</w:t>
      </w:r>
      <w:r w:rsidRPr="006F150F">
        <w:rPr>
          <w:rFonts w:ascii="Times New Roman" w:hAnsi="Times New Roman" w:cs="Times New Roman"/>
          <w:sz w:val="24"/>
          <w:szCs w:val="24"/>
          <w:lang w:eastAsia="ru-RU"/>
        </w:rPr>
        <w:t>,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2 </w:t>
      </w:r>
      <w:r w:rsidRPr="006F150F">
        <w:rPr>
          <w:rFonts w:ascii="Times New Roman" w:hAnsi="Times New Roman" w:cs="Times New Roman"/>
          <w:b/>
          <w:sz w:val="24"/>
          <w:szCs w:val="24"/>
          <w:lang w:eastAsia="ru-RU"/>
        </w:rPr>
        <w:t>Ориентированность педагогической оценки</w:t>
      </w:r>
      <w:r w:rsidRPr="006F150F">
        <w:rPr>
          <w:rFonts w:ascii="Times New Roman" w:hAnsi="Times New Roman" w:cs="Times New Roman"/>
          <w:sz w:val="24"/>
          <w:szCs w:val="24"/>
          <w:lang w:eastAsia="ru-RU"/>
        </w:rPr>
        <w:t xml:space="preserve"> на относительные показатели детской успешности, то есть сравнение нынешних и предыдущих достижений ребенка, стимулирование самооценки.</w:t>
      </w:r>
    </w:p>
    <w:p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3 </w:t>
      </w:r>
      <w:r w:rsidRPr="006F150F">
        <w:rPr>
          <w:rFonts w:ascii="Times New Roman" w:hAnsi="Times New Roman" w:cs="Times New Roman"/>
          <w:b/>
          <w:sz w:val="24"/>
          <w:szCs w:val="24"/>
          <w:lang w:eastAsia="ru-RU"/>
        </w:rPr>
        <w:t>Формирование игры</w:t>
      </w:r>
      <w:r w:rsidRPr="006F150F">
        <w:rPr>
          <w:rFonts w:ascii="Times New Roman" w:hAnsi="Times New Roman" w:cs="Times New Roman"/>
          <w:sz w:val="24"/>
          <w:szCs w:val="24"/>
          <w:lang w:eastAsia="ru-RU"/>
        </w:rPr>
        <w:t xml:space="preserve"> как важнейшего фактора развития ребенка.</w:t>
      </w:r>
    </w:p>
    <w:p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4 </w:t>
      </w:r>
      <w:r w:rsidRPr="006F150F">
        <w:rPr>
          <w:rFonts w:ascii="Times New Roman" w:hAnsi="Times New Roman" w:cs="Times New Roman"/>
          <w:b/>
          <w:sz w:val="24"/>
          <w:szCs w:val="24"/>
          <w:lang w:eastAsia="ru-RU"/>
        </w:rPr>
        <w:t>Создание развивающей образовательной среды</w:t>
      </w:r>
      <w:r w:rsidRPr="006F150F">
        <w:rPr>
          <w:rFonts w:ascii="Times New Roman" w:hAnsi="Times New Roman" w:cs="Times New Roman"/>
          <w:sz w:val="24"/>
          <w:szCs w:val="24"/>
          <w:lang w:eastAsia="ru-RU"/>
        </w:rPr>
        <w:t>,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6 </w:t>
      </w:r>
      <w:r w:rsidRPr="006F150F">
        <w:rPr>
          <w:rFonts w:ascii="Times New Roman" w:hAnsi="Times New Roman" w:cs="Times New Roman"/>
          <w:b/>
          <w:sz w:val="24"/>
          <w:szCs w:val="24"/>
          <w:lang w:eastAsia="ru-RU"/>
        </w:rPr>
        <w:t>Участие семьи</w:t>
      </w:r>
      <w:r w:rsidRPr="006F150F">
        <w:rPr>
          <w:rFonts w:ascii="Times New Roman" w:hAnsi="Times New Roman" w:cs="Times New Roman"/>
          <w:sz w:val="24"/>
          <w:szCs w:val="24"/>
          <w:lang w:eastAsia="ru-RU"/>
        </w:rPr>
        <w:t xml:space="preserve"> как необходимое условие для полноценного развития ребенка дошкольного возраста.</w:t>
      </w:r>
    </w:p>
    <w:p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7 </w:t>
      </w:r>
      <w:r w:rsidRPr="006F150F">
        <w:rPr>
          <w:rFonts w:ascii="Times New Roman" w:hAnsi="Times New Roman" w:cs="Times New Roman"/>
          <w:b/>
          <w:sz w:val="24"/>
          <w:szCs w:val="24"/>
          <w:lang w:eastAsia="ru-RU"/>
        </w:rPr>
        <w:t>Профессиональное развитие педагогов</w:t>
      </w:r>
      <w:r w:rsidRPr="006F150F">
        <w:rPr>
          <w:rFonts w:ascii="Times New Roman" w:hAnsi="Times New Roman" w:cs="Times New Roman"/>
          <w:sz w:val="24"/>
          <w:szCs w:val="24"/>
          <w:lang w:eastAsia="ru-RU"/>
        </w:rPr>
        <w:t>, направленное на развитие профессиональных</w:t>
      </w:r>
    </w:p>
    <w:p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C7F6E" w:rsidRPr="006F150F" w:rsidRDefault="005C7F6E" w:rsidP="006F150F">
      <w:pPr>
        <w:pStyle w:val="a3"/>
        <w:spacing w:line="276" w:lineRule="auto"/>
        <w:jc w:val="both"/>
        <w:rPr>
          <w:rFonts w:ascii="Times New Roman" w:hAnsi="Times New Roman" w:cs="Times New Roman"/>
          <w:sz w:val="24"/>
          <w:szCs w:val="24"/>
          <w:lang w:eastAsia="ru-RU"/>
        </w:rPr>
      </w:pPr>
    </w:p>
    <w:p w:rsidR="005C7F6E" w:rsidRPr="006F150F" w:rsidRDefault="005C7F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lastRenderedPageBreak/>
        <w:t>Условия, необходимые для создания социальной ситуации развития детей, соответствующей специфике дошкольного возраста, предполагают:</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1) обеспечение эмоционального благополучия через:</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-непосредственное общение с каждым ребенком; </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-уважительное отношение к каждому ребенку, к его чувствам и потребностям;</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2) поддержку индивидуальности и инициативы детей через:</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-создание условий для свободного выбора детьми деятельности, участников совместной деятельности; </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-создание условий для принятия детьми решений, выражения своих чувств и мыслей; </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3) установление правил взаимодействия в разных ситуациях:</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-развитие коммуникативных способностей детей, позволяющих разрешать конфликтные ситуации со сверстниками;</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-развитие умения детей работать в группе сверстников;</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-создание условий для овладения культурными средствами деятельности;</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-поддержку спонтанной игры детей, ее обогащение, обеспечение игрового времени и пространства;</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-оценку индивидуального развития детей;</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p>
    <w:p w:rsidR="005C7F6E" w:rsidRPr="006F150F" w:rsidRDefault="005C7F6E" w:rsidP="006F150F">
      <w:pPr>
        <w:pStyle w:val="a3"/>
        <w:spacing w:line="276" w:lineRule="auto"/>
        <w:ind w:firstLine="567"/>
        <w:jc w:val="center"/>
        <w:rPr>
          <w:rFonts w:ascii="Times New Roman" w:hAnsi="Times New Roman" w:cs="Times New Roman"/>
          <w:b/>
          <w:sz w:val="24"/>
          <w:szCs w:val="24"/>
        </w:rPr>
      </w:pPr>
      <w:r w:rsidRPr="006F150F">
        <w:rPr>
          <w:rFonts w:ascii="Times New Roman" w:hAnsi="Times New Roman" w:cs="Times New Roman"/>
          <w:b/>
          <w:sz w:val="24"/>
          <w:szCs w:val="24"/>
        </w:rPr>
        <w:t>Кадровые условия реализации Программы.</w:t>
      </w:r>
    </w:p>
    <w:p w:rsidR="00A56D5C"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МБДОУ укомплектовано квалифицированными кадрами, в т. ч. руководящими, педагогическими, вспомогательными, административно- хозяйственными работниками. Исходя из особенностей реализуемой программы в МБДОУ сформировано штатное расписание, определена потребность в педагогических кадрах.</w:t>
      </w:r>
      <w:r w:rsidR="00A56D5C" w:rsidRPr="006F150F">
        <w:rPr>
          <w:rFonts w:ascii="Times New Roman" w:hAnsi="Times New Roman" w:cs="Times New Roman"/>
          <w:sz w:val="24"/>
          <w:szCs w:val="24"/>
        </w:rPr>
        <w:t xml:space="preserve"> </w:t>
      </w:r>
    </w:p>
    <w:p w:rsidR="00A56D5C" w:rsidRPr="005919D3" w:rsidRDefault="00A56D5C" w:rsidP="006F150F">
      <w:pPr>
        <w:pStyle w:val="a3"/>
        <w:spacing w:line="276" w:lineRule="auto"/>
        <w:ind w:firstLine="567"/>
        <w:jc w:val="both"/>
        <w:rPr>
          <w:rFonts w:ascii="Times New Roman" w:hAnsi="Times New Roman" w:cs="Times New Roman"/>
          <w:sz w:val="24"/>
          <w:szCs w:val="24"/>
        </w:rPr>
      </w:pPr>
      <w:r w:rsidRPr="005919D3">
        <w:rPr>
          <w:rFonts w:ascii="Times New Roman" w:eastAsia="Times New Roman" w:hAnsi="Times New Roman" w:cs="Times New Roman"/>
          <w:color w:val="000000"/>
          <w:sz w:val="24"/>
          <w:szCs w:val="24"/>
          <w:lang w:eastAsia="ru-RU"/>
        </w:rPr>
        <w:t>Для реализации программы, согласно Единому квалификационному справочнику должностей руководителей, специалистов и служащих, в МБДОУ имеются:</w:t>
      </w:r>
    </w:p>
    <w:p w:rsidR="00A56D5C" w:rsidRPr="005919D3" w:rsidRDefault="00A56D5C"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5919D3">
        <w:rPr>
          <w:rFonts w:ascii="Times New Roman" w:eastAsia="Times New Roman" w:hAnsi="Times New Roman" w:cs="Times New Roman"/>
          <w:color w:val="000000"/>
          <w:sz w:val="24"/>
          <w:szCs w:val="24"/>
          <w:lang w:eastAsia="ru-RU"/>
        </w:rPr>
        <w:t>–  педагогические работники:  воспитатель (</w:t>
      </w:r>
      <w:r w:rsidR="00E20473" w:rsidRPr="005919D3">
        <w:rPr>
          <w:rFonts w:ascii="Times New Roman" w:eastAsia="Times New Roman" w:hAnsi="Times New Roman" w:cs="Times New Roman"/>
          <w:color w:val="000000"/>
          <w:sz w:val="24"/>
          <w:szCs w:val="24"/>
          <w:lang w:eastAsia="ru-RU"/>
        </w:rPr>
        <w:t>1</w:t>
      </w:r>
      <w:r w:rsidR="005919D3" w:rsidRPr="005919D3">
        <w:rPr>
          <w:rFonts w:ascii="Times New Roman" w:eastAsia="Times New Roman" w:hAnsi="Times New Roman" w:cs="Times New Roman"/>
          <w:color w:val="000000"/>
          <w:sz w:val="24"/>
          <w:szCs w:val="24"/>
          <w:lang w:eastAsia="ru-RU"/>
        </w:rPr>
        <w:t>9</w:t>
      </w:r>
      <w:r w:rsidRPr="005919D3">
        <w:rPr>
          <w:rFonts w:ascii="Times New Roman" w:eastAsia="Times New Roman" w:hAnsi="Times New Roman" w:cs="Times New Roman"/>
          <w:color w:val="000000"/>
          <w:sz w:val="24"/>
          <w:szCs w:val="24"/>
          <w:lang w:eastAsia="ru-RU"/>
        </w:rPr>
        <w:t>,</w:t>
      </w:r>
      <w:r w:rsidR="005919D3" w:rsidRPr="005919D3">
        <w:rPr>
          <w:rFonts w:ascii="Times New Roman" w:eastAsia="Times New Roman" w:hAnsi="Times New Roman" w:cs="Times New Roman"/>
          <w:color w:val="000000"/>
          <w:sz w:val="24"/>
          <w:szCs w:val="24"/>
          <w:lang w:eastAsia="ru-RU"/>
        </w:rPr>
        <w:t>42</w:t>
      </w:r>
      <w:r w:rsidRPr="005919D3">
        <w:rPr>
          <w:rFonts w:ascii="Times New Roman" w:eastAsia="Times New Roman" w:hAnsi="Times New Roman" w:cs="Times New Roman"/>
          <w:color w:val="000000"/>
          <w:sz w:val="24"/>
          <w:szCs w:val="24"/>
          <w:lang w:eastAsia="ru-RU"/>
        </w:rPr>
        <w:t xml:space="preserve"> ставки) (включая старшего</w:t>
      </w:r>
      <w:r w:rsidR="00E20473" w:rsidRPr="005919D3">
        <w:rPr>
          <w:rFonts w:ascii="Times New Roman" w:eastAsia="Times New Roman" w:hAnsi="Times New Roman" w:cs="Times New Roman"/>
          <w:color w:val="000000"/>
          <w:sz w:val="24"/>
          <w:szCs w:val="24"/>
          <w:lang w:eastAsia="ru-RU"/>
        </w:rPr>
        <w:t xml:space="preserve"> воспитателя</w:t>
      </w:r>
      <w:r w:rsidRPr="005919D3">
        <w:rPr>
          <w:rFonts w:ascii="Times New Roman" w:eastAsia="Times New Roman" w:hAnsi="Times New Roman" w:cs="Times New Roman"/>
          <w:color w:val="000000"/>
          <w:sz w:val="24"/>
          <w:szCs w:val="24"/>
          <w:lang w:eastAsia="ru-RU"/>
        </w:rPr>
        <w:t>), учитель- логопед</w:t>
      </w:r>
      <w:r w:rsidR="00E20473" w:rsidRPr="005919D3">
        <w:rPr>
          <w:rFonts w:ascii="Times New Roman" w:eastAsia="Times New Roman" w:hAnsi="Times New Roman" w:cs="Times New Roman"/>
          <w:color w:val="000000"/>
          <w:sz w:val="24"/>
          <w:szCs w:val="24"/>
          <w:lang w:eastAsia="ru-RU"/>
        </w:rPr>
        <w:t xml:space="preserve"> ( </w:t>
      </w:r>
      <w:r w:rsidR="005919D3" w:rsidRPr="005919D3">
        <w:rPr>
          <w:rFonts w:ascii="Times New Roman" w:eastAsia="Times New Roman" w:hAnsi="Times New Roman" w:cs="Times New Roman"/>
          <w:color w:val="000000"/>
          <w:sz w:val="24"/>
          <w:szCs w:val="24"/>
          <w:lang w:eastAsia="ru-RU"/>
        </w:rPr>
        <w:t>1,5</w:t>
      </w:r>
      <w:r w:rsidR="00E20473" w:rsidRPr="005919D3">
        <w:rPr>
          <w:rFonts w:ascii="Times New Roman" w:eastAsia="Times New Roman" w:hAnsi="Times New Roman" w:cs="Times New Roman"/>
          <w:color w:val="000000"/>
          <w:sz w:val="24"/>
          <w:szCs w:val="24"/>
          <w:lang w:eastAsia="ru-RU"/>
        </w:rPr>
        <w:t xml:space="preserve"> ставки)</w:t>
      </w:r>
      <w:r w:rsidRPr="005919D3">
        <w:rPr>
          <w:rFonts w:ascii="Times New Roman" w:eastAsia="Times New Roman" w:hAnsi="Times New Roman" w:cs="Times New Roman"/>
          <w:color w:val="000000"/>
          <w:sz w:val="24"/>
          <w:szCs w:val="24"/>
          <w:lang w:eastAsia="ru-RU"/>
        </w:rPr>
        <w:t>, педагог дополнительно</w:t>
      </w:r>
      <w:r w:rsidR="00E20473" w:rsidRPr="005919D3">
        <w:rPr>
          <w:rFonts w:ascii="Times New Roman" w:eastAsia="Times New Roman" w:hAnsi="Times New Roman" w:cs="Times New Roman"/>
          <w:color w:val="000000"/>
          <w:sz w:val="24"/>
          <w:szCs w:val="24"/>
          <w:lang w:eastAsia="ru-RU"/>
        </w:rPr>
        <w:t>го образования (1 ставка</w:t>
      </w:r>
      <w:r w:rsidRPr="005919D3">
        <w:rPr>
          <w:rFonts w:ascii="Times New Roman" w:eastAsia="Times New Roman" w:hAnsi="Times New Roman" w:cs="Times New Roman"/>
          <w:color w:val="000000"/>
          <w:sz w:val="24"/>
          <w:szCs w:val="24"/>
          <w:lang w:eastAsia="ru-RU"/>
        </w:rPr>
        <w:t>), музыкальный</w:t>
      </w:r>
      <w:r w:rsidR="00E20473" w:rsidRPr="005919D3">
        <w:rPr>
          <w:rFonts w:ascii="Times New Roman" w:eastAsia="Times New Roman" w:hAnsi="Times New Roman" w:cs="Times New Roman"/>
          <w:color w:val="000000"/>
          <w:sz w:val="24"/>
          <w:szCs w:val="24"/>
          <w:lang w:eastAsia="ru-RU"/>
        </w:rPr>
        <w:t xml:space="preserve"> </w:t>
      </w:r>
      <w:r w:rsidRPr="005919D3">
        <w:rPr>
          <w:rFonts w:ascii="Times New Roman" w:eastAsia="Times New Roman" w:hAnsi="Times New Roman" w:cs="Times New Roman"/>
          <w:color w:val="000000"/>
          <w:sz w:val="24"/>
          <w:szCs w:val="24"/>
          <w:lang w:eastAsia="ru-RU"/>
        </w:rPr>
        <w:t>руководитель</w:t>
      </w:r>
      <w:r w:rsidR="00E20473" w:rsidRPr="005919D3">
        <w:rPr>
          <w:rFonts w:ascii="Times New Roman" w:eastAsia="Times New Roman" w:hAnsi="Times New Roman" w:cs="Times New Roman"/>
          <w:color w:val="000000"/>
          <w:sz w:val="24"/>
          <w:szCs w:val="24"/>
          <w:lang w:eastAsia="ru-RU"/>
        </w:rPr>
        <w:t xml:space="preserve"> (2,5 ставки);</w:t>
      </w:r>
    </w:p>
    <w:p w:rsidR="00E20473" w:rsidRPr="006F150F" w:rsidRDefault="00E2047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5919D3">
        <w:rPr>
          <w:rFonts w:ascii="Times New Roman" w:eastAsia="Times New Roman" w:hAnsi="Times New Roman" w:cs="Times New Roman"/>
          <w:color w:val="000000"/>
          <w:sz w:val="24"/>
          <w:szCs w:val="24"/>
          <w:lang w:eastAsia="ru-RU"/>
        </w:rPr>
        <w:t>–  учебно-вспомогательный персонал:</w:t>
      </w:r>
      <w:r w:rsidR="00A56D5C" w:rsidRPr="005919D3">
        <w:rPr>
          <w:rFonts w:ascii="Times New Roman" w:eastAsia="Times New Roman" w:hAnsi="Times New Roman" w:cs="Times New Roman"/>
          <w:color w:val="000000"/>
          <w:sz w:val="24"/>
          <w:szCs w:val="24"/>
          <w:lang w:eastAsia="ru-RU"/>
        </w:rPr>
        <w:t xml:space="preserve"> помощник</w:t>
      </w:r>
      <w:r w:rsidRPr="005919D3">
        <w:rPr>
          <w:rFonts w:ascii="Times New Roman" w:eastAsia="Times New Roman" w:hAnsi="Times New Roman" w:cs="Times New Roman"/>
          <w:color w:val="000000"/>
          <w:sz w:val="24"/>
          <w:szCs w:val="24"/>
          <w:lang w:eastAsia="ru-RU"/>
        </w:rPr>
        <w:t xml:space="preserve"> </w:t>
      </w:r>
      <w:r w:rsidR="00A56D5C" w:rsidRPr="005919D3">
        <w:rPr>
          <w:rFonts w:ascii="Times New Roman" w:eastAsia="Times New Roman" w:hAnsi="Times New Roman" w:cs="Times New Roman"/>
          <w:color w:val="000000"/>
          <w:sz w:val="24"/>
          <w:szCs w:val="24"/>
          <w:lang w:eastAsia="ru-RU"/>
        </w:rPr>
        <w:t>в</w:t>
      </w:r>
      <w:r w:rsidR="005919D3" w:rsidRPr="005919D3">
        <w:rPr>
          <w:rFonts w:ascii="Times New Roman" w:eastAsia="Times New Roman" w:hAnsi="Times New Roman" w:cs="Times New Roman"/>
          <w:color w:val="000000"/>
          <w:sz w:val="24"/>
          <w:szCs w:val="24"/>
          <w:lang w:eastAsia="ru-RU"/>
        </w:rPr>
        <w:t xml:space="preserve">оспитателя </w:t>
      </w:r>
      <w:r w:rsidRPr="005919D3">
        <w:rPr>
          <w:rFonts w:ascii="Times New Roman" w:eastAsia="Times New Roman" w:hAnsi="Times New Roman" w:cs="Times New Roman"/>
          <w:color w:val="000000"/>
          <w:sz w:val="24"/>
          <w:szCs w:val="24"/>
          <w:lang w:eastAsia="ru-RU"/>
        </w:rPr>
        <w:t>и другой обслуживающий персонал</w:t>
      </w:r>
      <w:r w:rsidR="005919D3" w:rsidRPr="005919D3">
        <w:rPr>
          <w:rFonts w:ascii="Times New Roman" w:eastAsia="Times New Roman" w:hAnsi="Times New Roman" w:cs="Times New Roman"/>
          <w:color w:val="000000"/>
          <w:sz w:val="24"/>
          <w:szCs w:val="24"/>
          <w:lang w:eastAsia="ru-RU"/>
        </w:rPr>
        <w:t xml:space="preserve"> (20,35 ставки)</w:t>
      </w:r>
      <w:r w:rsidRPr="005919D3">
        <w:rPr>
          <w:rFonts w:ascii="Times New Roman" w:eastAsia="Times New Roman" w:hAnsi="Times New Roman" w:cs="Times New Roman"/>
          <w:color w:val="000000"/>
          <w:sz w:val="24"/>
          <w:szCs w:val="24"/>
          <w:lang w:eastAsia="ru-RU"/>
        </w:rPr>
        <w:t>.</w:t>
      </w:r>
    </w:p>
    <w:p w:rsidR="00E20473" w:rsidRPr="006F150F" w:rsidRDefault="00E2047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 xml:space="preserve">        </w:t>
      </w:r>
      <w:r w:rsidR="00A56D5C" w:rsidRPr="006F150F">
        <w:rPr>
          <w:rFonts w:ascii="Times New Roman" w:eastAsia="Times New Roman" w:hAnsi="Times New Roman" w:cs="Times New Roman"/>
          <w:color w:val="000000"/>
          <w:sz w:val="24"/>
          <w:szCs w:val="24"/>
          <w:lang w:eastAsia="ru-RU"/>
        </w:rPr>
        <w:t xml:space="preserve">Программа предоставляет право </w:t>
      </w:r>
      <w:r w:rsidRPr="006F150F">
        <w:rPr>
          <w:rFonts w:ascii="Times New Roman" w:eastAsia="Times New Roman" w:hAnsi="Times New Roman" w:cs="Times New Roman"/>
          <w:color w:val="000000"/>
          <w:sz w:val="24"/>
          <w:szCs w:val="24"/>
          <w:lang w:eastAsia="ru-RU"/>
        </w:rPr>
        <w:t xml:space="preserve">ДОУ </w:t>
      </w:r>
      <w:r w:rsidR="00A56D5C" w:rsidRPr="006F150F">
        <w:rPr>
          <w:rFonts w:ascii="Times New Roman" w:eastAsia="Times New Roman" w:hAnsi="Times New Roman" w:cs="Times New Roman"/>
          <w:color w:val="000000"/>
          <w:sz w:val="24"/>
          <w:szCs w:val="24"/>
          <w:lang w:eastAsia="ru-RU"/>
        </w:rPr>
        <w:t>самостоятельно определять потребность в</w:t>
      </w:r>
      <w:r w:rsidRPr="006F150F">
        <w:rPr>
          <w:rFonts w:ascii="Times New Roman" w:eastAsia="Times New Roman" w:hAnsi="Times New Roman" w:cs="Times New Roman"/>
          <w:color w:val="000000"/>
          <w:sz w:val="24"/>
          <w:szCs w:val="24"/>
          <w:lang w:eastAsia="ru-RU"/>
        </w:rPr>
        <w:t xml:space="preserve"> </w:t>
      </w:r>
      <w:r w:rsidR="00A56D5C" w:rsidRPr="006F150F">
        <w:rPr>
          <w:rFonts w:ascii="Times New Roman" w:eastAsia="Times New Roman" w:hAnsi="Times New Roman" w:cs="Times New Roman"/>
          <w:color w:val="000000"/>
          <w:sz w:val="24"/>
          <w:szCs w:val="24"/>
          <w:lang w:eastAsia="ru-RU"/>
        </w:rPr>
        <w:t>педагогических работниках и формировать штатное расписание по своему усмотрению, исходя</w:t>
      </w:r>
      <w:r w:rsidR="007C6DEB" w:rsidRPr="006F150F">
        <w:rPr>
          <w:rFonts w:ascii="Times New Roman" w:eastAsia="Times New Roman" w:hAnsi="Times New Roman" w:cs="Times New Roman"/>
          <w:color w:val="000000"/>
          <w:sz w:val="24"/>
          <w:szCs w:val="24"/>
          <w:lang w:eastAsia="ru-RU"/>
        </w:rPr>
        <w:t xml:space="preserve"> </w:t>
      </w:r>
      <w:r w:rsidR="00A56D5C" w:rsidRPr="006F150F">
        <w:rPr>
          <w:rFonts w:ascii="Times New Roman" w:eastAsia="Times New Roman" w:hAnsi="Times New Roman" w:cs="Times New Roman"/>
          <w:color w:val="000000"/>
          <w:sz w:val="24"/>
          <w:szCs w:val="24"/>
          <w:lang w:eastAsia="ru-RU"/>
        </w:rPr>
        <w:t>из особенностей реализуемых образовательных программ дошкольного образования, контекста</w:t>
      </w:r>
      <w:r w:rsidR="007C6DEB" w:rsidRPr="006F150F">
        <w:rPr>
          <w:rFonts w:ascii="Times New Roman" w:eastAsia="Times New Roman" w:hAnsi="Times New Roman" w:cs="Times New Roman"/>
          <w:color w:val="000000"/>
          <w:sz w:val="24"/>
          <w:szCs w:val="24"/>
          <w:lang w:eastAsia="ru-RU"/>
        </w:rPr>
        <w:t xml:space="preserve"> </w:t>
      </w:r>
      <w:r w:rsidR="00A56D5C" w:rsidRPr="006F150F">
        <w:rPr>
          <w:rFonts w:ascii="Times New Roman" w:eastAsia="Times New Roman" w:hAnsi="Times New Roman" w:cs="Times New Roman"/>
          <w:color w:val="000000"/>
          <w:sz w:val="24"/>
          <w:szCs w:val="24"/>
          <w:lang w:eastAsia="ru-RU"/>
        </w:rPr>
        <w:t>их реализации и потребностей.</w:t>
      </w:r>
    </w:p>
    <w:p w:rsidR="00E20473" w:rsidRPr="006F150F" w:rsidRDefault="00E2047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r w:rsidR="00A56D5C" w:rsidRPr="006F150F">
        <w:rPr>
          <w:rFonts w:ascii="Times New Roman" w:eastAsia="Times New Roman" w:hAnsi="Times New Roman" w:cs="Times New Roman"/>
          <w:color w:val="000000"/>
          <w:sz w:val="24"/>
          <w:szCs w:val="24"/>
          <w:lang w:eastAsia="ru-RU"/>
        </w:rPr>
        <w:t>Согласно ст. 13 п. 1 Федерального закона «Об образовании в Российской Федерации»</w:t>
      </w:r>
      <w:r w:rsidRPr="006F150F">
        <w:rPr>
          <w:rFonts w:ascii="Times New Roman" w:eastAsia="Times New Roman" w:hAnsi="Times New Roman" w:cs="Times New Roman"/>
          <w:color w:val="000000"/>
          <w:sz w:val="24"/>
          <w:szCs w:val="24"/>
          <w:lang w:eastAsia="ru-RU"/>
        </w:rPr>
        <w:t xml:space="preserve"> МБДОУ </w:t>
      </w:r>
      <w:r w:rsidR="00A56D5C" w:rsidRPr="006F150F">
        <w:rPr>
          <w:rFonts w:ascii="Times New Roman" w:eastAsia="Times New Roman" w:hAnsi="Times New Roman" w:cs="Times New Roman"/>
          <w:color w:val="000000"/>
          <w:sz w:val="24"/>
          <w:szCs w:val="24"/>
          <w:lang w:eastAsia="ru-RU"/>
        </w:rPr>
        <w:t>вправе реализовывать Программу как самостоятельно, так и посредством сетевых</w:t>
      </w:r>
      <w:r w:rsidRPr="006F150F">
        <w:rPr>
          <w:rFonts w:ascii="Times New Roman" w:eastAsia="Times New Roman" w:hAnsi="Times New Roman" w:cs="Times New Roman"/>
          <w:color w:val="000000"/>
          <w:sz w:val="24"/>
          <w:szCs w:val="24"/>
          <w:lang w:eastAsia="ru-RU"/>
        </w:rPr>
        <w:t xml:space="preserve"> </w:t>
      </w:r>
      <w:r w:rsidR="00A56D5C" w:rsidRPr="006F150F">
        <w:rPr>
          <w:rFonts w:ascii="Times New Roman" w:eastAsia="Times New Roman" w:hAnsi="Times New Roman" w:cs="Times New Roman"/>
          <w:color w:val="000000"/>
          <w:sz w:val="24"/>
          <w:szCs w:val="24"/>
          <w:lang w:eastAsia="ru-RU"/>
        </w:rPr>
        <w:t>форм реализации. Следовательно, в реализации Программы может быть задействован кадровый</w:t>
      </w:r>
      <w:r w:rsidRPr="006F150F">
        <w:rPr>
          <w:rFonts w:ascii="Times New Roman" w:eastAsia="Times New Roman" w:hAnsi="Times New Roman" w:cs="Times New Roman"/>
          <w:color w:val="000000"/>
          <w:sz w:val="24"/>
          <w:szCs w:val="24"/>
          <w:lang w:eastAsia="ru-RU"/>
        </w:rPr>
        <w:t xml:space="preserve"> </w:t>
      </w:r>
      <w:r w:rsidR="00A56D5C" w:rsidRPr="006F150F">
        <w:rPr>
          <w:rFonts w:ascii="Times New Roman" w:eastAsia="Times New Roman" w:hAnsi="Times New Roman" w:cs="Times New Roman"/>
          <w:color w:val="000000"/>
          <w:sz w:val="24"/>
          <w:szCs w:val="24"/>
          <w:lang w:eastAsia="ru-RU"/>
        </w:rPr>
        <w:t>состав других организаций, участву</w:t>
      </w:r>
      <w:r w:rsidRPr="006F150F">
        <w:rPr>
          <w:rFonts w:ascii="Times New Roman" w:eastAsia="Times New Roman" w:hAnsi="Times New Roman" w:cs="Times New Roman"/>
          <w:color w:val="000000"/>
          <w:sz w:val="24"/>
          <w:szCs w:val="24"/>
          <w:lang w:eastAsia="ru-RU"/>
        </w:rPr>
        <w:t>ющих в сетевом взаимодействии с МБДОУ</w:t>
      </w:r>
      <w:r w:rsidR="00A56D5C" w:rsidRPr="006F150F">
        <w:rPr>
          <w:rFonts w:ascii="Times New Roman" w:eastAsia="Times New Roman" w:hAnsi="Times New Roman" w:cs="Times New Roman"/>
          <w:color w:val="000000"/>
          <w:sz w:val="24"/>
          <w:szCs w:val="24"/>
          <w:lang w:eastAsia="ru-RU"/>
        </w:rPr>
        <w:t>.</w:t>
      </w:r>
    </w:p>
    <w:p w:rsidR="00A56D5C" w:rsidRPr="006F150F" w:rsidRDefault="00A56D5C" w:rsidP="006F150F">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Реализация Программы осуществляется:</w:t>
      </w:r>
    </w:p>
    <w:p w:rsidR="00A56D5C" w:rsidRPr="006F150F" w:rsidRDefault="00A56D5C"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 педагогическими работниками в течение всего времени пребывания воспитанников в</w:t>
      </w:r>
      <w:r w:rsidR="005919D3">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ДОУ;</w:t>
      </w:r>
    </w:p>
    <w:p w:rsidR="00A56D5C" w:rsidRPr="006F150F" w:rsidRDefault="00A56D5C"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2) учебно-вспомогательными работниками в группе в течение всего времени пребывания</w:t>
      </w:r>
      <w:r w:rsidR="00B4304C">
        <w:rPr>
          <w:rFonts w:ascii="Times New Roman" w:eastAsia="Times New Roman" w:hAnsi="Times New Roman" w:cs="Times New Roman"/>
          <w:color w:val="000000"/>
          <w:sz w:val="24"/>
          <w:szCs w:val="24"/>
          <w:lang w:eastAsia="ru-RU"/>
        </w:rPr>
        <w:t xml:space="preserve"> воспитанников в </w:t>
      </w:r>
      <w:r w:rsidR="00E20473" w:rsidRPr="006F150F">
        <w:rPr>
          <w:rFonts w:ascii="Times New Roman" w:eastAsia="Times New Roman" w:hAnsi="Times New Roman" w:cs="Times New Roman"/>
          <w:color w:val="000000"/>
          <w:sz w:val="24"/>
          <w:szCs w:val="24"/>
          <w:lang w:eastAsia="ru-RU"/>
        </w:rPr>
        <w:t>ДОУ.</w:t>
      </w:r>
    </w:p>
    <w:p w:rsidR="00A56D5C" w:rsidRPr="006F150F" w:rsidRDefault="00A56D5C"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Каждая группа </w:t>
      </w:r>
      <w:r w:rsidR="00E20473" w:rsidRPr="006F150F">
        <w:rPr>
          <w:rFonts w:ascii="Times New Roman" w:eastAsia="Times New Roman" w:hAnsi="Times New Roman" w:cs="Times New Roman"/>
          <w:color w:val="000000"/>
          <w:sz w:val="24"/>
          <w:szCs w:val="24"/>
          <w:lang w:eastAsia="ru-RU"/>
        </w:rPr>
        <w:t>непрерывно сопровождается</w:t>
      </w:r>
      <w:r w:rsidRPr="006F150F">
        <w:rPr>
          <w:rFonts w:ascii="Times New Roman" w:eastAsia="Times New Roman" w:hAnsi="Times New Roman" w:cs="Times New Roman"/>
          <w:color w:val="000000"/>
          <w:sz w:val="24"/>
          <w:szCs w:val="24"/>
          <w:lang w:eastAsia="ru-RU"/>
        </w:rPr>
        <w:t xml:space="preserve"> одним или несколькими учебно-</w:t>
      </w:r>
      <w:r w:rsidR="00E20473"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вспомогательным работниками.</w:t>
      </w:r>
    </w:p>
    <w:p w:rsidR="00E20473" w:rsidRPr="006F150F" w:rsidRDefault="00A56D5C"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3) иными педагогическими работниками, вне зависимости от продолжительности</w:t>
      </w:r>
      <w:r w:rsidR="00E20473"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пребыв</w:t>
      </w:r>
      <w:r w:rsidR="00B4304C">
        <w:rPr>
          <w:rFonts w:ascii="Times New Roman" w:eastAsia="Times New Roman" w:hAnsi="Times New Roman" w:cs="Times New Roman"/>
          <w:color w:val="000000"/>
          <w:sz w:val="24"/>
          <w:szCs w:val="24"/>
          <w:lang w:eastAsia="ru-RU"/>
        </w:rPr>
        <w:t xml:space="preserve">ания воспитанников в </w:t>
      </w:r>
      <w:r w:rsidR="00E20473" w:rsidRPr="006F150F">
        <w:rPr>
          <w:rFonts w:ascii="Times New Roman" w:eastAsia="Times New Roman" w:hAnsi="Times New Roman" w:cs="Times New Roman"/>
          <w:color w:val="000000"/>
          <w:sz w:val="24"/>
          <w:szCs w:val="24"/>
          <w:lang w:eastAsia="ru-RU"/>
        </w:rPr>
        <w:t>ДОУ</w:t>
      </w:r>
      <w:r w:rsidRPr="006F150F">
        <w:rPr>
          <w:rFonts w:ascii="Times New Roman" w:eastAsia="Times New Roman" w:hAnsi="Times New Roman" w:cs="Times New Roman"/>
          <w:color w:val="000000"/>
          <w:sz w:val="24"/>
          <w:szCs w:val="24"/>
          <w:lang w:eastAsia="ru-RU"/>
        </w:rPr>
        <w:t>.</w:t>
      </w:r>
    </w:p>
    <w:p w:rsidR="00A56D5C" w:rsidRPr="006F150F" w:rsidRDefault="00A56D5C" w:rsidP="006F150F">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Соответствующие</w:t>
      </w:r>
      <w:r w:rsidR="00E20473"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должности</w:t>
      </w:r>
      <w:r w:rsidR="00E20473"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иных</w:t>
      </w:r>
      <w:r w:rsidR="00E20473"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педагогических</w:t>
      </w:r>
      <w:r w:rsidR="00E20473"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работников</w:t>
      </w:r>
      <w:r w:rsidR="00E20473"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устанавливаются</w:t>
      </w:r>
      <w:r w:rsidR="005919D3">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 xml:space="preserve">ДОУ </w:t>
      </w:r>
      <w:r w:rsidRPr="006F150F">
        <w:rPr>
          <w:rFonts w:ascii="Times New Roman" w:eastAsia="Times New Roman" w:hAnsi="Times New Roman" w:cs="Times New Roman"/>
          <w:color w:val="000000"/>
          <w:sz w:val="24"/>
          <w:szCs w:val="24"/>
          <w:lang w:eastAsia="ru-RU"/>
        </w:rPr>
        <w:t>самостоятельно в зависимости от содержания Программы.</w:t>
      </w:r>
    </w:p>
    <w:p w:rsidR="00E20473" w:rsidRPr="006F150F" w:rsidRDefault="00E2047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r w:rsidR="00A56D5C" w:rsidRPr="006F150F">
        <w:rPr>
          <w:rFonts w:ascii="Times New Roman" w:eastAsia="Times New Roman" w:hAnsi="Times New Roman" w:cs="Times New Roman"/>
          <w:color w:val="000000"/>
          <w:sz w:val="24"/>
          <w:szCs w:val="24"/>
          <w:lang w:eastAsia="ru-RU"/>
        </w:rPr>
        <w:t xml:space="preserve">Реализация Программы требует от </w:t>
      </w:r>
      <w:r w:rsidRPr="006F150F">
        <w:rPr>
          <w:rFonts w:ascii="Times New Roman" w:eastAsia="Times New Roman" w:hAnsi="Times New Roman" w:cs="Times New Roman"/>
          <w:color w:val="000000"/>
          <w:sz w:val="24"/>
          <w:szCs w:val="24"/>
          <w:lang w:eastAsia="ru-RU"/>
        </w:rPr>
        <w:t xml:space="preserve">ДОУ </w:t>
      </w:r>
      <w:r w:rsidR="00A56D5C" w:rsidRPr="006F150F">
        <w:rPr>
          <w:rFonts w:ascii="Times New Roman" w:eastAsia="Times New Roman" w:hAnsi="Times New Roman" w:cs="Times New Roman"/>
          <w:color w:val="000000"/>
          <w:sz w:val="24"/>
          <w:szCs w:val="24"/>
          <w:lang w:eastAsia="ru-RU"/>
        </w:rPr>
        <w:t>осуществления управления, ведения</w:t>
      </w:r>
      <w:r w:rsidRPr="006F150F">
        <w:rPr>
          <w:rFonts w:ascii="Times New Roman" w:eastAsia="Times New Roman" w:hAnsi="Times New Roman" w:cs="Times New Roman"/>
          <w:color w:val="000000"/>
          <w:sz w:val="24"/>
          <w:szCs w:val="24"/>
          <w:lang w:eastAsia="ru-RU"/>
        </w:rPr>
        <w:t xml:space="preserve"> </w:t>
      </w:r>
      <w:r w:rsidR="00A56D5C" w:rsidRPr="006F150F">
        <w:rPr>
          <w:rFonts w:ascii="Times New Roman" w:eastAsia="Times New Roman" w:hAnsi="Times New Roman" w:cs="Times New Roman"/>
          <w:color w:val="000000"/>
          <w:sz w:val="24"/>
          <w:szCs w:val="24"/>
          <w:lang w:eastAsia="ru-RU"/>
        </w:rPr>
        <w:t>бухгалтерского учета, финансово-хозяйственной и хозяйст</w:t>
      </w:r>
      <w:r w:rsidR="00B4304C">
        <w:rPr>
          <w:rFonts w:ascii="Times New Roman" w:eastAsia="Times New Roman" w:hAnsi="Times New Roman" w:cs="Times New Roman"/>
          <w:color w:val="000000"/>
          <w:sz w:val="24"/>
          <w:szCs w:val="24"/>
          <w:lang w:eastAsia="ru-RU"/>
        </w:rPr>
        <w:t xml:space="preserve">венной деятельности, </w:t>
      </w:r>
      <w:r w:rsidRPr="006F150F">
        <w:rPr>
          <w:rFonts w:ascii="Times New Roman" w:eastAsia="Times New Roman" w:hAnsi="Times New Roman" w:cs="Times New Roman"/>
          <w:color w:val="000000"/>
          <w:sz w:val="24"/>
          <w:szCs w:val="24"/>
          <w:lang w:eastAsia="ru-RU"/>
        </w:rPr>
        <w:t>ДОУ, необходимого медицинского обслуживания. Для</w:t>
      </w:r>
      <w:r w:rsidR="007C6DEB"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решения</w:t>
      </w:r>
      <w:r w:rsidR="007C6DEB"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этих</w:t>
      </w:r>
      <w:r w:rsidR="007C6DEB"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задач</w:t>
      </w:r>
      <w:r w:rsidR="007C6DEB" w:rsidRPr="006F150F">
        <w:rPr>
          <w:rFonts w:ascii="Times New Roman" w:eastAsia="Times New Roman" w:hAnsi="Times New Roman" w:cs="Times New Roman"/>
          <w:color w:val="000000"/>
          <w:sz w:val="24"/>
          <w:szCs w:val="24"/>
          <w:lang w:eastAsia="ru-RU"/>
        </w:rPr>
        <w:t>, межд</w:t>
      </w:r>
      <w:r w:rsidR="00B4304C">
        <w:rPr>
          <w:rFonts w:ascii="Times New Roman" w:eastAsia="Times New Roman" w:hAnsi="Times New Roman" w:cs="Times New Roman"/>
          <w:color w:val="000000"/>
          <w:sz w:val="24"/>
          <w:szCs w:val="24"/>
          <w:lang w:eastAsia="ru-RU"/>
        </w:rPr>
        <w:t xml:space="preserve">у </w:t>
      </w:r>
      <w:r w:rsidR="007C6DEB" w:rsidRPr="006F150F">
        <w:rPr>
          <w:rFonts w:ascii="Times New Roman" w:eastAsia="Times New Roman" w:hAnsi="Times New Roman" w:cs="Times New Roman"/>
          <w:color w:val="000000"/>
          <w:sz w:val="24"/>
          <w:szCs w:val="24"/>
          <w:lang w:eastAsia="ru-RU"/>
        </w:rPr>
        <w:t>ДОУ и организациями заключаются Договора о взаимодействии.</w:t>
      </w:r>
    </w:p>
    <w:p w:rsidR="00E20473" w:rsidRPr="006F150F" w:rsidRDefault="007C6DEB" w:rsidP="00B4304C">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При работе в группах для детей с ограниченными возможностями здоровья в</w:t>
      </w:r>
      <w:r w:rsidR="00B4304C">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 xml:space="preserve">ДОУ </w:t>
      </w:r>
      <w:r w:rsidR="00E20473" w:rsidRPr="006F150F">
        <w:rPr>
          <w:rFonts w:ascii="Times New Roman" w:eastAsia="Times New Roman" w:hAnsi="Times New Roman" w:cs="Times New Roman"/>
          <w:color w:val="000000"/>
          <w:sz w:val="24"/>
          <w:szCs w:val="24"/>
          <w:lang w:eastAsia="ru-RU"/>
        </w:rPr>
        <w:t>дополнительно предусмотрены должности педагогов, имеющих</w:t>
      </w:r>
      <w:r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соответствующую квалификацию для работы в соответствии со спецификой ограничения</w:t>
      </w:r>
      <w:r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 xml:space="preserve">здоровья детей, из расчета не менее </w:t>
      </w:r>
      <w:r w:rsidR="00B4304C">
        <w:rPr>
          <w:rFonts w:ascii="Times New Roman" w:eastAsia="Times New Roman" w:hAnsi="Times New Roman" w:cs="Times New Roman"/>
          <w:color w:val="000000"/>
          <w:sz w:val="24"/>
          <w:szCs w:val="24"/>
          <w:lang w:eastAsia="ru-RU"/>
        </w:rPr>
        <w:t>одной должности на группу детей.</w:t>
      </w:r>
    </w:p>
    <w:p w:rsidR="007C6DEB" w:rsidRPr="006F150F" w:rsidRDefault="007C6DEB"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 xml:space="preserve">В целях эффективной реализации Программы </w:t>
      </w:r>
      <w:r w:rsidR="00B4304C">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ДОУ  создает</w:t>
      </w:r>
      <w:r w:rsidR="00E20473" w:rsidRPr="006F150F">
        <w:rPr>
          <w:rFonts w:ascii="Times New Roman" w:eastAsia="Times New Roman" w:hAnsi="Times New Roman" w:cs="Times New Roman"/>
          <w:color w:val="000000"/>
          <w:sz w:val="24"/>
          <w:szCs w:val="24"/>
          <w:lang w:eastAsia="ru-RU"/>
        </w:rPr>
        <w:t xml:space="preserve"> условия</w:t>
      </w:r>
      <w:r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 xml:space="preserve">для профессионального развития педагогических и руководящих кадров, в т. ч. </w:t>
      </w:r>
      <w:r w:rsidRPr="006F150F">
        <w:rPr>
          <w:rFonts w:ascii="Times New Roman" w:eastAsia="Times New Roman" w:hAnsi="Times New Roman" w:cs="Times New Roman"/>
          <w:color w:val="000000"/>
          <w:sz w:val="24"/>
          <w:szCs w:val="24"/>
          <w:lang w:eastAsia="ru-RU"/>
        </w:rPr>
        <w:t>и</w:t>
      </w:r>
      <w:r w:rsidR="00E20473" w:rsidRPr="006F150F">
        <w:rPr>
          <w:rFonts w:ascii="Times New Roman" w:eastAsia="Times New Roman" w:hAnsi="Times New Roman" w:cs="Times New Roman"/>
          <w:color w:val="000000"/>
          <w:sz w:val="24"/>
          <w:szCs w:val="24"/>
          <w:lang w:eastAsia="ru-RU"/>
        </w:rPr>
        <w:t>х</w:t>
      </w:r>
      <w:r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дополнительного профессионального образования.</w:t>
      </w:r>
      <w:r w:rsidR="00B4304C">
        <w:rPr>
          <w:rFonts w:ascii="Times New Roman" w:eastAsia="Times New Roman" w:hAnsi="Times New Roman" w:cs="Times New Roman"/>
          <w:color w:val="000000"/>
          <w:sz w:val="24"/>
          <w:szCs w:val="24"/>
          <w:lang w:eastAsia="ru-RU"/>
        </w:rPr>
        <w:t xml:space="preserve"> Педагоги </w:t>
      </w:r>
      <w:r w:rsidRPr="006F150F">
        <w:rPr>
          <w:rFonts w:ascii="Times New Roman" w:eastAsia="Times New Roman" w:hAnsi="Times New Roman" w:cs="Times New Roman"/>
          <w:color w:val="000000"/>
          <w:sz w:val="24"/>
          <w:szCs w:val="24"/>
          <w:lang w:eastAsia="ru-RU"/>
        </w:rPr>
        <w:t xml:space="preserve">ДОУ один раз в три года </w:t>
      </w:r>
      <w:r w:rsidR="00E20473"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проход</w:t>
      </w:r>
      <w:r w:rsidR="005919D3">
        <w:rPr>
          <w:rFonts w:ascii="Times New Roman" w:eastAsia="Times New Roman" w:hAnsi="Times New Roman" w:cs="Times New Roman"/>
          <w:color w:val="000000"/>
          <w:sz w:val="24"/>
          <w:szCs w:val="24"/>
          <w:lang w:eastAsia="ru-RU"/>
        </w:rPr>
        <w:t>ят курсы повышения квалификаци</w:t>
      </w:r>
      <w:r w:rsidR="005919D3" w:rsidRPr="005919D3">
        <w:rPr>
          <w:rFonts w:ascii="Times New Roman" w:eastAsia="Times New Roman" w:hAnsi="Times New Roman" w:cs="Times New Roman"/>
          <w:color w:val="000000"/>
          <w:sz w:val="24"/>
          <w:szCs w:val="24"/>
          <w:lang w:eastAsia="ru-RU"/>
        </w:rPr>
        <w:t>и</w:t>
      </w:r>
      <w:r w:rsidRPr="005919D3">
        <w:rPr>
          <w:rFonts w:ascii="Times New Roman" w:eastAsia="Times New Roman" w:hAnsi="Times New Roman" w:cs="Times New Roman"/>
          <w:color w:val="000000"/>
          <w:sz w:val="24"/>
          <w:szCs w:val="24"/>
          <w:lang w:eastAsia="ru-RU"/>
        </w:rPr>
        <w:t>.</w:t>
      </w:r>
      <w:r w:rsidRPr="006F150F">
        <w:rPr>
          <w:rFonts w:ascii="Times New Roman" w:eastAsia="Times New Roman" w:hAnsi="Times New Roman" w:cs="Times New Roman"/>
          <w:color w:val="000000"/>
          <w:sz w:val="24"/>
          <w:szCs w:val="24"/>
          <w:lang w:eastAsia="ru-RU"/>
        </w:rPr>
        <w:t xml:space="preserve"> Педагоги, работающие в группах комбинированной направленности проходят КПК по теме : «Работа с детьми с ОВЗ».</w:t>
      </w:r>
    </w:p>
    <w:p w:rsidR="00E20473" w:rsidRPr="006F150F" w:rsidRDefault="00B4304C"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C6DEB" w:rsidRPr="006F150F">
        <w:rPr>
          <w:rFonts w:ascii="Times New Roman" w:eastAsia="Times New Roman" w:hAnsi="Times New Roman" w:cs="Times New Roman"/>
          <w:color w:val="000000"/>
          <w:sz w:val="24"/>
          <w:szCs w:val="24"/>
          <w:lang w:eastAsia="ru-RU"/>
        </w:rPr>
        <w:t xml:space="preserve">ДОУ </w:t>
      </w:r>
      <w:r w:rsidR="00E20473" w:rsidRPr="006F150F">
        <w:rPr>
          <w:rFonts w:ascii="Times New Roman" w:eastAsia="Times New Roman" w:hAnsi="Times New Roman" w:cs="Times New Roman"/>
          <w:color w:val="000000"/>
          <w:sz w:val="24"/>
          <w:szCs w:val="24"/>
          <w:lang w:eastAsia="ru-RU"/>
        </w:rPr>
        <w:t xml:space="preserve"> самостоятельно или с привлечением других организаций и</w:t>
      </w:r>
      <w:r w:rsidR="007C6DEB"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партнеров</w:t>
      </w:r>
      <w:r w:rsidR="007C6DEB" w:rsidRPr="006F150F">
        <w:rPr>
          <w:rFonts w:ascii="Times New Roman" w:eastAsia="Times New Roman" w:hAnsi="Times New Roman" w:cs="Times New Roman"/>
          <w:color w:val="000000"/>
          <w:sz w:val="24"/>
          <w:szCs w:val="24"/>
          <w:lang w:eastAsia="ru-RU"/>
        </w:rPr>
        <w:t xml:space="preserve"> обеспечивает к</w:t>
      </w:r>
      <w:r w:rsidR="00E20473" w:rsidRPr="006F150F">
        <w:rPr>
          <w:rFonts w:ascii="Times New Roman" w:eastAsia="Times New Roman" w:hAnsi="Times New Roman" w:cs="Times New Roman"/>
          <w:color w:val="000000"/>
          <w:sz w:val="24"/>
          <w:szCs w:val="24"/>
          <w:lang w:eastAsia="ru-RU"/>
        </w:rPr>
        <w:t>онсультативную</w:t>
      </w:r>
      <w:r w:rsidR="007C6DEB"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поддержку</w:t>
      </w:r>
      <w:r w:rsidR="007C6DEB"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педагогических</w:t>
      </w:r>
      <w:r w:rsidR="007C6DEB"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работников по вопросам образования детей, в том числе реализации программам</w:t>
      </w:r>
      <w:r w:rsidR="007C6DEB"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дополнительного образования, адаптивных коррекционно-развивающих программ и программ</w:t>
      </w:r>
      <w:r w:rsidR="007C6DEB"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инклюзивного образования дошкольников.</w:t>
      </w:r>
      <w:r w:rsidR="00410EF9">
        <w:rPr>
          <w:rFonts w:ascii="Times New Roman" w:eastAsia="Times New Roman" w:hAnsi="Times New Roman" w:cs="Times New Roman"/>
          <w:color w:val="000000"/>
          <w:sz w:val="24"/>
          <w:szCs w:val="24"/>
          <w:lang w:eastAsia="ru-RU"/>
        </w:rPr>
        <w:t xml:space="preserve"> </w:t>
      </w:r>
      <w:r w:rsidR="007C6DEB" w:rsidRPr="006F150F">
        <w:rPr>
          <w:rFonts w:ascii="Times New Roman" w:eastAsia="Times New Roman" w:hAnsi="Times New Roman" w:cs="Times New Roman"/>
          <w:color w:val="000000"/>
          <w:sz w:val="24"/>
          <w:szCs w:val="24"/>
          <w:lang w:eastAsia="ru-RU"/>
        </w:rPr>
        <w:t>ДОУ   осуществляет</w:t>
      </w:r>
      <w:r w:rsidR="00E20473" w:rsidRPr="006F150F">
        <w:rPr>
          <w:rFonts w:ascii="Times New Roman" w:eastAsia="Times New Roman" w:hAnsi="Times New Roman" w:cs="Times New Roman"/>
          <w:color w:val="000000"/>
          <w:sz w:val="24"/>
          <w:szCs w:val="24"/>
          <w:lang w:eastAsia="ru-RU"/>
        </w:rPr>
        <w:t xml:space="preserve"> организационно-</w:t>
      </w:r>
      <w:r w:rsidR="007C6DEB"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методическое сопровождение процесса реализации Программы.</w:t>
      </w:r>
    </w:p>
    <w:p w:rsidR="005C7F6E" w:rsidRPr="006F150F" w:rsidRDefault="005C7F6E" w:rsidP="006F150F">
      <w:pPr>
        <w:pStyle w:val="a3"/>
        <w:spacing w:line="276" w:lineRule="auto"/>
        <w:jc w:val="both"/>
        <w:rPr>
          <w:rFonts w:ascii="Times New Roman" w:hAnsi="Times New Roman" w:cs="Times New Roman"/>
          <w:sz w:val="24"/>
          <w:szCs w:val="24"/>
        </w:rPr>
      </w:pPr>
    </w:p>
    <w:p w:rsidR="005C7F6E" w:rsidRPr="006F150F" w:rsidRDefault="005C7F6E" w:rsidP="006F150F">
      <w:pPr>
        <w:shd w:val="clear" w:color="auto" w:fill="FFFFFF"/>
        <w:spacing w:after="0" w:line="276" w:lineRule="auto"/>
        <w:jc w:val="center"/>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Материально-технические условия Программы</w:t>
      </w:r>
    </w:p>
    <w:p w:rsidR="005C7F6E" w:rsidRPr="006F150F" w:rsidRDefault="002C4D09"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ДОУ , реализующее</w:t>
      </w:r>
      <w:r w:rsidR="005C7F6E" w:rsidRPr="006F150F">
        <w:rPr>
          <w:rFonts w:ascii="Times New Roman" w:eastAsia="Times New Roman" w:hAnsi="Times New Roman" w:cs="Times New Roman"/>
          <w:color w:val="000000"/>
          <w:sz w:val="24"/>
          <w:szCs w:val="24"/>
          <w:lang w:eastAsia="ru-RU"/>
        </w:rPr>
        <w:t xml:space="preserve"> Программу, </w:t>
      </w:r>
      <w:r w:rsidRPr="006F150F">
        <w:rPr>
          <w:rFonts w:ascii="Times New Roman" w:eastAsia="Times New Roman" w:hAnsi="Times New Roman" w:cs="Times New Roman"/>
          <w:color w:val="000000"/>
          <w:sz w:val="24"/>
          <w:szCs w:val="24"/>
          <w:lang w:eastAsia="ru-RU"/>
        </w:rPr>
        <w:t>обеспечивает</w:t>
      </w:r>
      <w:r w:rsidR="005C7F6E" w:rsidRPr="006F150F">
        <w:rPr>
          <w:rFonts w:ascii="Times New Roman" w:eastAsia="Times New Roman" w:hAnsi="Times New Roman" w:cs="Times New Roman"/>
          <w:color w:val="000000"/>
          <w:sz w:val="24"/>
          <w:szCs w:val="24"/>
          <w:lang w:eastAsia="ru-RU"/>
        </w:rPr>
        <w:t xml:space="preserve"> материально-технические условия, позволяющие достичь обозначенные ею цели и выполнить задачи, в т. ч.:</w:t>
      </w:r>
    </w:p>
    <w:p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осуществляет</w:t>
      </w:r>
      <w:r w:rsidR="005C7F6E" w:rsidRPr="006F150F">
        <w:rPr>
          <w:rFonts w:ascii="Times New Roman" w:eastAsia="Times New Roman" w:hAnsi="Times New Roman" w:cs="Times New Roman"/>
          <w:color w:val="000000"/>
          <w:sz w:val="24"/>
          <w:szCs w:val="24"/>
          <w:lang w:eastAsia="ru-RU"/>
        </w:rPr>
        <w:t xml:space="preserve"> все виды деятельности ребенка, как индивидуальной самостоятельной,</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так и в рамках каждой дошкольной группы с учетом возрастных и индивидуальных</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особенностей воспитанников, их особых образовательных потребностей;</w:t>
      </w:r>
    </w:p>
    <w:p w:rsidR="005C7F6E"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организует </w:t>
      </w:r>
      <w:r w:rsidR="005C7F6E" w:rsidRPr="006F150F">
        <w:rPr>
          <w:rFonts w:ascii="Times New Roman" w:eastAsia="Times New Roman" w:hAnsi="Times New Roman" w:cs="Times New Roman"/>
          <w:color w:val="000000"/>
          <w:sz w:val="24"/>
          <w:szCs w:val="24"/>
          <w:lang w:eastAsia="ru-RU"/>
        </w:rPr>
        <w:t>участие</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родителей</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воспитанников</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(законных</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представителей),</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педагогических</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работников</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и</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представителей</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общественности</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в</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разработке</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основной</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 xml:space="preserve">образовательной </w:t>
      </w:r>
      <w:r w:rsidR="005C7F6E" w:rsidRPr="006F150F">
        <w:rPr>
          <w:rFonts w:ascii="Times New Roman" w:eastAsia="Times New Roman" w:hAnsi="Times New Roman" w:cs="Times New Roman"/>
          <w:color w:val="000000"/>
          <w:sz w:val="24"/>
          <w:szCs w:val="24"/>
          <w:lang w:eastAsia="ru-RU"/>
        </w:rPr>
        <w:lastRenderedPageBreak/>
        <w:t>программы, в создании условий для ее реализации, а также мотивирующей</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обра</w:t>
      </w:r>
      <w:r w:rsidRPr="006F150F">
        <w:rPr>
          <w:rFonts w:ascii="Times New Roman" w:eastAsia="Times New Roman" w:hAnsi="Times New Roman" w:cs="Times New Roman"/>
          <w:color w:val="000000"/>
          <w:sz w:val="24"/>
          <w:szCs w:val="24"/>
          <w:lang w:eastAsia="ru-RU"/>
        </w:rPr>
        <w:t>зовательной среды;</w:t>
      </w:r>
    </w:p>
    <w:p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использует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w:t>
      </w:r>
    </w:p>
    <w:p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детей);</w:t>
      </w:r>
    </w:p>
    <w:p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обновляет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обеспечивает эффективное использование профессионального и творческого потенциала педагогических, руководящих и иных работников</w:t>
      </w:r>
      <w:r w:rsidR="00902BB1" w:rsidRPr="006F150F">
        <w:rPr>
          <w:rFonts w:ascii="Times New Roman" w:eastAsia="Times New Roman" w:hAnsi="Times New Roman" w:cs="Times New Roman"/>
          <w:color w:val="000000"/>
          <w:sz w:val="24"/>
          <w:szCs w:val="24"/>
          <w:lang w:eastAsia="ru-RU"/>
        </w:rPr>
        <w:t xml:space="preserve"> МБДОУ</w:t>
      </w:r>
      <w:r w:rsidRPr="006F150F">
        <w:rPr>
          <w:rFonts w:ascii="Times New Roman" w:eastAsia="Times New Roman" w:hAnsi="Times New Roman" w:cs="Times New Roman"/>
          <w:color w:val="000000"/>
          <w:sz w:val="24"/>
          <w:szCs w:val="24"/>
          <w:lang w:eastAsia="ru-RU"/>
        </w:rPr>
        <w:t>, повышения их профессиональной, коммуникативной,</w:t>
      </w:r>
      <w:r w:rsidR="00902BB1"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информационной, правовой компетентн</w:t>
      </w:r>
      <w:r w:rsidR="00902BB1" w:rsidRPr="006F150F">
        <w:rPr>
          <w:rFonts w:ascii="Times New Roman" w:eastAsia="Times New Roman" w:hAnsi="Times New Roman" w:cs="Times New Roman"/>
          <w:color w:val="000000"/>
          <w:sz w:val="24"/>
          <w:szCs w:val="24"/>
          <w:lang w:eastAsia="ru-RU"/>
        </w:rPr>
        <w:t xml:space="preserve">ости и мастерства мотивирования </w:t>
      </w:r>
      <w:r w:rsidRPr="006F150F">
        <w:rPr>
          <w:rFonts w:ascii="Times New Roman" w:eastAsia="Times New Roman" w:hAnsi="Times New Roman" w:cs="Times New Roman"/>
          <w:color w:val="000000"/>
          <w:sz w:val="24"/>
          <w:szCs w:val="24"/>
          <w:lang w:eastAsia="ru-RU"/>
        </w:rPr>
        <w:t>детей;</w:t>
      </w:r>
    </w:p>
    <w:p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r w:rsidR="00902BB1" w:rsidRPr="006F150F">
        <w:rPr>
          <w:rFonts w:ascii="Times New Roman" w:eastAsia="Times New Roman" w:hAnsi="Times New Roman" w:cs="Times New Roman"/>
          <w:color w:val="000000"/>
          <w:sz w:val="24"/>
          <w:szCs w:val="24"/>
          <w:lang w:eastAsia="ru-RU"/>
        </w:rPr>
        <w:t xml:space="preserve">осуществляет </w:t>
      </w:r>
      <w:r w:rsidRPr="006F150F">
        <w:rPr>
          <w:rFonts w:ascii="Times New Roman" w:eastAsia="Times New Roman" w:hAnsi="Times New Roman" w:cs="Times New Roman"/>
          <w:color w:val="000000"/>
          <w:sz w:val="24"/>
          <w:szCs w:val="24"/>
          <w:lang w:eastAsia="ru-RU"/>
        </w:rPr>
        <w:t>эффективно</w:t>
      </w:r>
      <w:r w:rsidR="00902BB1" w:rsidRPr="006F150F">
        <w:rPr>
          <w:rFonts w:ascii="Times New Roman" w:eastAsia="Times New Roman" w:hAnsi="Times New Roman" w:cs="Times New Roman"/>
          <w:color w:val="000000"/>
          <w:sz w:val="24"/>
          <w:szCs w:val="24"/>
          <w:lang w:eastAsia="ru-RU"/>
        </w:rPr>
        <w:t>е</w:t>
      </w:r>
      <w:r w:rsidRPr="006F150F">
        <w:rPr>
          <w:rFonts w:ascii="Times New Roman" w:eastAsia="Times New Roman" w:hAnsi="Times New Roman" w:cs="Times New Roman"/>
          <w:color w:val="000000"/>
          <w:sz w:val="24"/>
          <w:szCs w:val="24"/>
          <w:lang w:eastAsia="ru-RU"/>
        </w:rPr>
        <w:t xml:space="preserve"> управл</w:t>
      </w:r>
      <w:r w:rsidR="00902BB1" w:rsidRPr="006F150F">
        <w:rPr>
          <w:rFonts w:ascii="Times New Roman" w:eastAsia="Times New Roman" w:hAnsi="Times New Roman" w:cs="Times New Roman"/>
          <w:color w:val="000000"/>
          <w:sz w:val="24"/>
          <w:szCs w:val="24"/>
          <w:lang w:eastAsia="ru-RU"/>
        </w:rPr>
        <w:t>ение</w:t>
      </w:r>
      <w:r w:rsidRPr="006F150F">
        <w:rPr>
          <w:rFonts w:ascii="Times New Roman" w:eastAsia="Times New Roman" w:hAnsi="Times New Roman" w:cs="Times New Roman"/>
          <w:color w:val="000000"/>
          <w:sz w:val="24"/>
          <w:szCs w:val="24"/>
          <w:lang w:eastAsia="ru-RU"/>
        </w:rPr>
        <w:t xml:space="preserve"> </w:t>
      </w:r>
      <w:r w:rsidR="00902BB1" w:rsidRPr="006F150F">
        <w:rPr>
          <w:rFonts w:ascii="Times New Roman" w:eastAsia="Times New Roman" w:hAnsi="Times New Roman" w:cs="Times New Roman"/>
          <w:color w:val="000000"/>
          <w:sz w:val="24"/>
          <w:szCs w:val="24"/>
          <w:lang w:eastAsia="ru-RU"/>
        </w:rPr>
        <w:t xml:space="preserve">МБДОУ </w:t>
      </w:r>
      <w:r w:rsidRPr="006F150F">
        <w:rPr>
          <w:rFonts w:ascii="Times New Roman" w:eastAsia="Times New Roman" w:hAnsi="Times New Roman" w:cs="Times New Roman"/>
          <w:color w:val="000000"/>
          <w:sz w:val="24"/>
          <w:szCs w:val="24"/>
          <w:lang w:eastAsia="ru-RU"/>
        </w:rPr>
        <w:t>с испол</w:t>
      </w:r>
      <w:r w:rsidR="00902BB1" w:rsidRPr="006F150F">
        <w:rPr>
          <w:rFonts w:ascii="Times New Roman" w:eastAsia="Times New Roman" w:hAnsi="Times New Roman" w:cs="Times New Roman"/>
          <w:color w:val="000000"/>
          <w:sz w:val="24"/>
          <w:szCs w:val="24"/>
          <w:lang w:eastAsia="ru-RU"/>
        </w:rPr>
        <w:t xml:space="preserve">ьзованием технологий управления </w:t>
      </w:r>
      <w:r w:rsidRPr="006F150F">
        <w:rPr>
          <w:rFonts w:ascii="Times New Roman" w:eastAsia="Times New Roman" w:hAnsi="Times New Roman" w:cs="Times New Roman"/>
          <w:color w:val="000000"/>
          <w:sz w:val="24"/>
          <w:szCs w:val="24"/>
          <w:lang w:eastAsia="ru-RU"/>
        </w:rPr>
        <w:t>проектами и знаниями, управления рисками,</w:t>
      </w:r>
      <w:r w:rsidR="00902BB1"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технологий</w:t>
      </w:r>
      <w:r w:rsidR="00902BB1"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разрешения</w:t>
      </w:r>
      <w:r w:rsidR="00902BB1"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конфликтов,</w:t>
      </w:r>
      <w:r w:rsidR="00902BB1"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информационно-коммуникационных</w:t>
      </w:r>
      <w:r w:rsidR="00902BB1"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технологий,</w:t>
      </w:r>
      <w:r w:rsidR="00902BB1"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современных механизмов финансирования.</w:t>
      </w:r>
    </w:p>
    <w:p w:rsidR="002C4D09" w:rsidRPr="006F150F" w:rsidRDefault="00902BB1" w:rsidP="006F150F">
      <w:pPr>
        <w:shd w:val="clear" w:color="auto" w:fill="FFFFFF"/>
        <w:spacing w:after="0"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ДОУ создает</w:t>
      </w:r>
      <w:r w:rsidR="002C4D09" w:rsidRPr="006F150F">
        <w:rPr>
          <w:rFonts w:ascii="Times New Roman" w:eastAsia="Times New Roman" w:hAnsi="Times New Roman" w:cs="Times New Roman"/>
          <w:color w:val="000000"/>
          <w:sz w:val="24"/>
          <w:szCs w:val="24"/>
          <w:lang w:eastAsia="ru-RU"/>
        </w:rPr>
        <w:t xml:space="preserve"> материально-технические условия, обеспечивающие:</w:t>
      </w:r>
    </w:p>
    <w:p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 возможность достижения воспитанниками планируемых результатов освоения</w:t>
      </w:r>
      <w:r w:rsidR="00902BB1"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Программы;</w:t>
      </w:r>
    </w:p>
    <w:p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2) выполнение требований:</w:t>
      </w:r>
    </w:p>
    <w:p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санитарно-эпидемиологических правил и нормативов:</w:t>
      </w:r>
    </w:p>
    <w:p w:rsidR="002C4D09" w:rsidRPr="006F150F" w:rsidRDefault="00410EF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C4D09" w:rsidRPr="006F150F">
        <w:rPr>
          <w:rFonts w:ascii="Times New Roman" w:eastAsia="Times New Roman" w:hAnsi="Times New Roman" w:cs="Times New Roman"/>
          <w:color w:val="000000"/>
          <w:sz w:val="24"/>
          <w:szCs w:val="24"/>
          <w:lang w:eastAsia="ru-RU"/>
        </w:rPr>
        <w:t>к условиям размещения организаций, осуществляющих образовательную деятельность,</w:t>
      </w:r>
    </w:p>
    <w:p w:rsidR="002C4D09" w:rsidRPr="006F150F" w:rsidRDefault="00410EF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C4D09" w:rsidRPr="006F150F">
        <w:rPr>
          <w:rFonts w:ascii="Times New Roman" w:eastAsia="Times New Roman" w:hAnsi="Times New Roman" w:cs="Times New Roman"/>
          <w:color w:val="000000"/>
          <w:sz w:val="24"/>
          <w:szCs w:val="24"/>
          <w:lang w:eastAsia="ru-RU"/>
        </w:rPr>
        <w:t>оборудованию и содержанию территории,</w:t>
      </w:r>
    </w:p>
    <w:p w:rsidR="002C4D09" w:rsidRPr="006F150F" w:rsidRDefault="00410EF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C4D09" w:rsidRPr="006F150F">
        <w:rPr>
          <w:rFonts w:ascii="Times New Roman" w:eastAsia="Times New Roman" w:hAnsi="Times New Roman" w:cs="Times New Roman"/>
          <w:color w:val="000000"/>
          <w:sz w:val="24"/>
          <w:szCs w:val="24"/>
          <w:lang w:eastAsia="ru-RU"/>
        </w:rPr>
        <w:t xml:space="preserve"> помещениям, их оборудованию и содержанию,</w:t>
      </w:r>
    </w:p>
    <w:p w:rsidR="002C4D09" w:rsidRPr="006F150F" w:rsidRDefault="00410EF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C4D09" w:rsidRPr="006F150F">
        <w:rPr>
          <w:rFonts w:ascii="Times New Roman" w:eastAsia="Times New Roman" w:hAnsi="Times New Roman" w:cs="Times New Roman"/>
          <w:color w:val="000000"/>
          <w:sz w:val="24"/>
          <w:szCs w:val="24"/>
          <w:lang w:eastAsia="ru-RU"/>
        </w:rPr>
        <w:t xml:space="preserve"> естественному и искусственному освещению помещений,</w:t>
      </w:r>
    </w:p>
    <w:p w:rsidR="002C4D09" w:rsidRPr="006F150F" w:rsidRDefault="00410EF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C4D09" w:rsidRPr="006F150F">
        <w:rPr>
          <w:rFonts w:ascii="Times New Roman" w:eastAsia="Times New Roman" w:hAnsi="Times New Roman" w:cs="Times New Roman"/>
          <w:color w:val="000000"/>
          <w:sz w:val="24"/>
          <w:szCs w:val="24"/>
          <w:lang w:eastAsia="ru-RU"/>
        </w:rPr>
        <w:t xml:space="preserve"> отоплению и вентиляции,</w:t>
      </w:r>
    </w:p>
    <w:p w:rsidR="002C4D09" w:rsidRPr="006F150F" w:rsidRDefault="00410EF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C4D09" w:rsidRPr="006F150F">
        <w:rPr>
          <w:rFonts w:ascii="Times New Roman" w:eastAsia="Times New Roman" w:hAnsi="Times New Roman" w:cs="Times New Roman"/>
          <w:color w:val="000000"/>
          <w:sz w:val="24"/>
          <w:szCs w:val="24"/>
          <w:lang w:eastAsia="ru-RU"/>
        </w:rPr>
        <w:t xml:space="preserve"> водоснабжению и канализации,</w:t>
      </w:r>
    </w:p>
    <w:p w:rsidR="002C4D09" w:rsidRPr="006F150F" w:rsidRDefault="00410EF9" w:rsidP="006F150F">
      <w:pPr>
        <w:shd w:val="clear" w:color="auto" w:fill="FFFFFF"/>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C4D09" w:rsidRPr="006F150F">
        <w:rPr>
          <w:rFonts w:ascii="Times New Roman" w:eastAsia="Times New Roman" w:hAnsi="Times New Roman" w:cs="Times New Roman"/>
          <w:color w:val="000000"/>
          <w:sz w:val="24"/>
          <w:szCs w:val="24"/>
          <w:lang w:eastAsia="ru-RU"/>
        </w:rPr>
        <w:t xml:space="preserve"> организации питания,</w:t>
      </w:r>
    </w:p>
    <w:p w:rsidR="002C4D09" w:rsidRPr="006F150F" w:rsidRDefault="00410EF9" w:rsidP="006F150F">
      <w:pPr>
        <w:shd w:val="clear" w:color="auto" w:fill="FFFFFF"/>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C4D09" w:rsidRPr="006F150F">
        <w:rPr>
          <w:rFonts w:ascii="Times New Roman" w:eastAsia="Times New Roman" w:hAnsi="Times New Roman" w:cs="Times New Roman"/>
          <w:color w:val="000000"/>
          <w:sz w:val="24"/>
          <w:szCs w:val="24"/>
          <w:lang w:eastAsia="ru-RU"/>
        </w:rPr>
        <w:t xml:space="preserve"> медицинскому обеспечению,</w:t>
      </w:r>
    </w:p>
    <w:p w:rsidR="002C4D09" w:rsidRPr="006F150F" w:rsidRDefault="00410EF9" w:rsidP="006F150F">
      <w:pPr>
        <w:shd w:val="clear" w:color="auto" w:fill="FFFFFF"/>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C4D09" w:rsidRPr="006F150F">
        <w:rPr>
          <w:rFonts w:ascii="Times New Roman" w:eastAsia="Times New Roman" w:hAnsi="Times New Roman" w:cs="Times New Roman"/>
          <w:color w:val="000000"/>
          <w:sz w:val="24"/>
          <w:szCs w:val="24"/>
          <w:lang w:eastAsia="ru-RU"/>
        </w:rPr>
        <w:t xml:space="preserve"> приему детей в организации, осуществляющие образовательную деятельность,</w:t>
      </w:r>
    </w:p>
    <w:p w:rsidR="002C4D09" w:rsidRPr="006F150F" w:rsidRDefault="00410EF9" w:rsidP="006F150F">
      <w:pPr>
        <w:shd w:val="clear" w:color="auto" w:fill="FFFFFF"/>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C4D09" w:rsidRPr="006F150F">
        <w:rPr>
          <w:rFonts w:ascii="Times New Roman" w:eastAsia="Times New Roman" w:hAnsi="Times New Roman" w:cs="Times New Roman"/>
          <w:color w:val="000000"/>
          <w:sz w:val="24"/>
          <w:szCs w:val="24"/>
          <w:lang w:eastAsia="ru-RU"/>
        </w:rPr>
        <w:t xml:space="preserve"> организации режима дня,</w:t>
      </w:r>
    </w:p>
    <w:p w:rsidR="002C4D09" w:rsidRPr="006F150F" w:rsidRDefault="00410EF9" w:rsidP="006F150F">
      <w:pPr>
        <w:shd w:val="clear" w:color="auto" w:fill="FFFFFF"/>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C4D09" w:rsidRPr="006F150F">
        <w:rPr>
          <w:rFonts w:ascii="Times New Roman" w:eastAsia="Times New Roman" w:hAnsi="Times New Roman" w:cs="Times New Roman"/>
          <w:color w:val="000000"/>
          <w:sz w:val="24"/>
          <w:szCs w:val="24"/>
          <w:lang w:eastAsia="ru-RU"/>
        </w:rPr>
        <w:t xml:space="preserve"> организации физического воспитания,</w:t>
      </w:r>
    </w:p>
    <w:p w:rsidR="002C4D09" w:rsidRPr="006F150F" w:rsidRDefault="00410EF9" w:rsidP="006F150F">
      <w:pPr>
        <w:shd w:val="clear" w:color="auto" w:fill="FFFFFF"/>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C4D09" w:rsidRPr="006F150F">
        <w:rPr>
          <w:rFonts w:ascii="Times New Roman" w:eastAsia="Times New Roman" w:hAnsi="Times New Roman" w:cs="Times New Roman"/>
          <w:color w:val="000000"/>
          <w:sz w:val="24"/>
          <w:szCs w:val="24"/>
          <w:lang w:eastAsia="ru-RU"/>
        </w:rPr>
        <w:t xml:space="preserve"> личной гигиене персонала;</w:t>
      </w:r>
    </w:p>
    <w:p w:rsidR="002C4D09" w:rsidRPr="006F150F" w:rsidRDefault="002C4D09" w:rsidP="006F150F">
      <w:pPr>
        <w:shd w:val="clear" w:color="auto" w:fill="FFFFFF"/>
        <w:spacing w:after="0"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пожарной безопасности и электробезопасности;</w:t>
      </w:r>
    </w:p>
    <w:p w:rsidR="00902BB1" w:rsidRPr="006F150F" w:rsidRDefault="00902BB1" w:rsidP="006F150F">
      <w:pPr>
        <w:shd w:val="clear" w:color="auto" w:fill="FFFFFF"/>
        <w:spacing w:after="0"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охране здоровья воспитанни</w:t>
      </w:r>
      <w:r w:rsidR="00410EF9">
        <w:rPr>
          <w:rFonts w:ascii="Times New Roman" w:eastAsia="Times New Roman" w:hAnsi="Times New Roman" w:cs="Times New Roman"/>
          <w:color w:val="000000"/>
          <w:sz w:val="24"/>
          <w:szCs w:val="24"/>
          <w:lang w:eastAsia="ru-RU"/>
        </w:rPr>
        <w:t xml:space="preserve">ков и охране труда работников </w:t>
      </w:r>
      <w:r w:rsidRPr="006F150F">
        <w:rPr>
          <w:rFonts w:ascii="Times New Roman" w:eastAsia="Times New Roman" w:hAnsi="Times New Roman" w:cs="Times New Roman"/>
          <w:color w:val="000000"/>
          <w:sz w:val="24"/>
          <w:szCs w:val="24"/>
          <w:lang w:eastAsia="ru-RU"/>
        </w:rPr>
        <w:t>ДОУ ;</w:t>
      </w:r>
    </w:p>
    <w:p w:rsidR="00902BB1" w:rsidRPr="006F150F" w:rsidRDefault="00902BB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3) возможность для беспрепятственного доступа воспитанников с ограниченными возможностями здоровья, в т. ч. детей-инвалид</w:t>
      </w:r>
      <w:r w:rsidR="00410EF9">
        <w:rPr>
          <w:rFonts w:ascii="Times New Roman" w:eastAsia="Times New Roman" w:hAnsi="Times New Roman" w:cs="Times New Roman"/>
          <w:color w:val="000000"/>
          <w:sz w:val="24"/>
          <w:szCs w:val="24"/>
          <w:lang w:eastAsia="ru-RU"/>
        </w:rPr>
        <w:t xml:space="preserve">ов, к объектам инфраструктуры </w:t>
      </w:r>
      <w:r w:rsidRPr="006F150F">
        <w:rPr>
          <w:rFonts w:ascii="Times New Roman" w:eastAsia="Times New Roman" w:hAnsi="Times New Roman" w:cs="Times New Roman"/>
          <w:color w:val="000000"/>
          <w:sz w:val="24"/>
          <w:szCs w:val="24"/>
          <w:lang w:eastAsia="ru-RU"/>
        </w:rPr>
        <w:t>ДОУ.</w:t>
      </w:r>
    </w:p>
    <w:p w:rsidR="00902BB1" w:rsidRPr="006F150F" w:rsidRDefault="00902BB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При создании материально-технических условий для детей с огранич</w:t>
      </w:r>
      <w:r w:rsidR="00410EF9">
        <w:rPr>
          <w:rFonts w:ascii="Times New Roman" w:eastAsia="Times New Roman" w:hAnsi="Times New Roman" w:cs="Times New Roman"/>
          <w:color w:val="000000"/>
          <w:sz w:val="24"/>
          <w:szCs w:val="24"/>
          <w:lang w:eastAsia="ru-RU"/>
        </w:rPr>
        <w:t xml:space="preserve">енными возможностями здоровья </w:t>
      </w:r>
      <w:r w:rsidRPr="006F150F">
        <w:rPr>
          <w:rFonts w:ascii="Times New Roman" w:eastAsia="Times New Roman" w:hAnsi="Times New Roman" w:cs="Times New Roman"/>
          <w:color w:val="000000"/>
          <w:sz w:val="24"/>
          <w:szCs w:val="24"/>
          <w:lang w:eastAsia="ru-RU"/>
        </w:rPr>
        <w:t>ДОУ учитывает особенности их физического и психофизиологического развития.</w:t>
      </w:r>
    </w:p>
    <w:p w:rsidR="00902BB1" w:rsidRPr="006F150F" w:rsidRDefault="00902BB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902BB1" w:rsidRPr="006F150F" w:rsidRDefault="00902BB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ДОУ имеет необходимое для всех видов образовательной деятельности воспитанников (в т. ч. детей с ограниченными возможностями здоровья и детей-</w:t>
      </w:r>
      <w:r w:rsidRPr="006F150F">
        <w:rPr>
          <w:rFonts w:ascii="Times New Roman" w:eastAsia="Times New Roman" w:hAnsi="Times New Roman" w:cs="Times New Roman"/>
          <w:color w:val="000000"/>
          <w:sz w:val="24"/>
          <w:szCs w:val="24"/>
          <w:lang w:eastAsia="ru-RU"/>
        </w:rPr>
        <w:lastRenderedPageBreak/>
        <w:t>инвалидов), педагогической, административной и хозяйственной деятельности оснащение и оборудование:</w:t>
      </w:r>
    </w:p>
    <w:p w:rsidR="00902BB1" w:rsidRPr="006F150F" w:rsidRDefault="00902BB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учебно-методический комплект Программы (в т. ч. комплект различных развивающих игр);</w:t>
      </w:r>
    </w:p>
    <w:p w:rsidR="00902BB1" w:rsidRPr="006F150F" w:rsidRDefault="00902BB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902BB1" w:rsidRPr="006F150F" w:rsidRDefault="00902BB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902BB1" w:rsidRPr="006F150F" w:rsidRDefault="00902BB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5C7F6E" w:rsidRPr="006F150F" w:rsidRDefault="005C7F6E" w:rsidP="006F150F">
      <w:pPr>
        <w:pStyle w:val="a3"/>
        <w:spacing w:line="276" w:lineRule="auto"/>
        <w:jc w:val="both"/>
        <w:rPr>
          <w:rFonts w:ascii="Times New Roman" w:hAnsi="Times New Roman" w:cs="Times New Roman"/>
          <w:sz w:val="24"/>
          <w:szCs w:val="24"/>
        </w:rPr>
      </w:pPr>
    </w:p>
    <w:p w:rsidR="005C7F6E" w:rsidRPr="006F150F" w:rsidRDefault="005C7F6E"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Финансовые условия реализации Программы</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Объем действующих расходных обязательств отраж</w:t>
      </w:r>
      <w:r w:rsidR="00410EF9">
        <w:rPr>
          <w:rFonts w:ascii="Times New Roman" w:hAnsi="Times New Roman" w:cs="Times New Roman"/>
          <w:sz w:val="24"/>
          <w:szCs w:val="24"/>
        </w:rPr>
        <w:t xml:space="preserve">ается в муниципальном задании </w:t>
      </w:r>
      <w:r w:rsidRPr="006F150F">
        <w:rPr>
          <w:rFonts w:ascii="Times New Roman" w:hAnsi="Times New Roman" w:cs="Times New Roman"/>
          <w:sz w:val="24"/>
          <w:szCs w:val="24"/>
        </w:rPr>
        <w:t xml:space="preserve">ДОУ, реализующим программу дошкольного образования. Муниципальное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w:t>
      </w:r>
      <w:r w:rsidR="00410EF9">
        <w:rPr>
          <w:rFonts w:ascii="Times New Roman" w:hAnsi="Times New Roman" w:cs="Times New Roman"/>
          <w:sz w:val="24"/>
          <w:szCs w:val="24"/>
        </w:rPr>
        <w:t xml:space="preserve">уходу и присмотру за детьми в </w:t>
      </w:r>
      <w:r w:rsidRPr="006F150F">
        <w:rPr>
          <w:rFonts w:ascii="Times New Roman" w:hAnsi="Times New Roman" w:cs="Times New Roman"/>
          <w:sz w:val="24"/>
          <w:szCs w:val="24"/>
        </w:rPr>
        <w:t xml:space="preserve">ДОУ, а также порядок ее оказания. </w:t>
      </w:r>
    </w:p>
    <w:p w:rsidR="005B6912"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Финансовое обе</w:t>
      </w:r>
      <w:r w:rsidR="00410EF9">
        <w:rPr>
          <w:rFonts w:ascii="Times New Roman" w:hAnsi="Times New Roman" w:cs="Times New Roman"/>
          <w:sz w:val="24"/>
          <w:szCs w:val="24"/>
        </w:rPr>
        <w:t xml:space="preserve">спечение реализации программы </w:t>
      </w:r>
      <w:r w:rsidRPr="006F150F">
        <w:rPr>
          <w:rFonts w:ascii="Times New Roman" w:hAnsi="Times New Roman" w:cs="Times New Roman"/>
          <w:sz w:val="24"/>
          <w:szCs w:val="24"/>
        </w:rPr>
        <w:t>ДОУ осуществляется на основании муниципального задания и исходя из установленных расходных обязательств, обеспечиваемых предоставляемой субсидией. Обеспечение государственных гарантий реализации прав на получение общедоступного и бесплатного дош</w:t>
      </w:r>
      <w:r w:rsidR="00410EF9">
        <w:rPr>
          <w:rFonts w:ascii="Times New Roman" w:hAnsi="Times New Roman" w:cs="Times New Roman"/>
          <w:sz w:val="24"/>
          <w:szCs w:val="24"/>
        </w:rPr>
        <w:t xml:space="preserve">кольного общего образования в </w:t>
      </w:r>
      <w:r w:rsidRPr="006F150F">
        <w:rPr>
          <w:rFonts w:ascii="Times New Roman" w:hAnsi="Times New Roman" w:cs="Times New Roman"/>
          <w:sz w:val="24"/>
          <w:szCs w:val="24"/>
        </w:rPr>
        <w:t>ДОУ, реализующим программу, осуществляется в соответствии с нормативами, определяемыми органами государственной власти субъектов Российской Федерации.</w:t>
      </w:r>
      <w:r w:rsidR="005B6912" w:rsidRPr="006F150F">
        <w:rPr>
          <w:rFonts w:ascii="Times New Roman" w:hAnsi="Times New Roman" w:cs="Times New Roman"/>
          <w:sz w:val="24"/>
          <w:szCs w:val="24"/>
        </w:rPr>
        <w:t xml:space="preserve"> </w:t>
      </w:r>
    </w:p>
    <w:p w:rsidR="005B6912" w:rsidRPr="006F150F" w:rsidRDefault="005B6912" w:rsidP="006F150F">
      <w:pPr>
        <w:spacing w:after="13" w:line="276" w:lineRule="auto"/>
        <w:ind w:left="-284" w:right="56" w:firstLine="851"/>
        <w:jc w:val="both"/>
        <w:rPr>
          <w:rFonts w:ascii="Times New Roman" w:hAnsi="Times New Roman" w:cs="Times New Roman"/>
          <w:sz w:val="24"/>
          <w:szCs w:val="24"/>
        </w:rPr>
      </w:pPr>
      <w:r w:rsidRPr="006F150F">
        <w:rPr>
          <w:rFonts w:ascii="Times New Roman" w:eastAsia="Times New Roman" w:hAnsi="Times New Roman" w:cs="Times New Roman"/>
          <w:color w:val="000000"/>
          <w:sz w:val="24"/>
          <w:szCs w:val="24"/>
          <w:lang w:eastAsia="ru-RU"/>
        </w:rPr>
        <w:t>Норматив затрат на реализацию образовательной программы дошкольного образования – гарантированный минимально допустимый объем финансовых средств в год в</w:t>
      </w:r>
      <w:r w:rsidRPr="006F150F">
        <w:rPr>
          <w:rFonts w:ascii="Times New Roman" w:hAnsi="Times New Roman" w:cs="Times New Roman"/>
          <w:sz w:val="24"/>
          <w:szCs w:val="24"/>
        </w:rPr>
        <w:t xml:space="preserve"> </w:t>
      </w:r>
      <w:r w:rsidRPr="006F150F">
        <w:rPr>
          <w:rFonts w:ascii="Times New Roman" w:eastAsia="Times New Roman" w:hAnsi="Times New Roman" w:cs="Times New Roman"/>
          <w:color w:val="000000"/>
          <w:sz w:val="24"/>
          <w:szCs w:val="24"/>
          <w:lang w:eastAsia="ru-RU"/>
        </w:rPr>
        <w:t>расчете на одного воспитанника по программе дошкольного образования, необходимый для</w:t>
      </w:r>
      <w:r w:rsidRPr="006F150F">
        <w:rPr>
          <w:rFonts w:ascii="Times New Roman" w:hAnsi="Times New Roman" w:cs="Times New Roman"/>
          <w:sz w:val="24"/>
          <w:szCs w:val="24"/>
        </w:rPr>
        <w:t xml:space="preserve"> </w:t>
      </w:r>
      <w:r w:rsidRPr="006F150F">
        <w:rPr>
          <w:rFonts w:ascii="Times New Roman" w:eastAsia="Times New Roman" w:hAnsi="Times New Roman" w:cs="Times New Roman"/>
          <w:color w:val="000000"/>
          <w:sz w:val="24"/>
          <w:szCs w:val="24"/>
          <w:lang w:eastAsia="ru-RU"/>
        </w:rPr>
        <w:t>реализации образовательной программы дошкольного образования, включая:</w:t>
      </w:r>
      <w:r w:rsidRPr="006F150F">
        <w:rPr>
          <w:rFonts w:ascii="Times New Roman" w:hAnsi="Times New Roman" w:cs="Times New Roman"/>
          <w:sz w:val="24"/>
          <w:szCs w:val="24"/>
        </w:rPr>
        <w:t xml:space="preserve"> </w:t>
      </w:r>
    </w:p>
    <w:p w:rsidR="005B6912" w:rsidRPr="006F150F" w:rsidRDefault="00410EF9" w:rsidP="00410EF9">
      <w:pPr>
        <w:pStyle w:val="a4"/>
        <w:spacing w:after="13" w:line="276" w:lineRule="auto"/>
        <w:ind w:left="1287" w:right="5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w:t>
      </w:r>
      <w:r w:rsidR="005B6912" w:rsidRPr="006F150F">
        <w:rPr>
          <w:rFonts w:ascii="Times New Roman" w:eastAsia="Times New Roman" w:hAnsi="Times New Roman" w:cs="Times New Roman"/>
          <w:color w:val="000000"/>
          <w:sz w:val="24"/>
          <w:szCs w:val="24"/>
          <w:lang w:eastAsia="ru-RU"/>
        </w:rPr>
        <w:t>расходы на оплату</w:t>
      </w:r>
      <w:r w:rsidR="005B6912" w:rsidRPr="006F150F">
        <w:rPr>
          <w:rFonts w:ascii="Times New Roman" w:hAnsi="Times New Roman" w:cs="Times New Roman"/>
          <w:sz w:val="24"/>
          <w:szCs w:val="24"/>
        </w:rPr>
        <w:t xml:space="preserve"> </w:t>
      </w:r>
      <w:r w:rsidR="005B6912" w:rsidRPr="006F150F">
        <w:rPr>
          <w:rFonts w:ascii="Times New Roman" w:eastAsia="Times New Roman" w:hAnsi="Times New Roman" w:cs="Times New Roman"/>
          <w:color w:val="000000"/>
          <w:sz w:val="24"/>
          <w:szCs w:val="24"/>
          <w:lang w:eastAsia="ru-RU"/>
        </w:rPr>
        <w:t>труда работников, реализующих образовательную программу</w:t>
      </w:r>
      <w:r w:rsidR="005B6912" w:rsidRPr="006F150F">
        <w:rPr>
          <w:rFonts w:ascii="Times New Roman" w:hAnsi="Times New Roman" w:cs="Times New Roman"/>
          <w:sz w:val="24"/>
          <w:szCs w:val="24"/>
        </w:rPr>
        <w:t xml:space="preserve"> </w:t>
      </w:r>
      <w:r w:rsidR="005B6912" w:rsidRPr="006F150F">
        <w:rPr>
          <w:rFonts w:ascii="Times New Roman" w:eastAsia="Times New Roman" w:hAnsi="Times New Roman" w:cs="Times New Roman"/>
          <w:color w:val="000000"/>
          <w:sz w:val="24"/>
          <w:szCs w:val="24"/>
          <w:lang w:eastAsia="ru-RU"/>
        </w:rPr>
        <w:t>дошкольного образования;</w:t>
      </w:r>
    </w:p>
    <w:p w:rsidR="005B6912" w:rsidRPr="006F150F" w:rsidRDefault="00410EF9" w:rsidP="00410EF9">
      <w:pPr>
        <w:pStyle w:val="a4"/>
        <w:spacing w:after="13" w:line="276" w:lineRule="auto"/>
        <w:ind w:left="1287"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B6912" w:rsidRPr="006F150F">
        <w:rPr>
          <w:rFonts w:ascii="Times New Roman" w:eastAsia="Times New Roman" w:hAnsi="Times New Roman" w:cs="Times New Roman"/>
          <w:color w:val="000000"/>
          <w:sz w:val="24"/>
          <w:szCs w:val="24"/>
          <w:lang w:eastAsia="ru-RU"/>
        </w:rPr>
        <w:t>расходы на приобретение учебных и методических пособий, средств обучения, игр,</w:t>
      </w:r>
      <w:r w:rsidR="005B6912" w:rsidRPr="006F150F">
        <w:rPr>
          <w:rFonts w:ascii="Times New Roman" w:hAnsi="Times New Roman" w:cs="Times New Roman"/>
          <w:sz w:val="24"/>
          <w:szCs w:val="24"/>
        </w:rPr>
        <w:t xml:space="preserve"> </w:t>
      </w:r>
      <w:r w:rsidR="005B6912" w:rsidRPr="006F150F">
        <w:rPr>
          <w:rFonts w:ascii="Times New Roman" w:eastAsia="Times New Roman" w:hAnsi="Times New Roman" w:cs="Times New Roman"/>
          <w:color w:val="000000"/>
          <w:sz w:val="24"/>
          <w:szCs w:val="24"/>
          <w:lang w:eastAsia="ru-RU"/>
        </w:rPr>
        <w:t>игрушек;</w:t>
      </w:r>
    </w:p>
    <w:p w:rsidR="005B6912" w:rsidRPr="006F150F" w:rsidRDefault="00410EF9" w:rsidP="00410EF9">
      <w:pPr>
        <w:pStyle w:val="a4"/>
        <w:spacing w:after="13" w:line="276" w:lineRule="auto"/>
        <w:ind w:left="1287"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B6912" w:rsidRPr="006F150F">
        <w:rPr>
          <w:rFonts w:ascii="Times New Roman" w:eastAsia="Times New Roman" w:hAnsi="Times New Roman" w:cs="Times New Roman"/>
          <w:color w:val="000000"/>
          <w:sz w:val="24"/>
          <w:szCs w:val="24"/>
          <w:lang w:eastAsia="ru-RU"/>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w:t>
      </w:r>
      <w:r w:rsidR="00B16B0A" w:rsidRPr="006F150F">
        <w:rPr>
          <w:rFonts w:ascii="Times New Roman" w:eastAsia="Times New Roman" w:hAnsi="Times New Roman" w:cs="Times New Roman"/>
          <w:color w:val="000000"/>
          <w:sz w:val="24"/>
          <w:szCs w:val="24"/>
          <w:lang w:eastAsia="ru-RU"/>
        </w:rPr>
        <w:t>)</w:t>
      </w:r>
      <w:r w:rsidR="005B6912" w:rsidRPr="006F150F">
        <w:rPr>
          <w:rFonts w:ascii="Times New Roman" w:eastAsia="Times New Roman" w:hAnsi="Times New Roman" w:cs="Times New Roman"/>
          <w:color w:val="000000"/>
          <w:sz w:val="24"/>
          <w:szCs w:val="24"/>
          <w:lang w:eastAsia="ru-RU"/>
        </w:rPr>
        <w:t>.</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p>
    <w:p w:rsidR="005C7F6E" w:rsidRPr="006F150F" w:rsidRDefault="00902BB1" w:rsidP="006F150F">
      <w:pPr>
        <w:pStyle w:val="a3"/>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t xml:space="preserve">3.2. </w:t>
      </w:r>
      <w:r w:rsidR="005C7F6E" w:rsidRPr="006F150F">
        <w:rPr>
          <w:rFonts w:ascii="Times New Roman" w:hAnsi="Times New Roman" w:cs="Times New Roman"/>
          <w:b/>
          <w:sz w:val="24"/>
          <w:szCs w:val="24"/>
        </w:rPr>
        <w:t xml:space="preserve">Организация развивающей предметно – пространственной среды </w:t>
      </w:r>
    </w:p>
    <w:p w:rsidR="005C7F6E" w:rsidRPr="006F150F" w:rsidRDefault="005C7F6E" w:rsidP="006F150F">
      <w:pPr>
        <w:pStyle w:val="a3"/>
        <w:spacing w:line="276" w:lineRule="auto"/>
        <w:ind w:left="-284" w:firstLine="567"/>
        <w:jc w:val="both"/>
        <w:rPr>
          <w:rFonts w:ascii="Times New Roman" w:hAnsi="Times New Roman" w:cs="Times New Roman"/>
          <w:sz w:val="24"/>
          <w:szCs w:val="24"/>
        </w:rPr>
      </w:pPr>
      <w:r w:rsidRPr="006F150F">
        <w:rPr>
          <w:rFonts w:ascii="Times New Roman" w:hAnsi="Times New Roman" w:cs="Times New Roman"/>
          <w:sz w:val="24"/>
          <w:szCs w:val="24"/>
        </w:rPr>
        <w:t>Развивающая предм</w:t>
      </w:r>
      <w:r w:rsidR="00410EF9">
        <w:rPr>
          <w:rFonts w:ascii="Times New Roman" w:hAnsi="Times New Roman" w:cs="Times New Roman"/>
          <w:sz w:val="24"/>
          <w:szCs w:val="24"/>
        </w:rPr>
        <w:t xml:space="preserve">етно-пространственная среда в </w:t>
      </w:r>
      <w:r w:rsidRPr="006F150F">
        <w:rPr>
          <w:rFonts w:ascii="Times New Roman" w:hAnsi="Times New Roman" w:cs="Times New Roman"/>
          <w:sz w:val="24"/>
          <w:szCs w:val="24"/>
        </w:rPr>
        <w:t xml:space="preserve">ДОУ предполагает специально созданные условия, такие, которые необходимы для полноценного проживания ребенком дошкольного детства. Под развивающей предметно-пространственной средой понимают определенное пространство, организационно оформленное и предметно насыщенное, </w:t>
      </w:r>
      <w:r w:rsidRPr="006F150F">
        <w:rPr>
          <w:rFonts w:ascii="Times New Roman" w:hAnsi="Times New Roman" w:cs="Times New Roman"/>
          <w:sz w:val="24"/>
          <w:szCs w:val="24"/>
        </w:rPr>
        <w:lastRenderedPageBreak/>
        <w:t>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Основные требования к организации среды.</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Развивающая предметно-пространственная среда дошкольной организации: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содержательно-насыщенная, развивающая;</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трансформируемая;</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полифункциональная;</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вариативная; </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доступная; </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безопасная;</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здоровьесберегающая;</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эстетически-привлекательная.</w:t>
      </w:r>
    </w:p>
    <w:p w:rsidR="00B16B0A" w:rsidRPr="006F150F" w:rsidRDefault="00B16B0A" w:rsidP="006F150F">
      <w:pPr>
        <w:tabs>
          <w:tab w:val="left" w:pos="6945"/>
        </w:tabs>
        <w:spacing w:line="276" w:lineRule="auto"/>
        <w:ind w:firstLine="567"/>
        <w:jc w:val="both"/>
        <w:rPr>
          <w:rFonts w:ascii="Times New Roman" w:hAnsi="Times New Roman" w:cs="Times New Roman"/>
          <w:b/>
          <w:sz w:val="24"/>
          <w:szCs w:val="24"/>
        </w:rPr>
      </w:pPr>
    </w:p>
    <w:p w:rsidR="005C7F6E" w:rsidRPr="006F150F" w:rsidRDefault="005C7F6E" w:rsidP="006F150F">
      <w:pPr>
        <w:tabs>
          <w:tab w:val="left" w:pos="6945"/>
        </w:tabs>
        <w:spacing w:line="276" w:lineRule="auto"/>
        <w:ind w:firstLine="567"/>
        <w:jc w:val="center"/>
        <w:rPr>
          <w:rFonts w:ascii="Times New Roman" w:hAnsi="Times New Roman" w:cs="Times New Roman"/>
          <w:b/>
          <w:sz w:val="24"/>
          <w:szCs w:val="24"/>
        </w:rPr>
      </w:pPr>
      <w:r w:rsidRPr="006F150F">
        <w:rPr>
          <w:rFonts w:ascii="Times New Roman" w:hAnsi="Times New Roman" w:cs="Times New Roman"/>
          <w:b/>
          <w:sz w:val="24"/>
          <w:szCs w:val="24"/>
        </w:rPr>
        <w:t>Основные принципы организации среды.</w:t>
      </w:r>
    </w:p>
    <w:p w:rsidR="005C7F6E" w:rsidRPr="006F150F" w:rsidRDefault="005C7F6E" w:rsidP="006F150F">
      <w:pPr>
        <w:shd w:val="clear" w:color="auto" w:fill="FFFFFF"/>
        <w:spacing w:after="0" w:line="276" w:lineRule="auto"/>
        <w:ind w:left="142" w:firstLine="425"/>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 программе развивающая предметно- пространственная среда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w:t>
      </w:r>
    </w:p>
    <w:p w:rsidR="005C7F6E" w:rsidRPr="006F150F" w:rsidRDefault="005C7F6E" w:rsidP="006F150F">
      <w:pPr>
        <w:shd w:val="clear" w:color="auto" w:fill="FFFFFF"/>
        <w:spacing w:after="0" w:line="276" w:lineRule="auto"/>
        <w:ind w:left="142" w:firstLine="425"/>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При этом обеспечить высокий уровень развития детей можно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Результат работы в первую очередь зависит от профессионализма и творческого потенциала педагогов.</w:t>
      </w:r>
    </w:p>
    <w:p w:rsidR="005C7F6E" w:rsidRPr="006F150F" w:rsidRDefault="005C7F6E" w:rsidP="006F150F">
      <w:pPr>
        <w:shd w:val="clear" w:color="auto" w:fill="FFFFFF"/>
        <w:spacing w:after="0" w:line="276" w:lineRule="auto"/>
        <w:ind w:left="142" w:firstLine="425"/>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Для реализации требований программы и ФГОС ДО пространство группы организовано в виде хорошо разграниченных зон («центры», «уголки», «площадки», «мастерские» и  пр.), оснащенные большим количеством развивающих материалов (книги, игрушки, материалы для творчества, развивающее оборудование и пр.).</w:t>
      </w:r>
    </w:p>
    <w:p w:rsidR="005C7F6E" w:rsidRPr="006F150F" w:rsidRDefault="005C7F6E" w:rsidP="006F150F">
      <w:pPr>
        <w:shd w:val="clear" w:color="auto" w:fill="FFFFFF"/>
        <w:spacing w:after="0" w:line="276" w:lineRule="auto"/>
        <w:ind w:left="142" w:firstLine="425"/>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w:t>
      </w:r>
    </w:p>
    <w:p w:rsidR="005C7F6E" w:rsidRPr="006F150F" w:rsidRDefault="005C7F6E" w:rsidP="006F150F">
      <w:pPr>
        <w:shd w:val="clear" w:color="auto" w:fill="FFFFFF"/>
        <w:spacing w:after="0" w:line="276" w:lineRule="auto"/>
        <w:ind w:left="142" w:firstLine="425"/>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Количество и организация Центров варьируется в зависимости от возраста детей, размера и конфигу</w:t>
      </w:r>
      <w:r w:rsidR="00410EF9">
        <w:rPr>
          <w:rFonts w:ascii="Times New Roman" w:eastAsia="Times New Roman" w:hAnsi="Times New Roman" w:cs="Times New Roman"/>
          <w:color w:val="000000"/>
          <w:sz w:val="24"/>
          <w:szCs w:val="24"/>
          <w:lang w:eastAsia="ru-RU"/>
        </w:rPr>
        <w:t xml:space="preserve">рации помещения, возможностей </w:t>
      </w:r>
      <w:r w:rsidRPr="006F150F">
        <w:rPr>
          <w:rFonts w:ascii="Times New Roman" w:eastAsia="Times New Roman" w:hAnsi="Times New Roman" w:cs="Times New Roman"/>
          <w:color w:val="000000"/>
          <w:sz w:val="24"/>
          <w:szCs w:val="24"/>
          <w:lang w:eastAsia="ru-RU"/>
        </w:rPr>
        <w:t xml:space="preserve">ДОУ. </w:t>
      </w:r>
    </w:p>
    <w:p w:rsidR="005C7F6E" w:rsidRPr="006F150F" w:rsidRDefault="005C7F6E" w:rsidP="006F150F">
      <w:pPr>
        <w:shd w:val="clear" w:color="auto" w:fill="FFFFFF"/>
        <w:spacing w:after="0" w:line="276" w:lineRule="auto"/>
        <w:ind w:left="142" w:firstLine="425"/>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Выделение центров активности</w:t>
      </w:r>
      <w:r w:rsidRPr="006F150F">
        <w:rPr>
          <w:rFonts w:ascii="Times New Roman" w:eastAsia="Times New Roman" w:hAnsi="Times New Roman" w:cs="Times New Roman"/>
          <w:color w:val="000000"/>
          <w:sz w:val="24"/>
          <w:szCs w:val="24"/>
          <w:lang w:eastAsia="ru-RU"/>
        </w:rPr>
        <w:t>. 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5C7F6E" w:rsidRPr="006F150F" w:rsidRDefault="005C7F6E" w:rsidP="006F150F">
      <w:pPr>
        <w:shd w:val="clear" w:color="auto" w:fill="FFFFFF"/>
        <w:spacing w:after="0" w:line="276" w:lineRule="auto"/>
        <w:ind w:left="142" w:firstLine="425"/>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Перечень центров активности</w:t>
      </w:r>
    </w:p>
    <w:tbl>
      <w:tblPr>
        <w:tblStyle w:val="a5"/>
        <w:tblW w:w="0" w:type="auto"/>
        <w:tblInd w:w="-856" w:type="dxa"/>
        <w:tblLayout w:type="fixed"/>
        <w:tblLook w:val="04A0" w:firstRow="1" w:lastRow="0" w:firstColumn="1" w:lastColumn="0" w:noHBand="0" w:noVBand="1"/>
      </w:tblPr>
      <w:tblGrid>
        <w:gridCol w:w="456"/>
        <w:gridCol w:w="1671"/>
        <w:gridCol w:w="5103"/>
        <w:gridCol w:w="2835"/>
      </w:tblGrid>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1671"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Центры активности</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5103"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Перечень материалов и оборудования</w:t>
            </w:r>
          </w:p>
        </w:tc>
        <w:tc>
          <w:tcPr>
            <w:tcW w:w="2835"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комментарий</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w:t>
            </w:r>
          </w:p>
        </w:tc>
        <w:tc>
          <w:tcPr>
            <w:tcW w:w="1671"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центр строительства</w:t>
            </w:r>
          </w:p>
        </w:tc>
        <w:tc>
          <w:tcPr>
            <w:tcW w:w="5103" w:type="dxa"/>
          </w:tcPr>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оборудование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открытые стеллажи для хранения материалов</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ковер или палас на пол</w:t>
            </w:r>
          </w:p>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•крупногабаритные напольные конструкторы: деревянные, пластиковые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комплекты больших мягких модулей</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транспортные игрушки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•фигурки, представляющие людей различного возраста, национальностей, профессий</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фигурки животных</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tcPr>
          <w:p w:rsidR="00B16B0A" w:rsidRPr="006F150F" w:rsidRDefault="00B16B0A"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Обычно это самый популярный у детей, особенно у мальчиков, центр. Важно хорошо зонировать (выделить) этот центр, чтобы проходящие мимо не разрушали постройки.</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2</w:t>
            </w:r>
          </w:p>
        </w:tc>
        <w:tc>
          <w:tcPr>
            <w:tcW w:w="1671"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центр для сюжетно-ролевых игр</w:t>
            </w:r>
          </w:p>
        </w:tc>
        <w:tc>
          <w:tcPr>
            <w:tcW w:w="5103" w:type="dxa"/>
          </w:tcPr>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для игры в семью:</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куклы младенцы и аксессуары для них (одеяльце, соска, бутылочки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и пр.)</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куклы в одежде (мальчик и девочка)</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кукольная мебель, соразмерная росту ребенка: столик со стульями,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плита, холодильник, кровать для куклы, шкафчик; дополнительно: кукольная мягкая мебель (диванчик или кресло)</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коляски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одежда для кукол (для зимы и для лета)</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кукольная посуда (кастрюли и сковородки, тарелки, чашки, ложки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и прочее), игрушечная еда</w:t>
            </w:r>
          </w:p>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наборы и аксессуары для игр в профессию:</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«Доктор»</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«Парикмахер»</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«Пожарный»</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«Полицейский»</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«Продавец»</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«Солдат»</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«Моряк»</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val="restart"/>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Эти центры можно поставить рядом или объединить. Если в этом центре есть мягкая детская (кукольная) мебель, то центр может послужить и местом отдыха.</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3</w:t>
            </w:r>
          </w:p>
        </w:tc>
        <w:tc>
          <w:tcPr>
            <w:tcW w:w="1671" w:type="dxa"/>
          </w:tcPr>
          <w:p w:rsidR="00B16B0A" w:rsidRPr="006F150F" w:rsidRDefault="00B16B0A"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Уголок для театрализованных</w:t>
            </w:r>
          </w:p>
          <w:p w:rsidR="00B16B0A" w:rsidRPr="006F150F" w:rsidRDefault="00B16B0A"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(драматических) игр</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5103" w:type="dxa"/>
          </w:tcPr>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оснащение для игр-драматизаций (театрализованных</w:t>
            </w:r>
          </w:p>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представлений)</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большая складная ширма</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стойка-вешалка для костюмов</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костюмы, маски, атрибуты для постановки (разыгрывания) двух-трех</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сказок, соответствующих возрасту детей</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lastRenderedPageBreak/>
              <w:t>• атрибуты для ряженья — элементы костюмов (шляпы, шарфы, юбки,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сумки, зонты, бусы и прочее)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атрибуты в соответствии с содержанием имитационных и хороводных игр: маски животных диких и домашних (взрослых и детенышей), маски сказочных персонажей оснащение для малых форм театрализованных представлений (кукольный театр, настольный театр и прочее)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маленькая ширма для настольного театра</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атрибуты и наборы готовых игрушек (фигурки мелкого и среднего</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размера) или заготовок и полуфабрикатов для изготовления объемных или плоскостных персонажей и элементов декораций настольного театра</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куклы и атрибуты для пальчикового театра)</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4</w:t>
            </w:r>
          </w:p>
        </w:tc>
        <w:tc>
          <w:tcPr>
            <w:tcW w:w="1671"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центр (уголок) музыки</w:t>
            </w:r>
          </w:p>
        </w:tc>
        <w:tc>
          <w:tcPr>
            <w:tcW w:w="5103" w:type="dxa"/>
          </w:tcPr>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•детские музыкальные инструменты (шумовые, струнные, ударные, клавишные)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музыкально-дидактические игры</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5</w:t>
            </w:r>
          </w:p>
        </w:tc>
        <w:tc>
          <w:tcPr>
            <w:tcW w:w="1671"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центр изобразительного ис-</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кусства</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5103" w:type="dxa"/>
          </w:tcPr>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оборудование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стол (1-2)</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стулья (2-4)</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открытый стеллаж для хранения материалов</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доска на стене на уровне ребенка</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мольберт</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рабочие халаты или фартуки</w:t>
            </w:r>
          </w:p>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 все для рисования:</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бумага и картон разных размеров ( а5, а4, а3, а2) и разных цветов</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альбомы для рисования</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бумага для акварели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восковые мелки, пастель</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простые и цветные карандаши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маркеры, фломастеры (смываемые, на водной основе)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краски акварельные и гуашевые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кисти круглые и плоские, размеры: № 2– 6, 10–14, 12–13</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палитры, стаканчики для воды, подставка для кистей</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печатки, линейки, трафареты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губка, ластик, салфетки, тряпочка для кисти все для лепки: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lastRenderedPageBreak/>
              <w:t>• пластилин, глина, масса для лепки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доски для лепки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стеки</w:t>
            </w:r>
          </w:p>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все для поделок и аппликации: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бумага и картон для поделок разных цветов и фактуры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материалы для коллажей (не менее 3 типов)</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ножницы с тупыми концами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клей-карандаш</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природный материал</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материалы вторичного использования</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Лучше располагать недалеко от раковины</w:t>
            </w: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6</w:t>
            </w:r>
          </w:p>
        </w:tc>
        <w:tc>
          <w:tcPr>
            <w:tcW w:w="1671"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центр мелкой моторики</w:t>
            </w:r>
          </w:p>
        </w:tc>
        <w:tc>
          <w:tcPr>
            <w:tcW w:w="5103" w:type="dxa"/>
          </w:tcPr>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стол (1)</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стулья (2-4)</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открытый стеллаж для хранения материалов</w:t>
            </w:r>
          </w:p>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игра «Собери бусы»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детская мозаика</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игрушки с действиями: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нанизывающиеся (башенки, пирамидки, бусы и др.) навинчивающиеся</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ввинчивающиеся</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вкладыши</w:t>
            </w:r>
          </w:p>
          <w:p w:rsidR="00B16B0A" w:rsidRPr="006F150F" w:rsidRDefault="00C2057B"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sz w:val="24"/>
                <w:szCs w:val="24"/>
              </w:rPr>
              <w:t>•</w:t>
            </w:r>
            <w:r>
              <w:rPr>
                <w:rFonts w:ascii="Times New Roman" w:hAnsi="Times New Roman" w:cs="Times New Roman"/>
                <w:sz w:val="24"/>
                <w:szCs w:val="24"/>
              </w:rPr>
              <w:t xml:space="preserve"> игры, изготовленные своими руками</w:t>
            </w:r>
          </w:p>
        </w:tc>
        <w:tc>
          <w:tcPr>
            <w:tcW w:w="2835" w:type="dxa"/>
            <w:vMerge w:val="restart"/>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При нехватке пространства эти центры можно  разместить в спальной комнате, кроме того, их можно объединить или совместить.</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7</w:t>
            </w:r>
          </w:p>
        </w:tc>
        <w:tc>
          <w:tcPr>
            <w:tcW w:w="1671" w:type="dxa"/>
          </w:tcPr>
          <w:p w:rsidR="00B16B0A" w:rsidRPr="006F150F" w:rsidRDefault="00B16B0A"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центр конструирования из деталей (среднего и мелкого размера)</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5103" w:type="dxa"/>
          </w:tcPr>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оборудование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стол (1)</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стулья (2-4)</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открытый стеллаж для хранения материалов</w:t>
            </w:r>
          </w:p>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наборы конструкторов типа «Lego» (с человеческими фигурками)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наборы среднего и мелкого конструктора, имеющие основные детали: кубики, кирпичики, призмы, конусы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другие настольные конструкторы (металлический, магнитный и др.)</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8</w:t>
            </w:r>
          </w:p>
        </w:tc>
        <w:tc>
          <w:tcPr>
            <w:tcW w:w="1671"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уголок настольных игр</w:t>
            </w:r>
          </w:p>
        </w:tc>
        <w:tc>
          <w:tcPr>
            <w:tcW w:w="5103" w:type="dxa"/>
          </w:tcPr>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оборудование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стол (1)</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стулья (2-4)</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открытый стеллаж для хранения материалов</w:t>
            </w:r>
          </w:p>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разрезные картинки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пазлы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наборы кубиков с картинками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лото</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домино</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lastRenderedPageBreak/>
              <w:t>• парные карточки (игры типа «мемори»)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другие настольно-печатные игры с правилами (игры-ходилки и др.)</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в соответствии с возрастными возможностями детей</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шашки, шахматы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игры-головоломки (типа танграм и др.)</w:t>
            </w:r>
          </w:p>
          <w:p w:rsidR="00B16B0A" w:rsidRPr="006F150F" w:rsidRDefault="00B16B0A" w:rsidP="006F150F">
            <w:pPr>
              <w:shd w:val="clear" w:color="auto" w:fill="FFFFFF"/>
              <w:spacing w:line="276" w:lineRule="auto"/>
              <w:jc w:val="both"/>
              <w:rPr>
                <w:rFonts w:ascii="Times New Roman" w:eastAsia="Times New Roman" w:hAnsi="Times New Roman" w:cs="Times New Roman"/>
                <w:color w:val="000000"/>
                <w:sz w:val="24"/>
                <w:szCs w:val="24"/>
                <w:lang w:eastAsia="ru-RU"/>
              </w:rPr>
            </w:pPr>
          </w:p>
        </w:tc>
        <w:tc>
          <w:tcPr>
            <w:tcW w:w="2835" w:type="dxa"/>
            <w:vMerge w:val="restart"/>
          </w:tcPr>
          <w:p w:rsidR="00B16B0A" w:rsidRPr="006F150F" w:rsidRDefault="00B16B0A"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Эти центры лучше расположить рядом, и при нехватке места их можно объединить или совместить</w:t>
            </w: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9</w:t>
            </w:r>
          </w:p>
        </w:tc>
        <w:tc>
          <w:tcPr>
            <w:tcW w:w="1671"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центр математики</w:t>
            </w:r>
          </w:p>
        </w:tc>
        <w:tc>
          <w:tcPr>
            <w:tcW w:w="5103" w:type="dxa"/>
          </w:tcPr>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оборудование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стол (1)</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стулья (2-4)</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открытый стеллаж для хранения материалов</w:t>
            </w:r>
          </w:p>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разнообразный материал в открытых коробках, для измерения, взвешивания, сравнения по величине, форме. Коробки должны быть систематизированы и снабжены надписями и символами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счетный материал и разноцветные стаканчики для сортировки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головоломки (геометрические, сложи узор и др.)</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цифры и арифметические знаки большого размера (демонстрационный материал)</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счеты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линейки разной длины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измерительные рулетки разных видов</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часы песочные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секундомер</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числовой балансир</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наборы моделей: для деления на части от 2 до 16</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 карточек с цифрами и т.п.</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10</w:t>
            </w:r>
          </w:p>
        </w:tc>
        <w:tc>
          <w:tcPr>
            <w:tcW w:w="1671"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центр науки и естествознания</w:t>
            </w:r>
          </w:p>
        </w:tc>
        <w:tc>
          <w:tcPr>
            <w:tcW w:w="5103" w:type="dxa"/>
          </w:tcPr>
          <w:p w:rsidR="00FD1106" w:rsidRPr="006F150F" w:rsidRDefault="00FD110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оборудование</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стол (1)</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стулья (2-4)</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открытый стеллаж для хранения материалов</w:t>
            </w:r>
          </w:p>
          <w:p w:rsidR="00FD1106" w:rsidRPr="006F150F" w:rsidRDefault="00FD110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наборы различных объектов для исследований (коллекции камней, раковин, сосновых шишек, минералов, тканей, семян, растений (гербарий) и пр.)</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увеличительные стекла, лупы</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микроскоп</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 магнитов</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наборы для экспериментирования</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lastRenderedPageBreak/>
              <w:t>• весы</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термометры</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часы песочные, секундомер</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наборы мерных стаканов</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календарь погоды</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глобус, географические карты, детский атлас</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иллюстрированные познавательные книги, плакаты, картинки</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FD1106" w:rsidRPr="006F150F" w:rsidTr="00FD1106">
        <w:tc>
          <w:tcPr>
            <w:tcW w:w="456" w:type="dxa"/>
          </w:tcPr>
          <w:p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11</w:t>
            </w:r>
          </w:p>
        </w:tc>
        <w:tc>
          <w:tcPr>
            <w:tcW w:w="1671" w:type="dxa"/>
          </w:tcPr>
          <w:p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центр грамотности и письма</w:t>
            </w:r>
          </w:p>
        </w:tc>
        <w:tc>
          <w:tcPr>
            <w:tcW w:w="5103" w:type="dxa"/>
          </w:tcPr>
          <w:p w:rsidR="00FD1106" w:rsidRPr="006F150F" w:rsidRDefault="00FD1106"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w:t>
            </w:r>
            <w:r w:rsidRPr="006F150F">
              <w:rPr>
                <w:rFonts w:ascii="Times New Roman" w:hAnsi="Times New Roman" w:cs="Times New Roman"/>
                <w:b/>
                <w:sz w:val="24"/>
                <w:szCs w:val="24"/>
              </w:rPr>
              <w:t>оборудование</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магнитная доска</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стол (1)</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стулья (2)</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открытый стеллаж для хранения материалов</w:t>
            </w:r>
          </w:p>
          <w:p w:rsidR="00FD1106" w:rsidRPr="006F150F" w:rsidRDefault="00FD110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плакат с алфавитом</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магнитная азбука</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кубики с буквами и слогами</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цветные и простые карандаши, фломастеры</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трафареты</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линейки</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бумага, конверты</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тренажер по «письму», водный фломастер, тряпочка</w:t>
            </w:r>
          </w:p>
          <w:p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val="restart"/>
          </w:tcPr>
          <w:p w:rsidR="00FD1106" w:rsidRPr="006F150F" w:rsidRDefault="00FD1106"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Эти центры часто размещают в спальной комнате, и при нехватке места их можно объединить или совместить</w:t>
            </w:r>
          </w:p>
        </w:tc>
      </w:tr>
      <w:tr w:rsidR="00FD1106" w:rsidRPr="006F150F" w:rsidTr="00FD1106">
        <w:tc>
          <w:tcPr>
            <w:tcW w:w="456" w:type="dxa"/>
          </w:tcPr>
          <w:p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12</w:t>
            </w:r>
          </w:p>
        </w:tc>
        <w:tc>
          <w:tcPr>
            <w:tcW w:w="1671" w:type="dxa"/>
          </w:tcPr>
          <w:p w:rsidR="00FD1106" w:rsidRPr="006F150F" w:rsidRDefault="00FD1106"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литературный центр (книжный уголок)</w:t>
            </w:r>
          </w:p>
          <w:p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p>
        </w:tc>
        <w:tc>
          <w:tcPr>
            <w:tcW w:w="5103" w:type="dxa"/>
          </w:tcPr>
          <w:p w:rsidR="00FD1106" w:rsidRPr="006F150F" w:rsidRDefault="00FD110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оборудование</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аудиоцентр с наушниками</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мягкая детская мебель (диванчик, кресло)</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стол</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стулья (2)</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книжный стеллаж (низкий, открытый)</w:t>
            </w:r>
          </w:p>
          <w:p w:rsidR="00FD1106" w:rsidRPr="006F150F" w:rsidRDefault="00FD110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w:t>
            </w:r>
          </w:p>
          <w:p w:rsidR="00FD1106" w:rsidRPr="006F150F" w:rsidRDefault="00C2057B" w:rsidP="006F150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1106" w:rsidRPr="006F150F">
              <w:rPr>
                <w:rFonts w:ascii="Times New Roman" w:hAnsi="Times New Roman" w:cs="Times New Roman"/>
                <w:sz w:val="24"/>
                <w:szCs w:val="24"/>
              </w:rPr>
              <w:t xml:space="preserve"> с аудиозаписями (сказки, рассказы)</w:t>
            </w:r>
          </w:p>
          <w:p w:rsidR="00FD1106" w:rsidRPr="006F150F" w:rsidRDefault="00C2057B" w:rsidP="006F150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1106" w:rsidRPr="006F150F">
              <w:rPr>
                <w:rFonts w:ascii="Times New Roman" w:hAnsi="Times New Roman" w:cs="Times New Roman"/>
                <w:sz w:val="24"/>
                <w:szCs w:val="24"/>
              </w:rPr>
              <w:t>с музыкой</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•детская художественная литература (иллюстрированные книги с крупным простым текстом)</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детская познавательная литература (с большим количеством иллюстративного материала)</w:t>
            </w:r>
          </w:p>
          <w:p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tcPr>
          <w:p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p>
        </w:tc>
      </w:tr>
      <w:tr w:rsidR="00FD1106" w:rsidRPr="006F150F" w:rsidTr="00FD1106">
        <w:tc>
          <w:tcPr>
            <w:tcW w:w="456" w:type="dxa"/>
          </w:tcPr>
          <w:p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13</w:t>
            </w:r>
          </w:p>
        </w:tc>
        <w:tc>
          <w:tcPr>
            <w:tcW w:w="1671" w:type="dxa"/>
          </w:tcPr>
          <w:p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место для отдыха</w:t>
            </w:r>
          </w:p>
        </w:tc>
        <w:tc>
          <w:tcPr>
            <w:tcW w:w="5103" w:type="dxa"/>
          </w:tcPr>
          <w:p w:rsidR="00FD1106" w:rsidRPr="006F150F" w:rsidRDefault="000B240E"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 любой тихий уголок, снабженный мягкой мебелью</w:t>
            </w:r>
          </w:p>
        </w:tc>
        <w:tc>
          <w:tcPr>
            <w:tcW w:w="2835" w:type="dxa"/>
            <w:vMerge/>
          </w:tcPr>
          <w:p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14</w:t>
            </w:r>
          </w:p>
        </w:tc>
        <w:tc>
          <w:tcPr>
            <w:tcW w:w="1671"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уголок уединения</w:t>
            </w:r>
          </w:p>
        </w:tc>
        <w:tc>
          <w:tcPr>
            <w:tcW w:w="5103" w:type="dxa"/>
          </w:tcPr>
          <w:p w:rsidR="00B16B0A" w:rsidRPr="006F150F" w:rsidRDefault="000B240E"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•любой тихий уголок на 1-2 детей</w:t>
            </w:r>
          </w:p>
        </w:tc>
        <w:tc>
          <w:tcPr>
            <w:tcW w:w="2835" w:type="dxa"/>
          </w:tcPr>
          <w:p w:rsidR="000B240E" w:rsidRPr="006F150F" w:rsidRDefault="000B240E"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Можно организовать в любом тихом уголке на 1–2 человек.</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5A4EE8" w:rsidRPr="006F150F" w:rsidTr="00FD1106">
        <w:tc>
          <w:tcPr>
            <w:tcW w:w="456" w:type="dxa"/>
          </w:tcPr>
          <w:p w:rsidR="005A4EE8" w:rsidRPr="006F150F" w:rsidRDefault="005A4EE8" w:rsidP="005A4EE8">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1</w:t>
            </w:r>
            <w:r>
              <w:rPr>
                <w:rFonts w:ascii="Times New Roman" w:eastAsia="Times New Roman" w:hAnsi="Times New Roman" w:cs="Times New Roman"/>
                <w:color w:val="000000"/>
                <w:sz w:val="24"/>
                <w:szCs w:val="24"/>
                <w:lang w:eastAsia="ru-RU"/>
              </w:rPr>
              <w:t>5</w:t>
            </w:r>
          </w:p>
        </w:tc>
        <w:tc>
          <w:tcPr>
            <w:tcW w:w="1671" w:type="dxa"/>
          </w:tcPr>
          <w:p w:rsidR="005A4EE8" w:rsidRPr="006F150F" w:rsidRDefault="005A4EE8"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площадка для активного отдыха(спортивный уголок)</w:t>
            </w:r>
          </w:p>
          <w:p w:rsidR="005A4EE8" w:rsidRPr="005A4EE8" w:rsidRDefault="005A4EE8" w:rsidP="006F150F">
            <w:pPr>
              <w:spacing w:line="276" w:lineRule="auto"/>
              <w:jc w:val="both"/>
              <w:rPr>
                <w:rFonts w:ascii="Times New Roman" w:eastAsia="Times New Roman" w:hAnsi="Times New Roman" w:cs="Times New Roman"/>
                <w:color w:val="000000"/>
                <w:sz w:val="24"/>
                <w:szCs w:val="24"/>
                <w:highlight w:val="yellow"/>
                <w:lang w:eastAsia="ru-RU"/>
              </w:rPr>
            </w:pPr>
          </w:p>
        </w:tc>
        <w:tc>
          <w:tcPr>
            <w:tcW w:w="5103" w:type="dxa"/>
          </w:tcPr>
          <w:p w:rsidR="005A4EE8" w:rsidRPr="006F150F" w:rsidRDefault="005A4EE8"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шведская стенка или спортивный уголок (с канатом, кольцами и пр.)</w:t>
            </w:r>
          </w:p>
          <w:p w:rsidR="005A4EE8" w:rsidRPr="006F150F" w:rsidRDefault="005A4EE8"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спортивные маты</w:t>
            </w:r>
          </w:p>
          <w:p w:rsidR="005A4EE8" w:rsidRPr="006F150F" w:rsidRDefault="005A4EE8"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детские спортивные тренажеры</w:t>
            </w:r>
          </w:p>
          <w:p w:rsidR="005A4EE8" w:rsidRPr="005A4EE8" w:rsidRDefault="005A4EE8" w:rsidP="006F150F">
            <w:pPr>
              <w:spacing w:line="276" w:lineRule="auto"/>
              <w:jc w:val="both"/>
              <w:rPr>
                <w:rFonts w:ascii="Times New Roman" w:eastAsia="Times New Roman" w:hAnsi="Times New Roman" w:cs="Times New Roman"/>
                <w:color w:val="000000"/>
                <w:sz w:val="24"/>
                <w:szCs w:val="24"/>
                <w:highlight w:val="yellow"/>
                <w:lang w:eastAsia="ru-RU"/>
              </w:rPr>
            </w:pPr>
          </w:p>
        </w:tc>
        <w:tc>
          <w:tcPr>
            <w:tcW w:w="2835" w:type="dxa"/>
          </w:tcPr>
          <w:p w:rsidR="005A4EE8" w:rsidRPr="005A4EE8" w:rsidRDefault="005A4EE8" w:rsidP="006F150F">
            <w:pPr>
              <w:spacing w:line="276" w:lineRule="auto"/>
              <w:jc w:val="both"/>
              <w:rPr>
                <w:rFonts w:ascii="Times New Roman" w:eastAsia="Times New Roman" w:hAnsi="Times New Roman" w:cs="Times New Roman"/>
                <w:color w:val="000000"/>
                <w:sz w:val="24"/>
                <w:szCs w:val="24"/>
                <w:highlight w:val="yellow"/>
                <w:lang w:eastAsia="ru-RU"/>
              </w:rPr>
            </w:pPr>
          </w:p>
        </w:tc>
      </w:tr>
      <w:tr w:rsidR="005A4EE8" w:rsidRPr="006F150F" w:rsidTr="00FD1106">
        <w:tc>
          <w:tcPr>
            <w:tcW w:w="456" w:type="dxa"/>
          </w:tcPr>
          <w:p w:rsidR="005A4EE8" w:rsidRPr="006F150F" w:rsidRDefault="005A4EE8" w:rsidP="005A4EE8">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6</w:t>
            </w:r>
          </w:p>
        </w:tc>
        <w:tc>
          <w:tcPr>
            <w:tcW w:w="1671" w:type="dxa"/>
          </w:tcPr>
          <w:p w:rsidR="005A4EE8" w:rsidRPr="006F150F" w:rsidRDefault="005A4EE8"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место для группового сбора</w:t>
            </w:r>
          </w:p>
        </w:tc>
        <w:tc>
          <w:tcPr>
            <w:tcW w:w="5103" w:type="dxa"/>
          </w:tcPr>
          <w:p w:rsidR="005A4EE8" w:rsidRPr="006F150F" w:rsidRDefault="005A4EE8"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магнитная или пробковая доска</w:t>
            </w:r>
          </w:p>
          <w:p w:rsidR="005A4EE8" w:rsidRPr="006F150F" w:rsidRDefault="005A4EE8"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интерактивная доска</w:t>
            </w:r>
          </w:p>
          <w:p w:rsidR="005A4EE8" w:rsidRPr="006F150F" w:rsidRDefault="005A4EE8"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напольный ковер или палас</w:t>
            </w:r>
          </w:p>
          <w:p w:rsidR="005A4EE8" w:rsidRPr="006F150F" w:rsidRDefault="005A4EE8"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стульчики для каждого ребенка</w:t>
            </w:r>
          </w:p>
          <w:p w:rsidR="005A4EE8" w:rsidRPr="006F150F" w:rsidRDefault="005A4EE8"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подушки для сиденья на полу для каждого ребенка</w:t>
            </w:r>
          </w:p>
          <w:p w:rsidR="005A4EE8" w:rsidRPr="006F150F" w:rsidRDefault="005A4EE8" w:rsidP="006F150F">
            <w:pPr>
              <w:spacing w:line="276" w:lineRule="auto"/>
              <w:jc w:val="both"/>
              <w:rPr>
                <w:rFonts w:ascii="Times New Roman" w:eastAsia="Times New Roman" w:hAnsi="Times New Roman" w:cs="Times New Roman"/>
                <w:color w:val="000000"/>
                <w:sz w:val="24"/>
                <w:szCs w:val="24"/>
                <w:lang w:eastAsia="ru-RU"/>
              </w:rPr>
            </w:pPr>
          </w:p>
        </w:tc>
        <w:tc>
          <w:tcPr>
            <w:tcW w:w="2835" w:type="dxa"/>
          </w:tcPr>
          <w:p w:rsidR="005A4EE8" w:rsidRPr="006F150F" w:rsidRDefault="005A4EE8"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 связи с отсутствием достаточного пространства для полноценной организации этих трех центров, эти центры объединяют в один многоцелевой полифункциональный центр. В этом случае особо важна трансформируемость среды. Наличие легких штабелируемых столов и стульев позволяет с участием детей быстро преобразовывать пространство и освобождать место</w:t>
            </w:r>
          </w:p>
          <w:p w:rsidR="005A4EE8" w:rsidRPr="006F150F" w:rsidRDefault="005A4EE8"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для группового сбора, либо переставлять мебель для целей занятий, либо для приема пищи и т.д.</w:t>
            </w:r>
          </w:p>
          <w:p w:rsidR="005A4EE8" w:rsidRPr="006F150F" w:rsidRDefault="005A4EE8" w:rsidP="006F150F">
            <w:pPr>
              <w:spacing w:line="276" w:lineRule="auto"/>
              <w:jc w:val="both"/>
              <w:rPr>
                <w:rFonts w:ascii="Times New Roman" w:eastAsia="Times New Roman" w:hAnsi="Times New Roman" w:cs="Times New Roman"/>
                <w:color w:val="000000"/>
                <w:sz w:val="24"/>
                <w:szCs w:val="24"/>
                <w:lang w:eastAsia="ru-RU"/>
              </w:rPr>
            </w:pPr>
          </w:p>
        </w:tc>
      </w:tr>
      <w:tr w:rsidR="005A4EE8" w:rsidRPr="006F150F" w:rsidTr="00FD1106">
        <w:tc>
          <w:tcPr>
            <w:tcW w:w="456" w:type="dxa"/>
          </w:tcPr>
          <w:p w:rsidR="005A4EE8" w:rsidRPr="006F150F" w:rsidRDefault="005A4EE8" w:rsidP="005A4EE8">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7</w:t>
            </w:r>
          </w:p>
        </w:tc>
        <w:tc>
          <w:tcPr>
            <w:tcW w:w="1671" w:type="dxa"/>
          </w:tcPr>
          <w:p w:rsidR="005A4EE8" w:rsidRPr="006F150F" w:rsidRDefault="005A4EE8"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место для проведения групповых занятий</w:t>
            </w:r>
          </w:p>
          <w:p w:rsidR="005A4EE8" w:rsidRPr="006F150F" w:rsidRDefault="005A4EE8" w:rsidP="006F150F">
            <w:pPr>
              <w:spacing w:line="276" w:lineRule="auto"/>
              <w:jc w:val="both"/>
              <w:rPr>
                <w:rFonts w:ascii="Times New Roman" w:eastAsia="Times New Roman" w:hAnsi="Times New Roman" w:cs="Times New Roman"/>
                <w:color w:val="000000"/>
                <w:sz w:val="24"/>
                <w:szCs w:val="24"/>
                <w:lang w:eastAsia="ru-RU"/>
              </w:rPr>
            </w:pPr>
          </w:p>
        </w:tc>
        <w:tc>
          <w:tcPr>
            <w:tcW w:w="5103" w:type="dxa"/>
          </w:tcPr>
          <w:p w:rsidR="005A4EE8" w:rsidRPr="006F150F" w:rsidRDefault="005A4EE8"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магнитная или пробковая доска</w:t>
            </w:r>
          </w:p>
          <w:p w:rsidR="005A4EE8" w:rsidRPr="006F150F" w:rsidRDefault="005A4EE8"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интерактивная доска</w:t>
            </w:r>
          </w:p>
          <w:p w:rsidR="005A4EE8" w:rsidRPr="006F150F" w:rsidRDefault="005A4EE8"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столы и стулья на всех детей</w:t>
            </w:r>
          </w:p>
          <w:p w:rsidR="005A4EE8" w:rsidRPr="006F150F" w:rsidRDefault="005A4EE8" w:rsidP="006F150F">
            <w:pPr>
              <w:shd w:val="clear" w:color="auto" w:fill="FFFFFF"/>
              <w:spacing w:line="276" w:lineRule="auto"/>
              <w:jc w:val="both"/>
              <w:rPr>
                <w:rFonts w:ascii="Times New Roman" w:eastAsia="Times New Roman" w:hAnsi="Times New Roman" w:cs="Times New Roman"/>
                <w:color w:val="000000"/>
                <w:sz w:val="24"/>
                <w:szCs w:val="24"/>
                <w:lang w:eastAsia="ru-RU"/>
              </w:rPr>
            </w:pPr>
          </w:p>
        </w:tc>
        <w:tc>
          <w:tcPr>
            <w:tcW w:w="2835" w:type="dxa"/>
            <w:vMerge w:val="restart"/>
          </w:tcPr>
          <w:p w:rsidR="005A4EE8" w:rsidRPr="006F150F" w:rsidRDefault="005A4EE8"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В связи с отсутствием достаточного пространства для полноценной организации этих трех центров, эти центры объединяют в один многоцелевой полифункциональный центр. В этом случае особо важна трансформируемость среды. Наличие легких штабелируемых столов и стульев позволяет с участием детей быстро </w:t>
            </w:r>
            <w:r w:rsidRPr="006F150F">
              <w:rPr>
                <w:rFonts w:ascii="Times New Roman" w:eastAsia="Times New Roman" w:hAnsi="Times New Roman" w:cs="Times New Roman"/>
                <w:color w:val="000000"/>
                <w:sz w:val="24"/>
                <w:szCs w:val="24"/>
                <w:lang w:eastAsia="ru-RU"/>
              </w:rPr>
              <w:lastRenderedPageBreak/>
              <w:t>преобразовывать пространство и освобождать место</w:t>
            </w:r>
          </w:p>
          <w:p w:rsidR="005A4EE8" w:rsidRPr="006F150F" w:rsidRDefault="005A4EE8"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для группового сбора, либо переставлять мебель для целей занятий, либо для приема пищи и т.д.</w:t>
            </w:r>
          </w:p>
          <w:p w:rsidR="005A4EE8" w:rsidRPr="006F150F" w:rsidRDefault="005A4EE8" w:rsidP="006F150F">
            <w:pPr>
              <w:spacing w:line="276" w:lineRule="auto"/>
              <w:jc w:val="both"/>
              <w:rPr>
                <w:rFonts w:ascii="Times New Roman" w:eastAsia="Times New Roman" w:hAnsi="Times New Roman" w:cs="Times New Roman"/>
                <w:color w:val="000000"/>
                <w:sz w:val="24"/>
                <w:szCs w:val="24"/>
                <w:lang w:eastAsia="ru-RU"/>
              </w:rPr>
            </w:pPr>
          </w:p>
        </w:tc>
      </w:tr>
      <w:tr w:rsidR="005A4EE8" w:rsidRPr="006F150F" w:rsidTr="00FD1106">
        <w:tc>
          <w:tcPr>
            <w:tcW w:w="456" w:type="dxa"/>
          </w:tcPr>
          <w:p w:rsidR="005A4EE8" w:rsidRPr="006F150F" w:rsidRDefault="005A4EE8" w:rsidP="005A4EE8">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8</w:t>
            </w:r>
          </w:p>
        </w:tc>
        <w:tc>
          <w:tcPr>
            <w:tcW w:w="1671" w:type="dxa"/>
          </w:tcPr>
          <w:p w:rsidR="005A4EE8" w:rsidRPr="006F150F" w:rsidRDefault="005A4EE8"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место для приема пищи (детское «кафе»)</w:t>
            </w:r>
          </w:p>
          <w:p w:rsidR="005A4EE8" w:rsidRPr="006F150F" w:rsidRDefault="005A4EE8" w:rsidP="006F150F">
            <w:pPr>
              <w:spacing w:line="276" w:lineRule="auto"/>
              <w:jc w:val="both"/>
              <w:rPr>
                <w:rFonts w:ascii="Times New Roman" w:eastAsia="Times New Roman" w:hAnsi="Times New Roman" w:cs="Times New Roman"/>
                <w:color w:val="000000"/>
                <w:sz w:val="24"/>
                <w:szCs w:val="24"/>
                <w:lang w:eastAsia="ru-RU"/>
              </w:rPr>
            </w:pPr>
          </w:p>
        </w:tc>
        <w:tc>
          <w:tcPr>
            <w:tcW w:w="5103" w:type="dxa"/>
          </w:tcPr>
          <w:p w:rsidR="005A4EE8" w:rsidRPr="006F150F" w:rsidRDefault="005A4EE8"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tcPr>
          <w:p w:rsidR="005A4EE8" w:rsidRPr="006F150F" w:rsidRDefault="005A4EE8" w:rsidP="006F150F">
            <w:pPr>
              <w:spacing w:line="276" w:lineRule="auto"/>
              <w:jc w:val="both"/>
              <w:rPr>
                <w:rFonts w:ascii="Times New Roman" w:eastAsia="Times New Roman" w:hAnsi="Times New Roman" w:cs="Times New Roman"/>
                <w:color w:val="000000"/>
                <w:sz w:val="24"/>
                <w:szCs w:val="24"/>
                <w:lang w:eastAsia="ru-RU"/>
              </w:rPr>
            </w:pPr>
          </w:p>
        </w:tc>
      </w:tr>
      <w:tr w:rsidR="005A4EE8" w:rsidRPr="006F150F" w:rsidTr="00FD1106">
        <w:tc>
          <w:tcPr>
            <w:tcW w:w="456" w:type="dxa"/>
          </w:tcPr>
          <w:p w:rsidR="005A4EE8" w:rsidRPr="006F150F" w:rsidRDefault="005A4EE8" w:rsidP="006F150F">
            <w:pPr>
              <w:spacing w:line="276" w:lineRule="auto"/>
              <w:jc w:val="both"/>
              <w:rPr>
                <w:rFonts w:ascii="Times New Roman" w:eastAsia="Times New Roman" w:hAnsi="Times New Roman" w:cs="Times New Roman"/>
                <w:color w:val="000000"/>
                <w:sz w:val="24"/>
                <w:szCs w:val="24"/>
                <w:lang w:eastAsia="ru-RU"/>
              </w:rPr>
            </w:pPr>
          </w:p>
        </w:tc>
        <w:tc>
          <w:tcPr>
            <w:tcW w:w="1671" w:type="dxa"/>
          </w:tcPr>
          <w:p w:rsidR="005A4EE8" w:rsidRPr="006F150F" w:rsidRDefault="005A4EE8" w:rsidP="006F150F">
            <w:pPr>
              <w:spacing w:line="276" w:lineRule="auto"/>
              <w:jc w:val="both"/>
              <w:rPr>
                <w:rFonts w:ascii="Times New Roman" w:eastAsia="Times New Roman" w:hAnsi="Times New Roman" w:cs="Times New Roman"/>
                <w:color w:val="000000"/>
                <w:sz w:val="24"/>
                <w:szCs w:val="24"/>
                <w:lang w:eastAsia="ru-RU"/>
              </w:rPr>
            </w:pPr>
          </w:p>
        </w:tc>
        <w:tc>
          <w:tcPr>
            <w:tcW w:w="5103" w:type="dxa"/>
          </w:tcPr>
          <w:p w:rsidR="005A4EE8" w:rsidRPr="006F150F" w:rsidRDefault="005A4EE8"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tcPr>
          <w:p w:rsidR="005A4EE8" w:rsidRPr="006F150F" w:rsidRDefault="005A4EE8" w:rsidP="006F150F">
            <w:pPr>
              <w:spacing w:line="276" w:lineRule="auto"/>
              <w:jc w:val="both"/>
              <w:rPr>
                <w:rFonts w:ascii="Times New Roman" w:eastAsia="Times New Roman" w:hAnsi="Times New Roman" w:cs="Times New Roman"/>
                <w:color w:val="000000"/>
                <w:sz w:val="24"/>
                <w:szCs w:val="24"/>
                <w:lang w:eastAsia="ru-RU"/>
              </w:rPr>
            </w:pPr>
          </w:p>
        </w:tc>
      </w:tr>
    </w:tbl>
    <w:p w:rsidR="00B16B0A" w:rsidRPr="006F150F" w:rsidRDefault="00B16B0A"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5C7F6E" w:rsidRPr="006F150F" w:rsidRDefault="005C7F6E" w:rsidP="006F150F">
      <w:pPr>
        <w:pStyle w:val="a3"/>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t xml:space="preserve">Места для отдыха. </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Для удовлетворения</w:t>
      </w:r>
      <w:r w:rsidRPr="006F150F">
        <w:rPr>
          <w:rFonts w:ascii="Times New Roman" w:hAnsi="Times New Roman" w:cs="Times New Roman"/>
          <w:b/>
          <w:sz w:val="24"/>
          <w:szCs w:val="24"/>
        </w:rPr>
        <w:t xml:space="preserve"> </w:t>
      </w:r>
      <w:r w:rsidRPr="006F150F">
        <w:rPr>
          <w:rFonts w:ascii="Times New Roman" w:hAnsi="Times New Roman" w:cs="Times New Roman"/>
          <w:sz w:val="24"/>
          <w:szCs w:val="24"/>
        </w:rPr>
        <w:t>потребности детей в уюте и  комфорте, в помещении группы размещают место для отдыха,</w:t>
      </w:r>
      <w:r w:rsidRPr="006F150F">
        <w:rPr>
          <w:rFonts w:ascii="Times New Roman" w:hAnsi="Times New Roman" w:cs="Times New Roman"/>
          <w:b/>
          <w:sz w:val="24"/>
          <w:szCs w:val="24"/>
        </w:rPr>
        <w:t xml:space="preserve"> </w:t>
      </w:r>
      <w:r w:rsidRPr="006F150F">
        <w:rPr>
          <w:rFonts w:ascii="Times New Roman" w:hAnsi="Times New Roman" w:cs="Times New Roman"/>
          <w:sz w:val="24"/>
          <w:szCs w:val="24"/>
        </w:rPr>
        <w:t>оснащая его мягкой мебелью и делая максимально уютным. Это место,</w:t>
      </w:r>
      <w:r w:rsidRPr="006F150F">
        <w:rPr>
          <w:rFonts w:ascii="Times New Roman" w:hAnsi="Times New Roman" w:cs="Times New Roman"/>
          <w:b/>
          <w:sz w:val="24"/>
          <w:szCs w:val="24"/>
        </w:rPr>
        <w:t xml:space="preserve"> </w:t>
      </w:r>
      <w:r w:rsidRPr="006F150F">
        <w:rPr>
          <w:rFonts w:ascii="Times New Roman" w:hAnsi="Times New Roman" w:cs="Times New Roman"/>
          <w:sz w:val="24"/>
          <w:szCs w:val="24"/>
        </w:rPr>
        <w:t>где ребенок сможет побыть один, если площадь ограничить так, чтобы</w:t>
      </w:r>
      <w:r w:rsidRPr="006F150F">
        <w:rPr>
          <w:rFonts w:ascii="Times New Roman" w:hAnsi="Times New Roman" w:cs="Times New Roman"/>
          <w:b/>
          <w:sz w:val="24"/>
          <w:szCs w:val="24"/>
        </w:rPr>
        <w:t xml:space="preserve"> </w:t>
      </w:r>
      <w:r w:rsidRPr="006F150F">
        <w:rPr>
          <w:rFonts w:ascii="Times New Roman" w:hAnsi="Times New Roman" w:cs="Times New Roman"/>
          <w:sz w:val="24"/>
          <w:szCs w:val="24"/>
        </w:rPr>
        <w:t>в нем помещалось не больше двух человек. Однако такое место может</w:t>
      </w:r>
      <w:r w:rsidRPr="006F150F">
        <w:rPr>
          <w:rFonts w:ascii="Times New Roman" w:hAnsi="Times New Roman" w:cs="Times New Roman"/>
          <w:b/>
          <w:sz w:val="24"/>
          <w:szCs w:val="24"/>
        </w:rPr>
        <w:t xml:space="preserve"> </w:t>
      </w:r>
      <w:r w:rsidRPr="006F150F">
        <w:rPr>
          <w:rFonts w:ascii="Times New Roman" w:hAnsi="Times New Roman" w:cs="Times New Roman"/>
          <w:sz w:val="24"/>
          <w:szCs w:val="24"/>
        </w:rPr>
        <w:t>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w:t>
      </w:r>
      <w:r w:rsidRPr="006F150F">
        <w:rPr>
          <w:rFonts w:ascii="Times New Roman" w:hAnsi="Times New Roman" w:cs="Times New Roman"/>
          <w:b/>
          <w:sz w:val="24"/>
          <w:szCs w:val="24"/>
        </w:rPr>
        <w:t xml:space="preserve"> </w:t>
      </w:r>
      <w:r w:rsidRPr="006F150F">
        <w:rPr>
          <w:rFonts w:ascii="Times New Roman" w:hAnsi="Times New Roman" w:cs="Times New Roman"/>
          <w:sz w:val="24"/>
          <w:szCs w:val="24"/>
        </w:rPr>
        <w:t>для отдыха. Если они забудут, как надо себя здесь вести, их следует мягко переместить в другой центр, более подходящий для активных игр.</w:t>
      </w:r>
      <w:r w:rsidRPr="006F150F">
        <w:rPr>
          <w:rFonts w:ascii="Times New Roman" w:hAnsi="Times New Roman" w:cs="Times New Roman"/>
          <w:b/>
          <w:sz w:val="24"/>
          <w:szCs w:val="24"/>
        </w:rPr>
        <w:t xml:space="preserve"> </w:t>
      </w:r>
      <w:r w:rsidRPr="006F150F">
        <w:rPr>
          <w:rFonts w:ascii="Times New Roman" w:hAnsi="Times New Roman" w:cs="Times New Roman"/>
          <w:sz w:val="24"/>
          <w:szCs w:val="24"/>
        </w:rPr>
        <w:t xml:space="preserve">В одном помещении может быть несколько мест для отдыха. </w:t>
      </w:r>
    </w:p>
    <w:p w:rsidR="005C7F6E" w:rsidRPr="006F150F" w:rsidRDefault="005C7F6E" w:rsidP="006F150F">
      <w:pPr>
        <w:pStyle w:val="a3"/>
        <w:spacing w:line="276" w:lineRule="auto"/>
        <w:ind w:firstLine="567"/>
        <w:jc w:val="both"/>
        <w:rPr>
          <w:rFonts w:ascii="Times New Roman" w:hAnsi="Times New Roman" w:cs="Times New Roman"/>
          <w:b/>
          <w:sz w:val="24"/>
          <w:szCs w:val="24"/>
        </w:rPr>
      </w:pPr>
      <w:r w:rsidRPr="006F150F">
        <w:rPr>
          <w:rFonts w:ascii="Times New Roman" w:hAnsi="Times New Roman" w:cs="Times New Roman"/>
          <w:sz w:val="24"/>
          <w:szCs w:val="24"/>
        </w:rPr>
        <w:t>Кроме того,</w:t>
      </w:r>
      <w:r w:rsidRPr="006F150F">
        <w:rPr>
          <w:rFonts w:ascii="Times New Roman" w:hAnsi="Times New Roman" w:cs="Times New Roman"/>
          <w:b/>
          <w:sz w:val="24"/>
          <w:szCs w:val="24"/>
        </w:rPr>
        <w:t xml:space="preserve"> </w:t>
      </w:r>
      <w:r w:rsidRPr="006F150F">
        <w:rPr>
          <w:rFonts w:ascii="Times New Roman" w:hAnsi="Times New Roman" w:cs="Times New Roman"/>
          <w:sz w:val="24"/>
          <w:szCs w:val="24"/>
        </w:rPr>
        <w:t>мягкую мебель можно поставить в  тех или иных центрах активности.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Например, в центре ролевых игр вполне уместны мягкое детское кресло или диван. Дети могут здесь просто отдохнуть, а могут поиграть (в том случае, если игры не становятся слишком активными и шумными).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Уголки уединения</w:t>
      </w:r>
      <w:r w:rsidRPr="006F150F">
        <w:rPr>
          <w:rFonts w:ascii="Times New Roman" w:hAnsi="Times New Roman" w:cs="Times New Roman"/>
          <w:sz w:val="24"/>
          <w:szCs w:val="24"/>
        </w:rPr>
        <w:t>.</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Постоянно быть частью большой группы сверстников  — большая нагрузка для дошкольника. Поэтому в  помещении группы предусматриваются так называемые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находящихся в нем одногруппников. 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Ограничение количества детей в  центрах активности</w:t>
      </w:r>
      <w:r w:rsidRPr="006F150F">
        <w:rPr>
          <w:rFonts w:ascii="Times New Roman" w:hAnsi="Times New Roman" w:cs="Times New Roman"/>
          <w:sz w:val="24"/>
          <w:szCs w:val="24"/>
        </w:rPr>
        <w:t>.</w:t>
      </w:r>
    </w:p>
    <w:p w:rsidR="005C7F6E" w:rsidRPr="004A31B1" w:rsidRDefault="005C7F6E" w:rsidP="004A31B1">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Если из-за ограниченной площади это не  представляется возможным, нужно создать систему, которая позволяла бы каждому ребенку понимать, что данный центр уже заполнен,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w:t>
      </w:r>
      <w:r w:rsidR="004A31B1">
        <w:rPr>
          <w:rFonts w:ascii="Times New Roman" w:hAnsi="Times New Roman" w:cs="Times New Roman"/>
          <w:sz w:val="24"/>
          <w:szCs w:val="24"/>
        </w:rPr>
        <w:t>се находятся в равных условиях.</w:t>
      </w:r>
    </w:p>
    <w:p w:rsidR="005C7F6E" w:rsidRPr="006F150F" w:rsidRDefault="005C7F6E" w:rsidP="006F150F">
      <w:pPr>
        <w:pStyle w:val="a3"/>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lastRenderedPageBreak/>
        <w:t>Основные принципы оформления пространства</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В групповом помещении всегда есть специальное место для размещения различных плакатов, объявлений, детских работ, фотографий и  пр.,так называемый «групповой стенд» (один или несколько). Правильно</w:t>
      </w:r>
      <w:r w:rsidRPr="006F150F">
        <w:rPr>
          <w:rFonts w:ascii="Times New Roman" w:eastAsia="Times New Roman" w:hAnsi="Times New Roman" w:cs="Times New Roman"/>
          <w:color w:val="000000"/>
          <w:sz w:val="24"/>
          <w:szCs w:val="24"/>
          <w:lang w:eastAsia="ru-RU"/>
        </w:rPr>
        <w:t xml:space="preserve"> </w:t>
      </w:r>
      <w:r w:rsidRPr="006F150F">
        <w:rPr>
          <w:rFonts w:ascii="Times New Roman" w:hAnsi="Times New Roman" w:cs="Times New Roman"/>
          <w:sz w:val="24"/>
          <w:szCs w:val="24"/>
        </w:rPr>
        <w:t>оформленные групповые стенды являются эффективным средством развития детей. Стенд незаменимый помощник воспитателей в обучении детей, если он отвечает перечисленным ниже требованиям.</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Материал стенда нужен и  интересен детям</w:t>
      </w:r>
      <w:r w:rsidRPr="006F150F">
        <w:rPr>
          <w:rFonts w:ascii="Times New Roman" w:hAnsi="Times New Roman" w:cs="Times New Roman"/>
          <w:sz w:val="24"/>
          <w:szCs w:val="24"/>
        </w:rPr>
        <w:t>. Материалы, размещенные на  стендах, должны быть интересны и  нужны детям. От  стенда не будет никакой пользы, если размещенные на нем материалы никто не будет разглядывать и обсуждать.  На стенде можно разместить меню на день, написанное крупными печатными буквами, текст новой песенки, кто сегодня дежурный, у кого сегодня день рождения, новости дня и т. д. Особый интерес у  детей вызывают их собственные поделки и фотографии.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Часть стендов может занимать так называемый справочный материал. Он будет помогать детям в их занятиях или информировать их. На стенде недалеко от центра грамоты и письма может быть размещен алфавит, около центра математики — плакат с числами.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Материалы регулярно обновляются</w:t>
      </w:r>
      <w:r w:rsidRPr="006F150F">
        <w:rPr>
          <w:rFonts w:ascii="Times New Roman" w:hAnsi="Times New Roman" w:cs="Times New Roman"/>
          <w:sz w:val="24"/>
          <w:szCs w:val="24"/>
        </w:rPr>
        <w:t>. Не только дети, но и взрослые привыкают к неизменяющимся вещам, со временем человек просто перестает замечать их. Зато каждого интересует новое. Поэтому чтобы материалы стенда приносили максимальную пользу, привлекали внимание, вызывали желание обсуждать, они должны регулярно обновляться. Элемент новизны хорошо стимулирует познавательный интерес.</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Материалы соответствуют возрастным возможностям детей</w:t>
      </w:r>
      <w:r w:rsidRPr="006F150F">
        <w:rPr>
          <w:rFonts w:ascii="Times New Roman" w:hAnsi="Times New Roman" w:cs="Times New Roman"/>
          <w:sz w:val="24"/>
          <w:szCs w:val="24"/>
        </w:rPr>
        <w:t>. Материалы стенда должны показывать то, что дети могут понять. Главное назначение стенда — побуждать детей обсуждать представленные материалы, получать информацию, размышлять и, как следствие, развивать у детей речь, мышление, познавательный интерес.</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Материалы снабжены надписями</w:t>
      </w:r>
      <w:r w:rsidRPr="006F150F">
        <w:rPr>
          <w:rFonts w:ascii="Times New Roman" w:hAnsi="Times New Roman" w:cs="Times New Roman"/>
          <w:sz w:val="24"/>
          <w:szCs w:val="24"/>
        </w:rPr>
        <w:t>. Материалы, вывешенные на стенде, обязательно нужно подписывать крупными печатными буквами, хотя большинство дошкольников еще не умеют читать. Тем самым педагог знакомит детей с печатным текстом, стимулирует интерес к чтению, а  также помогает им понять, что благодаря подписям люди могут больше узнавать о представленных картинках и фотографиях.</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Стенд с фотографиями</w:t>
      </w:r>
      <w:r w:rsidRPr="006F150F">
        <w:rPr>
          <w:rFonts w:ascii="Times New Roman" w:hAnsi="Times New Roman" w:cs="Times New Roman"/>
          <w:sz w:val="24"/>
          <w:szCs w:val="24"/>
        </w:rPr>
        <w:t>. Стенд с фотографиями обычно вызывает большой интерес у всех детей группы. Фотографии детей, занимающихся той или иной деятельностью, а также фотографии их семей, размещенные на стенде, помогут каждому ребенку чувствовать себя полноценным членом группы. При этом если такой стенд организуется, то на нем должны быть представлены фотографии всех детей группы. Это очень важно. Фотографии также можно сопроводить печатными подписями или высказываниями детей по  поводу изображенных на  них эпизодов.</w:t>
      </w:r>
      <w:r w:rsidRPr="006F150F">
        <w:rPr>
          <w:rFonts w:ascii="Times New Roman" w:eastAsia="Times New Roman" w:hAnsi="Times New Roman" w:cs="Times New Roman"/>
          <w:color w:val="000000"/>
          <w:sz w:val="24"/>
          <w:szCs w:val="24"/>
          <w:lang w:eastAsia="ru-RU"/>
        </w:rPr>
        <w:t xml:space="preserve"> </w:t>
      </w:r>
      <w:r w:rsidRPr="006F150F">
        <w:rPr>
          <w:rFonts w:ascii="Times New Roman" w:hAnsi="Times New Roman" w:cs="Times New Roman"/>
          <w:sz w:val="24"/>
          <w:szCs w:val="24"/>
        </w:rPr>
        <w:t>Это позволит детям соотносить напечатанный текст с их собственным опытом, особенно если подробно обсудить с  детьми изображенное на фотографии и прочитать подписи вслух.</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Выставка детских работ правильно оформляется</w:t>
      </w:r>
      <w:r w:rsidRPr="006F150F">
        <w:rPr>
          <w:rFonts w:ascii="Times New Roman" w:hAnsi="Times New Roman" w:cs="Times New Roman"/>
          <w:sz w:val="24"/>
          <w:szCs w:val="24"/>
        </w:rPr>
        <w:t xml:space="preserve">. Размещение на стенде детских рисунков и поделок означает признание их значения, а также стимулирует детей ответственно относиться к своим работам. Если мы хотим, чтобы дети гордились тем, что они делают, важно вывешивать на стенде </w:t>
      </w:r>
      <w:r w:rsidRPr="006F150F">
        <w:rPr>
          <w:rFonts w:ascii="Times New Roman" w:hAnsi="Times New Roman" w:cs="Times New Roman"/>
          <w:b/>
          <w:sz w:val="24"/>
          <w:szCs w:val="24"/>
        </w:rPr>
        <w:t>творческие, самостоятельные работы детей</w:t>
      </w:r>
      <w:r w:rsidRPr="006F150F">
        <w:rPr>
          <w:rFonts w:ascii="Times New Roman" w:hAnsi="Times New Roman" w:cs="Times New Roman"/>
          <w:sz w:val="24"/>
          <w:szCs w:val="24"/>
        </w:rPr>
        <w:t>, а не раскраски или рисунки, сделанные на групповых занятиях, когда все дети выполняют рисунок строго по заданию педагога. Возможно, детские работы и  не  будут сильно отличаться друг от  друга, однако к каждой нужно относиться с уважением и вниманием.</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lastRenderedPageBreak/>
        <w:t>Детские работы и  необходимые материалы следует выставлять на уровне, удобном детям для рассматривания и обмена мнениями.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Важно помнить, что наиболее интересны для детей именно те материалы, которые, с одной стороны, используются в жизни детей достаточно регулярно, а с другой — к созданию которых дети непосредственно причастны. Использование проектной деятельности, в результате которой рождаются такие материалы, является оптимальным в жизни детского сада.</w:t>
      </w:r>
    </w:p>
    <w:p w:rsidR="005C7F6E" w:rsidRPr="006F150F" w:rsidRDefault="005C7F6E" w:rsidP="006F150F">
      <w:pPr>
        <w:pStyle w:val="a3"/>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t>Мебель для центров активности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Мебель в  центрах активности должна максимально способствовать детской игре и обеспечивать доступность для детей и удобство размещения игровых материалов.</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Мебель в группе должна быть мобильной (легко передвигаемой), что позволит легко трансформировать (изменять) пространство. Например, когда столы и  стулья легкие и  штабелируемые, тогда дети сами смогут, по  мере необходимости, легко освобождать и  заполнять пространство группы столами и стульями. Легкие ширмы и низкие стеллажи на  колесиках, можно изменять пространство, создавая, убирая и трансформируя центры активности.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Обустройство группы должно быть безопасным,  мебель на колесиках — снабжена замками-блокираторами, стеллажи — устойчивые и не могут упасть и т. д. Мебель и оборудование в группе и на участке нужно располагать таким образом, чтобы обеспечить безопасность передвижения детей.</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От подбора и расстановки мебели во многом зависит удобство присмотра за  детьми. Именно поэтому лучше всего использовать низкие шкафчики или стеллажи без задних стенок, а высокую мебель лучше всего ставить вдоль стен.</w:t>
      </w:r>
    </w:p>
    <w:p w:rsidR="005C7F6E" w:rsidRPr="006F150F" w:rsidRDefault="005C7F6E" w:rsidP="004A31B1">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В группе необходимо предусмотреть специальное место для хранения детских портфолио. Портфолио до</w:t>
      </w:r>
      <w:r w:rsidR="004A31B1">
        <w:rPr>
          <w:rFonts w:ascii="Times New Roman" w:hAnsi="Times New Roman" w:cs="Times New Roman"/>
          <w:sz w:val="24"/>
          <w:szCs w:val="24"/>
        </w:rPr>
        <w:t>лжны быть легко доступны детям.</w:t>
      </w:r>
    </w:p>
    <w:p w:rsidR="005C7F6E" w:rsidRPr="006F150F" w:rsidRDefault="005C7F6E" w:rsidP="004A31B1">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Материалы для центров активности</w:t>
      </w:r>
      <w:r w:rsidR="004A31B1">
        <w:rPr>
          <w:rFonts w:ascii="Times New Roman" w:hAnsi="Times New Roman" w:cs="Times New Roman"/>
          <w:sz w:val="24"/>
          <w:szCs w:val="24"/>
        </w:rPr>
        <w:t>.</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некоторые основные условия.</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Упорядоченность материалов</w:t>
      </w:r>
      <w:r w:rsidRPr="006F150F">
        <w:rPr>
          <w:rFonts w:ascii="Times New Roman" w:hAnsi="Times New Roman" w:cs="Times New Roman"/>
          <w:sz w:val="24"/>
          <w:szCs w:val="24"/>
        </w:rPr>
        <w:t>. У  каждого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Достаточность материалов</w:t>
      </w:r>
      <w:r w:rsidRPr="006F150F">
        <w:rPr>
          <w:rFonts w:ascii="Times New Roman" w:hAnsi="Times New Roman" w:cs="Times New Roman"/>
          <w:sz w:val="24"/>
          <w:szCs w:val="24"/>
        </w:rPr>
        <w:t>. 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Разнообразие материалов</w:t>
      </w:r>
      <w:r w:rsidRPr="006F150F">
        <w:rPr>
          <w:rFonts w:ascii="Times New Roman" w:hAnsi="Times New Roman" w:cs="Times New Roman"/>
          <w:sz w:val="24"/>
          <w:szCs w:val="24"/>
        </w:rPr>
        <w:t xml:space="preserve">. Материалы должны быть максимально разнообразны, чтобы любой ребенок смог найти себе занятие по интересам, и полифункциональны, чтобы побуждать детей к  </w:t>
      </w:r>
      <w:r w:rsidRPr="006F150F">
        <w:rPr>
          <w:rFonts w:ascii="Times New Roman" w:hAnsi="Times New Roman" w:cs="Times New Roman"/>
          <w:b/>
          <w:sz w:val="24"/>
          <w:szCs w:val="24"/>
        </w:rPr>
        <w:t>творчеству и инициативе</w:t>
      </w:r>
      <w:r w:rsidRPr="006F150F">
        <w:rPr>
          <w:rFonts w:ascii="Times New Roman" w:hAnsi="Times New Roman" w:cs="Times New Roman"/>
          <w:sz w:val="24"/>
          <w:szCs w:val="24"/>
        </w:rPr>
        <w:t>.</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Соответствие возрастным и  индивидуальным возможностям</w:t>
      </w:r>
      <w:r w:rsidRPr="006F150F">
        <w:rPr>
          <w:rFonts w:ascii="Times New Roman" w:hAnsi="Times New Roman" w:cs="Times New Roman"/>
          <w:sz w:val="24"/>
          <w:szCs w:val="24"/>
        </w:rPr>
        <w:t>. Материалы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lastRenderedPageBreak/>
        <w:t>Доступность и удобство использования</w:t>
      </w:r>
      <w:r w:rsidRPr="006F150F">
        <w:rPr>
          <w:rFonts w:ascii="Times New Roman" w:hAnsi="Times New Roman" w:cs="Times New Roman"/>
          <w:sz w:val="24"/>
          <w:szCs w:val="24"/>
        </w:rPr>
        <w:t>. Все материалы для игр и самостоятельных занятий должны быть доступны детям (храниться на доступной детям высоте, в понятном им 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должны быть размещены в открытые пластмассовые контейнеры (коробки, корзины, банки и т. д.). При этом контейнеры, легкие и вместительные, должны располагаться на полках таким образом, чтобы ими было легко и удобно пользоваться. Их необходимо систематизировать и снабдить необходимыми надписями и символами (слова + пиктограммы-картинки/фотографии).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Автодидактика</w:t>
      </w:r>
      <w:r w:rsidRPr="006F150F">
        <w:rPr>
          <w:rFonts w:ascii="Times New Roman" w:hAnsi="Times New Roman" w:cs="Times New Roman"/>
          <w:sz w:val="24"/>
          <w:szCs w:val="24"/>
        </w:rPr>
        <w:t>. Во всех центрах активности должно быть много материалов, с которыми дети могут работать без помощи воспитателя, а также материалы с элементами автодидактики.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Регулярное обновление</w:t>
      </w:r>
      <w:r w:rsidRPr="006F150F">
        <w:rPr>
          <w:rFonts w:ascii="Times New Roman" w:hAnsi="Times New Roman" w:cs="Times New Roman"/>
          <w:sz w:val="24"/>
          <w:szCs w:val="24"/>
        </w:rPr>
        <w:t>. Учебные и игровые материалы должны регулярно обновляться в  соответствии с  Программой и интересами детей. Новый материал появляется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w:t>
      </w:r>
    </w:p>
    <w:p w:rsidR="005C7F6E" w:rsidRPr="006F150F" w:rsidRDefault="005C7F6E" w:rsidP="006F150F">
      <w:pPr>
        <w:pStyle w:val="a3"/>
        <w:spacing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b/>
          <w:sz w:val="24"/>
          <w:szCs w:val="24"/>
        </w:rPr>
        <w:t>Привлекательность для детей</w:t>
      </w:r>
      <w:r w:rsidRPr="006F150F">
        <w:rPr>
          <w:rFonts w:ascii="Times New Roman" w:hAnsi="Times New Roman" w:cs="Times New Roman"/>
          <w:sz w:val="24"/>
          <w:szCs w:val="24"/>
        </w:rPr>
        <w:t>. Материалы центров должны быть интересны детям как по содержанию, так и по оформлению, тогда дети с увлечением и по собственной инициативе работают с материалами, проявляют интерес к  новинкам, стараются научиться ими пользоваться. Надо помнить — то, что ребенку-дошкольнику не интересно, то для него в плане обучения практически бесполезно.</w:t>
      </w:r>
      <w:r w:rsidRPr="006F150F">
        <w:rPr>
          <w:rFonts w:ascii="Times New Roman" w:eastAsia="Times New Roman" w:hAnsi="Times New Roman" w:cs="Times New Roman"/>
          <w:color w:val="000000"/>
          <w:sz w:val="24"/>
          <w:szCs w:val="24"/>
          <w:lang w:eastAsia="ru-RU"/>
        </w:rPr>
        <w:t xml:space="preserve"> </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Прочность и безопасность</w:t>
      </w:r>
      <w:r w:rsidRPr="006F150F">
        <w:rPr>
          <w:rFonts w:ascii="Times New Roman" w:hAnsi="Times New Roman" w:cs="Times New Roman"/>
          <w:sz w:val="24"/>
          <w:szCs w:val="24"/>
        </w:rPr>
        <w:t>. Все материалы должны обладать определенным запасом прочности, чтобы дети не боялись сломать или испортить их.</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Имеются следующие помещения и территории:</w:t>
      </w:r>
    </w:p>
    <w:p w:rsidR="005C7F6E" w:rsidRPr="006F150F" w:rsidRDefault="005A4EE8" w:rsidP="005A4EE8">
      <w:pPr>
        <w:pStyle w:val="a3"/>
        <w:spacing w:line="276" w:lineRule="auto"/>
        <w:ind w:left="1287"/>
        <w:jc w:val="both"/>
        <w:rPr>
          <w:rFonts w:ascii="Times New Roman" w:hAnsi="Times New Roman" w:cs="Times New Roman"/>
          <w:sz w:val="24"/>
          <w:szCs w:val="24"/>
        </w:rPr>
      </w:pPr>
      <w:r>
        <w:rPr>
          <w:rFonts w:ascii="Times New Roman" w:hAnsi="Times New Roman" w:cs="Times New Roman"/>
          <w:sz w:val="24"/>
          <w:szCs w:val="24"/>
        </w:rPr>
        <w:t>-</w:t>
      </w:r>
      <w:r w:rsidR="005C7F6E" w:rsidRPr="006F150F">
        <w:rPr>
          <w:rFonts w:ascii="Times New Roman" w:hAnsi="Times New Roman" w:cs="Times New Roman"/>
          <w:sz w:val="24"/>
          <w:szCs w:val="24"/>
        </w:rPr>
        <w:t xml:space="preserve">групповые комнаты; </w:t>
      </w:r>
    </w:p>
    <w:p w:rsidR="005C7F6E" w:rsidRPr="006F150F" w:rsidRDefault="005A4EE8" w:rsidP="005A4EE8">
      <w:pPr>
        <w:pStyle w:val="a3"/>
        <w:spacing w:line="276" w:lineRule="auto"/>
        <w:ind w:left="1287"/>
        <w:jc w:val="both"/>
        <w:rPr>
          <w:rFonts w:ascii="Times New Roman" w:hAnsi="Times New Roman" w:cs="Times New Roman"/>
          <w:sz w:val="24"/>
          <w:szCs w:val="24"/>
        </w:rPr>
      </w:pPr>
      <w:r>
        <w:rPr>
          <w:rFonts w:ascii="Times New Roman" w:hAnsi="Times New Roman" w:cs="Times New Roman"/>
          <w:sz w:val="24"/>
          <w:szCs w:val="24"/>
        </w:rPr>
        <w:t>-</w:t>
      </w:r>
      <w:r w:rsidR="005C7F6E" w:rsidRPr="006F150F">
        <w:rPr>
          <w:rFonts w:ascii="Times New Roman" w:hAnsi="Times New Roman" w:cs="Times New Roman"/>
          <w:sz w:val="24"/>
          <w:szCs w:val="24"/>
        </w:rPr>
        <w:t>физкультурный зал;</w:t>
      </w:r>
    </w:p>
    <w:p w:rsidR="005C7F6E" w:rsidRPr="006F150F" w:rsidRDefault="005A4EE8" w:rsidP="005A4EE8">
      <w:pPr>
        <w:pStyle w:val="a3"/>
        <w:spacing w:line="276" w:lineRule="auto"/>
        <w:ind w:left="1287"/>
        <w:jc w:val="both"/>
        <w:rPr>
          <w:rFonts w:ascii="Times New Roman" w:hAnsi="Times New Roman" w:cs="Times New Roman"/>
          <w:sz w:val="24"/>
          <w:szCs w:val="24"/>
        </w:rPr>
      </w:pPr>
      <w:r>
        <w:rPr>
          <w:rFonts w:ascii="Times New Roman" w:hAnsi="Times New Roman" w:cs="Times New Roman"/>
          <w:sz w:val="24"/>
          <w:szCs w:val="24"/>
        </w:rPr>
        <w:t>-</w:t>
      </w:r>
      <w:r w:rsidR="005C7F6E" w:rsidRPr="006F150F">
        <w:rPr>
          <w:rFonts w:ascii="Times New Roman" w:hAnsi="Times New Roman" w:cs="Times New Roman"/>
          <w:sz w:val="24"/>
          <w:szCs w:val="24"/>
        </w:rPr>
        <w:t>музыкальный зал;</w:t>
      </w:r>
    </w:p>
    <w:p w:rsidR="005C7F6E" w:rsidRPr="006F150F" w:rsidRDefault="005A4EE8" w:rsidP="005A4EE8">
      <w:pPr>
        <w:pStyle w:val="a3"/>
        <w:spacing w:line="276" w:lineRule="auto"/>
        <w:ind w:left="1287"/>
        <w:jc w:val="both"/>
        <w:rPr>
          <w:rFonts w:ascii="Times New Roman" w:hAnsi="Times New Roman" w:cs="Times New Roman"/>
          <w:sz w:val="24"/>
          <w:szCs w:val="24"/>
        </w:rPr>
      </w:pPr>
      <w:r>
        <w:rPr>
          <w:rFonts w:ascii="Times New Roman" w:hAnsi="Times New Roman" w:cs="Times New Roman"/>
          <w:sz w:val="24"/>
          <w:szCs w:val="24"/>
        </w:rPr>
        <w:t>-</w:t>
      </w:r>
      <w:r w:rsidR="005C7F6E" w:rsidRPr="006F150F">
        <w:rPr>
          <w:rFonts w:ascii="Times New Roman" w:hAnsi="Times New Roman" w:cs="Times New Roman"/>
          <w:sz w:val="24"/>
          <w:szCs w:val="24"/>
        </w:rPr>
        <w:t xml:space="preserve">кабинет учителя – логопеда; </w:t>
      </w:r>
    </w:p>
    <w:p w:rsidR="005C7F6E" w:rsidRPr="006F150F" w:rsidRDefault="005A4EE8" w:rsidP="005A4EE8">
      <w:pPr>
        <w:pStyle w:val="a3"/>
        <w:spacing w:line="276" w:lineRule="auto"/>
        <w:ind w:left="1287"/>
        <w:jc w:val="both"/>
        <w:rPr>
          <w:rFonts w:ascii="Times New Roman" w:hAnsi="Times New Roman" w:cs="Times New Roman"/>
          <w:sz w:val="24"/>
          <w:szCs w:val="24"/>
        </w:rPr>
      </w:pPr>
      <w:r>
        <w:rPr>
          <w:rFonts w:ascii="Times New Roman" w:hAnsi="Times New Roman" w:cs="Times New Roman"/>
          <w:sz w:val="24"/>
          <w:szCs w:val="24"/>
        </w:rPr>
        <w:t>-</w:t>
      </w:r>
      <w:r w:rsidR="005C7F6E" w:rsidRPr="006F150F">
        <w:rPr>
          <w:rFonts w:ascii="Times New Roman" w:hAnsi="Times New Roman" w:cs="Times New Roman"/>
          <w:sz w:val="24"/>
          <w:szCs w:val="24"/>
        </w:rPr>
        <w:t>медицинский блок;</w:t>
      </w:r>
    </w:p>
    <w:p w:rsidR="005C7F6E" w:rsidRPr="006F150F" w:rsidRDefault="005A4EE8" w:rsidP="005A4EE8">
      <w:pPr>
        <w:pStyle w:val="a3"/>
        <w:spacing w:line="276" w:lineRule="auto"/>
        <w:ind w:left="1287"/>
        <w:jc w:val="both"/>
        <w:rPr>
          <w:rFonts w:ascii="Times New Roman" w:hAnsi="Times New Roman" w:cs="Times New Roman"/>
          <w:sz w:val="24"/>
          <w:szCs w:val="24"/>
        </w:rPr>
      </w:pPr>
      <w:r>
        <w:rPr>
          <w:rFonts w:ascii="Times New Roman" w:hAnsi="Times New Roman" w:cs="Times New Roman"/>
          <w:sz w:val="24"/>
          <w:szCs w:val="24"/>
        </w:rPr>
        <w:t>-</w:t>
      </w:r>
      <w:r w:rsidR="005C7F6E" w:rsidRPr="006F150F">
        <w:rPr>
          <w:rFonts w:ascii="Times New Roman" w:hAnsi="Times New Roman" w:cs="Times New Roman"/>
          <w:sz w:val="24"/>
          <w:szCs w:val="24"/>
        </w:rPr>
        <w:t>пищеблок; прачечная;</w:t>
      </w:r>
    </w:p>
    <w:p w:rsidR="005C7F6E" w:rsidRPr="006F150F" w:rsidRDefault="005A4EE8" w:rsidP="005A4EE8">
      <w:pPr>
        <w:pStyle w:val="a3"/>
        <w:spacing w:line="276" w:lineRule="auto"/>
        <w:ind w:left="1287"/>
        <w:jc w:val="both"/>
        <w:rPr>
          <w:rFonts w:ascii="Times New Roman" w:hAnsi="Times New Roman" w:cs="Times New Roman"/>
          <w:sz w:val="24"/>
          <w:szCs w:val="24"/>
        </w:rPr>
      </w:pPr>
      <w:r>
        <w:rPr>
          <w:rFonts w:ascii="Times New Roman" w:hAnsi="Times New Roman" w:cs="Times New Roman"/>
          <w:sz w:val="24"/>
          <w:szCs w:val="24"/>
        </w:rPr>
        <w:t>-</w:t>
      </w:r>
      <w:r w:rsidR="005C7F6E" w:rsidRPr="006F150F">
        <w:rPr>
          <w:rFonts w:ascii="Times New Roman" w:hAnsi="Times New Roman" w:cs="Times New Roman"/>
          <w:sz w:val="24"/>
          <w:szCs w:val="24"/>
        </w:rPr>
        <w:t>прогулочные площадки;</w:t>
      </w:r>
    </w:p>
    <w:p w:rsidR="005C7F6E" w:rsidRPr="006F150F" w:rsidRDefault="005D12EE" w:rsidP="005A4EE8">
      <w:pPr>
        <w:pStyle w:val="a3"/>
        <w:spacing w:line="276" w:lineRule="auto"/>
        <w:ind w:left="1287"/>
        <w:jc w:val="both"/>
        <w:rPr>
          <w:rFonts w:ascii="Times New Roman" w:hAnsi="Times New Roman" w:cs="Times New Roman"/>
          <w:sz w:val="24"/>
          <w:szCs w:val="24"/>
        </w:rPr>
      </w:pPr>
      <w:r>
        <w:rPr>
          <w:rFonts w:ascii="Times New Roman" w:hAnsi="Times New Roman" w:cs="Times New Roman"/>
          <w:sz w:val="24"/>
          <w:szCs w:val="24"/>
        </w:rPr>
        <w:t>-</w:t>
      </w:r>
      <w:r w:rsidR="005C7F6E" w:rsidRPr="006F150F">
        <w:rPr>
          <w:rFonts w:ascii="Times New Roman" w:hAnsi="Times New Roman" w:cs="Times New Roman"/>
          <w:sz w:val="24"/>
          <w:szCs w:val="24"/>
        </w:rPr>
        <w:t xml:space="preserve">физкультурная площадка. </w:t>
      </w:r>
    </w:p>
    <w:p w:rsidR="007A4480" w:rsidRPr="00A11887" w:rsidRDefault="007A4480" w:rsidP="007A4480">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В ДОУ имеется методический кабинет</w:t>
      </w:r>
      <w:r w:rsidRPr="00A11887">
        <w:rPr>
          <w:rFonts w:ascii="Times New Roman" w:eastAsia="Calibri" w:hAnsi="Times New Roman" w:cs="Times New Roman"/>
          <w:iCs/>
          <w:sz w:val="24"/>
          <w:szCs w:val="24"/>
        </w:rPr>
        <w:t xml:space="preserve">, </w:t>
      </w:r>
      <w:r w:rsidRPr="00A11887">
        <w:rPr>
          <w:rFonts w:ascii="Times New Roman" w:eastAsia="Calibri" w:hAnsi="Times New Roman" w:cs="Times New Roman"/>
          <w:sz w:val="24"/>
          <w:szCs w:val="24"/>
        </w:rPr>
        <w:t xml:space="preserve">в котором собраны дидактические игрыпособия, материалы для консультаций, библиотека с учебно- методической и периодической литературой. </w:t>
      </w:r>
    </w:p>
    <w:p w:rsidR="007A4480" w:rsidRPr="00A11887" w:rsidRDefault="007A4480" w:rsidP="007A4480">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Имеется компьютерное оборудование, выход в интернет, в наличии: </w:t>
      </w:r>
      <w:r>
        <w:rPr>
          <w:rFonts w:ascii="Times New Roman" w:eastAsia="Calibri" w:hAnsi="Times New Roman" w:cs="Times New Roman"/>
          <w:sz w:val="24"/>
          <w:szCs w:val="24"/>
        </w:rPr>
        <w:t xml:space="preserve">                                            6</w:t>
      </w:r>
      <w:r w:rsidRPr="00A11887">
        <w:rPr>
          <w:rFonts w:ascii="Times New Roman" w:eastAsia="Calibri" w:hAnsi="Times New Roman" w:cs="Times New Roman"/>
          <w:sz w:val="24"/>
          <w:szCs w:val="24"/>
        </w:rPr>
        <w:t xml:space="preserve"> компьютер</w:t>
      </w:r>
      <w:r>
        <w:rPr>
          <w:rFonts w:ascii="Times New Roman" w:eastAsia="Calibri" w:hAnsi="Times New Roman" w:cs="Times New Roman"/>
          <w:sz w:val="24"/>
          <w:szCs w:val="24"/>
        </w:rPr>
        <w:t>ов</w:t>
      </w:r>
      <w:r w:rsidRPr="00A11887">
        <w:rPr>
          <w:rFonts w:ascii="Times New Roman" w:eastAsia="Calibri" w:hAnsi="Times New Roman" w:cs="Times New Roman"/>
          <w:sz w:val="24"/>
          <w:szCs w:val="24"/>
        </w:rPr>
        <w:t>, 1 ноутбук, 1 мультимедийный п</w:t>
      </w:r>
      <w:r>
        <w:rPr>
          <w:rFonts w:ascii="Times New Roman" w:eastAsia="Calibri" w:hAnsi="Times New Roman" w:cs="Times New Roman"/>
          <w:sz w:val="24"/>
          <w:szCs w:val="24"/>
        </w:rPr>
        <w:t>роектор, интерактивная доска,  4</w:t>
      </w:r>
      <w:r w:rsidRPr="00A11887">
        <w:rPr>
          <w:rFonts w:ascii="Times New Roman" w:eastAsia="Calibri" w:hAnsi="Times New Roman" w:cs="Times New Roman"/>
          <w:sz w:val="24"/>
          <w:szCs w:val="24"/>
        </w:rPr>
        <w:t xml:space="preserve"> принтера, магнитофоны в группах, 2 музыкальных центра, видеотека.</w:t>
      </w:r>
    </w:p>
    <w:p w:rsidR="007A4480" w:rsidRPr="00A11887" w:rsidRDefault="007A4480" w:rsidP="007A4480">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Пространство группы организовано в виде хорошо разграниченных зон «центры», оснащено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7A4480" w:rsidRPr="00A11887" w:rsidRDefault="007A4480" w:rsidP="007A4480">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Данная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p>
    <w:p w:rsidR="005919D3" w:rsidRDefault="005919D3" w:rsidP="006F150F">
      <w:pPr>
        <w:spacing w:after="13" w:line="276" w:lineRule="auto"/>
        <w:ind w:left="-284" w:right="56" w:firstLine="851"/>
        <w:jc w:val="center"/>
        <w:rPr>
          <w:rFonts w:ascii="Times New Roman" w:hAnsi="Times New Roman" w:cs="Times New Roman"/>
          <w:b/>
          <w:sz w:val="24"/>
          <w:szCs w:val="24"/>
        </w:rPr>
      </w:pPr>
    </w:p>
    <w:p w:rsidR="005C7F6E" w:rsidRPr="006F150F" w:rsidRDefault="00902BB1" w:rsidP="006F150F">
      <w:pPr>
        <w:spacing w:after="13" w:line="276" w:lineRule="auto"/>
        <w:ind w:left="-284" w:right="56" w:firstLine="851"/>
        <w:jc w:val="center"/>
        <w:rPr>
          <w:rFonts w:ascii="Times New Roman" w:hAnsi="Times New Roman" w:cs="Times New Roman"/>
          <w:b/>
          <w:sz w:val="24"/>
          <w:szCs w:val="24"/>
        </w:rPr>
      </w:pPr>
      <w:r w:rsidRPr="005919D3">
        <w:rPr>
          <w:rFonts w:ascii="Times New Roman" w:hAnsi="Times New Roman" w:cs="Times New Roman"/>
          <w:b/>
          <w:sz w:val="24"/>
          <w:szCs w:val="24"/>
        </w:rPr>
        <w:lastRenderedPageBreak/>
        <w:t xml:space="preserve">3.3. Особенности образовательной деятельности разных видов </w:t>
      </w:r>
      <w:r w:rsidR="002A1C19" w:rsidRPr="005919D3">
        <w:rPr>
          <w:rFonts w:ascii="Times New Roman" w:hAnsi="Times New Roman" w:cs="Times New Roman"/>
          <w:b/>
          <w:sz w:val="24"/>
          <w:szCs w:val="24"/>
        </w:rPr>
        <w:t xml:space="preserve">и культурных </w:t>
      </w:r>
      <w:r w:rsidRPr="005919D3">
        <w:rPr>
          <w:rFonts w:ascii="Times New Roman" w:hAnsi="Times New Roman" w:cs="Times New Roman"/>
          <w:b/>
          <w:sz w:val="24"/>
          <w:szCs w:val="24"/>
        </w:rPr>
        <w:t>практик</w:t>
      </w:r>
    </w:p>
    <w:p w:rsidR="002A1C19" w:rsidRPr="006F150F" w:rsidRDefault="002A1C1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b/>
          <w:color w:val="000000"/>
          <w:sz w:val="24"/>
          <w:szCs w:val="24"/>
          <w:lang w:eastAsia="ru-RU"/>
        </w:rPr>
        <w:t>Детские культурные практики</w:t>
      </w:r>
      <w:r w:rsidRPr="006F150F">
        <w:rPr>
          <w:rFonts w:ascii="Times New Roman" w:eastAsia="Times New Roman" w:hAnsi="Times New Roman" w:cs="Times New Roman"/>
          <w:color w:val="000000"/>
          <w:sz w:val="24"/>
          <w:szCs w:val="24"/>
          <w:lang w:eastAsia="ru-RU"/>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w:t>
      </w:r>
    </w:p>
    <w:p w:rsidR="002A1C19" w:rsidRPr="006F150F" w:rsidRDefault="002A1C1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Среди культурных практик можно выделить следующие: манипуляция с предметами, фантазирование, творческая деятельность, продуктивные виды деятельности, коллекционирование, экспериментирование, игра, поисково-исследовательская деятельность. Культурные практики могут формироваться во взаимодействии ребенка со взрослым и при постоянно расширяющихся самостоятельных действиях.</w:t>
      </w:r>
    </w:p>
    <w:p w:rsidR="002A1C19" w:rsidRPr="006F150F" w:rsidRDefault="002A1C1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Культурные практики формируют общую культуру личности дошкольника, развивают их социальные, нравственные, эстетические, интеллектуальные, физические качества. Также культурные практики детства являются мощным инструментом для развития инициативности,</w:t>
      </w:r>
    </w:p>
    <w:p w:rsidR="002A1C19" w:rsidRPr="006F150F" w:rsidRDefault="002A1C1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самостоятельности и ответственности ребенка, а также формирования предпосылок к учебной деятельности.</w:t>
      </w:r>
    </w:p>
    <w:p w:rsidR="002A1C19" w:rsidRPr="006F150F" w:rsidRDefault="002A1C1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До школы культурные практики ребёнка вырастают на основе взаимодействия с взрослыми, а также на основе его постоянно расширяющихся самостоятельных действий (собственных проб, поиска, выбора, манипулирования предметами и действиями, конструирования, фантазирования, наблюдения-изучения-исследования.</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Культурные практики в дошкольном образовании: исследовательские, коммуникативные, художественные, организационные, образовательные, проектные способы и формы действий ребенка. К культурным практикам можно отнести всё разнообразие исследовательских, социально- ориентированных, организационно- коммуникативных, художественных способов действий.</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В качестве ведущей культурной практики выступает игровая практика, позволяющая создать событийно организованное пространство образовательной деятельности детей и взрослых.</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366C33" w:rsidRPr="006F150F" w:rsidRDefault="00366C33" w:rsidP="006F150F">
      <w:pPr>
        <w:shd w:val="clear" w:color="auto" w:fill="FFFFFF"/>
        <w:spacing w:after="0" w:line="276" w:lineRule="auto"/>
        <w:jc w:val="both"/>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Создание условий для развертывания системы многообразных свободных практик ребенка, которые обеспечивают его самостоятельное, ответственное самовыражение:</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1 Следование педагога следующим позиционным принципам: </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Первый принцип. Чтобы понять, эффективно ли воспитание (и шире – образование), надо смотреть на его процессы глазами ребенка, а не взрослого, тем более педагога. Надо смотреть на воспитание глазами себя – ребенка (себе-подобного – ребенка, себя - подобного – ребенку, себя- в близком –ребенке).</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Второй принцип вытекает из первого: «воспитание строится не от задач взрослого, а от</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жизнедеятельности ребенка», ребенок – полноправный субъект деятельности, взаимодействия и общения». Он не ведомый, не «воспитываемый», не «обучающийся». Эти понятия в подтексте предполагают пассивного ребенка, которым можно манипулировать.</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Принцип «Ребенок – центр сферы образования» предполагает, что содержание обучения и воспитания определяется именно им через собственные культурные практики, а не взрослым, через задания, проверки и оценки.</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2 Создание (и изменение в зависимости от задач) предметной развивающей среды.</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3 Педагогическая работа по формированию положительной мотивации ребенка к той или иной культурной практике (формирование привлекательного образа данной культурной практики).</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4 Планирование форм, методов и приемов работы с детьми, обеспечивающих взаимодействию ребенка и взрослого характер сотрудничества, общий душевный настрой взрослого и ребенка, их взаимное доверие, озабоченность общим делом (интересом).</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5 Взаимодействие с семьей.</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366C33" w:rsidRPr="006F150F" w:rsidRDefault="00366C33" w:rsidP="006F150F">
      <w:pPr>
        <w:shd w:val="clear" w:color="auto" w:fill="FFFFFF"/>
        <w:spacing w:after="0" w:line="276" w:lineRule="auto"/>
        <w:jc w:val="center"/>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Виды и формы культурных практик</w:t>
      </w:r>
      <w:r w:rsidR="00C11871" w:rsidRPr="006F150F">
        <w:rPr>
          <w:rFonts w:ascii="Times New Roman" w:eastAsia="Times New Roman" w:hAnsi="Times New Roman" w:cs="Times New Roman"/>
          <w:b/>
          <w:color w:val="000000"/>
          <w:sz w:val="24"/>
          <w:szCs w:val="24"/>
          <w:lang w:eastAsia="ru-RU"/>
        </w:rPr>
        <w:t>:</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Совместная игра воспитателя и дет</w:t>
      </w:r>
      <w:r w:rsidR="00C11871" w:rsidRPr="006F150F">
        <w:rPr>
          <w:rFonts w:ascii="Times New Roman" w:eastAsia="Times New Roman" w:hAnsi="Times New Roman" w:cs="Times New Roman"/>
          <w:color w:val="000000"/>
          <w:sz w:val="24"/>
          <w:szCs w:val="24"/>
          <w:lang w:eastAsia="ru-RU"/>
        </w:rPr>
        <w:t xml:space="preserve">ей, самодеятельная детская игра </w:t>
      </w:r>
      <w:r w:rsidRPr="006F150F">
        <w:rPr>
          <w:rFonts w:ascii="Times New Roman" w:eastAsia="Times New Roman" w:hAnsi="Times New Roman" w:cs="Times New Roman"/>
          <w:color w:val="000000"/>
          <w:sz w:val="24"/>
          <w:szCs w:val="24"/>
          <w:lang w:eastAsia="ru-RU"/>
        </w:rPr>
        <w:t>(сюжетно-ролевая, режиссерская, игра-драматиза</w:t>
      </w:r>
      <w:r w:rsidR="00C11871" w:rsidRPr="006F150F">
        <w:rPr>
          <w:rFonts w:ascii="Times New Roman" w:eastAsia="Times New Roman" w:hAnsi="Times New Roman" w:cs="Times New Roman"/>
          <w:color w:val="000000"/>
          <w:sz w:val="24"/>
          <w:szCs w:val="24"/>
          <w:lang w:eastAsia="ru-RU"/>
        </w:rPr>
        <w:t xml:space="preserve">ция, строительно-конструктивные </w:t>
      </w:r>
      <w:r w:rsidRPr="006F150F">
        <w:rPr>
          <w:rFonts w:ascii="Times New Roman" w:eastAsia="Times New Roman" w:hAnsi="Times New Roman" w:cs="Times New Roman"/>
          <w:color w:val="000000"/>
          <w:sz w:val="24"/>
          <w:szCs w:val="24"/>
          <w:lang w:eastAsia="ru-RU"/>
        </w:rPr>
        <w:t>игры). Является ведущей культурной практикой для детей дошкольного возраста.</w:t>
      </w:r>
    </w:p>
    <w:p w:rsidR="00366C33" w:rsidRPr="006F150F" w:rsidRDefault="00C1187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Ситуации общения и накопления положительного социально- </w:t>
      </w:r>
      <w:r w:rsidR="00366C33" w:rsidRPr="006F150F">
        <w:rPr>
          <w:rFonts w:ascii="Times New Roman" w:eastAsia="Times New Roman" w:hAnsi="Times New Roman" w:cs="Times New Roman"/>
          <w:color w:val="000000"/>
          <w:sz w:val="24"/>
          <w:szCs w:val="24"/>
          <w:lang w:eastAsia="ru-RU"/>
        </w:rPr>
        <w:t>эмоционального опыта носят проблемный характер и заключают в себе жизненную</w:t>
      </w:r>
      <w:r w:rsidRPr="006F150F">
        <w:rPr>
          <w:rFonts w:ascii="Times New Roman" w:eastAsia="Times New Roman" w:hAnsi="Times New Roman" w:cs="Times New Roman"/>
          <w:color w:val="000000"/>
          <w:sz w:val="24"/>
          <w:szCs w:val="24"/>
          <w:lang w:eastAsia="ru-RU"/>
        </w:rPr>
        <w:t xml:space="preserve"> </w:t>
      </w:r>
      <w:r w:rsidR="00366C33" w:rsidRPr="006F150F">
        <w:rPr>
          <w:rFonts w:ascii="Times New Roman" w:eastAsia="Times New Roman" w:hAnsi="Times New Roman" w:cs="Times New Roman"/>
          <w:color w:val="000000"/>
          <w:sz w:val="24"/>
          <w:szCs w:val="24"/>
          <w:lang w:eastAsia="ru-RU"/>
        </w:rPr>
        <w:t>проблему близкую детям дошкольного воз</w:t>
      </w:r>
      <w:r w:rsidRPr="006F150F">
        <w:rPr>
          <w:rFonts w:ascii="Times New Roman" w:eastAsia="Times New Roman" w:hAnsi="Times New Roman" w:cs="Times New Roman"/>
          <w:color w:val="000000"/>
          <w:sz w:val="24"/>
          <w:szCs w:val="24"/>
          <w:lang w:eastAsia="ru-RU"/>
        </w:rPr>
        <w:t xml:space="preserve">раста, в разрешении которой они </w:t>
      </w:r>
      <w:r w:rsidR="00366C33" w:rsidRPr="006F150F">
        <w:rPr>
          <w:rFonts w:ascii="Times New Roman" w:eastAsia="Times New Roman" w:hAnsi="Times New Roman" w:cs="Times New Roman"/>
          <w:color w:val="000000"/>
          <w:sz w:val="24"/>
          <w:szCs w:val="24"/>
          <w:lang w:eastAsia="ru-RU"/>
        </w:rPr>
        <w:t>принимают непосредственное участие.</w:t>
      </w:r>
    </w:p>
    <w:p w:rsidR="00366C33" w:rsidRPr="006F150F" w:rsidRDefault="00C1187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Сенсорный и интеллектуальный тренинг – система заданий, </w:t>
      </w:r>
      <w:r w:rsidR="00366C33" w:rsidRPr="006F150F">
        <w:rPr>
          <w:rFonts w:ascii="Times New Roman" w:eastAsia="Times New Roman" w:hAnsi="Times New Roman" w:cs="Times New Roman"/>
          <w:color w:val="000000"/>
          <w:sz w:val="24"/>
          <w:szCs w:val="24"/>
          <w:lang w:eastAsia="ru-RU"/>
        </w:rPr>
        <w:t>преимущественно игрового характера, обе</w:t>
      </w:r>
      <w:r w:rsidRPr="006F150F">
        <w:rPr>
          <w:rFonts w:ascii="Times New Roman" w:eastAsia="Times New Roman" w:hAnsi="Times New Roman" w:cs="Times New Roman"/>
          <w:color w:val="000000"/>
          <w:sz w:val="24"/>
          <w:szCs w:val="24"/>
          <w:lang w:eastAsia="ru-RU"/>
        </w:rPr>
        <w:t xml:space="preserve">спечивающая становление системы </w:t>
      </w:r>
      <w:r w:rsidR="00366C33" w:rsidRPr="006F150F">
        <w:rPr>
          <w:rFonts w:ascii="Times New Roman" w:eastAsia="Times New Roman" w:hAnsi="Times New Roman" w:cs="Times New Roman"/>
          <w:color w:val="000000"/>
          <w:sz w:val="24"/>
          <w:szCs w:val="24"/>
          <w:lang w:eastAsia="ru-RU"/>
        </w:rPr>
        <w:t>сенсорных эталонов (цвета, формы, простран</w:t>
      </w:r>
      <w:r w:rsidRPr="006F150F">
        <w:rPr>
          <w:rFonts w:ascii="Times New Roman" w:eastAsia="Times New Roman" w:hAnsi="Times New Roman" w:cs="Times New Roman"/>
          <w:color w:val="000000"/>
          <w:sz w:val="24"/>
          <w:szCs w:val="24"/>
          <w:lang w:eastAsia="ru-RU"/>
        </w:rPr>
        <w:t xml:space="preserve">ственных отношений и др.). Сюда </w:t>
      </w:r>
      <w:r w:rsidR="00366C33" w:rsidRPr="006F150F">
        <w:rPr>
          <w:rFonts w:ascii="Times New Roman" w:eastAsia="Times New Roman" w:hAnsi="Times New Roman" w:cs="Times New Roman"/>
          <w:color w:val="000000"/>
          <w:sz w:val="24"/>
          <w:szCs w:val="24"/>
          <w:lang w:eastAsia="ru-RU"/>
        </w:rPr>
        <w:t>относятся развивающие игры, логические упражнения, занимательные задачи.</w:t>
      </w:r>
    </w:p>
    <w:p w:rsidR="00366C33" w:rsidRPr="006F150F" w:rsidRDefault="00C1187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Коллективная и индивидуальная трудовая деятельность носит </w:t>
      </w:r>
      <w:r w:rsidR="00366C33" w:rsidRPr="006F150F">
        <w:rPr>
          <w:rFonts w:ascii="Times New Roman" w:eastAsia="Times New Roman" w:hAnsi="Times New Roman" w:cs="Times New Roman"/>
          <w:color w:val="000000"/>
          <w:sz w:val="24"/>
          <w:szCs w:val="24"/>
          <w:lang w:eastAsia="ru-RU"/>
        </w:rPr>
        <w:t xml:space="preserve">общественно полезный характер и организуется </w:t>
      </w:r>
      <w:r w:rsidRPr="006F150F">
        <w:rPr>
          <w:rFonts w:ascii="Times New Roman" w:eastAsia="Times New Roman" w:hAnsi="Times New Roman" w:cs="Times New Roman"/>
          <w:color w:val="000000"/>
          <w:sz w:val="24"/>
          <w:szCs w:val="24"/>
          <w:lang w:eastAsia="ru-RU"/>
        </w:rPr>
        <w:t xml:space="preserve">как хозяйственно-бытовой труд и </w:t>
      </w:r>
      <w:r w:rsidR="00366C33" w:rsidRPr="006F150F">
        <w:rPr>
          <w:rFonts w:ascii="Times New Roman" w:eastAsia="Times New Roman" w:hAnsi="Times New Roman" w:cs="Times New Roman"/>
          <w:color w:val="000000"/>
          <w:sz w:val="24"/>
          <w:szCs w:val="24"/>
          <w:lang w:eastAsia="ru-RU"/>
        </w:rPr>
        <w:t>труд в природе.</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Творческая мастерская предоставляет де</w:t>
      </w:r>
      <w:r w:rsidR="00C11871" w:rsidRPr="006F150F">
        <w:rPr>
          <w:rFonts w:ascii="Times New Roman" w:eastAsia="Times New Roman" w:hAnsi="Times New Roman" w:cs="Times New Roman"/>
          <w:color w:val="000000"/>
          <w:sz w:val="24"/>
          <w:szCs w:val="24"/>
          <w:lang w:eastAsia="ru-RU"/>
        </w:rPr>
        <w:t xml:space="preserve">тям условия для использования и применения </w:t>
      </w:r>
      <w:r w:rsidRPr="006F150F">
        <w:rPr>
          <w:rFonts w:ascii="Times New Roman" w:eastAsia="Times New Roman" w:hAnsi="Times New Roman" w:cs="Times New Roman"/>
          <w:color w:val="000000"/>
          <w:sz w:val="24"/>
          <w:szCs w:val="24"/>
          <w:lang w:eastAsia="ru-RU"/>
        </w:rPr>
        <w:t xml:space="preserve">знаний и умений. Мастерские </w:t>
      </w:r>
      <w:r w:rsidR="00C11871" w:rsidRPr="006F150F">
        <w:rPr>
          <w:rFonts w:ascii="Times New Roman" w:eastAsia="Times New Roman" w:hAnsi="Times New Roman" w:cs="Times New Roman"/>
          <w:color w:val="000000"/>
          <w:sz w:val="24"/>
          <w:szCs w:val="24"/>
          <w:lang w:eastAsia="ru-RU"/>
        </w:rPr>
        <w:t xml:space="preserve">разнообразны по своей тематике, </w:t>
      </w:r>
      <w:r w:rsidRPr="006F150F">
        <w:rPr>
          <w:rFonts w:ascii="Times New Roman" w:eastAsia="Times New Roman" w:hAnsi="Times New Roman" w:cs="Times New Roman"/>
          <w:color w:val="000000"/>
          <w:sz w:val="24"/>
          <w:szCs w:val="24"/>
          <w:lang w:eastAsia="ru-RU"/>
        </w:rPr>
        <w:t xml:space="preserve">содержанию, например, занятия рукоделием, </w:t>
      </w:r>
      <w:r w:rsidR="00C11871" w:rsidRPr="006F150F">
        <w:rPr>
          <w:rFonts w:ascii="Times New Roman" w:eastAsia="Times New Roman" w:hAnsi="Times New Roman" w:cs="Times New Roman"/>
          <w:color w:val="000000"/>
          <w:sz w:val="24"/>
          <w:szCs w:val="24"/>
          <w:lang w:eastAsia="ru-RU"/>
        </w:rPr>
        <w:t xml:space="preserve">приобщение к народным промыслам </w:t>
      </w:r>
      <w:r w:rsidRPr="006F150F">
        <w:rPr>
          <w:rFonts w:ascii="Times New Roman" w:eastAsia="Times New Roman" w:hAnsi="Times New Roman" w:cs="Times New Roman"/>
          <w:color w:val="000000"/>
          <w:sz w:val="24"/>
          <w:szCs w:val="24"/>
          <w:lang w:eastAsia="ru-RU"/>
        </w:rPr>
        <w:t>(«В гостях у народных мастеров»), просмотр познавательных презентаций</w:t>
      </w:r>
      <w:r w:rsidR="00C11871" w:rsidRPr="006F150F">
        <w:rPr>
          <w:rFonts w:ascii="Times New Roman" w:eastAsia="Times New Roman" w:hAnsi="Times New Roman" w:cs="Times New Roman"/>
          <w:color w:val="000000"/>
          <w:sz w:val="24"/>
          <w:szCs w:val="24"/>
          <w:lang w:eastAsia="ru-RU"/>
        </w:rPr>
        <w:t xml:space="preserve">, оформление художественной галереи, книжного уголка или библиотеки </w:t>
      </w:r>
      <w:r w:rsidRPr="006F150F">
        <w:rPr>
          <w:rFonts w:ascii="Times New Roman" w:eastAsia="Times New Roman" w:hAnsi="Times New Roman" w:cs="Times New Roman"/>
          <w:color w:val="000000"/>
          <w:sz w:val="24"/>
          <w:szCs w:val="24"/>
          <w:lang w:eastAsia="ru-RU"/>
        </w:rPr>
        <w:t>(«Мастерская книгопечатания», «В гостях у сказки»), игры и коллекционирование.</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Музыкально-театральная и литератур</w:t>
      </w:r>
      <w:r w:rsidR="00C11871" w:rsidRPr="006F150F">
        <w:rPr>
          <w:rFonts w:ascii="Times New Roman" w:eastAsia="Times New Roman" w:hAnsi="Times New Roman" w:cs="Times New Roman"/>
          <w:color w:val="000000"/>
          <w:sz w:val="24"/>
          <w:szCs w:val="24"/>
          <w:lang w:eastAsia="ru-RU"/>
        </w:rPr>
        <w:t xml:space="preserve">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w:t>
      </w:r>
      <w:r w:rsidRPr="006F150F">
        <w:rPr>
          <w:rFonts w:ascii="Times New Roman" w:eastAsia="Times New Roman" w:hAnsi="Times New Roman" w:cs="Times New Roman"/>
          <w:color w:val="000000"/>
          <w:sz w:val="24"/>
          <w:szCs w:val="24"/>
          <w:lang w:eastAsia="ru-RU"/>
        </w:rPr>
        <w:t xml:space="preserve">произведений, творческую деятельность детей и </w:t>
      </w:r>
      <w:r w:rsidR="00C11871" w:rsidRPr="006F150F">
        <w:rPr>
          <w:rFonts w:ascii="Times New Roman" w:eastAsia="Times New Roman" w:hAnsi="Times New Roman" w:cs="Times New Roman"/>
          <w:color w:val="000000"/>
          <w:sz w:val="24"/>
          <w:szCs w:val="24"/>
          <w:lang w:eastAsia="ru-RU"/>
        </w:rPr>
        <w:t xml:space="preserve">свободное общение воспитателя и </w:t>
      </w:r>
      <w:r w:rsidRPr="006F150F">
        <w:rPr>
          <w:rFonts w:ascii="Times New Roman" w:eastAsia="Times New Roman" w:hAnsi="Times New Roman" w:cs="Times New Roman"/>
          <w:color w:val="000000"/>
          <w:sz w:val="24"/>
          <w:szCs w:val="24"/>
          <w:lang w:eastAsia="ru-RU"/>
        </w:rPr>
        <w:t>детей на литературном или музыкальном материале.</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Детский досуг - вид деятельност</w:t>
      </w:r>
      <w:r w:rsidR="00C11871" w:rsidRPr="006F150F">
        <w:rPr>
          <w:rFonts w:ascii="Times New Roman" w:eastAsia="Times New Roman" w:hAnsi="Times New Roman" w:cs="Times New Roman"/>
          <w:color w:val="000000"/>
          <w:sz w:val="24"/>
          <w:szCs w:val="24"/>
          <w:lang w:eastAsia="ru-RU"/>
        </w:rPr>
        <w:t xml:space="preserve">и, целенаправленно организуемый </w:t>
      </w:r>
      <w:r w:rsidRPr="006F150F">
        <w:rPr>
          <w:rFonts w:ascii="Times New Roman" w:eastAsia="Times New Roman" w:hAnsi="Times New Roman" w:cs="Times New Roman"/>
          <w:color w:val="000000"/>
          <w:sz w:val="24"/>
          <w:szCs w:val="24"/>
          <w:lang w:eastAsia="ru-RU"/>
        </w:rPr>
        <w:t>взрослыми для игры, отдыха (например, для зан</w:t>
      </w:r>
      <w:r w:rsidR="00C11871" w:rsidRPr="006F150F">
        <w:rPr>
          <w:rFonts w:ascii="Times New Roman" w:eastAsia="Times New Roman" w:hAnsi="Times New Roman" w:cs="Times New Roman"/>
          <w:color w:val="000000"/>
          <w:sz w:val="24"/>
          <w:szCs w:val="24"/>
          <w:lang w:eastAsia="ru-RU"/>
        </w:rPr>
        <w:t xml:space="preserve">ятий рукоделием, художественным </w:t>
      </w:r>
      <w:r w:rsidRPr="006F150F">
        <w:rPr>
          <w:rFonts w:ascii="Times New Roman" w:eastAsia="Times New Roman" w:hAnsi="Times New Roman" w:cs="Times New Roman"/>
          <w:color w:val="000000"/>
          <w:sz w:val="24"/>
          <w:szCs w:val="24"/>
          <w:lang w:eastAsia="ru-RU"/>
        </w:rPr>
        <w:t>трудом и пр.).</w:t>
      </w:r>
    </w:p>
    <w:p w:rsidR="00C11871" w:rsidRPr="006F150F" w:rsidRDefault="00C1187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Развлечения способствуют разностороннему развитию, знакомят с различными видами искусства, пробуждают радостные чувства, поднимают настроение и жизненный тонус, повышают двигательную активность. Развлечения с одной стороны, закрепляют навыки и умения, полученные на занятиях, а с другой – в интересной форме вызывают потребность в познании нового, расширяют кругозор, знания об окружающем мире. По содержательной направленности развлечения классифицируются на театрализованные (кукольный и теневой театры, театр игрушки, плоскостной театр, фланелеграф и др.); познавательные: КВНы и викторины на темы жизни и творчества композиторов, художников, обычаев и традиций родной страны, экологические; спортивные: спортивные игры, аттракционы, подвижные игры, соревнования и эстафеты; музыкально-литературные, музыкальные концерты;</w:t>
      </w:r>
    </w:p>
    <w:p w:rsidR="00C11871" w:rsidRPr="006F150F" w:rsidRDefault="00C1187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Проектная деятельность является одной из привлекательных результативных форм совместной партнѐрской деятельности дошкольников, и взрослых. Проектную деятельность можно рассматривать как вид культурной практики ребенка, которая направлена на развитие у него универсальных культурных способов действий (умений), универсальные компетентности, помогающие ему действовать во всех обстоятельствах жизни и деятельности. Проектная деятельность, как вид культурной практики, - это </w:t>
      </w:r>
      <w:r w:rsidRPr="006F150F">
        <w:rPr>
          <w:rFonts w:ascii="Times New Roman" w:eastAsia="Times New Roman" w:hAnsi="Times New Roman" w:cs="Times New Roman"/>
          <w:color w:val="000000"/>
          <w:sz w:val="24"/>
          <w:szCs w:val="24"/>
          <w:lang w:eastAsia="ru-RU"/>
        </w:rPr>
        <w:lastRenderedPageBreak/>
        <w:t>создание воспитателем таких условий, которые позволяют детям самостоятельно или совместно с взрослыми формировать практический опыт, добывать его экспериментальным путем, анализировать его и преобразовывать.</w:t>
      </w:r>
    </w:p>
    <w:p w:rsidR="00C11871" w:rsidRPr="006F150F" w:rsidRDefault="00C1187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Проектная деятельность охватывает разные стороны развития личности дошкольников, начиная с младшего возраста. Организация проектной деятельности детей позволяет осуществлять воспитателю интеграцию практически всех образовательных областей, поскольку предполагает взаимодействие детей друг с другом и воспитателем, их активное сотрудничество и творчество, познание и труд.</w:t>
      </w:r>
    </w:p>
    <w:p w:rsidR="00C11871" w:rsidRPr="006F150F" w:rsidRDefault="00C1187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В проектной деятельности ребенок чувствует себя субъектом, поскольку получает возможность быть самостоятельным, инициативным, активным деятелем, который ответственен за опыт своей деятельности, свои поступки. Суть проектной деятельности – активизировать и поддерживать интерес детей к обозначенным проблемам. В основе проектной деятельности лежит развитие познавательных интересов детей, умение самостоятельно применять полученные представления в типичных ситуациях, ориентироваться в информационном пространстве, восполнить недостающие знания и обретать умения, развитие критического мышления.</w:t>
      </w:r>
    </w:p>
    <w:p w:rsidR="00C11871" w:rsidRPr="006F150F" w:rsidRDefault="00C1187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Проектная деятельность включает в себя: задание для детей, сформулированное в виде проблемы; целенаправленную детскую деятельность; формы организации взаимодействия детей с воспитателем и друг с другом; результат деятельности как найденный детьми способ решения проблемы проекта.</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p>
    <w:tbl>
      <w:tblPr>
        <w:tblStyle w:val="a5"/>
        <w:tblW w:w="0" w:type="auto"/>
        <w:tblLook w:val="04A0" w:firstRow="1" w:lastRow="0" w:firstColumn="1" w:lastColumn="0" w:noHBand="0" w:noVBand="1"/>
      </w:tblPr>
      <w:tblGrid>
        <w:gridCol w:w="1555"/>
        <w:gridCol w:w="1984"/>
        <w:gridCol w:w="5806"/>
      </w:tblGrid>
      <w:tr w:rsidR="00C11871" w:rsidRPr="006F150F" w:rsidTr="00151D96">
        <w:tc>
          <w:tcPr>
            <w:tcW w:w="1555" w:type="dxa"/>
          </w:tcPr>
          <w:p w:rsidR="00C11871" w:rsidRPr="006F150F" w:rsidRDefault="00C11871" w:rsidP="006F150F">
            <w:pPr>
              <w:shd w:val="clear" w:color="auto" w:fill="FFFFFF"/>
              <w:spacing w:line="276" w:lineRule="auto"/>
              <w:rPr>
                <w:rFonts w:ascii="Times New Roman" w:hAnsi="Times New Roman" w:cs="Times New Roman"/>
                <w:b/>
                <w:i/>
                <w:color w:val="000000"/>
                <w:sz w:val="24"/>
                <w:szCs w:val="24"/>
              </w:rPr>
            </w:pPr>
            <w:r w:rsidRPr="006F150F">
              <w:rPr>
                <w:rFonts w:ascii="Times New Roman" w:hAnsi="Times New Roman" w:cs="Times New Roman"/>
                <w:b/>
                <w:i/>
                <w:color w:val="000000"/>
                <w:sz w:val="24"/>
                <w:szCs w:val="24"/>
              </w:rPr>
              <w:t>Возраст детей</w:t>
            </w:r>
          </w:p>
        </w:tc>
        <w:tc>
          <w:tcPr>
            <w:tcW w:w="1984" w:type="dxa"/>
          </w:tcPr>
          <w:p w:rsidR="00C11871" w:rsidRPr="006F150F" w:rsidRDefault="00C11871" w:rsidP="006F150F">
            <w:pPr>
              <w:shd w:val="clear" w:color="auto" w:fill="FFFFFF"/>
              <w:spacing w:line="276" w:lineRule="auto"/>
              <w:rPr>
                <w:rFonts w:ascii="Times New Roman" w:hAnsi="Times New Roman" w:cs="Times New Roman"/>
                <w:b/>
                <w:i/>
                <w:color w:val="000000"/>
                <w:sz w:val="24"/>
                <w:szCs w:val="24"/>
              </w:rPr>
            </w:pPr>
            <w:r w:rsidRPr="006F150F">
              <w:rPr>
                <w:rFonts w:ascii="Times New Roman" w:hAnsi="Times New Roman" w:cs="Times New Roman"/>
                <w:b/>
                <w:i/>
                <w:color w:val="000000"/>
                <w:sz w:val="24"/>
                <w:szCs w:val="24"/>
                <w:shd w:val="clear" w:color="auto" w:fill="FFFFFF"/>
              </w:rPr>
              <w:t>Культурная практика</w:t>
            </w:r>
          </w:p>
        </w:tc>
        <w:tc>
          <w:tcPr>
            <w:tcW w:w="5806" w:type="dxa"/>
          </w:tcPr>
          <w:p w:rsidR="00C11871" w:rsidRPr="006F150F" w:rsidRDefault="00C11871" w:rsidP="006F150F">
            <w:pPr>
              <w:shd w:val="clear" w:color="auto" w:fill="FFFFFF"/>
              <w:spacing w:line="276" w:lineRule="auto"/>
              <w:rPr>
                <w:rFonts w:ascii="Times New Roman" w:hAnsi="Times New Roman" w:cs="Times New Roman"/>
                <w:b/>
                <w:i/>
                <w:color w:val="000000"/>
                <w:sz w:val="24"/>
                <w:szCs w:val="24"/>
              </w:rPr>
            </w:pPr>
            <w:r w:rsidRPr="006F150F">
              <w:rPr>
                <w:rFonts w:ascii="Times New Roman" w:hAnsi="Times New Roman" w:cs="Times New Roman"/>
                <w:b/>
                <w:i/>
                <w:color w:val="000000"/>
                <w:sz w:val="24"/>
                <w:szCs w:val="24"/>
                <w:shd w:val="clear" w:color="auto" w:fill="FFFFFF"/>
              </w:rPr>
              <w:t>Виды и формы работы</w:t>
            </w:r>
          </w:p>
        </w:tc>
      </w:tr>
      <w:tr w:rsidR="00C11871" w:rsidRPr="006F150F" w:rsidTr="00151D96">
        <w:tc>
          <w:tcPr>
            <w:tcW w:w="1555" w:type="dxa"/>
          </w:tcPr>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Младший</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дошкольный</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возраст</w:t>
            </w:r>
          </w:p>
          <w:p w:rsidR="00C11871" w:rsidRPr="006F150F" w:rsidRDefault="00C11871" w:rsidP="006F150F">
            <w:pPr>
              <w:spacing w:line="276" w:lineRule="auto"/>
              <w:jc w:val="both"/>
              <w:rPr>
                <w:rFonts w:ascii="Times New Roman" w:eastAsia="Times New Roman" w:hAnsi="Times New Roman" w:cs="Times New Roman"/>
                <w:color w:val="000000"/>
                <w:sz w:val="24"/>
                <w:szCs w:val="24"/>
                <w:lang w:eastAsia="ru-RU"/>
              </w:rPr>
            </w:pPr>
          </w:p>
        </w:tc>
        <w:tc>
          <w:tcPr>
            <w:tcW w:w="1984" w:type="dxa"/>
          </w:tcPr>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Совместная игра</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воспитателя</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 детьми</w:t>
            </w:r>
          </w:p>
          <w:p w:rsidR="00C11871" w:rsidRPr="006F150F" w:rsidRDefault="00C11871" w:rsidP="006F150F">
            <w:pPr>
              <w:spacing w:line="276" w:lineRule="auto"/>
              <w:jc w:val="both"/>
              <w:rPr>
                <w:rFonts w:ascii="Times New Roman" w:eastAsia="Times New Roman" w:hAnsi="Times New Roman" w:cs="Times New Roman"/>
                <w:color w:val="000000"/>
                <w:sz w:val="24"/>
                <w:szCs w:val="24"/>
                <w:lang w:eastAsia="ru-RU"/>
              </w:rPr>
            </w:pPr>
          </w:p>
        </w:tc>
        <w:tc>
          <w:tcPr>
            <w:tcW w:w="5806" w:type="dxa"/>
          </w:tcPr>
          <w:p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Сюжетно-ролевая игра</w:t>
            </w:r>
          </w:p>
          <w:p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Режиссерская игра</w:t>
            </w:r>
          </w:p>
          <w:p w:rsidR="00151D96"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-Игра-инсценировка; </w:t>
            </w:r>
          </w:p>
          <w:p w:rsidR="00C11871" w:rsidRPr="006F150F" w:rsidRDefault="00151D96"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И</w:t>
            </w:r>
            <w:r w:rsidR="00C11871" w:rsidRPr="006F150F">
              <w:rPr>
                <w:rFonts w:ascii="Times New Roman" w:eastAsia="Times New Roman" w:hAnsi="Times New Roman" w:cs="Times New Roman"/>
                <w:color w:val="000000"/>
                <w:sz w:val="24"/>
                <w:szCs w:val="24"/>
                <w:lang w:eastAsia="ru-RU"/>
              </w:rPr>
              <w:t>гра –драматизация;</w:t>
            </w:r>
          </w:p>
          <w:p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Игра-экспериментирование</w:t>
            </w:r>
          </w:p>
        </w:tc>
      </w:tr>
      <w:tr w:rsidR="00C11871" w:rsidRPr="006F150F" w:rsidTr="00151D96">
        <w:tc>
          <w:tcPr>
            <w:tcW w:w="1555" w:type="dxa"/>
          </w:tcPr>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Старший</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дошкольный</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возраст</w:t>
            </w:r>
          </w:p>
          <w:p w:rsidR="00C11871" w:rsidRPr="006F150F" w:rsidRDefault="00C11871" w:rsidP="006F150F">
            <w:pPr>
              <w:spacing w:line="276" w:lineRule="auto"/>
              <w:jc w:val="both"/>
              <w:rPr>
                <w:rFonts w:ascii="Times New Roman" w:eastAsia="Times New Roman" w:hAnsi="Times New Roman" w:cs="Times New Roman"/>
                <w:color w:val="000000"/>
                <w:sz w:val="24"/>
                <w:szCs w:val="24"/>
                <w:lang w:eastAsia="ru-RU"/>
              </w:rPr>
            </w:pPr>
          </w:p>
        </w:tc>
        <w:tc>
          <w:tcPr>
            <w:tcW w:w="1984" w:type="dxa"/>
          </w:tcPr>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Совместная игра</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воспитателя с детьми</w:t>
            </w:r>
          </w:p>
          <w:p w:rsidR="00C11871" w:rsidRPr="006F150F" w:rsidRDefault="00C11871" w:rsidP="006F150F">
            <w:pPr>
              <w:spacing w:line="276" w:lineRule="auto"/>
              <w:jc w:val="both"/>
              <w:rPr>
                <w:rFonts w:ascii="Times New Roman" w:eastAsia="Times New Roman" w:hAnsi="Times New Roman" w:cs="Times New Roman"/>
                <w:color w:val="000000"/>
                <w:sz w:val="24"/>
                <w:szCs w:val="24"/>
                <w:lang w:eastAsia="ru-RU"/>
              </w:rPr>
            </w:pPr>
          </w:p>
        </w:tc>
        <w:tc>
          <w:tcPr>
            <w:tcW w:w="5806" w:type="dxa"/>
          </w:tcPr>
          <w:p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старшем дошкольном возрасте</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добавляются:</w:t>
            </w:r>
          </w:p>
          <w:p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Игры – экспериментирования.</w:t>
            </w:r>
          </w:p>
          <w:p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Могут перерастать в</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режиссерскую или сюжетно-</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ролевую игру.</w:t>
            </w:r>
          </w:p>
          <w:p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-Театрализованные игры</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(кукольный театр, настольный</w:t>
            </w:r>
          </w:p>
          <w:p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театр, театр теней, театр</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марионеток и т.д.)</w:t>
            </w:r>
          </w:p>
        </w:tc>
      </w:tr>
      <w:tr w:rsidR="00C11871" w:rsidRPr="006F150F" w:rsidTr="00151D96">
        <w:trPr>
          <w:trHeight w:val="1024"/>
        </w:trPr>
        <w:tc>
          <w:tcPr>
            <w:tcW w:w="1555" w:type="dxa"/>
          </w:tcPr>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Младший</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дошкольный</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возраст</w:t>
            </w:r>
          </w:p>
          <w:p w:rsidR="00C11871" w:rsidRPr="006F150F" w:rsidRDefault="00C11871" w:rsidP="006F150F">
            <w:pPr>
              <w:spacing w:line="276" w:lineRule="auto"/>
              <w:jc w:val="both"/>
              <w:rPr>
                <w:rFonts w:ascii="Times New Roman" w:eastAsia="Times New Roman" w:hAnsi="Times New Roman" w:cs="Times New Roman"/>
                <w:color w:val="000000"/>
                <w:sz w:val="24"/>
                <w:szCs w:val="24"/>
                <w:lang w:eastAsia="ru-RU"/>
              </w:rPr>
            </w:pPr>
          </w:p>
        </w:tc>
        <w:tc>
          <w:tcPr>
            <w:tcW w:w="1984" w:type="dxa"/>
          </w:tcPr>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Творческая</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мастерская</w:t>
            </w:r>
          </w:p>
          <w:p w:rsidR="00C11871" w:rsidRPr="006F150F" w:rsidRDefault="00C11871" w:rsidP="006F150F">
            <w:pPr>
              <w:spacing w:line="276" w:lineRule="auto"/>
              <w:jc w:val="both"/>
              <w:rPr>
                <w:rFonts w:ascii="Times New Roman" w:eastAsia="Times New Roman" w:hAnsi="Times New Roman" w:cs="Times New Roman"/>
                <w:color w:val="000000"/>
                <w:sz w:val="24"/>
                <w:szCs w:val="24"/>
                <w:lang w:eastAsia="ru-RU"/>
              </w:rPr>
            </w:pPr>
          </w:p>
        </w:tc>
        <w:tc>
          <w:tcPr>
            <w:tcW w:w="5806" w:type="dxa"/>
          </w:tcPr>
          <w:p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проектная деятельность</w:t>
            </w:r>
          </w:p>
          <w:p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мини-коллекционирование</w:t>
            </w:r>
          </w:p>
          <w:p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-образовательные ситуации с единым</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названием «Веселая ярмарка»</w:t>
            </w:r>
          </w:p>
        </w:tc>
      </w:tr>
      <w:tr w:rsidR="00C11871" w:rsidRPr="006F150F" w:rsidTr="00151D96">
        <w:tc>
          <w:tcPr>
            <w:tcW w:w="1555" w:type="dxa"/>
          </w:tcPr>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Старший</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дошкольный</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возраст</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p>
        </w:tc>
        <w:tc>
          <w:tcPr>
            <w:tcW w:w="1984" w:type="dxa"/>
          </w:tcPr>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Творческая</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мастерская</w:t>
            </w:r>
          </w:p>
          <w:p w:rsidR="00C11871" w:rsidRPr="006F150F" w:rsidRDefault="00C11871" w:rsidP="006F150F">
            <w:pPr>
              <w:spacing w:line="276" w:lineRule="auto"/>
              <w:jc w:val="both"/>
              <w:rPr>
                <w:rFonts w:ascii="Times New Roman" w:eastAsia="Times New Roman" w:hAnsi="Times New Roman" w:cs="Times New Roman"/>
                <w:color w:val="000000"/>
                <w:sz w:val="24"/>
                <w:szCs w:val="24"/>
                <w:lang w:eastAsia="ru-RU"/>
              </w:rPr>
            </w:pPr>
          </w:p>
        </w:tc>
        <w:tc>
          <w:tcPr>
            <w:tcW w:w="5806" w:type="dxa"/>
          </w:tcPr>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 старшем дошкольном возрасте</w:t>
            </w:r>
          </w:p>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добавляются:</w:t>
            </w:r>
          </w:p>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студийная, кружковая работа</w:t>
            </w:r>
          </w:p>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творческие проекты</w:t>
            </w:r>
          </w:p>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коллекционирование</w:t>
            </w:r>
          </w:p>
          <w:p w:rsidR="00C11871"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образовательные ситуации с единым</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название «Город мастеров» (проведение</w:t>
            </w:r>
            <w:r w:rsidR="00151D96" w:rsidRPr="006F150F">
              <w:rPr>
                <w:rFonts w:ascii="Times New Roman" w:eastAsia="Times New Roman" w:hAnsi="Times New Roman" w:cs="Times New Roman"/>
                <w:color w:val="000000"/>
                <w:sz w:val="24"/>
                <w:szCs w:val="24"/>
                <w:lang w:eastAsia="ru-RU"/>
              </w:rPr>
              <w:t xml:space="preserve"> ежемесячных проектов </w:t>
            </w:r>
            <w:r w:rsidR="00151D96" w:rsidRPr="006F150F">
              <w:rPr>
                <w:rFonts w:ascii="Times New Roman" w:eastAsia="Times New Roman" w:hAnsi="Times New Roman" w:cs="Times New Roman"/>
                <w:color w:val="000000"/>
                <w:sz w:val="24"/>
                <w:szCs w:val="24"/>
                <w:lang w:eastAsia="ru-RU"/>
              </w:rPr>
              <w:lastRenderedPageBreak/>
              <w:t xml:space="preserve">«От </w:t>
            </w:r>
            <w:r w:rsidRPr="006F150F">
              <w:rPr>
                <w:rFonts w:ascii="Times New Roman" w:eastAsia="Times New Roman" w:hAnsi="Times New Roman" w:cs="Times New Roman"/>
                <w:color w:val="000000"/>
                <w:sz w:val="24"/>
                <w:szCs w:val="24"/>
                <w:lang w:eastAsia="ru-RU"/>
              </w:rPr>
              <w:t>ложки до</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матрешки», «Игрушечных дел мастера» и т.д.</w:t>
            </w:r>
          </w:p>
        </w:tc>
      </w:tr>
      <w:tr w:rsidR="00C11871" w:rsidRPr="006F150F" w:rsidTr="00151D96">
        <w:tc>
          <w:tcPr>
            <w:tcW w:w="1555" w:type="dxa"/>
          </w:tcPr>
          <w:p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Старший</w:t>
            </w:r>
          </w:p>
          <w:p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дошкольный</w:t>
            </w:r>
          </w:p>
          <w:p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возраст</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p>
        </w:tc>
        <w:tc>
          <w:tcPr>
            <w:tcW w:w="1984" w:type="dxa"/>
          </w:tcPr>
          <w:p w:rsidR="00C11871" w:rsidRPr="006F150F" w:rsidRDefault="00930E1D"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Детский досуг</w:t>
            </w:r>
          </w:p>
        </w:tc>
        <w:tc>
          <w:tcPr>
            <w:tcW w:w="5806" w:type="dxa"/>
          </w:tcPr>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«Песенные посиделки» – пение в кругу</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знакомых песен; театрализованное</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обыгрывание песен;</w:t>
            </w:r>
          </w:p>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«Сам себе костюмер» (ряженье) –</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примеривание различных костюмов,</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создание при помощи деталей костюмов и</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атрибутов игровых образов, спонтанные</w:t>
            </w:r>
          </w:p>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костюмированные игры и диалоги;</w:t>
            </w:r>
          </w:p>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«Мы играем и поем» – игры с пением (по</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показу, без предварительного</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разучивания!), аттракционы;</w:t>
            </w:r>
          </w:p>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«Танцевальное «ассорти» свободное</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движение детей под музыку, образно-</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танцевальные импровизации,</w:t>
            </w:r>
          </w:p>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коммуникативные танцы-игры;</w:t>
            </w:r>
          </w:p>
          <w:p w:rsidR="00C11871"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«Кукольный театр» – всевозможные</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варианты кукольных представлений от</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показа взрослыми до спектакля, который</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показывают старшие дети малышам и т.д.</w:t>
            </w:r>
          </w:p>
        </w:tc>
      </w:tr>
      <w:tr w:rsidR="00930E1D" w:rsidRPr="006F150F" w:rsidTr="00151D96">
        <w:tc>
          <w:tcPr>
            <w:tcW w:w="1555" w:type="dxa"/>
          </w:tcPr>
          <w:p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Старший</w:t>
            </w:r>
          </w:p>
          <w:p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дошкольный</w:t>
            </w:r>
          </w:p>
          <w:p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возраст</w:t>
            </w:r>
          </w:p>
          <w:p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p>
        </w:tc>
        <w:tc>
          <w:tcPr>
            <w:tcW w:w="1984" w:type="dxa"/>
          </w:tcPr>
          <w:p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Восприятие</w:t>
            </w:r>
          </w:p>
          <w:p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художественной</w:t>
            </w:r>
          </w:p>
          <w:p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литературы и</w:t>
            </w:r>
          </w:p>
          <w:p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фольклора</w:t>
            </w:r>
          </w:p>
          <w:p w:rsidR="00930E1D" w:rsidRPr="006F150F" w:rsidRDefault="00930E1D" w:rsidP="006F150F">
            <w:pPr>
              <w:spacing w:line="276" w:lineRule="auto"/>
              <w:jc w:val="both"/>
              <w:rPr>
                <w:rFonts w:ascii="Times New Roman" w:hAnsi="Times New Roman" w:cs="Times New Roman"/>
                <w:color w:val="000000"/>
                <w:sz w:val="24"/>
                <w:szCs w:val="24"/>
                <w:shd w:val="clear" w:color="auto" w:fill="FFFFFF"/>
              </w:rPr>
            </w:pPr>
          </w:p>
        </w:tc>
        <w:tc>
          <w:tcPr>
            <w:tcW w:w="5806" w:type="dxa"/>
          </w:tcPr>
          <w:p w:rsidR="00930E1D" w:rsidRPr="006F150F" w:rsidRDefault="00151D96"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Г</w:t>
            </w:r>
            <w:r w:rsidR="00930E1D" w:rsidRPr="006F150F">
              <w:rPr>
                <w:rFonts w:ascii="Times New Roman" w:eastAsia="Times New Roman" w:hAnsi="Times New Roman" w:cs="Times New Roman"/>
                <w:color w:val="000000"/>
                <w:sz w:val="24"/>
                <w:szCs w:val="24"/>
                <w:lang w:eastAsia="ru-RU"/>
              </w:rPr>
              <w:t>руппировка</w:t>
            </w:r>
            <w:r w:rsidRPr="006F150F">
              <w:rPr>
                <w:rFonts w:ascii="Times New Roman" w:eastAsia="Times New Roman" w:hAnsi="Times New Roman" w:cs="Times New Roman"/>
                <w:color w:val="000000"/>
                <w:sz w:val="24"/>
                <w:szCs w:val="24"/>
                <w:lang w:eastAsia="ru-RU"/>
              </w:rPr>
              <w:t xml:space="preserve"> </w:t>
            </w:r>
            <w:r w:rsidR="00930E1D" w:rsidRPr="006F150F">
              <w:rPr>
                <w:rFonts w:ascii="Times New Roman" w:eastAsia="Times New Roman" w:hAnsi="Times New Roman" w:cs="Times New Roman"/>
                <w:color w:val="000000"/>
                <w:sz w:val="24"/>
                <w:szCs w:val="24"/>
                <w:lang w:eastAsia="ru-RU"/>
              </w:rPr>
              <w:t>произведений по темам</w:t>
            </w:r>
            <w:r w:rsidRPr="006F150F">
              <w:rPr>
                <w:rFonts w:ascii="Times New Roman" w:eastAsia="Times New Roman" w:hAnsi="Times New Roman" w:cs="Times New Roman"/>
                <w:color w:val="000000"/>
                <w:sz w:val="24"/>
                <w:szCs w:val="24"/>
                <w:lang w:eastAsia="ru-RU"/>
              </w:rPr>
              <w:t xml:space="preserve"> </w:t>
            </w:r>
            <w:r w:rsidR="00930E1D" w:rsidRPr="006F150F">
              <w:rPr>
                <w:rFonts w:ascii="Times New Roman" w:eastAsia="Times New Roman" w:hAnsi="Times New Roman" w:cs="Times New Roman"/>
                <w:color w:val="000000"/>
                <w:sz w:val="24"/>
                <w:szCs w:val="24"/>
                <w:lang w:eastAsia="ru-RU"/>
              </w:rPr>
              <w:t>длительное чтение</w:t>
            </w:r>
          </w:p>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-циклы рассказов</w:t>
            </w:r>
          </w:p>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-чтение периодической</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печати (на примере</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ознакомления с детскими</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журналами)</w:t>
            </w:r>
          </w:p>
        </w:tc>
      </w:tr>
    </w:tbl>
    <w:p w:rsidR="002A1C19" w:rsidRPr="006F150F" w:rsidRDefault="002A1C19" w:rsidP="006F150F">
      <w:pPr>
        <w:spacing w:after="13" w:line="276" w:lineRule="auto"/>
        <w:ind w:right="56"/>
        <w:jc w:val="both"/>
        <w:rPr>
          <w:rFonts w:ascii="Times New Roman" w:hAnsi="Times New Roman" w:cs="Times New Roman"/>
          <w:sz w:val="24"/>
          <w:szCs w:val="24"/>
        </w:rPr>
      </w:pPr>
    </w:p>
    <w:p w:rsidR="00902BB1" w:rsidRPr="006F150F" w:rsidRDefault="00151D96"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3</w:t>
      </w:r>
      <w:r w:rsidR="00902BB1" w:rsidRPr="006F150F">
        <w:rPr>
          <w:rFonts w:ascii="Times New Roman" w:hAnsi="Times New Roman" w:cs="Times New Roman"/>
          <w:b/>
          <w:sz w:val="24"/>
          <w:szCs w:val="24"/>
        </w:rPr>
        <w:t>.4. Способы  поддержки детской самостоятельности и  инициативы.</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Для формирования </w:t>
      </w:r>
      <w:r w:rsidRPr="006F150F">
        <w:rPr>
          <w:rFonts w:ascii="Times New Roman" w:hAnsi="Times New Roman" w:cs="Times New Roman"/>
          <w:b/>
          <w:sz w:val="24"/>
          <w:szCs w:val="24"/>
        </w:rPr>
        <w:t>детской самостоятельности</w:t>
      </w:r>
      <w:r w:rsidRPr="006F150F">
        <w:rPr>
          <w:rFonts w:ascii="Times New Roman" w:hAnsi="Times New Roman" w:cs="Times New Roman"/>
          <w:sz w:val="24"/>
          <w:szCs w:val="24"/>
        </w:rPr>
        <w:t xml:space="preserve"> педагог должен выстраивать образовательную среду таким образом, чтобы дети могли:</w:t>
      </w:r>
    </w:p>
    <w:p w:rsidR="00902BB1" w:rsidRPr="006F150F" w:rsidRDefault="007A4480" w:rsidP="007A4480">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w:t>
      </w:r>
      <w:r w:rsidR="00902BB1" w:rsidRPr="006F150F">
        <w:rPr>
          <w:rFonts w:ascii="Times New Roman" w:hAnsi="Times New Roman" w:cs="Times New Roman"/>
          <w:sz w:val="24"/>
          <w:szCs w:val="24"/>
        </w:rPr>
        <w:t>учиться на  собственном опыте, экспериментировать с  различными объектами, в том числе с растениями;</w:t>
      </w:r>
    </w:p>
    <w:p w:rsidR="00902BB1" w:rsidRPr="006F150F" w:rsidRDefault="007A4480" w:rsidP="007A4480">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w:t>
      </w:r>
      <w:r w:rsidR="00902BB1" w:rsidRPr="006F150F">
        <w:rPr>
          <w:rFonts w:ascii="Times New Roman" w:hAnsi="Times New Roman" w:cs="Times New Roman"/>
          <w:sz w:val="24"/>
          <w:szCs w:val="24"/>
        </w:rPr>
        <w:t>находиться в течение дня как в одновозрастных, так и в разновозрастных группах;</w:t>
      </w:r>
    </w:p>
    <w:p w:rsidR="00902BB1" w:rsidRPr="006F150F" w:rsidRDefault="007A4480" w:rsidP="007A4480">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w:t>
      </w:r>
      <w:r w:rsidR="00902BB1" w:rsidRPr="006F150F">
        <w:rPr>
          <w:rFonts w:ascii="Times New Roman" w:hAnsi="Times New Roman" w:cs="Times New Roman"/>
          <w:sz w:val="24"/>
          <w:szCs w:val="24"/>
        </w:rPr>
        <w:t>изменять или конструировать игровое пространство в  соответствии с возникающими игровыми ситуациями;</w:t>
      </w:r>
    </w:p>
    <w:p w:rsidR="00902BB1" w:rsidRPr="006F150F" w:rsidRDefault="007A4480" w:rsidP="007A4480">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w:t>
      </w:r>
      <w:r w:rsidR="00902BB1" w:rsidRPr="006F150F">
        <w:rPr>
          <w:rFonts w:ascii="Times New Roman" w:hAnsi="Times New Roman" w:cs="Times New Roman"/>
          <w:sz w:val="24"/>
          <w:szCs w:val="24"/>
        </w:rPr>
        <w:t>быть автономными в своих действиях и принятии доступных им решений.</w:t>
      </w:r>
    </w:p>
    <w:p w:rsidR="00902BB1" w:rsidRPr="006F150F" w:rsidRDefault="007A4480" w:rsidP="007A4480">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lastRenderedPageBreak/>
        <w:t>-</w:t>
      </w:r>
      <w:r w:rsidR="00902BB1" w:rsidRPr="006F150F">
        <w:rPr>
          <w:rFonts w:ascii="Times New Roman" w:hAnsi="Times New Roman" w:cs="Times New Roman"/>
          <w:sz w:val="24"/>
          <w:szCs w:val="24"/>
        </w:rPr>
        <w:t xml:space="preserve">С  целью поддержания </w:t>
      </w:r>
      <w:r w:rsidR="00902BB1" w:rsidRPr="006F150F">
        <w:rPr>
          <w:rFonts w:ascii="Times New Roman" w:hAnsi="Times New Roman" w:cs="Times New Roman"/>
          <w:b/>
          <w:sz w:val="24"/>
          <w:szCs w:val="24"/>
        </w:rPr>
        <w:t>детской инициативы</w:t>
      </w:r>
      <w:r w:rsidR="00902BB1" w:rsidRPr="006F150F">
        <w:rPr>
          <w:rFonts w:ascii="Times New Roman" w:hAnsi="Times New Roman" w:cs="Times New Roman"/>
          <w:sz w:val="24"/>
          <w:szCs w:val="24"/>
        </w:rPr>
        <w:t xml:space="preserve"> педагогам следует регулярно создавать ситуации, в которых дошкольники учатся:</w:t>
      </w:r>
    </w:p>
    <w:p w:rsidR="00902BB1" w:rsidRPr="006F150F" w:rsidRDefault="007A4480" w:rsidP="007A4480">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w:t>
      </w:r>
      <w:r w:rsidR="00902BB1" w:rsidRPr="006F150F">
        <w:rPr>
          <w:rFonts w:ascii="Times New Roman" w:hAnsi="Times New Roman" w:cs="Times New Roman"/>
          <w:sz w:val="24"/>
          <w:szCs w:val="24"/>
        </w:rPr>
        <w:t>при участии взрослого обсуждать важные события со сверстниками;</w:t>
      </w:r>
    </w:p>
    <w:p w:rsidR="00902BB1" w:rsidRPr="006F150F" w:rsidRDefault="007A4480" w:rsidP="007A4480">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w:t>
      </w:r>
      <w:r w:rsidR="00902BB1" w:rsidRPr="006F150F">
        <w:rPr>
          <w:rFonts w:ascii="Times New Roman" w:hAnsi="Times New Roman" w:cs="Times New Roman"/>
          <w:sz w:val="24"/>
          <w:szCs w:val="24"/>
        </w:rPr>
        <w:t>совершать выбор и обосновывать его (например, детям можно предлагать специальные способы фиксации их выбора);</w:t>
      </w:r>
    </w:p>
    <w:p w:rsidR="00902BB1" w:rsidRPr="006F150F" w:rsidRDefault="007A4480" w:rsidP="007A4480">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w:t>
      </w:r>
      <w:r w:rsidR="00902BB1" w:rsidRPr="006F150F">
        <w:rPr>
          <w:rFonts w:ascii="Times New Roman" w:hAnsi="Times New Roman" w:cs="Times New Roman"/>
          <w:sz w:val="24"/>
          <w:szCs w:val="24"/>
        </w:rPr>
        <w:t>предъявлять и обосновывать свою инициативу (замыслы, предложения и пр.);</w:t>
      </w:r>
    </w:p>
    <w:p w:rsidR="00902BB1" w:rsidRPr="006F150F" w:rsidRDefault="007A4480" w:rsidP="007A4480">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w:t>
      </w:r>
      <w:r w:rsidR="00902BB1" w:rsidRPr="006F150F">
        <w:rPr>
          <w:rFonts w:ascii="Times New Roman" w:hAnsi="Times New Roman" w:cs="Times New Roman"/>
          <w:sz w:val="24"/>
          <w:szCs w:val="24"/>
        </w:rPr>
        <w:t>планировать собственные действия индивидуально и в малой группе, команде;</w:t>
      </w:r>
    </w:p>
    <w:p w:rsidR="00902BB1" w:rsidRPr="006F150F" w:rsidRDefault="007A4480" w:rsidP="007A4480">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w:t>
      </w:r>
      <w:r w:rsidR="00902BB1" w:rsidRPr="006F150F">
        <w:rPr>
          <w:rFonts w:ascii="Times New Roman" w:hAnsi="Times New Roman" w:cs="Times New Roman"/>
          <w:sz w:val="24"/>
          <w:szCs w:val="24"/>
        </w:rPr>
        <w:t>оценивать результаты своих действий индивидуально и в малой группе, команде.</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Особенности организации предметно-пространственной среды.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течение дня необходимо выделять время,</w:t>
      </w:r>
      <w:r w:rsidRPr="006F150F">
        <w:rPr>
          <w:rFonts w:ascii="Times New Roman" w:eastAsia="Times New Roman" w:hAnsi="Times New Roman" w:cs="Times New Roman"/>
          <w:color w:val="000000"/>
          <w:sz w:val="24"/>
          <w:szCs w:val="24"/>
          <w:lang w:eastAsia="ru-RU"/>
        </w:rPr>
        <w:t xml:space="preserve"> </w:t>
      </w:r>
      <w:r w:rsidRPr="006F150F">
        <w:rPr>
          <w:rFonts w:ascii="Times New Roman" w:hAnsi="Times New Roman" w:cs="Times New Roman"/>
          <w:sz w:val="24"/>
          <w:szCs w:val="24"/>
        </w:rPr>
        <w:t>чтобы дети могли выбрать пространство активности (площадку) по собственному желанию.</w:t>
      </w:r>
    </w:p>
    <w:p w:rsidR="00902BB1" w:rsidRPr="006F150F" w:rsidRDefault="00902BB1" w:rsidP="006F150F">
      <w:pPr>
        <w:pStyle w:val="a3"/>
        <w:spacing w:line="276" w:lineRule="auto"/>
        <w:jc w:val="both"/>
        <w:rPr>
          <w:rFonts w:ascii="Times New Roman" w:hAnsi="Times New Roman" w:cs="Times New Roman"/>
          <w:sz w:val="24"/>
          <w:szCs w:val="24"/>
        </w:rPr>
      </w:pPr>
    </w:p>
    <w:p w:rsidR="00902BB1" w:rsidRPr="006F150F" w:rsidRDefault="00151D9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3.5</w:t>
      </w:r>
      <w:r w:rsidR="00902BB1" w:rsidRPr="006F150F">
        <w:rPr>
          <w:rFonts w:ascii="Times New Roman" w:hAnsi="Times New Roman" w:cs="Times New Roman"/>
          <w:b/>
          <w:sz w:val="24"/>
          <w:szCs w:val="24"/>
        </w:rPr>
        <w:t>. Взаимодействие педагогического коллектива с семьями воспитанников</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является институтом первичной социализации и образования, который оказывает большое влияние на развитие ребенка в дошкольном возрасте. Семья – жизненно необходимая среда дошкольника, определяющая путь развития его личности. Поэтому педагоги учитывают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Тесное сотрудничество с семьей делает успешной работу 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w:t>
      </w:r>
      <w:r w:rsidRPr="006F150F">
        <w:rPr>
          <w:rFonts w:ascii="Times New Roman" w:hAnsi="Times New Roman" w:cs="Times New Roman"/>
          <w:sz w:val="24"/>
          <w:szCs w:val="24"/>
        </w:rPr>
        <w:lastRenderedPageBreak/>
        <w:t>достижении позволяют объединить усилия и обеспечить преемственность и взаимодополняемость в семейном и вне семейного образования.</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Цель</w:t>
      </w:r>
      <w:r w:rsidRPr="006F150F">
        <w:rPr>
          <w:rFonts w:ascii="Times New Roman" w:hAnsi="Times New Roman" w:cs="Times New Roman"/>
          <w:sz w:val="24"/>
          <w:szCs w:val="24"/>
        </w:rPr>
        <w:t xml:space="preserve"> взаимодействия 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Задачи</w:t>
      </w:r>
      <w:r w:rsidRPr="006F150F">
        <w:rPr>
          <w:rFonts w:ascii="Times New Roman" w:hAnsi="Times New Roman" w:cs="Times New Roman"/>
          <w:sz w:val="24"/>
          <w:szCs w:val="24"/>
        </w:rPr>
        <w:t xml:space="preserve"> совместной работы ДОУ и родителей (законных представителей) воспитанников: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установление партнерских отношений с семьей каждого воспитанника;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объединение усилий семьи и ДОУ для развития и воспитания детей;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создание атмосферы взаимопонимания родителей (законных представителей) воспитанников и педагогов ДОУ, общности их интересов, эмоциональной взаимоподдержки;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активизация и обогащение воспитательных умений родителей (законных представителей);</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создание условий для поддержки уверенности родителей (законных представителей) в собственных педагогических возможностях.</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Виды взаимоотношений ДОУ с семьями воспитанников</w:t>
      </w:r>
      <w:r w:rsidRPr="006F150F">
        <w:rPr>
          <w:rFonts w:ascii="Times New Roman" w:hAnsi="Times New Roman" w:cs="Times New Roman"/>
          <w:sz w:val="24"/>
          <w:szCs w:val="24"/>
        </w:rPr>
        <w:t>:</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Сотрудничество – общение на равных, где ни одной из сторон взаимодействия не принадлежит привилегия указывать, контролировать, оценивать.</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Взаимодействие – способ организации совместной деятельности, которая осуществляется на основании социальной перцепции и с помощью общения.</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Основные принципы взаимодействия с семьями воспитанников:</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Открытость ДОУ для семьи - каждому родителю обеспечивается возможность знать и видеть, как живет и развивается его ребенок;</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Сотрудничество педагогов и родителей в воспитании детей;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Создание единой развивающей среды, активных форм общения детей и взрослых, обеспечивающих единые подходы к развитию ребенка семье и ДОУ.</w:t>
      </w:r>
    </w:p>
    <w:p w:rsidR="00902BB1" w:rsidRPr="006F150F" w:rsidRDefault="00902BB1"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Основные направления и формы работы с семье</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посещение педагогами семей воспитанников; разнообразные собрания, встречи, ориентированные на знакомство с достижениями и трудностями воспитывающих детей сторон.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необходимо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w:t>
      </w:r>
      <w:r w:rsidRPr="006F150F">
        <w:rPr>
          <w:rFonts w:ascii="Times New Roman" w:hAnsi="Times New Roman" w:cs="Times New Roman"/>
          <w:sz w:val="24"/>
          <w:szCs w:val="24"/>
        </w:rPr>
        <w:lastRenderedPageBreak/>
        <w:t>(его самочувствии, настроении), о развитии детско-взрослых (в том числе детско-родительских) отношений.</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Стенды</w:t>
      </w:r>
      <w:r w:rsidRPr="006F150F">
        <w:rPr>
          <w:rFonts w:ascii="Times New Roman" w:hAnsi="Times New Roman" w:cs="Times New Roman"/>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Для того чтобы информация (особенно оперативная) своевременно поступала к воспитывающим взрослым, важно дублировать ее на сайте детского сада.</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Непрерывное образование воспитывающих взрослых</w:t>
      </w:r>
      <w:r w:rsidRPr="006F150F">
        <w:rPr>
          <w:rFonts w:ascii="Times New Roman" w:hAnsi="Times New Roman" w:cs="Times New Roman"/>
          <w:sz w:val="24"/>
          <w:szCs w:val="24"/>
        </w:rPr>
        <w:t xml:space="preserve">. 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Основными формами просвещения родителей могут выступать: родительские собрания (общие детсадовские, районные, городские, областные), родительские и педагогические чтения, родительский университет.</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Важно предоставлять родителям право выбора форм и содержания взаимодействия с партнерами, обеспечивающими их образование (психологом, старшим воспитателем, группой родителей и пр.), привлекать к участию в планировании и формировании содержания плана работы. При составлении программы родительского образования необходимо придерживаться следующих принципов:</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целенаправленности — ориентации на цели и приоритетные задачи образования родителей;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адресности — учета образовательных потребностей родителей;</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доступности — учета возможностей родителей освоить предусмотренный программой учебный материал;</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Основные формы обучения родителей: лекции, семинары, мастер-классы, тренинги, проекты, игры.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Тренинг</w:t>
      </w:r>
      <w:r w:rsidRPr="006F150F">
        <w:rPr>
          <w:rFonts w:ascii="Times New Roman" w:hAnsi="Times New Roman" w:cs="Times New Roman"/>
          <w:sz w:val="24"/>
          <w:szCs w:val="24"/>
        </w:rPr>
        <w:t xml:space="preserve">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Совместная деятельность педагогов, родителей, детей</w:t>
      </w:r>
      <w:r w:rsidRPr="006F150F">
        <w:rPr>
          <w:rFonts w:ascii="Times New Roman" w:hAnsi="Times New Roman" w:cs="Times New Roman"/>
          <w:sz w:val="24"/>
          <w:szCs w:val="24"/>
        </w:rPr>
        <w:t>.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(семейные гостиные, фестивали, семейные клубы, вечера вопросов и ответов, праздники (в том числе семейные), прогулки, экскурсии, проектная деятельность).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Семейные праздники</w:t>
      </w:r>
      <w:r w:rsidRPr="006F150F">
        <w:rPr>
          <w:rFonts w:ascii="Times New Roman" w:hAnsi="Times New Roman" w:cs="Times New Roman"/>
          <w:sz w:val="24"/>
          <w:szCs w:val="24"/>
        </w:rPr>
        <w:t>.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Таким особым днем может стать День матери, День отца, Новый год, День Победы и др.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Проектная деятельность</w:t>
      </w:r>
      <w:r w:rsidRPr="006F150F">
        <w:rPr>
          <w:rFonts w:ascii="Times New Roman" w:hAnsi="Times New Roman" w:cs="Times New Roman"/>
          <w:sz w:val="24"/>
          <w:szCs w:val="24"/>
        </w:rPr>
        <w:t>.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902BB1" w:rsidRPr="006F150F" w:rsidRDefault="00902BB1"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Система взаимодействия ДОУ с семьями воспитанников</w:t>
      </w:r>
    </w:p>
    <w:tbl>
      <w:tblPr>
        <w:tblStyle w:val="a5"/>
        <w:tblW w:w="0" w:type="auto"/>
        <w:tblLook w:val="04A0" w:firstRow="1" w:lastRow="0" w:firstColumn="1" w:lastColumn="0" w:noHBand="0" w:noVBand="1"/>
      </w:tblPr>
      <w:tblGrid>
        <w:gridCol w:w="4672"/>
        <w:gridCol w:w="4673"/>
      </w:tblGrid>
      <w:tr w:rsidR="00902BB1" w:rsidRPr="006F150F" w:rsidTr="00115A45">
        <w:tc>
          <w:tcPr>
            <w:tcW w:w="4672" w:type="dxa"/>
          </w:tcPr>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Направления взаимодействия</w:t>
            </w:r>
          </w:p>
        </w:tc>
        <w:tc>
          <w:tcPr>
            <w:tcW w:w="4673" w:type="dxa"/>
          </w:tcPr>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Формы взаимодействия</w:t>
            </w:r>
          </w:p>
        </w:tc>
      </w:tr>
      <w:tr w:rsidR="00902BB1" w:rsidRPr="006F150F" w:rsidTr="00115A45">
        <w:tc>
          <w:tcPr>
            <w:tcW w:w="4672" w:type="dxa"/>
          </w:tcPr>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Изучение семьи, запросов, уровня психолого-педагогической компетентности. Семейных ценностей.</w:t>
            </w:r>
          </w:p>
        </w:tc>
        <w:tc>
          <w:tcPr>
            <w:tcW w:w="4673" w:type="dxa"/>
          </w:tcPr>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Социологическое обследование по определению социального статуса и микроклимата семьи;</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Беседы (администрация, воспитатели, специалисты);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Наблюдения за процессом общения членов семьи с ребенком;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Анкетирование;</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Проведение мониторинга потребностей семей в дополнительных услугах.</w:t>
            </w:r>
          </w:p>
        </w:tc>
      </w:tr>
      <w:tr w:rsidR="00902BB1" w:rsidRPr="006F150F" w:rsidTr="00115A45">
        <w:tc>
          <w:tcPr>
            <w:tcW w:w="4672" w:type="dxa"/>
          </w:tcPr>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lastRenderedPageBreak/>
              <w:t>Информирование родителей</w:t>
            </w:r>
          </w:p>
        </w:tc>
        <w:tc>
          <w:tcPr>
            <w:tcW w:w="4673" w:type="dxa"/>
          </w:tcPr>
          <w:p w:rsidR="00902BB1" w:rsidRPr="006F150F" w:rsidRDefault="00902BB1" w:rsidP="006F150F">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sz w:val="24"/>
                <w:szCs w:val="24"/>
              </w:rPr>
              <w:t xml:space="preserve">Социальные сети: </w:t>
            </w:r>
          </w:p>
          <w:p w:rsidR="00902BB1" w:rsidRPr="006F150F" w:rsidRDefault="007A4480" w:rsidP="006F150F">
            <w:pPr>
              <w:tabs>
                <w:tab w:val="left" w:pos="6945"/>
              </w:tabs>
              <w:spacing w:line="276" w:lineRule="auto"/>
              <w:jc w:val="both"/>
              <w:rPr>
                <w:rFonts w:ascii="Times New Roman" w:hAnsi="Times New Roman" w:cs="Times New Roman"/>
                <w:b/>
                <w:sz w:val="24"/>
                <w:szCs w:val="24"/>
              </w:rPr>
            </w:pPr>
            <w:r>
              <w:rPr>
                <w:rFonts w:ascii="Times New Roman" w:hAnsi="Times New Roman" w:cs="Times New Roman"/>
                <w:b/>
                <w:sz w:val="24"/>
                <w:szCs w:val="24"/>
              </w:rPr>
              <w:t>в контакте, в телеграмм.</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Онлайн-мероприятия;</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Рекламные буклеты;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Журнал для родителей;</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Информационные стенды;</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Выставки детских работ;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Личные беседы;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Родительские собрания;</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Официальный сайт </w:t>
            </w:r>
            <w:r w:rsidR="000B240E" w:rsidRPr="006F150F">
              <w:rPr>
                <w:rFonts w:ascii="Times New Roman" w:hAnsi="Times New Roman" w:cs="Times New Roman"/>
                <w:sz w:val="24"/>
                <w:szCs w:val="24"/>
              </w:rPr>
              <w:t>МБ</w:t>
            </w:r>
            <w:r w:rsidRPr="006F150F">
              <w:rPr>
                <w:rFonts w:ascii="Times New Roman" w:hAnsi="Times New Roman" w:cs="Times New Roman"/>
                <w:sz w:val="24"/>
                <w:szCs w:val="24"/>
              </w:rPr>
              <w:t>ДОУ;</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Общение по электронной почте; Объявления;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Фотогазеты;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Памятки.</w:t>
            </w:r>
          </w:p>
        </w:tc>
      </w:tr>
      <w:tr w:rsidR="00902BB1" w:rsidRPr="006F150F" w:rsidTr="00115A45">
        <w:tc>
          <w:tcPr>
            <w:tcW w:w="4672" w:type="dxa"/>
          </w:tcPr>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Консультирование родителей</w:t>
            </w:r>
          </w:p>
        </w:tc>
        <w:tc>
          <w:tcPr>
            <w:tcW w:w="4673" w:type="dxa"/>
          </w:tcPr>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Консультации по различным вопросам (индивидуальное, семейное, очное, дистанционное консультирование)</w:t>
            </w:r>
          </w:p>
        </w:tc>
      </w:tr>
      <w:tr w:rsidR="00902BB1" w:rsidRPr="006F150F" w:rsidTr="00115A45">
        <w:tc>
          <w:tcPr>
            <w:tcW w:w="4672" w:type="dxa"/>
          </w:tcPr>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Просвещение и обучение родителей</w:t>
            </w:r>
          </w:p>
        </w:tc>
        <w:tc>
          <w:tcPr>
            <w:tcW w:w="4673" w:type="dxa"/>
          </w:tcPr>
          <w:p w:rsidR="00902BB1" w:rsidRPr="007A4480" w:rsidRDefault="00902BB1" w:rsidP="006F150F">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sz w:val="24"/>
                <w:szCs w:val="24"/>
              </w:rPr>
              <w:t xml:space="preserve">По запросу родителей или по выявленной проблеме: </w:t>
            </w:r>
            <w:r w:rsidR="007A4480">
              <w:rPr>
                <w:rFonts w:ascii="Times New Roman" w:hAnsi="Times New Roman" w:cs="Times New Roman"/>
                <w:b/>
                <w:sz w:val="24"/>
                <w:szCs w:val="24"/>
              </w:rPr>
              <w:t>в контакте, в телеграмм.</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педагогические гостиные;</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родительские клубы;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семинары;</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семинары-практикумы;</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мастер-классы;</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приглашения специалистов;</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официальный сайт организации; персональные сайты педагогов или персональные web страницы в сети Интернет;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творческие задания;</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тренинги;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подготовка и организация музейных экспозиций в ДОУ;</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папки-передвижки;</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папки-раскладушки.</w:t>
            </w:r>
          </w:p>
        </w:tc>
      </w:tr>
      <w:tr w:rsidR="00902BB1" w:rsidRPr="006F150F" w:rsidTr="00115A45">
        <w:tc>
          <w:tcPr>
            <w:tcW w:w="4672" w:type="dxa"/>
          </w:tcPr>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Совместная деятельность ДОУ и семьи</w:t>
            </w:r>
          </w:p>
        </w:tc>
        <w:tc>
          <w:tcPr>
            <w:tcW w:w="4673" w:type="dxa"/>
          </w:tcPr>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Дни открытых дверей;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дни семьи;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организация совместных праздников; совместная проектная деятельность; выставки семейного творчества;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семейные фотоколлажи;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субботники;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досуги с активным вовлечением родителей.</w:t>
            </w:r>
          </w:p>
        </w:tc>
      </w:tr>
    </w:tbl>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lastRenderedPageBreak/>
        <w:t>Планируемые результаты сотрудничества ДОУ с семьями воспитанников:</w:t>
      </w:r>
    </w:p>
    <w:p w:rsidR="005C7F6E"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Сформированность у родителей представлений о сфере педагогической деятельности. Овладение родителями практическими умениями и навыками воспитания и обучения детей дошкольного возраста. Формирование устойчивого интереса родителей к активному включен</w:t>
      </w:r>
      <w:r w:rsidR="00151D96" w:rsidRPr="006F150F">
        <w:rPr>
          <w:rFonts w:ascii="Times New Roman" w:hAnsi="Times New Roman" w:cs="Times New Roman"/>
          <w:sz w:val="24"/>
          <w:szCs w:val="24"/>
        </w:rPr>
        <w:t xml:space="preserve">ию в общественную </w:t>
      </w:r>
      <w:r w:rsidR="008123E0" w:rsidRPr="006F150F">
        <w:rPr>
          <w:rFonts w:ascii="Times New Roman" w:hAnsi="Times New Roman" w:cs="Times New Roman"/>
          <w:sz w:val="24"/>
          <w:szCs w:val="24"/>
        </w:rPr>
        <w:t xml:space="preserve">и образовательную </w:t>
      </w:r>
      <w:r w:rsidR="00151D96" w:rsidRPr="006F150F">
        <w:rPr>
          <w:rFonts w:ascii="Times New Roman" w:hAnsi="Times New Roman" w:cs="Times New Roman"/>
          <w:sz w:val="24"/>
          <w:szCs w:val="24"/>
        </w:rPr>
        <w:t>деятельность.</w:t>
      </w:r>
    </w:p>
    <w:p w:rsidR="004D6827" w:rsidRPr="006F150F" w:rsidRDefault="004D6827" w:rsidP="006F150F">
      <w:pPr>
        <w:pStyle w:val="a3"/>
        <w:spacing w:line="276" w:lineRule="auto"/>
        <w:jc w:val="both"/>
        <w:rPr>
          <w:rFonts w:ascii="Times New Roman" w:hAnsi="Times New Roman" w:cs="Times New Roman"/>
          <w:sz w:val="24"/>
          <w:szCs w:val="24"/>
          <w:lang w:eastAsia="ru-RU"/>
        </w:rPr>
      </w:pPr>
    </w:p>
    <w:p w:rsidR="00135BC1" w:rsidRPr="006F150F" w:rsidRDefault="00151D96" w:rsidP="006F150F">
      <w:pPr>
        <w:tabs>
          <w:tab w:val="left" w:pos="6945"/>
        </w:tabs>
        <w:spacing w:line="276" w:lineRule="auto"/>
        <w:jc w:val="center"/>
        <w:rPr>
          <w:rFonts w:ascii="Times New Roman" w:hAnsi="Times New Roman" w:cs="Times New Roman"/>
          <w:b/>
          <w:sz w:val="24"/>
          <w:szCs w:val="24"/>
        </w:rPr>
      </w:pPr>
      <w:r w:rsidRPr="006F150F">
        <w:rPr>
          <w:rFonts w:ascii="Times New Roman" w:hAnsi="Times New Roman" w:cs="Times New Roman"/>
          <w:b/>
          <w:sz w:val="24"/>
          <w:szCs w:val="24"/>
        </w:rPr>
        <w:t xml:space="preserve">3.6. </w:t>
      </w:r>
      <w:r w:rsidR="008123E0" w:rsidRPr="006F150F">
        <w:rPr>
          <w:rFonts w:ascii="Times New Roman" w:hAnsi="Times New Roman" w:cs="Times New Roman"/>
          <w:b/>
          <w:sz w:val="24"/>
          <w:szCs w:val="24"/>
        </w:rPr>
        <w:t xml:space="preserve">Режим дня и распорядок </w:t>
      </w:r>
      <w:r w:rsidRPr="006F150F">
        <w:rPr>
          <w:rFonts w:ascii="Times New Roman" w:hAnsi="Times New Roman" w:cs="Times New Roman"/>
          <w:b/>
          <w:sz w:val="24"/>
          <w:szCs w:val="24"/>
        </w:rPr>
        <w:t xml:space="preserve"> с учетом возрастных и индивидуальных особенностей детей, их специальных образовательных потребностей</w:t>
      </w:r>
    </w:p>
    <w:p w:rsidR="00800AB1" w:rsidRDefault="00135BC1" w:rsidP="00800AB1">
      <w:pPr>
        <w:pStyle w:val="a3"/>
        <w:spacing w:line="276" w:lineRule="auto"/>
        <w:ind w:firstLine="709"/>
        <w:jc w:val="both"/>
        <w:rPr>
          <w:rFonts w:ascii="Times New Roman" w:hAnsi="Times New Roman" w:cs="Times New Roman"/>
          <w:sz w:val="24"/>
          <w:szCs w:val="24"/>
        </w:rPr>
      </w:pPr>
      <w:r w:rsidRPr="00800AB1">
        <w:rPr>
          <w:rFonts w:ascii="Times New Roman" w:hAnsi="Times New Roman" w:cs="Times New Roman"/>
          <w:sz w:val="24"/>
          <w:szCs w:val="24"/>
        </w:rPr>
        <w:t xml:space="preserve"> </w:t>
      </w:r>
      <w:r w:rsidR="00C43CC4">
        <w:rPr>
          <w:rFonts w:ascii="Times New Roman" w:hAnsi="Times New Roman" w:cs="Times New Roman"/>
          <w:sz w:val="24"/>
          <w:szCs w:val="24"/>
        </w:rPr>
        <w:t xml:space="preserve">Режим работы </w:t>
      </w:r>
      <w:r w:rsidR="00800AB1">
        <w:rPr>
          <w:rFonts w:ascii="Times New Roman" w:hAnsi="Times New Roman" w:cs="Times New Roman"/>
          <w:sz w:val="24"/>
          <w:szCs w:val="24"/>
        </w:rPr>
        <w:t>ДОУ : понедельник, вторник, среда, четверг, пятница 07.00-19.00.</w:t>
      </w:r>
    </w:p>
    <w:p w:rsidR="00135BC1" w:rsidRPr="00800AB1" w:rsidRDefault="00135BC1" w:rsidP="00800AB1">
      <w:pPr>
        <w:pStyle w:val="a3"/>
        <w:spacing w:line="276" w:lineRule="auto"/>
        <w:ind w:firstLine="709"/>
        <w:jc w:val="both"/>
        <w:rPr>
          <w:rFonts w:ascii="Times New Roman" w:hAnsi="Times New Roman" w:cs="Times New Roman"/>
          <w:sz w:val="24"/>
          <w:szCs w:val="24"/>
        </w:rPr>
      </w:pPr>
      <w:r w:rsidRPr="00800AB1">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AD4DC6" w:rsidRPr="00800AB1" w:rsidRDefault="00135BC1" w:rsidP="00800AB1">
      <w:pPr>
        <w:pStyle w:val="a3"/>
        <w:spacing w:line="276" w:lineRule="auto"/>
        <w:ind w:firstLine="709"/>
        <w:jc w:val="both"/>
        <w:rPr>
          <w:rFonts w:ascii="Times New Roman" w:hAnsi="Times New Roman" w:cs="Times New Roman"/>
          <w:sz w:val="24"/>
          <w:szCs w:val="24"/>
        </w:rPr>
      </w:pPr>
      <w:r w:rsidRPr="00800AB1">
        <w:rPr>
          <w:rFonts w:ascii="Times New Roman" w:hAnsi="Times New Roman" w:cs="Times New Roman"/>
          <w:sz w:val="24"/>
          <w:szCs w:val="24"/>
        </w:rPr>
        <w:t>Образовательная деятельность с детьми проводится и в первую и во вторую половину дня, в соответствии с требованиями СанПинН. В теплое время года часть занятий можно проводить на участке в</w:t>
      </w:r>
      <w:r w:rsidR="00AD4DC6" w:rsidRPr="00800AB1">
        <w:rPr>
          <w:rFonts w:ascii="Times New Roman" w:hAnsi="Times New Roman" w:cs="Times New Roman"/>
          <w:sz w:val="24"/>
          <w:szCs w:val="24"/>
        </w:rPr>
        <w:t>о время прогулки. В середине основной образовательной деятельности</w:t>
      </w:r>
      <w:r w:rsidRPr="00800AB1">
        <w:rPr>
          <w:rFonts w:ascii="Times New Roman" w:hAnsi="Times New Roman" w:cs="Times New Roman"/>
          <w:sz w:val="24"/>
          <w:szCs w:val="24"/>
        </w:rPr>
        <w:t xml:space="preserve"> статического характера проводятся физкультминутки. </w:t>
      </w:r>
    </w:p>
    <w:p w:rsidR="00AD4DC6" w:rsidRDefault="00135BC1" w:rsidP="00800AB1">
      <w:pPr>
        <w:pStyle w:val="a3"/>
        <w:spacing w:line="276" w:lineRule="auto"/>
        <w:ind w:firstLine="709"/>
        <w:jc w:val="both"/>
        <w:rPr>
          <w:rFonts w:ascii="Times New Roman" w:hAnsi="Times New Roman" w:cs="Times New Roman"/>
          <w:sz w:val="24"/>
          <w:szCs w:val="24"/>
        </w:rPr>
      </w:pPr>
      <w:r w:rsidRPr="00800AB1">
        <w:rPr>
          <w:rFonts w:ascii="Times New Roman" w:hAnsi="Times New Roman" w:cs="Times New Roman"/>
          <w:sz w:val="24"/>
          <w:szCs w:val="24"/>
        </w:rPr>
        <w:t>Ежедневное чтение. В режиме дня выделено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w:t>
      </w:r>
      <w:r w:rsidR="00AD4DC6" w:rsidRPr="00800AB1">
        <w:rPr>
          <w:rFonts w:ascii="Times New Roman" w:hAnsi="Times New Roman" w:cs="Times New Roman"/>
          <w:sz w:val="24"/>
          <w:szCs w:val="24"/>
        </w:rPr>
        <w:t>льно-</w:t>
      </w:r>
      <w:r w:rsidRPr="00800AB1">
        <w:rPr>
          <w:rFonts w:ascii="Times New Roman" w:hAnsi="Times New Roman" w:cs="Times New Roman"/>
          <w:sz w:val="24"/>
          <w:szCs w:val="24"/>
        </w:rPr>
        <w:t>нравственные качества, избегая нудных и бесполезных поучений и нотаций. Задача педагога — сделать процесс чтения увлекательным и интересным для всех детей.</w:t>
      </w:r>
    </w:p>
    <w:p w:rsidR="00800AB1" w:rsidRPr="00800AB1" w:rsidRDefault="00800AB1" w:rsidP="00800AB1">
      <w:pPr>
        <w:pStyle w:val="a3"/>
        <w:jc w:val="both"/>
        <w:rPr>
          <w:rFonts w:ascii="Times New Roman" w:hAnsi="Times New Roman" w:cs="Times New Roman"/>
          <w:sz w:val="24"/>
          <w:szCs w:val="24"/>
        </w:rPr>
      </w:pPr>
    </w:p>
    <w:p w:rsidR="005919D3" w:rsidRPr="00DB470F" w:rsidRDefault="005919D3" w:rsidP="005919D3">
      <w:pPr>
        <w:spacing w:after="0" w:line="240" w:lineRule="auto"/>
        <w:ind w:left="360"/>
        <w:contextualSpacing/>
        <w:jc w:val="center"/>
        <w:rPr>
          <w:rFonts w:ascii="Times New Roman" w:hAnsi="Times New Roman"/>
          <w:b/>
          <w:sz w:val="24"/>
          <w:szCs w:val="24"/>
        </w:rPr>
      </w:pPr>
      <w:r w:rsidRPr="00DB470F">
        <w:rPr>
          <w:rFonts w:ascii="Times New Roman" w:hAnsi="Times New Roman"/>
          <w:b/>
          <w:sz w:val="24"/>
          <w:szCs w:val="24"/>
        </w:rPr>
        <w:t>РЕЖИМ ДНЯ</w:t>
      </w:r>
    </w:p>
    <w:p w:rsidR="005919D3" w:rsidRPr="00DB470F" w:rsidRDefault="005919D3" w:rsidP="005919D3">
      <w:pPr>
        <w:spacing w:after="0" w:line="240" w:lineRule="auto"/>
        <w:contextualSpacing/>
        <w:jc w:val="center"/>
        <w:rPr>
          <w:rFonts w:ascii="Times New Roman" w:hAnsi="Times New Roman"/>
          <w:b/>
          <w:sz w:val="24"/>
          <w:szCs w:val="24"/>
        </w:rPr>
      </w:pPr>
      <w:r w:rsidRPr="00DB470F">
        <w:rPr>
          <w:rFonts w:ascii="Times New Roman" w:hAnsi="Times New Roman"/>
          <w:b/>
          <w:sz w:val="24"/>
          <w:szCs w:val="24"/>
        </w:rPr>
        <w:t>Холодный период</w:t>
      </w:r>
    </w:p>
    <w:p w:rsidR="005919D3" w:rsidRPr="00DB470F" w:rsidRDefault="005919D3" w:rsidP="005919D3">
      <w:pPr>
        <w:spacing w:after="0" w:line="240" w:lineRule="auto"/>
        <w:contextualSpacing/>
        <w:jc w:val="center"/>
        <w:rPr>
          <w:rFonts w:ascii="Times New Roman" w:hAnsi="Times New Roman"/>
          <w:b/>
          <w:sz w:val="24"/>
          <w:szCs w:val="24"/>
        </w:rPr>
      </w:pPr>
      <w:r w:rsidRPr="00DB470F">
        <w:rPr>
          <w:rFonts w:ascii="Times New Roman" w:hAnsi="Times New Roman"/>
          <w:b/>
          <w:sz w:val="24"/>
          <w:szCs w:val="24"/>
        </w:rPr>
        <w:t>1 младшая группа</w:t>
      </w:r>
    </w:p>
    <w:tbl>
      <w:tblPr>
        <w:tblpPr w:leftFromText="180" w:rightFromText="180" w:vertAnchor="text" w:horzAnchor="margin" w:tblpX="36" w:tblpY="156"/>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3155"/>
      </w:tblGrid>
      <w:tr w:rsidR="005919D3" w:rsidRPr="00DB470F" w:rsidTr="005D0552">
        <w:trPr>
          <w:trHeight w:val="430"/>
        </w:trPr>
        <w:tc>
          <w:tcPr>
            <w:tcW w:w="6204" w:type="dxa"/>
          </w:tcPr>
          <w:p w:rsidR="005919D3" w:rsidRPr="00DB470F" w:rsidRDefault="005919D3" w:rsidP="005D0552">
            <w:pPr>
              <w:spacing w:after="0" w:line="240" w:lineRule="auto"/>
              <w:ind w:left="360" w:hanging="360"/>
              <w:contextualSpacing/>
              <w:rPr>
                <w:rFonts w:ascii="Times New Roman" w:hAnsi="Times New Roman"/>
                <w:b/>
                <w:sz w:val="24"/>
                <w:szCs w:val="24"/>
              </w:rPr>
            </w:pPr>
            <w:r w:rsidRPr="00DB470F">
              <w:rPr>
                <w:rFonts w:ascii="Times New Roman" w:hAnsi="Times New Roman"/>
                <w:b/>
                <w:sz w:val="24"/>
                <w:szCs w:val="24"/>
              </w:rPr>
              <w:t>Режимные моменты</w:t>
            </w:r>
          </w:p>
          <w:p w:rsidR="005919D3" w:rsidRPr="00DB470F" w:rsidRDefault="005919D3" w:rsidP="005D0552">
            <w:pPr>
              <w:spacing w:after="0" w:line="240" w:lineRule="auto"/>
              <w:ind w:left="360" w:hanging="360"/>
              <w:contextualSpacing/>
              <w:rPr>
                <w:rFonts w:ascii="Times New Roman" w:hAnsi="Times New Roman"/>
                <w:sz w:val="24"/>
                <w:szCs w:val="24"/>
              </w:rPr>
            </w:pPr>
          </w:p>
        </w:tc>
        <w:tc>
          <w:tcPr>
            <w:tcW w:w="3155" w:type="dxa"/>
          </w:tcPr>
          <w:p w:rsidR="005919D3" w:rsidRPr="00DB470F" w:rsidRDefault="005919D3" w:rsidP="005D0552">
            <w:pPr>
              <w:spacing w:after="0" w:line="240" w:lineRule="auto"/>
              <w:contextualSpacing/>
              <w:rPr>
                <w:rFonts w:ascii="Times New Roman" w:hAnsi="Times New Roman"/>
                <w:i/>
                <w:sz w:val="24"/>
                <w:szCs w:val="24"/>
              </w:rPr>
            </w:pPr>
            <w:r w:rsidRPr="00DB470F">
              <w:rPr>
                <w:rFonts w:ascii="Times New Roman" w:hAnsi="Times New Roman"/>
                <w:b/>
                <w:sz w:val="24"/>
                <w:szCs w:val="24"/>
              </w:rPr>
              <w:t>Время</w:t>
            </w:r>
          </w:p>
        </w:tc>
      </w:tr>
      <w:tr w:rsidR="005919D3" w:rsidRPr="00DB470F" w:rsidTr="005D0552">
        <w:trPr>
          <w:trHeight w:val="503"/>
        </w:trPr>
        <w:tc>
          <w:tcPr>
            <w:tcW w:w="6204"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Прием и осмотр детей, самостоятельная деятельность.</w:t>
            </w:r>
          </w:p>
        </w:tc>
        <w:tc>
          <w:tcPr>
            <w:tcW w:w="3155" w:type="dxa"/>
          </w:tcPr>
          <w:p w:rsidR="005919D3" w:rsidRPr="00DB470F" w:rsidRDefault="005919D3" w:rsidP="005D0552">
            <w:pPr>
              <w:spacing w:after="0" w:line="240" w:lineRule="auto"/>
              <w:contextualSpacing/>
              <w:rPr>
                <w:rFonts w:ascii="Times New Roman" w:hAnsi="Times New Roman"/>
                <w:sz w:val="24"/>
                <w:szCs w:val="24"/>
              </w:rPr>
            </w:pPr>
          </w:p>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7.00 – 8.00</w:t>
            </w:r>
          </w:p>
        </w:tc>
      </w:tr>
      <w:tr w:rsidR="005919D3" w:rsidRPr="00DB470F" w:rsidTr="005D0552">
        <w:trPr>
          <w:trHeight w:val="258"/>
        </w:trPr>
        <w:tc>
          <w:tcPr>
            <w:tcW w:w="6204"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Утренняя гимнастика</w:t>
            </w:r>
          </w:p>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Артикуляционная и пальчиковая гимнастика</w:t>
            </w:r>
          </w:p>
        </w:tc>
        <w:tc>
          <w:tcPr>
            <w:tcW w:w="3155"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8.00-8.05</w:t>
            </w:r>
          </w:p>
        </w:tc>
      </w:tr>
      <w:tr w:rsidR="005919D3" w:rsidRPr="00DB470F" w:rsidTr="005D0552">
        <w:trPr>
          <w:trHeight w:val="326"/>
        </w:trPr>
        <w:tc>
          <w:tcPr>
            <w:tcW w:w="6204"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Подготовка к завтраку, завтрак</w:t>
            </w:r>
          </w:p>
        </w:tc>
        <w:tc>
          <w:tcPr>
            <w:tcW w:w="3155"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8.05 – 8.35</w:t>
            </w:r>
          </w:p>
        </w:tc>
      </w:tr>
      <w:tr w:rsidR="005919D3" w:rsidRPr="00DB470F" w:rsidTr="005D0552">
        <w:trPr>
          <w:trHeight w:val="430"/>
        </w:trPr>
        <w:tc>
          <w:tcPr>
            <w:tcW w:w="6204"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Утренний круг. Игры, подготовка к непосредственно образовательной деятельности</w:t>
            </w:r>
          </w:p>
        </w:tc>
        <w:tc>
          <w:tcPr>
            <w:tcW w:w="3155"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8.35 – 9.00</w:t>
            </w:r>
          </w:p>
        </w:tc>
      </w:tr>
      <w:tr w:rsidR="005919D3" w:rsidRPr="00DB470F" w:rsidTr="005D0552">
        <w:trPr>
          <w:trHeight w:val="492"/>
        </w:trPr>
        <w:tc>
          <w:tcPr>
            <w:tcW w:w="6204"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Непрерывная образовательная деятельность</w:t>
            </w:r>
          </w:p>
        </w:tc>
        <w:tc>
          <w:tcPr>
            <w:tcW w:w="3155"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9.00 –9.30</w:t>
            </w:r>
          </w:p>
        </w:tc>
      </w:tr>
      <w:tr w:rsidR="005919D3" w:rsidRPr="00DB470F" w:rsidTr="005D0552">
        <w:trPr>
          <w:trHeight w:val="430"/>
        </w:trPr>
        <w:tc>
          <w:tcPr>
            <w:tcW w:w="6204"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Игры</w:t>
            </w:r>
          </w:p>
        </w:tc>
        <w:tc>
          <w:tcPr>
            <w:tcW w:w="3155"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9.30-9.50</w:t>
            </w:r>
          </w:p>
        </w:tc>
      </w:tr>
      <w:tr w:rsidR="005919D3" w:rsidRPr="00DB470F" w:rsidTr="005D0552">
        <w:trPr>
          <w:trHeight w:val="449"/>
        </w:trPr>
        <w:tc>
          <w:tcPr>
            <w:tcW w:w="6204" w:type="dxa"/>
          </w:tcPr>
          <w:p w:rsidR="005919D3" w:rsidRPr="00DB470F" w:rsidRDefault="005919D3" w:rsidP="005D0552">
            <w:pPr>
              <w:contextualSpacing/>
              <w:rPr>
                <w:rFonts w:ascii="Times New Roman" w:hAnsi="Times New Roman"/>
                <w:sz w:val="24"/>
                <w:szCs w:val="24"/>
              </w:rPr>
            </w:pPr>
            <w:r w:rsidRPr="00DB470F">
              <w:rPr>
                <w:rFonts w:ascii="Times New Roman" w:hAnsi="Times New Roman"/>
                <w:sz w:val="24"/>
                <w:szCs w:val="24"/>
              </w:rPr>
              <w:t>Подготовка к прогулке</w:t>
            </w:r>
          </w:p>
        </w:tc>
        <w:tc>
          <w:tcPr>
            <w:tcW w:w="3155" w:type="dxa"/>
          </w:tcPr>
          <w:p w:rsidR="005919D3" w:rsidRPr="00DB470F" w:rsidRDefault="005919D3" w:rsidP="005D0552">
            <w:pPr>
              <w:contextualSpacing/>
              <w:rPr>
                <w:rFonts w:ascii="Times New Roman" w:hAnsi="Times New Roman"/>
                <w:sz w:val="24"/>
                <w:szCs w:val="24"/>
              </w:rPr>
            </w:pPr>
            <w:r w:rsidRPr="00DB470F">
              <w:rPr>
                <w:rFonts w:ascii="Times New Roman" w:hAnsi="Times New Roman"/>
                <w:sz w:val="24"/>
                <w:szCs w:val="24"/>
              </w:rPr>
              <w:t>9.50-10.00</w:t>
            </w:r>
          </w:p>
        </w:tc>
      </w:tr>
      <w:tr w:rsidR="005919D3" w:rsidRPr="00DB470F" w:rsidTr="005D0552">
        <w:trPr>
          <w:trHeight w:val="263"/>
        </w:trPr>
        <w:tc>
          <w:tcPr>
            <w:tcW w:w="6204" w:type="dxa"/>
          </w:tcPr>
          <w:p w:rsidR="005919D3" w:rsidRPr="00DB470F" w:rsidRDefault="005919D3" w:rsidP="005D0552">
            <w:pPr>
              <w:contextualSpacing/>
              <w:rPr>
                <w:rFonts w:ascii="Times New Roman" w:hAnsi="Times New Roman"/>
                <w:sz w:val="24"/>
                <w:szCs w:val="24"/>
              </w:rPr>
            </w:pPr>
            <w:r w:rsidRPr="00DB470F">
              <w:rPr>
                <w:rFonts w:ascii="Times New Roman" w:hAnsi="Times New Roman"/>
                <w:sz w:val="24"/>
                <w:szCs w:val="24"/>
              </w:rPr>
              <w:t>Прогулка.</w:t>
            </w:r>
          </w:p>
        </w:tc>
        <w:tc>
          <w:tcPr>
            <w:tcW w:w="3155" w:type="dxa"/>
          </w:tcPr>
          <w:p w:rsidR="005919D3" w:rsidRPr="00DB470F" w:rsidRDefault="005919D3" w:rsidP="005D0552">
            <w:pPr>
              <w:contextualSpacing/>
              <w:rPr>
                <w:rFonts w:ascii="Times New Roman" w:hAnsi="Times New Roman"/>
                <w:sz w:val="24"/>
                <w:szCs w:val="24"/>
              </w:rPr>
            </w:pPr>
            <w:r w:rsidRPr="00DB470F">
              <w:rPr>
                <w:rFonts w:ascii="Times New Roman" w:hAnsi="Times New Roman"/>
                <w:sz w:val="24"/>
                <w:szCs w:val="24"/>
              </w:rPr>
              <w:t>10.00-11.10</w:t>
            </w:r>
          </w:p>
        </w:tc>
      </w:tr>
      <w:tr w:rsidR="005919D3" w:rsidRPr="00DB470F" w:rsidTr="005D0552">
        <w:trPr>
          <w:trHeight w:val="461"/>
        </w:trPr>
        <w:tc>
          <w:tcPr>
            <w:tcW w:w="6204"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Возвращение с прогулки, игры</w:t>
            </w:r>
          </w:p>
        </w:tc>
        <w:tc>
          <w:tcPr>
            <w:tcW w:w="3155"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11.10-11.30</w:t>
            </w:r>
          </w:p>
        </w:tc>
      </w:tr>
      <w:tr w:rsidR="005919D3" w:rsidRPr="00DB470F" w:rsidTr="005D0552">
        <w:trPr>
          <w:trHeight w:val="544"/>
        </w:trPr>
        <w:tc>
          <w:tcPr>
            <w:tcW w:w="6204"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lastRenderedPageBreak/>
              <w:t xml:space="preserve">подготовка к обеду, обед </w:t>
            </w:r>
          </w:p>
        </w:tc>
        <w:tc>
          <w:tcPr>
            <w:tcW w:w="3155"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11.30-11.50</w:t>
            </w:r>
          </w:p>
        </w:tc>
      </w:tr>
      <w:tr w:rsidR="005919D3" w:rsidRPr="00DB470F" w:rsidTr="005D0552">
        <w:trPr>
          <w:trHeight w:val="212"/>
        </w:trPr>
        <w:tc>
          <w:tcPr>
            <w:tcW w:w="6204" w:type="dxa"/>
          </w:tcPr>
          <w:p w:rsidR="005919D3" w:rsidRPr="00DB470F" w:rsidRDefault="005919D3" w:rsidP="005D0552">
            <w:pPr>
              <w:contextualSpacing/>
              <w:rPr>
                <w:rFonts w:ascii="Times New Roman" w:hAnsi="Times New Roman"/>
                <w:sz w:val="24"/>
                <w:szCs w:val="24"/>
              </w:rPr>
            </w:pPr>
            <w:r w:rsidRPr="00DB470F">
              <w:rPr>
                <w:rFonts w:ascii="Times New Roman" w:hAnsi="Times New Roman"/>
                <w:sz w:val="24"/>
                <w:szCs w:val="24"/>
              </w:rPr>
              <w:t>Подготовка ко сну</w:t>
            </w:r>
          </w:p>
        </w:tc>
        <w:tc>
          <w:tcPr>
            <w:tcW w:w="3155"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11.50-12-00</w:t>
            </w:r>
          </w:p>
        </w:tc>
      </w:tr>
      <w:tr w:rsidR="005919D3" w:rsidRPr="00DB470F" w:rsidTr="005D0552">
        <w:trPr>
          <w:trHeight w:val="263"/>
        </w:trPr>
        <w:tc>
          <w:tcPr>
            <w:tcW w:w="6204" w:type="dxa"/>
          </w:tcPr>
          <w:p w:rsidR="005919D3" w:rsidRPr="00DB470F" w:rsidRDefault="005919D3" w:rsidP="005D0552">
            <w:pPr>
              <w:contextualSpacing/>
              <w:rPr>
                <w:rFonts w:ascii="Times New Roman" w:hAnsi="Times New Roman"/>
                <w:sz w:val="24"/>
                <w:szCs w:val="24"/>
              </w:rPr>
            </w:pPr>
            <w:r w:rsidRPr="00DB470F">
              <w:rPr>
                <w:rFonts w:ascii="Times New Roman" w:hAnsi="Times New Roman"/>
                <w:sz w:val="24"/>
                <w:szCs w:val="24"/>
              </w:rPr>
              <w:t>дневной сон</w:t>
            </w:r>
          </w:p>
        </w:tc>
        <w:tc>
          <w:tcPr>
            <w:tcW w:w="3155" w:type="dxa"/>
          </w:tcPr>
          <w:p w:rsidR="005919D3" w:rsidRPr="00DB470F" w:rsidRDefault="005919D3" w:rsidP="005D0552">
            <w:pPr>
              <w:contextualSpacing/>
              <w:rPr>
                <w:rFonts w:ascii="Times New Roman" w:hAnsi="Times New Roman"/>
                <w:sz w:val="24"/>
                <w:szCs w:val="24"/>
              </w:rPr>
            </w:pPr>
            <w:r w:rsidRPr="00DB470F">
              <w:rPr>
                <w:rFonts w:ascii="Times New Roman" w:hAnsi="Times New Roman"/>
                <w:sz w:val="24"/>
                <w:szCs w:val="24"/>
              </w:rPr>
              <w:t>12.00-15.00</w:t>
            </w:r>
          </w:p>
        </w:tc>
      </w:tr>
      <w:tr w:rsidR="005919D3" w:rsidRPr="00DB470F" w:rsidTr="005D0552">
        <w:trPr>
          <w:trHeight w:val="156"/>
        </w:trPr>
        <w:tc>
          <w:tcPr>
            <w:tcW w:w="6204"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Подъем, бодрящая гимнастика</w:t>
            </w:r>
          </w:p>
        </w:tc>
        <w:tc>
          <w:tcPr>
            <w:tcW w:w="3155"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15.00-15.20</w:t>
            </w:r>
          </w:p>
        </w:tc>
      </w:tr>
      <w:tr w:rsidR="005919D3" w:rsidRPr="00DB470F" w:rsidTr="005D0552">
        <w:trPr>
          <w:trHeight w:val="461"/>
        </w:trPr>
        <w:tc>
          <w:tcPr>
            <w:tcW w:w="6204"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Подготовка к полднику, полдник</w:t>
            </w:r>
          </w:p>
        </w:tc>
        <w:tc>
          <w:tcPr>
            <w:tcW w:w="3155"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15.20-15.45</w:t>
            </w:r>
          </w:p>
        </w:tc>
      </w:tr>
      <w:tr w:rsidR="005919D3" w:rsidRPr="00DB470F" w:rsidTr="005D0552">
        <w:trPr>
          <w:trHeight w:val="210"/>
        </w:trPr>
        <w:tc>
          <w:tcPr>
            <w:tcW w:w="6204"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 xml:space="preserve"> Вечерний круг. Игры, чтение художественной литературы, самостоятельная деятельность</w:t>
            </w:r>
          </w:p>
        </w:tc>
        <w:tc>
          <w:tcPr>
            <w:tcW w:w="3155"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15.45-16.10</w:t>
            </w:r>
          </w:p>
        </w:tc>
      </w:tr>
      <w:tr w:rsidR="005919D3" w:rsidRPr="00DB470F" w:rsidTr="005D0552">
        <w:trPr>
          <w:trHeight w:val="210"/>
        </w:trPr>
        <w:tc>
          <w:tcPr>
            <w:tcW w:w="6204"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Подготовка к ужину, ужин</w:t>
            </w:r>
          </w:p>
        </w:tc>
        <w:tc>
          <w:tcPr>
            <w:tcW w:w="3155"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16.10-16.30</w:t>
            </w:r>
          </w:p>
        </w:tc>
      </w:tr>
      <w:tr w:rsidR="005919D3" w:rsidRPr="00DB470F" w:rsidTr="005D0552">
        <w:trPr>
          <w:trHeight w:val="496"/>
        </w:trPr>
        <w:tc>
          <w:tcPr>
            <w:tcW w:w="6204" w:type="dxa"/>
          </w:tcPr>
          <w:p w:rsidR="005919D3" w:rsidRPr="00DB470F" w:rsidRDefault="005919D3" w:rsidP="005D0552">
            <w:pPr>
              <w:contextualSpacing/>
              <w:rPr>
                <w:rFonts w:ascii="Times New Roman" w:hAnsi="Times New Roman"/>
                <w:sz w:val="24"/>
                <w:szCs w:val="24"/>
              </w:rPr>
            </w:pPr>
            <w:r w:rsidRPr="00DB470F">
              <w:rPr>
                <w:rFonts w:ascii="Times New Roman" w:hAnsi="Times New Roman"/>
                <w:sz w:val="24"/>
                <w:szCs w:val="24"/>
              </w:rPr>
              <w:t>Подготовка к прогулке, прогулка</w:t>
            </w:r>
          </w:p>
        </w:tc>
        <w:tc>
          <w:tcPr>
            <w:tcW w:w="3155"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16.30-18.30</w:t>
            </w:r>
          </w:p>
        </w:tc>
      </w:tr>
      <w:tr w:rsidR="005919D3" w:rsidRPr="00DB470F" w:rsidTr="005D0552">
        <w:trPr>
          <w:trHeight w:val="478"/>
        </w:trPr>
        <w:tc>
          <w:tcPr>
            <w:tcW w:w="6204" w:type="dxa"/>
          </w:tcPr>
          <w:p w:rsidR="005919D3" w:rsidRPr="00DB470F" w:rsidRDefault="005919D3" w:rsidP="005D0552">
            <w:pPr>
              <w:contextualSpacing/>
              <w:rPr>
                <w:rFonts w:ascii="Times New Roman" w:hAnsi="Times New Roman"/>
                <w:sz w:val="24"/>
                <w:szCs w:val="24"/>
              </w:rPr>
            </w:pPr>
            <w:r w:rsidRPr="00DB470F">
              <w:rPr>
                <w:rFonts w:ascii="Times New Roman" w:hAnsi="Times New Roman"/>
                <w:sz w:val="24"/>
                <w:szCs w:val="24"/>
              </w:rPr>
              <w:t>Игры, уход детей домой</w:t>
            </w:r>
          </w:p>
        </w:tc>
        <w:tc>
          <w:tcPr>
            <w:tcW w:w="3155" w:type="dxa"/>
          </w:tcPr>
          <w:p w:rsidR="005919D3" w:rsidRPr="00DB470F" w:rsidRDefault="005919D3" w:rsidP="005D0552">
            <w:pPr>
              <w:contextualSpacing/>
              <w:rPr>
                <w:rFonts w:ascii="Times New Roman" w:hAnsi="Times New Roman"/>
                <w:sz w:val="24"/>
                <w:szCs w:val="24"/>
              </w:rPr>
            </w:pPr>
            <w:r w:rsidRPr="00DB470F">
              <w:rPr>
                <w:rFonts w:ascii="Times New Roman" w:hAnsi="Times New Roman"/>
                <w:sz w:val="24"/>
                <w:szCs w:val="24"/>
              </w:rPr>
              <w:t>18.30-19.00</w:t>
            </w:r>
          </w:p>
        </w:tc>
      </w:tr>
    </w:tbl>
    <w:p w:rsidR="005919D3" w:rsidRDefault="005919D3" w:rsidP="005919D3">
      <w:pPr>
        <w:rPr>
          <w:sz w:val="24"/>
          <w:szCs w:val="24"/>
        </w:rPr>
      </w:pPr>
    </w:p>
    <w:p w:rsidR="00DB470F" w:rsidRPr="003363F8" w:rsidRDefault="003363F8" w:rsidP="003363F8">
      <w:pPr>
        <w:spacing w:after="0" w:line="240" w:lineRule="auto"/>
        <w:contextualSpacing/>
        <w:jc w:val="center"/>
        <w:rPr>
          <w:rFonts w:ascii="Times New Roman" w:hAnsi="Times New Roman"/>
          <w:b/>
          <w:sz w:val="24"/>
          <w:szCs w:val="24"/>
        </w:rPr>
      </w:pPr>
      <w:r>
        <w:rPr>
          <w:rFonts w:ascii="Times New Roman" w:hAnsi="Times New Roman"/>
          <w:b/>
          <w:sz w:val="24"/>
          <w:szCs w:val="24"/>
        </w:rPr>
        <w:t>Холодный период</w:t>
      </w:r>
    </w:p>
    <w:tbl>
      <w:tblPr>
        <w:tblpPr w:leftFromText="180" w:rightFromText="180" w:vertAnchor="text" w:horzAnchor="margin" w:tblpX="36" w:tblpY="15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1278"/>
        <w:gridCol w:w="1137"/>
        <w:gridCol w:w="1137"/>
        <w:gridCol w:w="1137"/>
        <w:gridCol w:w="1071"/>
        <w:gridCol w:w="1071"/>
      </w:tblGrid>
      <w:tr w:rsidR="00DB470F" w:rsidRPr="00DB470F" w:rsidTr="005D0552">
        <w:trPr>
          <w:trHeight w:val="430"/>
        </w:trPr>
        <w:tc>
          <w:tcPr>
            <w:tcW w:w="2514" w:type="dxa"/>
            <w:vMerge w:val="restart"/>
          </w:tcPr>
          <w:p w:rsidR="00DB470F" w:rsidRPr="00D718FD" w:rsidRDefault="00DB470F" w:rsidP="005D0552">
            <w:pPr>
              <w:spacing w:after="0" w:line="240" w:lineRule="auto"/>
              <w:ind w:left="360" w:hanging="360"/>
              <w:contextualSpacing/>
              <w:rPr>
                <w:rFonts w:ascii="Times New Roman" w:hAnsi="Times New Roman" w:cs="Times New Roman"/>
                <w:b/>
                <w:sz w:val="24"/>
                <w:szCs w:val="24"/>
              </w:rPr>
            </w:pPr>
            <w:r w:rsidRPr="00D718FD">
              <w:rPr>
                <w:rFonts w:ascii="Times New Roman" w:hAnsi="Times New Roman" w:cs="Times New Roman"/>
                <w:b/>
                <w:sz w:val="24"/>
                <w:szCs w:val="24"/>
              </w:rPr>
              <w:t>Режимные моменты</w:t>
            </w:r>
          </w:p>
          <w:p w:rsidR="00DB470F" w:rsidRPr="00D718FD" w:rsidRDefault="00DB470F" w:rsidP="005D0552">
            <w:pPr>
              <w:spacing w:after="0" w:line="240" w:lineRule="auto"/>
              <w:ind w:left="360" w:hanging="360"/>
              <w:contextualSpacing/>
              <w:rPr>
                <w:rFonts w:ascii="Times New Roman" w:hAnsi="Times New Roman" w:cs="Times New Roman"/>
                <w:b/>
                <w:sz w:val="24"/>
                <w:szCs w:val="24"/>
              </w:rPr>
            </w:pPr>
          </w:p>
        </w:tc>
        <w:tc>
          <w:tcPr>
            <w:tcW w:w="6831" w:type="dxa"/>
            <w:gridSpan w:val="6"/>
          </w:tcPr>
          <w:p w:rsidR="00DB470F" w:rsidRPr="00D718FD" w:rsidRDefault="00DB470F" w:rsidP="00DB470F">
            <w:pPr>
              <w:spacing w:after="0" w:line="240" w:lineRule="auto"/>
              <w:contextualSpacing/>
              <w:rPr>
                <w:rFonts w:ascii="Times New Roman" w:eastAsia="Lucida Sans Unicode" w:hAnsi="Times New Roman" w:cs="Times New Roman"/>
                <w:b/>
                <w:kern w:val="3"/>
                <w:sz w:val="24"/>
                <w:szCs w:val="24"/>
                <w:lang w:eastAsia="ru-RU"/>
              </w:rPr>
            </w:pPr>
            <w:r w:rsidRPr="00D718FD">
              <w:rPr>
                <w:rFonts w:ascii="Times New Roman" w:eastAsia="Lucida Sans Unicode" w:hAnsi="Times New Roman" w:cs="Times New Roman"/>
                <w:b/>
                <w:kern w:val="3"/>
                <w:sz w:val="24"/>
                <w:szCs w:val="24"/>
                <w:lang w:eastAsia="ru-RU"/>
              </w:rPr>
              <w:t>Возрастные группы/</w:t>
            </w:r>
            <w:r w:rsidRPr="00D718FD">
              <w:rPr>
                <w:rFonts w:ascii="Times New Roman" w:hAnsi="Times New Roman" w:cs="Times New Roman"/>
                <w:b/>
                <w:sz w:val="24"/>
                <w:szCs w:val="24"/>
              </w:rPr>
              <w:t xml:space="preserve"> Время</w:t>
            </w:r>
          </w:p>
        </w:tc>
      </w:tr>
      <w:tr w:rsidR="00DB470F" w:rsidRPr="00DB470F" w:rsidTr="00DB470F">
        <w:trPr>
          <w:trHeight w:val="430"/>
        </w:trPr>
        <w:tc>
          <w:tcPr>
            <w:tcW w:w="2514" w:type="dxa"/>
            <w:vMerge/>
          </w:tcPr>
          <w:p w:rsidR="00DB470F" w:rsidRPr="00D718FD" w:rsidRDefault="00DB470F" w:rsidP="005D0552">
            <w:pPr>
              <w:spacing w:after="0" w:line="240" w:lineRule="auto"/>
              <w:ind w:left="360" w:hanging="360"/>
              <w:contextualSpacing/>
              <w:rPr>
                <w:rFonts w:ascii="Times New Roman" w:hAnsi="Times New Roman" w:cs="Times New Roman"/>
                <w:sz w:val="24"/>
                <w:szCs w:val="24"/>
              </w:rPr>
            </w:pPr>
          </w:p>
        </w:tc>
        <w:tc>
          <w:tcPr>
            <w:tcW w:w="1278" w:type="dxa"/>
          </w:tcPr>
          <w:p w:rsidR="00DB470F" w:rsidRPr="00D718FD" w:rsidRDefault="00DB470F" w:rsidP="005D0552">
            <w:pPr>
              <w:spacing w:after="0" w:line="240" w:lineRule="auto"/>
              <w:contextualSpacing/>
              <w:rPr>
                <w:rFonts w:ascii="Times New Roman" w:hAnsi="Times New Roman" w:cs="Times New Roman"/>
                <w:b/>
                <w:sz w:val="24"/>
                <w:szCs w:val="24"/>
              </w:rPr>
            </w:pPr>
            <w:r w:rsidRPr="00D718FD">
              <w:rPr>
                <w:rFonts w:ascii="Times New Roman" w:hAnsi="Times New Roman" w:cs="Times New Roman"/>
                <w:b/>
                <w:sz w:val="24"/>
                <w:szCs w:val="24"/>
              </w:rPr>
              <w:t xml:space="preserve"> 1.5-2</w:t>
            </w:r>
          </w:p>
        </w:tc>
        <w:tc>
          <w:tcPr>
            <w:tcW w:w="1137" w:type="dxa"/>
          </w:tcPr>
          <w:p w:rsidR="00DB470F" w:rsidRPr="00D718FD" w:rsidRDefault="00DB470F" w:rsidP="005D0552">
            <w:pPr>
              <w:spacing w:after="0" w:line="240" w:lineRule="auto"/>
              <w:contextualSpacing/>
              <w:rPr>
                <w:rFonts w:ascii="Times New Roman" w:eastAsia="Lucida Sans Unicode" w:hAnsi="Times New Roman" w:cs="Times New Roman"/>
                <w:b/>
                <w:kern w:val="3"/>
                <w:sz w:val="24"/>
                <w:szCs w:val="24"/>
                <w:lang w:eastAsia="ru-RU"/>
              </w:rPr>
            </w:pPr>
            <w:r w:rsidRPr="00D718FD">
              <w:rPr>
                <w:rFonts w:ascii="Times New Roman" w:eastAsia="Lucida Sans Unicode" w:hAnsi="Times New Roman" w:cs="Times New Roman"/>
                <w:b/>
                <w:kern w:val="3"/>
                <w:sz w:val="24"/>
                <w:szCs w:val="24"/>
                <w:lang w:eastAsia="ru-RU"/>
              </w:rPr>
              <w:t>2-3</w:t>
            </w:r>
          </w:p>
        </w:tc>
        <w:tc>
          <w:tcPr>
            <w:tcW w:w="1137" w:type="dxa"/>
          </w:tcPr>
          <w:p w:rsidR="00DB470F" w:rsidRPr="00D718FD" w:rsidRDefault="00DB470F" w:rsidP="005D0552">
            <w:pPr>
              <w:spacing w:after="0" w:line="240" w:lineRule="auto"/>
              <w:contextualSpacing/>
              <w:rPr>
                <w:rFonts w:ascii="Times New Roman" w:eastAsia="Lucida Sans Unicode" w:hAnsi="Times New Roman" w:cs="Times New Roman"/>
                <w:b/>
                <w:kern w:val="3"/>
                <w:sz w:val="24"/>
                <w:szCs w:val="24"/>
                <w:lang w:eastAsia="ru-RU"/>
              </w:rPr>
            </w:pPr>
            <w:r w:rsidRPr="00D718FD">
              <w:rPr>
                <w:rFonts w:ascii="Times New Roman" w:eastAsia="Lucida Sans Unicode" w:hAnsi="Times New Roman" w:cs="Times New Roman"/>
                <w:b/>
                <w:kern w:val="3"/>
                <w:sz w:val="24"/>
                <w:szCs w:val="24"/>
                <w:lang w:eastAsia="ru-RU"/>
              </w:rPr>
              <w:t>3-4</w:t>
            </w:r>
          </w:p>
        </w:tc>
        <w:tc>
          <w:tcPr>
            <w:tcW w:w="1137" w:type="dxa"/>
          </w:tcPr>
          <w:p w:rsidR="00DB470F" w:rsidRPr="00D718FD" w:rsidRDefault="00DB470F" w:rsidP="005D0552">
            <w:pPr>
              <w:spacing w:after="0" w:line="240" w:lineRule="auto"/>
              <w:contextualSpacing/>
              <w:rPr>
                <w:rFonts w:ascii="Times New Roman" w:eastAsia="Lucida Sans Unicode" w:hAnsi="Times New Roman" w:cs="Times New Roman"/>
                <w:b/>
                <w:kern w:val="3"/>
                <w:sz w:val="24"/>
                <w:szCs w:val="24"/>
                <w:lang w:eastAsia="ru-RU"/>
              </w:rPr>
            </w:pPr>
            <w:r w:rsidRPr="00D718FD">
              <w:rPr>
                <w:rFonts w:ascii="Times New Roman" w:eastAsia="Lucida Sans Unicode" w:hAnsi="Times New Roman" w:cs="Times New Roman"/>
                <w:b/>
                <w:kern w:val="3"/>
                <w:sz w:val="24"/>
                <w:szCs w:val="24"/>
                <w:lang w:eastAsia="ru-RU"/>
              </w:rPr>
              <w:t>4-5</w:t>
            </w:r>
          </w:p>
        </w:tc>
        <w:tc>
          <w:tcPr>
            <w:tcW w:w="1071" w:type="dxa"/>
          </w:tcPr>
          <w:p w:rsidR="00DB470F" w:rsidRPr="00D718FD" w:rsidRDefault="00DB470F" w:rsidP="005D0552">
            <w:pPr>
              <w:spacing w:after="0" w:line="240" w:lineRule="auto"/>
              <w:contextualSpacing/>
              <w:rPr>
                <w:rFonts w:ascii="Times New Roman" w:eastAsia="Lucida Sans Unicode" w:hAnsi="Times New Roman" w:cs="Times New Roman"/>
                <w:b/>
                <w:kern w:val="3"/>
                <w:sz w:val="24"/>
                <w:szCs w:val="24"/>
                <w:lang w:eastAsia="ru-RU"/>
              </w:rPr>
            </w:pPr>
            <w:r w:rsidRPr="00D718FD">
              <w:rPr>
                <w:rFonts w:ascii="Times New Roman" w:eastAsia="Lucida Sans Unicode" w:hAnsi="Times New Roman" w:cs="Times New Roman"/>
                <w:b/>
                <w:kern w:val="3"/>
                <w:sz w:val="24"/>
                <w:szCs w:val="24"/>
                <w:lang w:eastAsia="ru-RU"/>
              </w:rPr>
              <w:t>5-6</w:t>
            </w:r>
          </w:p>
        </w:tc>
        <w:tc>
          <w:tcPr>
            <w:tcW w:w="1071" w:type="dxa"/>
          </w:tcPr>
          <w:p w:rsidR="00DB470F" w:rsidRPr="00D718FD" w:rsidRDefault="00DB470F" w:rsidP="005D0552">
            <w:pPr>
              <w:spacing w:after="0" w:line="240" w:lineRule="auto"/>
              <w:contextualSpacing/>
              <w:rPr>
                <w:rFonts w:ascii="Times New Roman" w:eastAsia="Lucida Sans Unicode" w:hAnsi="Times New Roman" w:cs="Times New Roman"/>
                <w:b/>
                <w:kern w:val="3"/>
                <w:sz w:val="24"/>
                <w:szCs w:val="24"/>
                <w:lang w:eastAsia="ru-RU"/>
              </w:rPr>
            </w:pPr>
            <w:r w:rsidRPr="00D718FD">
              <w:rPr>
                <w:rFonts w:ascii="Times New Roman" w:eastAsia="Lucida Sans Unicode" w:hAnsi="Times New Roman" w:cs="Times New Roman"/>
                <w:b/>
                <w:kern w:val="3"/>
                <w:sz w:val="24"/>
                <w:szCs w:val="24"/>
                <w:lang w:eastAsia="ru-RU"/>
              </w:rPr>
              <w:t>6-7</w:t>
            </w:r>
          </w:p>
        </w:tc>
      </w:tr>
      <w:tr w:rsidR="00D718FD" w:rsidRPr="00DB470F" w:rsidTr="00DB470F">
        <w:trPr>
          <w:trHeight w:val="503"/>
        </w:trPr>
        <w:tc>
          <w:tcPr>
            <w:tcW w:w="2514"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Прием и осмотр детей, самостоятельная деятельность.</w:t>
            </w:r>
          </w:p>
        </w:tc>
        <w:tc>
          <w:tcPr>
            <w:tcW w:w="1278" w:type="dxa"/>
          </w:tcPr>
          <w:p w:rsidR="00D718FD" w:rsidRPr="00D718FD" w:rsidRDefault="00D718FD" w:rsidP="00D718FD">
            <w:pPr>
              <w:spacing w:after="0" w:line="240" w:lineRule="auto"/>
              <w:contextualSpacing/>
              <w:rPr>
                <w:rFonts w:ascii="Times New Roman" w:hAnsi="Times New Roman" w:cs="Times New Roman"/>
                <w:sz w:val="24"/>
                <w:szCs w:val="24"/>
              </w:rPr>
            </w:pPr>
          </w:p>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7.00 – 8.00</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p>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7.00 – 8.00</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p>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7.00 – 8.00</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p>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7.00 – 8.00</w:t>
            </w:r>
          </w:p>
        </w:tc>
        <w:tc>
          <w:tcPr>
            <w:tcW w:w="1071" w:type="dxa"/>
          </w:tcPr>
          <w:p w:rsidR="00D718FD" w:rsidRPr="00D718FD" w:rsidRDefault="00D718FD" w:rsidP="00D718FD">
            <w:pPr>
              <w:rPr>
                <w:rFonts w:ascii="Times New Roman" w:hAnsi="Times New Roman" w:cs="Times New Roman"/>
                <w:sz w:val="24"/>
                <w:szCs w:val="24"/>
              </w:rPr>
            </w:pPr>
            <w:r w:rsidRPr="00D718FD">
              <w:rPr>
                <w:rFonts w:ascii="Times New Roman" w:hAnsi="Times New Roman" w:cs="Times New Roman"/>
                <w:sz w:val="24"/>
                <w:szCs w:val="24"/>
              </w:rPr>
              <w:t>7.00 – 8.00</w:t>
            </w:r>
          </w:p>
        </w:tc>
        <w:tc>
          <w:tcPr>
            <w:tcW w:w="1071"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7.00 – 8.00</w:t>
            </w:r>
          </w:p>
        </w:tc>
      </w:tr>
      <w:tr w:rsidR="00D718FD" w:rsidRPr="00DB470F" w:rsidTr="00DB470F">
        <w:trPr>
          <w:trHeight w:val="258"/>
        </w:trPr>
        <w:tc>
          <w:tcPr>
            <w:tcW w:w="2514"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Утренняя гимнастика</w:t>
            </w:r>
          </w:p>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Артикуляционная и пальчиковая гимнастика</w:t>
            </w:r>
          </w:p>
        </w:tc>
        <w:tc>
          <w:tcPr>
            <w:tcW w:w="1278"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8.00-8.05</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8.00-8.05</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8.00-8.05</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8.00-8.10</w:t>
            </w:r>
          </w:p>
        </w:tc>
        <w:tc>
          <w:tcPr>
            <w:tcW w:w="1071"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8.10-8.20</w:t>
            </w:r>
          </w:p>
        </w:tc>
        <w:tc>
          <w:tcPr>
            <w:tcW w:w="1071"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8.10-8.30</w:t>
            </w:r>
          </w:p>
        </w:tc>
      </w:tr>
      <w:tr w:rsidR="00D718FD" w:rsidRPr="00DB470F" w:rsidTr="00DB470F">
        <w:trPr>
          <w:trHeight w:val="326"/>
        </w:trPr>
        <w:tc>
          <w:tcPr>
            <w:tcW w:w="2514"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Подготовка к завтраку, завтрак</w:t>
            </w:r>
          </w:p>
        </w:tc>
        <w:tc>
          <w:tcPr>
            <w:tcW w:w="1278"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8.05 – 8.35</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8.05 – 8.35</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8.05 – 8.35</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8.10 – 8.45</w:t>
            </w:r>
          </w:p>
          <w:p w:rsidR="00D718FD" w:rsidRPr="00D718FD" w:rsidRDefault="00D718FD" w:rsidP="00D718FD">
            <w:pPr>
              <w:spacing w:after="0" w:line="240" w:lineRule="auto"/>
              <w:contextualSpacing/>
              <w:rPr>
                <w:rFonts w:ascii="Times New Roman" w:hAnsi="Times New Roman" w:cs="Times New Roman"/>
                <w:sz w:val="24"/>
                <w:szCs w:val="24"/>
              </w:rPr>
            </w:pPr>
          </w:p>
        </w:tc>
        <w:tc>
          <w:tcPr>
            <w:tcW w:w="1071"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8.20 – 8.50</w:t>
            </w:r>
          </w:p>
          <w:p w:rsidR="00D718FD" w:rsidRPr="00D718FD" w:rsidRDefault="00D718FD" w:rsidP="00D718FD">
            <w:pPr>
              <w:spacing w:after="0" w:line="240" w:lineRule="auto"/>
              <w:contextualSpacing/>
              <w:rPr>
                <w:rFonts w:ascii="Times New Roman" w:hAnsi="Times New Roman" w:cs="Times New Roman"/>
                <w:sz w:val="24"/>
                <w:szCs w:val="24"/>
              </w:rPr>
            </w:pPr>
          </w:p>
        </w:tc>
        <w:tc>
          <w:tcPr>
            <w:tcW w:w="1071"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8.30-8.50</w:t>
            </w:r>
          </w:p>
          <w:p w:rsidR="00D718FD" w:rsidRPr="00D718FD" w:rsidRDefault="00D718FD" w:rsidP="00D718FD">
            <w:pPr>
              <w:spacing w:after="0" w:line="240" w:lineRule="auto"/>
              <w:contextualSpacing/>
              <w:rPr>
                <w:rFonts w:ascii="Times New Roman" w:hAnsi="Times New Roman" w:cs="Times New Roman"/>
                <w:sz w:val="24"/>
                <w:szCs w:val="24"/>
              </w:rPr>
            </w:pPr>
          </w:p>
        </w:tc>
      </w:tr>
      <w:tr w:rsidR="00D718FD" w:rsidRPr="00DB470F" w:rsidTr="00DB470F">
        <w:trPr>
          <w:trHeight w:val="430"/>
        </w:trPr>
        <w:tc>
          <w:tcPr>
            <w:tcW w:w="2514"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Утренний круг. Игры, подготовка к непосредственно образовательной деятельности</w:t>
            </w:r>
          </w:p>
        </w:tc>
        <w:tc>
          <w:tcPr>
            <w:tcW w:w="1278"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8.35 – 9.00</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8.35 – 9.00</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8.35 – 9.00</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8.45 – 9.00</w:t>
            </w:r>
          </w:p>
        </w:tc>
        <w:tc>
          <w:tcPr>
            <w:tcW w:w="1071"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8.50 – 9.00</w:t>
            </w:r>
          </w:p>
        </w:tc>
        <w:tc>
          <w:tcPr>
            <w:tcW w:w="1071"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8.50 – 9.00</w:t>
            </w:r>
          </w:p>
        </w:tc>
      </w:tr>
      <w:tr w:rsidR="00D718FD" w:rsidRPr="00DB470F" w:rsidTr="00DB470F">
        <w:trPr>
          <w:trHeight w:val="492"/>
        </w:trPr>
        <w:tc>
          <w:tcPr>
            <w:tcW w:w="2514"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Непрерывная образовательная деятельность</w:t>
            </w:r>
          </w:p>
        </w:tc>
        <w:tc>
          <w:tcPr>
            <w:tcW w:w="1278"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9.00 –9.30</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9.00 –9.30</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9.00 –10.00</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9.00 –10.30</w:t>
            </w:r>
          </w:p>
        </w:tc>
        <w:tc>
          <w:tcPr>
            <w:tcW w:w="1071"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9.00 –10.30</w:t>
            </w:r>
          </w:p>
        </w:tc>
        <w:tc>
          <w:tcPr>
            <w:tcW w:w="1071"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9.00-11.40</w:t>
            </w:r>
          </w:p>
        </w:tc>
      </w:tr>
      <w:tr w:rsidR="00D718FD" w:rsidRPr="00DB470F" w:rsidTr="00DB470F">
        <w:trPr>
          <w:trHeight w:val="430"/>
        </w:trPr>
        <w:tc>
          <w:tcPr>
            <w:tcW w:w="2514"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Игры</w:t>
            </w:r>
          </w:p>
        </w:tc>
        <w:tc>
          <w:tcPr>
            <w:tcW w:w="1278"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9.30-9.50</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9.30-9.50</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10.00-10.10</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10.30-10.40</w:t>
            </w:r>
          </w:p>
        </w:tc>
        <w:tc>
          <w:tcPr>
            <w:tcW w:w="1071"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10.40-10.50</w:t>
            </w:r>
          </w:p>
        </w:tc>
        <w:tc>
          <w:tcPr>
            <w:tcW w:w="1071"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10.50-11.00</w:t>
            </w:r>
          </w:p>
        </w:tc>
      </w:tr>
      <w:tr w:rsidR="00D718FD" w:rsidRPr="00DB470F" w:rsidTr="00DB470F">
        <w:trPr>
          <w:trHeight w:val="449"/>
        </w:trPr>
        <w:tc>
          <w:tcPr>
            <w:tcW w:w="2514" w:type="dxa"/>
          </w:tcPr>
          <w:p w:rsidR="00D718FD" w:rsidRPr="00D718FD" w:rsidRDefault="00D718FD" w:rsidP="00D718FD">
            <w:pPr>
              <w:contextualSpacing/>
              <w:rPr>
                <w:rFonts w:ascii="Times New Roman" w:hAnsi="Times New Roman" w:cs="Times New Roman"/>
                <w:sz w:val="24"/>
                <w:szCs w:val="24"/>
              </w:rPr>
            </w:pPr>
            <w:r w:rsidRPr="00D718FD">
              <w:rPr>
                <w:rFonts w:ascii="Times New Roman" w:hAnsi="Times New Roman" w:cs="Times New Roman"/>
                <w:sz w:val="24"/>
                <w:szCs w:val="24"/>
              </w:rPr>
              <w:t>Подготовка к прогулке</w:t>
            </w:r>
          </w:p>
        </w:tc>
        <w:tc>
          <w:tcPr>
            <w:tcW w:w="1278" w:type="dxa"/>
          </w:tcPr>
          <w:p w:rsidR="00D718FD" w:rsidRPr="00D718FD" w:rsidRDefault="00D718FD" w:rsidP="00D718FD">
            <w:pPr>
              <w:contextualSpacing/>
              <w:rPr>
                <w:rFonts w:ascii="Times New Roman" w:hAnsi="Times New Roman" w:cs="Times New Roman"/>
                <w:sz w:val="24"/>
                <w:szCs w:val="24"/>
              </w:rPr>
            </w:pPr>
            <w:r w:rsidRPr="00D718FD">
              <w:rPr>
                <w:rFonts w:ascii="Times New Roman" w:hAnsi="Times New Roman" w:cs="Times New Roman"/>
                <w:sz w:val="24"/>
                <w:szCs w:val="24"/>
              </w:rPr>
              <w:t>9.50-10.00</w:t>
            </w:r>
          </w:p>
        </w:tc>
        <w:tc>
          <w:tcPr>
            <w:tcW w:w="1137" w:type="dxa"/>
          </w:tcPr>
          <w:p w:rsidR="00D718FD" w:rsidRPr="00D718FD" w:rsidRDefault="00D718FD" w:rsidP="00D718FD">
            <w:pPr>
              <w:contextualSpacing/>
              <w:rPr>
                <w:rFonts w:ascii="Times New Roman" w:hAnsi="Times New Roman" w:cs="Times New Roman"/>
                <w:sz w:val="24"/>
                <w:szCs w:val="24"/>
              </w:rPr>
            </w:pPr>
            <w:r w:rsidRPr="00D718FD">
              <w:rPr>
                <w:rFonts w:ascii="Times New Roman" w:hAnsi="Times New Roman" w:cs="Times New Roman"/>
                <w:sz w:val="24"/>
                <w:szCs w:val="24"/>
              </w:rPr>
              <w:t>9.50-10.00</w:t>
            </w:r>
          </w:p>
        </w:tc>
        <w:tc>
          <w:tcPr>
            <w:tcW w:w="1137" w:type="dxa"/>
          </w:tcPr>
          <w:p w:rsidR="00D718FD" w:rsidRPr="00D718FD" w:rsidRDefault="00D718FD" w:rsidP="00D718FD">
            <w:pPr>
              <w:contextualSpacing/>
              <w:rPr>
                <w:rFonts w:ascii="Times New Roman" w:hAnsi="Times New Roman" w:cs="Times New Roman"/>
                <w:sz w:val="24"/>
                <w:szCs w:val="24"/>
              </w:rPr>
            </w:pPr>
            <w:r w:rsidRPr="00D718FD">
              <w:rPr>
                <w:rFonts w:ascii="Times New Roman" w:hAnsi="Times New Roman" w:cs="Times New Roman"/>
                <w:sz w:val="24"/>
                <w:szCs w:val="24"/>
              </w:rPr>
              <w:t>10.10-10.20</w:t>
            </w:r>
          </w:p>
        </w:tc>
        <w:tc>
          <w:tcPr>
            <w:tcW w:w="1137" w:type="dxa"/>
          </w:tcPr>
          <w:p w:rsidR="00D718FD" w:rsidRPr="00D718FD" w:rsidRDefault="00D718FD" w:rsidP="00D718FD">
            <w:pPr>
              <w:contextualSpacing/>
              <w:rPr>
                <w:rFonts w:ascii="Times New Roman" w:hAnsi="Times New Roman" w:cs="Times New Roman"/>
                <w:sz w:val="24"/>
                <w:szCs w:val="24"/>
              </w:rPr>
            </w:pPr>
            <w:r w:rsidRPr="00D718FD">
              <w:rPr>
                <w:rFonts w:ascii="Times New Roman" w:hAnsi="Times New Roman" w:cs="Times New Roman"/>
                <w:sz w:val="24"/>
                <w:szCs w:val="24"/>
              </w:rPr>
              <w:t>10.40-10.50</w:t>
            </w:r>
          </w:p>
        </w:tc>
        <w:tc>
          <w:tcPr>
            <w:tcW w:w="1071" w:type="dxa"/>
          </w:tcPr>
          <w:p w:rsidR="00D718FD" w:rsidRPr="00D718FD" w:rsidRDefault="00D718FD" w:rsidP="00D718FD">
            <w:pPr>
              <w:contextualSpacing/>
              <w:rPr>
                <w:rFonts w:ascii="Times New Roman" w:hAnsi="Times New Roman" w:cs="Times New Roman"/>
                <w:sz w:val="24"/>
                <w:szCs w:val="24"/>
              </w:rPr>
            </w:pPr>
            <w:r w:rsidRPr="00D718FD">
              <w:rPr>
                <w:rFonts w:ascii="Times New Roman" w:hAnsi="Times New Roman" w:cs="Times New Roman"/>
                <w:sz w:val="24"/>
                <w:szCs w:val="24"/>
              </w:rPr>
              <w:t>10.50-11.00</w:t>
            </w:r>
          </w:p>
        </w:tc>
        <w:tc>
          <w:tcPr>
            <w:tcW w:w="1071" w:type="dxa"/>
          </w:tcPr>
          <w:p w:rsidR="00D718FD" w:rsidRPr="00D718FD" w:rsidRDefault="00D718FD" w:rsidP="00D718FD">
            <w:pPr>
              <w:contextualSpacing/>
              <w:rPr>
                <w:rFonts w:ascii="Times New Roman" w:hAnsi="Times New Roman" w:cs="Times New Roman"/>
                <w:sz w:val="24"/>
                <w:szCs w:val="24"/>
              </w:rPr>
            </w:pPr>
            <w:r w:rsidRPr="00D718FD">
              <w:rPr>
                <w:rFonts w:ascii="Times New Roman" w:hAnsi="Times New Roman" w:cs="Times New Roman"/>
                <w:sz w:val="24"/>
                <w:szCs w:val="24"/>
              </w:rPr>
              <w:t>11.00-11.10</w:t>
            </w:r>
          </w:p>
        </w:tc>
      </w:tr>
      <w:tr w:rsidR="00D718FD" w:rsidRPr="00DB470F" w:rsidTr="00DB470F">
        <w:trPr>
          <w:trHeight w:val="263"/>
        </w:trPr>
        <w:tc>
          <w:tcPr>
            <w:tcW w:w="2514" w:type="dxa"/>
          </w:tcPr>
          <w:p w:rsidR="00D718FD" w:rsidRPr="00D718FD" w:rsidRDefault="00D718FD" w:rsidP="00D718FD">
            <w:pPr>
              <w:contextualSpacing/>
              <w:rPr>
                <w:rFonts w:ascii="Times New Roman" w:hAnsi="Times New Roman" w:cs="Times New Roman"/>
                <w:sz w:val="24"/>
                <w:szCs w:val="24"/>
              </w:rPr>
            </w:pPr>
            <w:r w:rsidRPr="00D718FD">
              <w:rPr>
                <w:rFonts w:ascii="Times New Roman" w:hAnsi="Times New Roman" w:cs="Times New Roman"/>
                <w:sz w:val="24"/>
                <w:szCs w:val="24"/>
              </w:rPr>
              <w:t>Прогулка.</w:t>
            </w:r>
          </w:p>
        </w:tc>
        <w:tc>
          <w:tcPr>
            <w:tcW w:w="1278" w:type="dxa"/>
          </w:tcPr>
          <w:p w:rsidR="00D718FD" w:rsidRPr="00D718FD" w:rsidRDefault="00D718FD" w:rsidP="00D718FD">
            <w:pPr>
              <w:contextualSpacing/>
              <w:rPr>
                <w:rFonts w:ascii="Times New Roman" w:hAnsi="Times New Roman" w:cs="Times New Roman"/>
                <w:sz w:val="24"/>
                <w:szCs w:val="24"/>
              </w:rPr>
            </w:pPr>
            <w:r w:rsidRPr="00D718FD">
              <w:rPr>
                <w:rFonts w:ascii="Times New Roman" w:hAnsi="Times New Roman" w:cs="Times New Roman"/>
                <w:sz w:val="24"/>
                <w:szCs w:val="24"/>
              </w:rPr>
              <w:t>10.00-11.10</w:t>
            </w:r>
          </w:p>
        </w:tc>
        <w:tc>
          <w:tcPr>
            <w:tcW w:w="1137" w:type="dxa"/>
          </w:tcPr>
          <w:p w:rsidR="00D718FD" w:rsidRPr="00D718FD" w:rsidRDefault="00D718FD" w:rsidP="00D718FD">
            <w:pPr>
              <w:contextualSpacing/>
              <w:rPr>
                <w:rFonts w:ascii="Times New Roman" w:hAnsi="Times New Roman" w:cs="Times New Roman"/>
                <w:sz w:val="24"/>
                <w:szCs w:val="24"/>
              </w:rPr>
            </w:pPr>
            <w:r w:rsidRPr="00D718FD">
              <w:rPr>
                <w:rFonts w:ascii="Times New Roman" w:hAnsi="Times New Roman" w:cs="Times New Roman"/>
                <w:sz w:val="24"/>
                <w:szCs w:val="24"/>
              </w:rPr>
              <w:t>10.00-11.10</w:t>
            </w:r>
          </w:p>
        </w:tc>
        <w:tc>
          <w:tcPr>
            <w:tcW w:w="1137" w:type="dxa"/>
          </w:tcPr>
          <w:p w:rsidR="00D718FD" w:rsidRPr="00D718FD" w:rsidRDefault="00D718FD" w:rsidP="00D718FD">
            <w:pPr>
              <w:contextualSpacing/>
              <w:rPr>
                <w:rFonts w:ascii="Times New Roman" w:hAnsi="Times New Roman" w:cs="Times New Roman"/>
                <w:sz w:val="24"/>
                <w:szCs w:val="24"/>
              </w:rPr>
            </w:pPr>
            <w:r w:rsidRPr="00D718FD">
              <w:rPr>
                <w:rFonts w:ascii="Times New Roman" w:hAnsi="Times New Roman" w:cs="Times New Roman"/>
                <w:sz w:val="24"/>
                <w:szCs w:val="24"/>
              </w:rPr>
              <w:t>10.20-11.30</w:t>
            </w:r>
          </w:p>
        </w:tc>
        <w:tc>
          <w:tcPr>
            <w:tcW w:w="1137" w:type="dxa"/>
          </w:tcPr>
          <w:p w:rsidR="00D718FD" w:rsidRPr="00D718FD" w:rsidRDefault="00D718FD" w:rsidP="00D718FD">
            <w:pPr>
              <w:contextualSpacing/>
              <w:rPr>
                <w:rFonts w:ascii="Times New Roman" w:hAnsi="Times New Roman" w:cs="Times New Roman"/>
                <w:sz w:val="24"/>
                <w:szCs w:val="24"/>
              </w:rPr>
            </w:pPr>
            <w:r w:rsidRPr="00D718FD">
              <w:rPr>
                <w:rFonts w:ascii="Times New Roman" w:hAnsi="Times New Roman" w:cs="Times New Roman"/>
                <w:sz w:val="24"/>
                <w:szCs w:val="24"/>
              </w:rPr>
              <w:t>10.50-12.00</w:t>
            </w:r>
          </w:p>
        </w:tc>
        <w:tc>
          <w:tcPr>
            <w:tcW w:w="1071" w:type="dxa"/>
          </w:tcPr>
          <w:p w:rsidR="00D718FD" w:rsidRPr="00D718FD" w:rsidRDefault="00D718FD" w:rsidP="00D718FD">
            <w:pPr>
              <w:contextualSpacing/>
              <w:rPr>
                <w:rFonts w:ascii="Times New Roman" w:hAnsi="Times New Roman" w:cs="Times New Roman"/>
                <w:sz w:val="24"/>
                <w:szCs w:val="24"/>
              </w:rPr>
            </w:pPr>
            <w:r w:rsidRPr="00D718FD">
              <w:rPr>
                <w:rFonts w:ascii="Times New Roman" w:hAnsi="Times New Roman" w:cs="Times New Roman"/>
                <w:sz w:val="24"/>
                <w:szCs w:val="24"/>
              </w:rPr>
              <w:t>11.00-12.25</w:t>
            </w:r>
          </w:p>
        </w:tc>
        <w:tc>
          <w:tcPr>
            <w:tcW w:w="1071" w:type="dxa"/>
          </w:tcPr>
          <w:p w:rsidR="00D718FD" w:rsidRPr="00D718FD" w:rsidRDefault="00D718FD" w:rsidP="00D718FD">
            <w:pPr>
              <w:contextualSpacing/>
              <w:rPr>
                <w:rFonts w:ascii="Times New Roman" w:hAnsi="Times New Roman" w:cs="Times New Roman"/>
                <w:sz w:val="24"/>
                <w:szCs w:val="24"/>
              </w:rPr>
            </w:pPr>
            <w:r w:rsidRPr="00D718FD">
              <w:rPr>
                <w:rFonts w:ascii="Times New Roman" w:hAnsi="Times New Roman" w:cs="Times New Roman"/>
                <w:sz w:val="24"/>
                <w:szCs w:val="24"/>
              </w:rPr>
              <w:t>11.10-12.25</w:t>
            </w:r>
          </w:p>
        </w:tc>
      </w:tr>
      <w:tr w:rsidR="00D718FD" w:rsidRPr="00DB470F" w:rsidTr="00DB470F">
        <w:trPr>
          <w:trHeight w:val="461"/>
        </w:trPr>
        <w:tc>
          <w:tcPr>
            <w:tcW w:w="2514"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Возвращение с прогулки, игры</w:t>
            </w:r>
          </w:p>
        </w:tc>
        <w:tc>
          <w:tcPr>
            <w:tcW w:w="1278"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11.10-11.30</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11.10-11.30</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11.30-11.45</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12.00-12.20</w:t>
            </w:r>
          </w:p>
        </w:tc>
        <w:tc>
          <w:tcPr>
            <w:tcW w:w="1071"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12.25-12.40</w:t>
            </w:r>
          </w:p>
        </w:tc>
        <w:tc>
          <w:tcPr>
            <w:tcW w:w="1071"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 xml:space="preserve">12.25-12.40 </w:t>
            </w:r>
          </w:p>
          <w:p w:rsidR="00D718FD" w:rsidRPr="00D718FD" w:rsidRDefault="00D718FD" w:rsidP="00D718FD">
            <w:pPr>
              <w:spacing w:after="0" w:line="240" w:lineRule="auto"/>
              <w:contextualSpacing/>
              <w:rPr>
                <w:rFonts w:ascii="Times New Roman" w:hAnsi="Times New Roman" w:cs="Times New Roman"/>
                <w:sz w:val="24"/>
                <w:szCs w:val="24"/>
              </w:rPr>
            </w:pPr>
          </w:p>
        </w:tc>
      </w:tr>
      <w:tr w:rsidR="00D718FD" w:rsidRPr="00DB470F" w:rsidTr="00DB470F">
        <w:trPr>
          <w:trHeight w:val="544"/>
        </w:trPr>
        <w:tc>
          <w:tcPr>
            <w:tcW w:w="2514"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 xml:space="preserve">подготовка к обеду, обед </w:t>
            </w:r>
          </w:p>
        </w:tc>
        <w:tc>
          <w:tcPr>
            <w:tcW w:w="1278"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11.30-11.50</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11.30-11.50</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11.45-12.15</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12.20-12.50</w:t>
            </w:r>
          </w:p>
          <w:p w:rsidR="00D718FD" w:rsidRPr="00D718FD" w:rsidRDefault="00D718FD" w:rsidP="00D718FD">
            <w:pPr>
              <w:spacing w:after="0" w:line="240" w:lineRule="auto"/>
              <w:contextualSpacing/>
              <w:rPr>
                <w:rFonts w:ascii="Times New Roman" w:hAnsi="Times New Roman" w:cs="Times New Roman"/>
                <w:sz w:val="24"/>
                <w:szCs w:val="24"/>
              </w:rPr>
            </w:pPr>
          </w:p>
        </w:tc>
        <w:tc>
          <w:tcPr>
            <w:tcW w:w="1071"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12.40-12.55</w:t>
            </w:r>
          </w:p>
          <w:p w:rsidR="00D718FD" w:rsidRPr="00D718FD" w:rsidRDefault="00D718FD" w:rsidP="00D718FD">
            <w:pPr>
              <w:spacing w:after="0" w:line="240" w:lineRule="auto"/>
              <w:contextualSpacing/>
              <w:rPr>
                <w:rFonts w:ascii="Times New Roman" w:hAnsi="Times New Roman" w:cs="Times New Roman"/>
                <w:sz w:val="24"/>
                <w:szCs w:val="24"/>
              </w:rPr>
            </w:pPr>
          </w:p>
        </w:tc>
        <w:tc>
          <w:tcPr>
            <w:tcW w:w="1071"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12.40-12.55</w:t>
            </w:r>
          </w:p>
        </w:tc>
      </w:tr>
      <w:tr w:rsidR="00D718FD" w:rsidRPr="00DB470F" w:rsidTr="00DB470F">
        <w:trPr>
          <w:trHeight w:val="212"/>
        </w:trPr>
        <w:tc>
          <w:tcPr>
            <w:tcW w:w="2514" w:type="dxa"/>
          </w:tcPr>
          <w:p w:rsidR="00D718FD" w:rsidRPr="00D718FD" w:rsidRDefault="00D718FD" w:rsidP="00D718FD">
            <w:pPr>
              <w:contextualSpacing/>
              <w:rPr>
                <w:rFonts w:ascii="Times New Roman" w:hAnsi="Times New Roman" w:cs="Times New Roman"/>
                <w:sz w:val="24"/>
                <w:szCs w:val="24"/>
              </w:rPr>
            </w:pPr>
            <w:r w:rsidRPr="00D718FD">
              <w:rPr>
                <w:rFonts w:ascii="Times New Roman" w:hAnsi="Times New Roman" w:cs="Times New Roman"/>
                <w:sz w:val="24"/>
                <w:szCs w:val="24"/>
              </w:rPr>
              <w:t>Подготовка ко сну</w:t>
            </w:r>
          </w:p>
        </w:tc>
        <w:tc>
          <w:tcPr>
            <w:tcW w:w="1278"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11.50-12-00</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11.50-12-00</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12.15-12-25</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12.50-13-00</w:t>
            </w:r>
          </w:p>
        </w:tc>
        <w:tc>
          <w:tcPr>
            <w:tcW w:w="1071"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12-55-13-00</w:t>
            </w:r>
          </w:p>
        </w:tc>
        <w:tc>
          <w:tcPr>
            <w:tcW w:w="1071"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12-55-13.00</w:t>
            </w:r>
          </w:p>
        </w:tc>
      </w:tr>
      <w:tr w:rsidR="00D718FD" w:rsidRPr="00DB470F" w:rsidTr="00DB470F">
        <w:trPr>
          <w:trHeight w:val="263"/>
        </w:trPr>
        <w:tc>
          <w:tcPr>
            <w:tcW w:w="2514" w:type="dxa"/>
          </w:tcPr>
          <w:p w:rsidR="00D718FD" w:rsidRPr="00D718FD" w:rsidRDefault="00D718FD" w:rsidP="00D718FD">
            <w:pPr>
              <w:contextualSpacing/>
              <w:rPr>
                <w:rFonts w:ascii="Times New Roman" w:hAnsi="Times New Roman" w:cs="Times New Roman"/>
                <w:sz w:val="24"/>
                <w:szCs w:val="24"/>
              </w:rPr>
            </w:pPr>
            <w:r w:rsidRPr="00D718FD">
              <w:rPr>
                <w:rFonts w:ascii="Times New Roman" w:hAnsi="Times New Roman" w:cs="Times New Roman"/>
                <w:sz w:val="24"/>
                <w:szCs w:val="24"/>
              </w:rPr>
              <w:lastRenderedPageBreak/>
              <w:t>дневной сон</w:t>
            </w:r>
          </w:p>
        </w:tc>
        <w:tc>
          <w:tcPr>
            <w:tcW w:w="1278" w:type="dxa"/>
          </w:tcPr>
          <w:p w:rsidR="00D718FD" w:rsidRPr="00D718FD" w:rsidRDefault="00D718FD" w:rsidP="00D718FD">
            <w:pPr>
              <w:contextualSpacing/>
              <w:rPr>
                <w:rFonts w:ascii="Times New Roman" w:hAnsi="Times New Roman" w:cs="Times New Roman"/>
                <w:sz w:val="24"/>
                <w:szCs w:val="24"/>
              </w:rPr>
            </w:pPr>
            <w:r w:rsidRPr="00D718FD">
              <w:rPr>
                <w:rFonts w:ascii="Times New Roman" w:hAnsi="Times New Roman" w:cs="Times New Roman"/>
                <w:sz w:val="24"/>
                <w:szCs w:val="24"/>
              </w:rPr>
              <w:t>12.00-15.00</w:t>
            </w:r>
          </w:p>
        </w:tc>
        <w:tc>
          <w:tcPr>
            <w:tcW w:w="1137" w:type="dxa"/>
          </w:tcPr>
          <w:p w:rsidR="00D718FD" w:rsidRPr="00D718FD" w:rsidRDefault="00D718FD" w:rsidP="00D718FD">
            <w:pPr>
              <w:contextualSpacing/>
              <w:rPr>
                <w:rFonts w:ascii="Times New Roman" w:hAnsi="Times New Roman" w:cs="Times New Roman"/>
                <w:sz w:val="24"/>
                <w:szCs w:val="24"/>
              </w:rPr>
            </w:pPr>
            <w:r w:rsidRPr="00D718FD">
              <w:rPr>
                <w:rFonts w:ascii="Times New Roman" w:hAnsi="Times New Roman" w:cs="Times New Roman"/>
                <w:sz w:val="24"/>
                <w:szCs w:val="24"/>
              </w:rPr>
              <w:t>12.00-15.00</w:t>
            </w:r>
          </w:p>
        </w:tc>
        <w:tc>
          <w:tcPr>
            <w:tcW w:w="1137" w:type="dxa"/>
          </w:tcPr>
          <w:p w:rsidR="00D718FD" w:rsidRPr="00D718FD" w:rsidRDefault="00D718FD" w:rsidP="00D718FD">
            <w:pPr>
              <w:contextualSpacing/>
              <w:rPr>
                <w:rFonts w:ascii="Times New Roman" w:hAnsi="Times New Roman" w:cs="Times New Roman"/>
                <w:sz w:val="24"/>
                <w:szCs w:val="24"/>
              </w:rPr>
            </w:pPr>
            <w:r w:rsidRPr="00D718FD">
              <w:rPr>
                <w:rFonts w:ascii="Times New Roman" w:hAnsi="Times New Roman" w:cs="Times New Roman"/>
                <w:sz w:val="24"/>
                <w:szCs w:val="24"/>
              </w:rPr>
              <w:t>12.25-15.00</w:t>
            </w:r>
          </w:p>
        </w:tc>
        <w:tc>
          <w:tcPr>
            <w:tcW w:w="1137" w:type="dxa"/>
          </w:tcPr>
          <w:p w:rsidR="00D718FD" w:rsidRPr="00D718FD" w:rsidRDefault="00D718FD" w:rsidP="00D718FD">
            <w:pPr>
              <w:contextualSpacing/>
              <w:rPr>
                <w:rFonts w:ascii="Times New Roman" w:hAnsi="Times New Roman" w:cs="Times New Roman"/>
                <w:sz w:val="24"/>
                <w:szCs w:val="24"/>
              </w:rPr>
            </w:pPr>
            <w:r w:rsidRPr="00D718FD">
              <w:rPr>
                <w:rFonts w:ascii="Times New Roman" w:hAnsi="Times New Roman" w:cs="Times New Roman"/>
                <w:sz w:val="24"/>
                <w:szCs w:val="24"/>
              </w:rPr>
              <w:t>13.00-15.00</w:t>
            </w:r>
          </w:p>
        </w:tc>
        <w:tc>
          <w:tcPr>
            <w:tcW w:w="1071" w:type="dxa"/>
          </w:tcPr>
          <w:p w:rsidR="00D718FD" w:rsidRPr="00D718FD" w:rsidRDefault="00D718FD" w:rsidP="00D718FD">
            <w:pPr>
              <w:contextualSpacing/>
              <w:rPr>
                <w:rFonts w:ascii="Times New Roman" w:hAnsi="Times New Roman" w:cs="Times New Roman"/>
                <w:sz w:val="24"/>
                <w:szCs w:val="24"/>
              </w:rPr>
            </w:pPr>
            <w:r w:rsidRPr="00D718FD">
              <w:rPr>
                <w:rFonts w:ascii="Times New Roman" w:hAnsi="Times New Roman" w:cs="Times New Roman"/>
                <w:sz w:val="24"/>
                <w:szCs w:val="24"/>
              </w:rPr>
              <w:t>13.00-15.00</w:t>
            </w:r>
          </w:p>
        </w:tc>
        <w:tc>
          <w:tcPr>
            <w:tcW w:w="1071" w:type="dxa"/>
          </w:tcPr>
          <w:p w:rsidR="00D718FD" w:rsidRPr="00D718FD" w:rsidRDefault="00D718FD" w:rsidP="00D718FD">
            <w:pPr>
              <w:contextualSpacing/>
              <w:rPr>
                <w:rFonts w:ascii="Times New Roman" w:hAnsi="Times New Roman" w:cs="Times New Roman"/>
                <w:sz w:val="24"/>
                <w:szCs w:val="24"/>
              </w:rPr>
            </w:pPr>
            <w:r w:rsidRPr="00D718FD">
              <w:rPr>
                <w:rFonts w:ascii="Times New Roman" w:hAnsi="Times New Roman" w:cs="Times New Roman"/>
                <w:sz w:val="24"/>
                <w:szCs w:val="24"/>
              </w:rPr>
              <w:t>13.00 -15.00</w:t>
            </w:r>
          </w:p>
        </w:tc>
      </w:tr>
      <w:tr w:rsidR="00D718FD" w:rsidRPr="00DB470F" w:rsidTr="00DB470F">
        <w:trPr>
          <w:trHeight w:val="156"/>
        </w:trPr>
        <w:tc>
          <w:tcPr>
            <w:tcW w:w="2514"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Подъем, бодрящая гимнастика</w:t>
            </w:r>
          </w:p>
        </w:tc>
        <w:tc>
          <w:tcPr>
            <w:tcW w:w="1278"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15.00-15.20</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15.00-15.20</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15.00-15.20</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15.00-15.20</w:t>
            </w:r>
          </w:p>
          <w:p w:rsidR="00D718FD" w:rsidRPr="00D718FD" w:rsidRDefault="00D718FD" w:rsidP="00D718FD">
            <w:pPr>
              <w:spacing w:after="0" w:line="240" w:lineRule="auto"/>
              <w:contextualSpacing/>
              <w:rPr>
                <w:rFonts w:ascii="Times New Roman" w:hAnsi="Times New Roman" w:cs="Times New Roman"/>
                <w:sz w:val="24"/>
                <w:szCs w:val="24"/>
              </w:rPr>
            </w:pPr>
          </w:p>
        </w:tc>
        <w:tc>
          <w:tcPr>
            <w:tcW w:w="1071"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15.00-15.20</w:t>
            </w:r>
          </w:p>
          <w:p w:rsidR="00D718FD" w:rsidRPr="00D718FD" w:rsidRDefault="00D718FD" w:rsidP="00D718FD">
            <w:pPr>
              <w:spacing w:after="0" w:line="240" w:lineRule="auto"/>
              <w:contextualSpacing/>
              <w:rPr>
                <w:rFonts w:ascii="Times New Roman" w:hAnsi="Times New Roman" w:cs="Times New Roman"/>
                <w:sz w:val="24"/>
                <w:szCs w:val="24"/>
              </w:rPr>
            </w:pPr>
          </w:p>
        </w:tc>
        <w:tc>
          <w:tcPr>
            <w:tcW w:w="1071"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15.00-15.20</w:t>
            </w:r>
          </w:p>
        </w:tc>
      </w:tr>
      <w:tr w:rsidR="00D718FD" w:rsidRPr="00DB470F" w:rsidTr="00DB470F">
        <w:trPr>
          <w:trHeight w:val="461"/>
        </w:trPr>
        <w:tc>
          <w:tcPr>
            <w:tcW w:w="2514"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Подготовка к полднику, полдник</w:t>
            </w:r>
          </w:p>
        </w:tc>
        <w:tc>
          <w:tcPr>
            <w:tcW w:w="1278"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15.20-15.45</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15.20-15.45</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15.20-15.45</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15.20-15.45</w:t>
            </w:r>
          </w:p>
          <w:p w:rsidR="00D718FD" w:rsidRPr="00D718FD" w:rsidRDefault="00D718FD" w:rsidP="00D718FD">
            <w:pPr>
              <w:spacing w:after="0" w:line="240" w:lineRule="auto"/>
              <w:contextualSpacing/>
              <w:rPr>
                <w:rFonts w:ascii="Times New Roman" w:hAnsi="Times New Roman" w:cs="Times New Roman"/>
                <w:sz w:val="24"/>
                <w:szCs w:val="24"/>
              </w:rPr>
            </w:pPr>
          </w:p>
        </w:tc>
        <w:tc>
          <w:tcPr>
            <w:tcW w:w="1071"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15.20-15.45</w:t>
            </w:r>
          </w:p>
          <w:p w:rsidR="00D718FD" w:rsidRPr="00D718FD" w:rsidRDefault="00D718FD" w:rsidP="00D718FD">
            <w:pPr>
              <w:spacing w:after="0" w:line="240" w:lineRule="auto"/>
              <w:contextualSpacing/>
              <w:rPr>
                <w:rFonts w:ascii="Times New Roman" w:hAnsi="Times New Roman" w:cs="Times New Roman"/>
                <w:sz w:val="24"/>
                <w:szCs w:val="24"/>
              </w:rPr>
            </w:pPr>
          </w:p>
        </w:tc>
        <w:tc>
          <w:tcPr>
            <w:tcW w:w="1071"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15.20-15.45</w:t>
            </w:r>
          </w:p>
          <w:p w:rsidR="00D718FD" w:rsidRPr="00D718FD" w:rsidRDefault="00D718FD" w:rsidP="00D718FD">
            <w:pPr>
              <w:spacing w:after="0" w:line="240" w:lineRule="auto"/>
              <w:contextualSpacing/>
              <w:rPr>
                <w:rFonts w:ascii="Times New Roman" w:hAnsi="Times New Roman" w:cs="Times New Roman"/>
                <w:sz w:val="24"/>
                <w:szCs w:val="24"/>
              </w:rPr>
            </w:pPr>
          </w:p>
        </w:tc>
      </w:tr>
      <w:tr w:rsidR="00D718FD" w:rsidRPr="00DB470F" w:rsidTr="00DB470F">
        <w:trPr>
          <w:trHeight w:val="210"/>
        </w:trPr>
        <w:tc>
          <w:tcPr>
            <w:tcW w:w="2514"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 xml:space="preserve"> Вечерний круг. Игры, чтение художественной литературы, самостоятельная деятельность</w:t>
            </w:r>
          </w:p>
        </w:tc>
        <w:tc>
          <w:tcPr>
            <w:tcW w:w="1278"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15.45-16.10</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15.45-16.10</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15.45-16.25</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15.45-16.30</w:t>
            </w:r>
          </w:p>
        </w:tc>
        <w:tc>
          <w:tcPr>
            <w:tcW w:w="1071"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16.25-16.50</w:t>
            </w:r>
          </w:p>
        </w:tc>
        <w:tc>
          <w:tcPr>
            <w:tcW w:w="1071"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16.25-16.45</w:t>
            </w:r>
          </w:p>
        </w:tc>
      </w:tr>
      <w:tr w:rsidR="00D718FD" w:rsidRPr="00DB470F" w:rsidTr="00DB470F">
        <w:trPr>
          <w:trHeight w:val="210"/>
        </w:trPr>
        <w:tc>
          <w:tcPr>
            <w:tcW w:w="2514"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Подготовка к ужину, ужин</w:t>
            </w:r>
          </w:p>
        </w:tc>
        <w:tc>
          <w:tcPr>
            <w:tcW w:w="1278"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16.10-16.30</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16.10-16.30</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16.25-16.45</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16.30-16.45</w:t>
            </w:r>
          </w:p>
          <w:p w:rsidR="00D718FD" w:rsidRPr="00D718FD" w:rsidRDefault="00D718FD" w:rsidP="00D718FD">
            <w:pPr>
              <w:spacing w:after="0" w:line="240" w:lineRule="auto"/>
              <w:contextualSpacing/>
              <w:rPr>
                <w:rFonts w:ascii="Times New Roman" w:hAnsi="Times New Roman" w:cs="Times New Roman"/>
                <w:sz w:val="24"/>
                <w:szCs w:val="24"/>
              </w:rPr>
            </w:pPr>
          </w:p>
        </w:tc>
        <w:tc>
          <w:tcPr>
            <w:tcW w:w="1071"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16.50-17.00</w:t>
            </w:r>
          </w:p>
          <w:p w:rsidR="00D718FD" w:rsidRPr="00D718FD" w:rsidRDefault="00D718FD" w:rsidP="00D718FD">
            <w:pPr>
              <w:spacing w:after="0" w:line="240" w:lineRule="auto"/>
              <w:contextualSpacing/>
              <w:rPr>
                <w:rFonts w:ascii="Times New Roman" w:hAnsi="Times New Roman" w:cs="Times New Roman"/>
                <w:sz w:val="24"/>
                <w:szCs w:val="24"/>
              </w:rPr>
            </w:pPr>
          </w:p>
        </w:tc>
        <w:tc>
          <w:tcPr>
            <w:tcW w:w="1071"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16.45-17.00</w:t>
            </w:r>
          </w:p>
          <w:p w:rsidR="00D718FD" w:rsidRPr="00D718FD" w:rsidRDefault="00D718FD" w:rsidP="00D718FD">
            <w:pPr>
              <w:spacing w:after="0" w:line="240" w:lineRule="auto"/>
              <w:contextualSpacing/>
              <w:rPr>
                <w:rFonts w:ascii="Times New Roman" w:hAnsi="Times New Roman" w:cs="Times New Roman"/>
                <w:sz w:val="24"/>
                <w:szCs w:val="24"/>
              </w:rPr>
            </w:pPr>
          </w:p>
        </w:tc>
      </w:tr>
      <w:tr w:rsidR="00D718FD" w:rsidRPr="00DB470F" w:rsidTr="00DB470F">
        <w:trPr>
          <w:trHeight w:val="496"/>
        </w:trPr>
        <w:tc>
          <w:tcPr>
            <w:tcW w:w="2514" w:type="dxa"/>
          </w:tcPr>
          <w:p w:rsidR="00D718FD" w:rsidRPr="00D718FD" w:rsidRDefault="00D718FD" w:rsidP="00D718FD">
            <w:pPr>
              <w:contextualSpacing/>
              <w:rPr>
                <w:rFonts w:ascii="Times New Roman" w:hAnsi="Times New Roman" w:cs="Times New Roman"/>
                <w:sz w:val="24"/>
                <w:szCs w:val="24"/>
              </w:rPr>
            </w:pPr>
            <w:r w:rsidRPr="00D718FD">
              <w:rPr>
                <w:rFonts w:ascii="Times New Roman" w:hAnsi="Times New Roman" w:cs="Times New Roman"/>
                <w:sz w:val="24"/>
                <w:szCs w:val="24"/>
              </w:rPr>
              <w:t>Подготовка к прогулке, прогулка</w:t>
            </w:r>
          </w:p>
        </w:tc>
        <w:tc>
          <w:tcPr>
            <w:tcW w:w="1278"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16.30-18.30</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16.30-18.30</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16.45-18.30</w:t>
            </w:r>
          </w:p>
        </w:tc>
        <w:tc>
          <w:tcPr>
            <w:tcW w:w="1137"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17.00-18.30</w:t>
            </w:r>
          </w:p>
          <w:p w:rsidR="00D718FD" w:rsidRPr="00D718FD" w:rsidRDefault="00D718FD" w:rsidP="00D718FD">
            <w:pPr>
              <w:spacing w:after="0" w:line="240" w:lineRule="auto"/>
              <w:contextualSpacing/>
              <w:rPr>
                <w:rFonts w:ascii="Times New Roman" w:hAnsi="Times New Roman" w:cs="Times New Roman"/>
                <w:sz w:val="24"/>
                <w:szCs w:val="24"/>
              </w:rPr>
            </w:pPr>
          </w:p>
        </w:tc>
        <w:tc>
          <w:tcPr>
            <w:tcW w:w="1071"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17.00-18.30</w:t>
            </w:r>
          </w:p>
          <w:p w:rsidR="00D718FD" w:rsidRPr="00D718FD" w:rsidRDefault="00D718FD" w:rsidP="00D718FD">
            <w:pPr>
              <w:spacing w:after="0" w:line="240" w:lineRule="auto"/>
              <w:contextualSpacing/>
              <w:rPr>
                <w:rFonts w:ascii="Times New Roman" w:hAnsi="Times New Roman" w:cs="Times New Roman"/>
                <w:sz w:val="24"/>
                <w:szCs w:val="24"/>
              </w:rPr>
            </w:pPr>
          </w:p>
        </w:tc>
        <w:tc>
          <w:tcPr>
            <w:tcW w:w="1071" w:type="dxa"/>
          </w:tcPr>
          <w:p w:rsidR="00D718FD" w:rsidRPr="00D718FD" w:rsidRDefault="00D718FD" w:rsidP="00D718FD">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17.00-18.30</w:t>
            </w:r>
          </w:p>
          <w:p w:rsidR="00D718FD" w:rsidRPr="00D718FD" w:rsidRDefault="00D718FD" w:rsidP="00D718FD">
            <w:pPr>
              <w:spacing w:after="0" w:line="240" w:lineRule="auto"/>
              <w:contextualSpacing/>
              <w:rPr>
                <w:rFonts w:ascii="Times New Roman" w:hAnsi="Times New Roman" w:cs="Times New Roman"/>
                <w:sz w:val="24"/>
                <w:szCs w:val="24"/>
              </w:rPr>
            </w:pPr>
          </w:p>
        </w:tc>
      </w:tr>
      <w:tr w:rsidR="00D718FD" w:rsidRPr="00DB470F" w:rsidTr="00DB470F">
        <w:trPr>
          <w:trHeight w:val="478"/>
        </w:trPr>
        <w:tc>
          <w:tcPr>
            <w:tcW w:w="2514" w:type="dxa"/>
          </w:tcPr>
          <w:p w:rsidR="00D718FD" w:rsidRPr="00D718FD" w:rsidRDefault="00D718FD" w:rsidP="00D718FD">
            <w:pPr>
              <w:contextualSpacing/>
              <w:rPr>
                <w:rFonts w:ascii="Times New Roman" w:hAnsi="Times New Roman" w:cs="Times New Roman"/>
                <w:sz w:val="24"/>
                <w:szCs w:val="24"/>
              </w:rPr>
            </w:pPr>
            <w:r w:rsidRPr="00D718FD">
              <w:rPr>
                <w:rFonts w:ascii="Times New Roman" w:hAnsi="Times New Roman" w:cs="Times New Roman"/>
                <w:sz w:val="24"/>
                <w:szCs w:val="24"/>
              </w:rPr>
              <w:t>Игры, уход детей домой</w:t>
            </w:r>
          </w:p>
        </w:tc>
        <w:tc>
          <w:tcPr>
            <w:tcW w:w="1278" w:type="dxa"/>
          </w:tcPr>
          <w:p w:rsidR="00D718FD" w:rsidRPr="00D718FD" w:rsidRDefault="00D718FD" w:rsidP="00D718FD">
            <w:pPr>
              <w:contextualSpacing/>
              <w:rPr>
                <w:rFonts w:ascii="Times New Roman" w:hAnsi="Times New Roman" w:cs="Times New Roman"/>
                <w:sz w:val="24"/>
                <w:szCs w:val="24"/>
              </w:rPr>
            </w:pPr>
            <w:r w:rsidRPr="00D718FD">
              <w:rPr>
                <w:rFonts w:ascii="Times New Roman" w:hAnsi="Times New Roman" w:cs="Times New Roman"/>
                <w:sz w:val="24"/>
                <w:szCs w:val="24"/>
              </w:rPr>
              <w:t>18.30-19.00</w:t>
            </w:r>
          </w:p>
        </w:tc>
        <w:tc>
          <w:tcPr>
            <w:tcW w:w="1137" w:type="dxa"/>
          </w:tcPr>
          <w:p w:rsidR="00D718FD" w:rsidRPr="00D718FD" w:rsidRDefault="00D718FD" w:rsidP="00D718FD">
            <w:pPr>
              <w:contextualSpacing/>
              <w:rPr>
                <w:rFonts w:ascii="Times New Roman" w:hAnsi="Times New Roman" w:cs="Times New Roman"/>
                <w:sz w:val="24"/>
                <w:szCs w:val="24"/>
              </w:rPr>
            </w:pPr>
            <w:r w:rsidRPr="00D718FD">
              <w:rPr>
                <w:rFonts w:ascii="Times New Roman" w:hAnsi="Times New Roman" w:cs="Times New Roman"/>
                <w:sz w:val="24"/>
                <w:szCs w:val="24"/>
              </w:rPr>
              <w:t>18.30-19.00</w:t>
            </w:r>
          </w:p>
        </w:tc>
        <w:tc>
          <w:tcPr>
            <w:tcW w:w="1137" w:type="dxa"/>
          </w:tcPr>
          <w:p w:rsidR="00D718FD" w:rsidRPr="00D718FD" w:rsidRDefault="00D718FD" w:rsidP="00D718FD">
            <w:pPr>
              <w:contextualSpacing/>
              <w:rPr>
                <w:rFonts w:ascii="Times New Roman" w:hAnsi="Times New Roman" w:cs="Times New Roman"/>
                <w:sz w:val="24"/>
                <w:szCs w:val="24"/>
              </w:rPr>
            </w:pPr>
            <w:r w:rsidRPr="00D718FD">
              <w:rPr>
                <w:rFonts w:ascii="Times New Roman" w:hAnsi="Times New Roman" w:cs="Times New Roman"/>
                <w:sz w:val="24"/>
                <w:szCs w:val="24"/>
              </w:rPr>
              <w:t>18.30-19.00</w:t>
            </w:r>
          </w:p>
        </w:tc>
        <w:tc>
          <w:tcPr>
            <w:tcW w:w="1137" w:type="dxa"/>
          </w:tcPr>
          <w:p w:rsidR="00D718FD" w:rsidRPr="00D718FD" w:rsidRDefault="00D718FD" w:rsidP="00D718FD">
            <w:pPr>
              <w:contextualSpacing/>
              <w:rPr>
                <w:rFonts w:ascii="Times New Roman" w:hAnsi="Times New Roman" w:cs="Times New Roman"/>
                <w:sz w:val="24"/>
                <w:szCs w:val="24"/>
              </w:rPr>
            </w:pPr>
            <w:r w:rsidRPr="00D718FD">
              <w:rPr>
                <w:rFonts w:ascii="Times New Roman" w:hAnsi="Times New Roman" w:cs="Times New Roman"/>
                <w:sz w:val="24"/>
                <w:szCs w:val="24"/>
              </w:rPr>
              <w:t>18.30-19.00</w:t>
            </w:r>
          </w:p>
        </w:tc>
        <w:tc>
          <w:tcPr>
            <w:tcW w:w="1071" w:type="dxa"/>
          </w:tcPr>
          <w:p w:rsidR="00D718FD" w:rsidRPr="00D718FD" w:rsidRDefault="00D718FD" w:rsidP="00D718FD">
            <w:pPr>
              <w:contextualSpacing/>
              <w:rPr>
                <w:rFonts w:ascii="Times New Roman" w:hAnsi="Times New Roman" w:cs="Times New Roman"/>
                <w:sz w:val="24"/>
                <w:szCs w:val="24"/>
              </w:rPr>
            </w:pPr>
            <w:r w:rsidRPr="00D718FD">
              <w:rPr>
                <w:rFonts w:ascii="Times New Roman" w:hAnsi="Times New Roman" w:cs="Times New Roman"/>
                <w:sz w:val="24"/>
                <w:szCs w:val="24"/>
              </w:rPr>
              <w:t>18.30-19.00</w:t>
            </w:r>
          </w:p>
        </w:tc>
        <w:tc>
          <w:tcPr>
            <w:tcW w:w="1071" w:type="dxa"/>
          </w:tcPr>
          <w:p w:rsidR="00D718FD" w:rsidRPr="00D718FD" w:rsidRDefault="00D718FD" w:rsidP="00D718FD">
            <w:pPr>
              <w:contextualSpacing/>
              <w:rPr>
                <w:rFonts w:ascii="Times New Roman" w:hAnsi="Times New Roman" w:cs="Times New Roman"/>
                <w:sz w:val="24"/>
                <w:szCs w:val="24"/>
              </w:rPr>
            </w:pPr>
            <w:r w:rsidRPr="00D718FD">
              <w:rPr>
                <w:rFonts w:ascii="Times New Roman" w:hAnsi="Times New Roman" w:cs="Times New Roman"/>
                <w:sz w:val="24"/>
                <w:szCs w:val="24"/>
              </w:rPr>
              <w:t>18.30-19.00</w:t>
            </w:r>
          </w:p>
        </w:tc>
      </w:tr>
    </w:tbl>
    <w:p w:rsidR="00DB470F" w:rsidRPr="00DB470F" w:rsidRDefault="00DB470F" w:rsidP="005919D3">
      <w:pPr>
        <w:rPr>
          <w:sz w:val="24"/>
          <w:szCs w:val="24"/>
        </w:rPr>
      </w:pPr>
    </w:p>
    <w:p w:rsidR="005D0552" w:rsidRPr="00DB470F" w:rsidRDefault="005D0552" w:rsidP="005D0552">
      <w:pPr>
        <w:spacing w:after="0" w:line="240" w:lineRule="auto"/>
        <w:ind w:left="360"/>
        <w:contextualSpacing/>
        <w:jc w:val="center"/>
        <w:rPr>
          <w:rFonts w:ascii="Times New Roman" w:hAnsi="Times New Roman"/>
          <w:b/>
          <w:sz w:val="24"/>
          <w:szCs w:val="24"/>
        </w:rPr>
      </w:pPr>
      <w:r w:rsidRPr="00DB470F">
        <w:rPr>
          <w:rFonts w:ascii="Times New Roman" w:hAnsi="Times New Roman"/>
          <w:b/>
          <w:sz w:val="24"/>
          <w:szCs w:val="24"/>
        </w:rPr>
        <w:t>РЕЖИМ ДНЯ</w:t>
      </w:r>
    </w:p>
    <w:p w:rsidR="005D0552" w:rsidRPr="00DB470F" w:rsidRDefault="005D0552" w:rsidP="005D0552">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Теплый </w:t>
      </w:r>
      <w:r w:rsidRPr="00DB470F">
        <w:rPr>
          <w:rFonts w:ascii="Times New Roman" w:hAnsi="Times New Roman"/>
          <w:b/>
          <w:sz w:val="24"/>
          <w:szCs w:val="24"/>
        </w:rPr>
        <w:t>период</w:t>
      </w:r>
    </w:p>
    <w:p w:rsidR="005D0552" w:rsidRPr="00DB470F" w:rsidRDefault="005D0552" w:rsidP="005D0552">
      <w:pPr>
        <w:spacing w:after="0" w:line="240" w:lineRule="auto"/>
        <w:contextualSpacing/>
        <w:jc w:val="center"/>
        <w:rPr>
          <w:rFonts w:ascii="Times New Roman" w:hAnsi="Times New Roman"/>
          <w:b/>
          <w:sz w:val="24"/>
          <w:szCs w:val="24"/>
        </w:rPr>
      </w:pPr>
      <w:r w:rsidRPr="00DB470F">
        <w:rPr>
          <w:rFonts w:ascii="Times New Roman" w:hAnsi="Times New Roman"/>
          <w:b/>
          <w:sz w:val="24"/>
          <w:szCs w:val="24"/>
        </w:rPr>
        <w:t>1 младшая группа</w:t>
      </w:r>
    </w:p>
    <w:tbl>
      <w:tblPr>
        <w:tblpPr w:leftFromText="180" w:rightFromText="180" w:vertAnchor="text" w:horzAnchor="margin" w:tblpX="36" w:tblpY="156"/>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3155"/>
      </w:tblGrid>
      <w:tr w:rsidR="005D0552" w:rsidRPr="00DB470F" w:rsidTr="005D0552">
        <w:trPr>
          <w:trHeight w:val="430"/>
        </w:trPr>
        <w:tc>
          <w:tcPr>
            <w:tcW w:w="6204" w:type="dxa"/>
          </w:tcPr>
          <w:p w:rsidR="005D0552" w:rsidRPr="00DB470F" w:rsidRDefault="005D0552" w:rsidP="005D0552">
            <w:pPr>
              <w:spacing w:after="0" w:line="240" w:lineRule="auto"/>
              <w:ind w:left="360" w:hanging="360"/>
              <w:contextualSpacing/>
              <w:rPr>
                <w:rFonts w:ascii="Times New Roman" w:hAnsi="Times New Roman"/>
                <w:b/>
                <w:sz w:val="24"/>
                <w:szCs w:val="24"/>
              </w:rPr>
            </w:pPr>
            <w:r w:rsidRPr="00DB470F">
              <w:rPr>
                <w:rFonts w:ascii="Times New Roman" w:hAnsi="Times New Roman"/>
                <w:b/>
                <w:sz w:val="24"/>
                <w:szCs w:val="24"/>
              </w:rPr>
              <w:t>Режимные моменты</w:t>
            </w:r>
          </w:p>
          <w:p w:rsidR="005D0552" w:rsidRPr="00DB470F" w:rsidRDefault="005D0552" w:rsidP="005D0552">
            <w:pPr>
              <w:spacing w:after="0" w:line="240" w:lineRule="auto"/>
              <w:ind w:left="360" w:hanging="360"/>
              <w:contextualSpacing/>
              <w:rPr>
                <w:rFonts w:ascii="Times New Roman" w:hAnsi="Times New Roman"/>
                <w:sz w:val="24"/>
                <w:szCs w:val="24"/>
              </w:rPr>
            </w:pPr>
          </w:p>
        </w:tc>
        <w:tc>
          <w:tcPr>
            <w:tcW w:w="3155" w:type="dxa"/>
          </w:tcPr>
          <w:p w:rsidR="005D0552" w:rsidRPr="00DB470F" w:rsidRDefault="005D0552" w:rsidP="005D0552">
            <w:pPr>
              <w:spacing w:after="0" w:line="240" w:lineRule="auto"/>
              <w:contextualSpacing/>
              <w:rPr>
                <w:rFonts w:ascii="Times New Roman" w:hAnsi="Times New Roman"/>
                <w:i/>
                <w:sz w:val="24"/>
                <w:szCs w:val="24"/>
              </w:rPr>
            </w:pPr>
            <w:r w:rsidRPr="00DB470F">
              <w:rPr>
                <w:rFonts w:ascii="Times New Roman" w:hAnsi="Times New Roman"/>
                <w:b/>
                <w:sz w:val="24"/>
                <w:szCs w:val="24"/>
              </w:rPr>
              <w:t>Время</w:t>
            </w:r>
          </w:p>
        </w:tc>
      </w:tr>
      <w:tr w:rsidR="005D0552" w:rsidRPr="00DB470F" w:rsidTr="005D0552">
        <w:trPr>
          <w:trHeight w:val="503"/>
        </w:trPr>
        <w:tc>
          <w:tcPr>
            <w:tcW w:w="6204"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Прием и осмотр детей, самостоятельная деятельность.</w:t>
            </w:r>
          </w:p>
        </w:tc>
        <w:tc>
          <w:tcPr>
            <w:tcW w:w="3155" w:type="dxa"/>
          </w:tcPr>
          <w:p w:rsidR="005D0552" w:rsidRPr="00DB470F" w:rsidRDefault="005D0552" w:rsidP="005D0552">
            <w:pPr>
              <w:spacing w:after="0" w:line="240" w:lineRule="auto"/>
              <w:contextualSpacing/>
              <w:rPr>
                <w:rFonts w:ascii="Times New Roman" w:hAnsi="Times New Roman"/>
                <w:sz w:val="24"/>
                <w:szCs w:val="24"/>
              </w:rPr>
            </w:pPr>
          </w:p>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7.00 – 8.00</w:t>
            </w:r>
          </w:p>
        </w:tc>
      </w:tr>
      <w:tr w:rsidR="005D0552" w:rsidRPr="00DB470F" w:rsidTr="005D0552">
        <w:trPr>
          <w:trHeight w:val="258"/>
        </w:trPr>
        <w:tc>
          <w:tcPr>
            <w:tcW w:w="6204"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Утренняя гимнастика</w:t>
            </w:r>
          </w:p>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Артикуляционная и пальчиковая гимнастика</w:t>
            </w:r>
          </w:p>
        </w:tc>
        <w:tc>
          <w:tcPr>
            <w:tcW w:w="3155"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8.00-8.05</w:t>
            </w:r>
          </w:p>
        </w:tc>
      </w:tr>
      <w:tr w:rsidR="005D0552" w:rsidRPr="00DB470F" w:rsidTr="005D0552">
        <w:trPr>
          <w:trHeight w:val="326"/>
        </w:trPr>
        <w:tc>
          <w:tcPr>
            <w:tcW w:w="6204"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Подготовка к завтраку, завтрак</w:t>
            </w:r>
          </w:p>
        </w:tc>
        <w:tc>
          <w:tcPr>
            <w:tcW w:w="3155"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8.05 – 8.35</w:t>
            </w:r>
          </w:p>
        </w:tc>
      </w:tr>
      <w:tr w:rsidR="005D0552" w:rsidRPr="00DB470F" w:rsidTr="005D0552">
        <w:trPr>
          <w:trHeight w:val="430"/>
        </w:trPr>
        <w:tc>
          <w:tcPr>
            <w:tcW w:w="6204"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Утренний круг. Игры, подготовка к непосредственно образовательной деятельности</w:t>
            </w:r>
          </w:p>
        </w:tc>
        <w:tc>
          <w:tcPr>
            <w:tcW w:w="3155"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8.35 – 9.00</w:t>
            </w:r>
          </w:p>
        </w:tc>
      </w:tr>
      <w:tr w:rsidR="005D0552" w:rsidRPr="00DB470F" w:rsidTr="005D0552">
        <w:trPr>
          <w:trHeight w:val="449"/>
        </w:trPr>
        <w:tc>
          <w:tcPr>
            <w:tcW w:w="6204" w:type="dxa"/>
          </w:tcPr>
          <w:p w:rsidR="005D0552" w:rsidRPr="00DB470F" w:rsidRDefault="005D0552" w:rsidP="005D0552">
            <w:pPr>
              <w:contextualSpacing/>
              <w:rPr>
                <w:rFonts w:ascii="Times New Roman" w:hAnsi="Times New Roman"/>
                <w:sz w:val="24"/>
                <w:szCs w:val="24"/>
              </w:rPr>
            </w:pPr>
            <w:r w:rsidRPr="00DB470F">
              <w:rPr>
                <w:rFonts w:ascii="Times New Roman" w:hAnsi="Times New Roman"/>
                <w:sz w:val="24"/>
                <w:szCs w:val="24"/>
              </w:rPr>
              <w:t>Подготовка к прогулке</w:t>
            </w:r>
          </w:p>
        </w:tc>
        <w:tc>
          <w:tcPr>
            <w:tcW w:w="3155" w:type="dxa"/>
          </w:tcPr>
          <w:p w:rsidR="005D0552" w:rsidRPr="00DB470F" w:rsidRDefault="005D0552" w:rsidP="003363F8">
            <w:pPr>
              <w:contextualSpacing/>
              <w:rPr>
                <w:rFonts w:ascii="Times New Roman" w:hAnsi="Times New Roman"/>
                <w:sz w:val="24"/>
                <w:szCs w:val="24"/>
              </w:rPr>
            </w:pPr>
            <w:r w:rsidRPr="00DB470F">
              <w:rPr>
                <w:rFonts w:ascii="Times New Roman" w:hAnsi="Times New Roman"/>
                <w:sz w:val="24"/>
                <w:szCs w:val="24"/>
              </w:rPr>
              <w:t>9.</w:t>
            </w:r>
            <w:r w:rsidR="003363F8">
              <w:rPr>
                <w:rFonts w:ascii="Times New Roman" w:hAnsi="Times New Roman"/>
                <w:sz w:val="24"/>
                <w:szCs w:val="24"/>
              </w:rPr>
              <w:t>0</w:t>
            </w:r>
            <w:r w:rsidRPr="00DB470F">
              <w:rPr>
                <w:rFonts w:ascii="Times New Roman" w:hAnsi="Times New Roman"/>
                <w:sz w:val="24"/>
                <w:szCs w:val="24"/>
              </w:rPr>
              <w:t>0-</w:t>
            </w:r>
            <w:r w:rsidR="003363F8">
              <w:rPr>
                <w:rFonts w:ascii="Times New Roman" w:hAnsi="Times New Roman"/>
                <w:sz w:val="24"/>
                <w:szCs w:val="24"/>
              </w:rPr>
              <w:t>9</w:t>
            </w:r>
            <w:r w:rsidRPr="00DB470F">
              <w:rPr>
                <w:rFonts w:ascii="Times New Roman" w:hAnsi="Times New Roman"/>
                <w:sz w:val="24"/>
                <w:szCs w:val="24"/>
              </w:rPr>
              <w:t>.</w:t>
            </w:r>
            <w:r w:rsidR="003363F8">
              <w:rPr>
                <w:rFonts w:ascii="Times New Roman" w:hAnsi="Times New Roman"/>
                <w:sz w:val="24"/>
                <w:szCs w:val="24"/>
              </w:rPr>
              <w:t>1</w:t>
            </w:r>
            <w:r w:rsidRPr="00DB470F">
              <w:rPr>
                <w:rFonts w:ascii="Times New Roman" w:hAnsi="Times New Roman"/>
                <w:sz w:val="24"/>
                <w:szCs w:val="24"/>
              </w:rPr>
              <w:t>0</w:t>
            </w:r>
          </w:p>
        </w:tc>
      </w:tr>
      <w:tr w:rsidR="005D0552" w:rsidRPr="00DB470F" w:rsidTr="005D0552">
        <w:trPr>
          <w:trHeight w:val="263"/>
        </w:trPr>
        <w:tc>
          <w:tcPr>
            <w:tcW w:w="6204" w:type="dxa"/>
          </w:tcPr>
          <w:p w:rsidR="005D0552" w:rsidRPr="00DB470F" w:rsidRDefault="005D0552" w:rsidP="005D0552">
            <w:pPr>
              <w:contextualSpacing/>
              <w:rPr>
                <w:rFonts w:ascii="Times New Roman" w:hAnsi="Times New Roman"/>
                <w:sz w:val="24"/>
                <w:szCs w:val="24"/>
              </w:rPr>
            </w:pPr>
            <w:r w:rsidRPr="00DB470F">
              <w:rPr>
                <w:rFonts w:ascii="Times New Roman" w:hAnsi="Times New Roman"/>
                <w:sz w:val="24"/>
                <w:szCs w:val="24"/>
              </w:rPr>
              <w:t>Прогулка.</w:t>
            </w:r>
          </w:p>
        </w:tc>
        <w:tc>
          <w:tcPr>
            <w:tcW w:w="3155" w:type="dxa"/>
          </w:tcPr>
          <w:p w:rsidR="005D0552" w:rsidRPr="00DB470F" w:rsidRDefault="003363F8" w:rsidP="005D0552">
            <w:pPr>
              <w:contextualSpacing/>
              <w:rPr>
                <w:rFonts w:ascii="Times New Roman" w:hAnsi="Times New Roman"/>
                <w:sz w:val="24"/>
                <w:szCs w:val="24"/>
              </w:rPr>
            </w:pPr>
            <w:r>
              <w:rPr>
                <w:rFonts w:ascii="Times New Roman" w:hAnsi="Times New Roman"/>
                <w:sz w:val="24"/>
                <w:szCs w:val="24"/>
              </w:rPr>
              <w:t>9</w:t>
            </w:r>
            <w:r w:rsidRPr="00DB470F">
              <w:rPr>
                <w:rFonts w:ascii="Times New Roman" w:hAnsi="Times New Roman"/>
                <w:sz w:val="24"/>
                <w:szCs w:val="24"/>
              </w:rPr>
              <w:t>.</w:t>
            </w:r>
            <w:r>
              <w:rPr>
                <w:rFonts w:ascii="Times New Roman" w:hAnsi="Times New Roman"/>
                <w:sz w:val="24"/>
                <w:szCs w:val="24"/>
              </w:rPr>
              <w:t>1</w:t>
            </w:r>
            <w:r w:rsidRPr="00DB470F">
              <w:rPr>
                <w:rFonts w:ascii="Times New Roman" w:hAnsi="Times New Roman"/>
                <w:sz w:val="24"/>
                <w:szCs w:val="24"/>
              </w:rPr>
              <w:t>0</w:t>
            </w:r>
            <w:r w:rsidR="005D0552" w:rsidRPr="00DB470F">
              <w:rPr>
                <w:rFonts w:ascii="Times New Roman" w:hAnsi="Times New Roman"/>
                <w:sz w:val="24"/>
                <w:szCs w:val="24"/>
              </w:rPr>
              <w:t>-11.10</w:t>
            </w:r>
          </w:p>
        </w:tc>
      </w:tr>
      <w:tr w:rsidR="005D0552" w:rsidRPr="00DB470F" w:rsidTr="005D0552">
        <w:trPr>
          <w:trHeight w:val="461"/>
        </w:trPr>
        <w:tc>
          <w:tcPr>
            <w:tcW w:w="6204"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Возвращение с прогулки, игры</w:t>
            </w:r>
          </w:p>
        </w:tc>
        <w:tc>
          <w:tcPr>
            <w:tcW w:w="3155"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11.10-11.30</w:t>
            </w:r>
          </w:p>
        </w:tc>
      </w:tr>
      <w:tr w:rsidR="005D0552" w:rsidRPr="00DB470F" w:rsidTr="005D0552">
        <w:trPr>
          <w:trHeight w:val="544"/>
        </w:trPr>
        <w:tc>
          <w:tcPr>
            <w:tcW w:w="6204"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 xml:space="preserve">подготовка к обеду, обед </w:t>
            </w:r>
          </w:p>
        </w:tc>
        <w:tc>
          <w:tcPr>
            <w:tcW w:w="3155"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11.30-11.50</w:t>
            </w:r>
          </w:p>
        </w:tc>
      </w:tr>
      <w:tr w:rsidR="005D0552" w:rsidRPr="00DB470F" w:rsidTr="005D0552">
        <w:trPr>
          <w:trHeight w:val="212"/>
        </w:trPr>
        <w:tc>
          <w:tcPr>
            <w:tcW w:w="6204" w:type="dxa"/>
          </w:tcPr>
          <w:p w:rsidR="005D0552" w:rsidRPr="00DB470F" w:rsidRDefault="005D0552" w:rsidP="005D0552">
            <w:pPr>
              <w:contextualSpacing/>
              <w:rPr>
                <w:rFonts w:ascii="Times New Roman" w:hAnsi="Times New Roman"/>
                <w:sz w:val="24"/>
                <w:szCs w:val="24"/>
              </w:rPr>
            </w:pPr>
            <w:r w:rsidRPr="00DB470F">
              <w:rPr>
                <w:rFonts w:ascii="Times New Roman" w:hAnsi="Times New Roman"/>
                <w:sz w:val="24"/>
                <w:szCs w:val="24"/>
              </w:rPr>
              <w:t>Подготовка ко сну</w:t>
            </w:r>
          </w:p>
        </w:tc>
        <w:tc>
          <w:tcPr>
            <w:tcW w:w="3155"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11.50-12-00</w:t>
            </w:r>
          </w:p>
        </w:tc>
      </w:tr>
      <w:tr w:rsidR="005D0552" w:rsidRPr="00DB470F" w:rsidTr="005D0552">
        <w:trPr>
          <w:trHeight w:val="263"/>
        </w:trPr>
        <w:tc>
          <w:tcPr>
            <w:tcW w:w="6204" w:type="dxa"/>
          </w:tcPr>
          <w:p w:rsidR="005D0552" w:rsidRPr="00DB470F" w:rsidRDefault="005D0552" w:rsidP="005D0552">
            <w:pPr>
              <w:contextualSpacing/>
              <w:rPr>
                <w:rFonts w:ascii="Times New Roman" w:hAnsi="Times New Roman"/>
                <w:sz w:val="24"/>
                <w:szCs w:val="24"/>
              </w:rPr>
            </w:pPr>
            <w:r w:rsidRPr="00DB470F">
              <w:rPr>
                <w:rFonts w:ascii="Times New Roman" w:hAnsi="Times New Roman"/>
                <w:sz w:val="24"/>
                <w:szCs w:val="24"/>
              </w:rPr>
              <w:t>дневной сон</w:t>
            </w:r>
          </w:p>
        </w:tc>
        <w:tc>
          <w:tcPr>
            <w:tcW w:w="3155" w:type="dxa"/>
          </w:tcPr>
          <w:p w:rsidR="005D0552" w:rsidRPr="00DB470F" w:rsidRDefault="005D0552" w:rsidP="005D0552">
            <w:pPr>
              <w:contextualSpacing/>
              <w:rPr>
                <w:rFonts w:ascii="Times New Roman" w:hAnsi="Times New Roman"/>
                <w:sz w:val="24"/>
                <w:szCs w:val="24"/>
              </w:rPr>
            </w:pPr>
            <w:r w:rsidRPr="00DB470F">
              <w:rPr>
                <w:rFonts w:ascii="Times New Roman" w:hAnsi="Times New Roman"/>
                <w:sz w:val="24"/>
                <w:szCs w:val="24"/>
              </w:rPr>
              <w:t>12.00-15.00</w:t>
            </w:r>
          </w:p>
        </w:tc>
      </w:tr>
      <w:tr w:rsidR="005D0552" w:rsidRPr="00DB470F" w:rsidTr="005D0552">
        <w:trPr>
          <w:trHeight w:val="156"/>
        </w:trPr>
        <w:tc>
          <w:tcPr>
            <w:tcW w:w="6204"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Подъем, бодрящая гимнастика</w:t>
            </w:r>
          </w:p>
        </w:tc>
        <w:tc>
          <w:tcPr>
            <w:tcW w:w="3155"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15.00-15.20</w:t>
            </w:r>
          </w:p>
        </w:tc>
      </w:tr>
      <w:tr w:rsidR="005D0552" w:rsidRPr="00DB470F" w:rsidTr="005D0552">
        <w:trPr>
          <w:trHeight w:val="461"/>
        </w:trPr>
        <w:tc>
          <w:tcPr>
            <w:tcW w:w="6204"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Подготовка к полднику, полдник</w:t>
            </w:r>
          </w:p>
        </w:tc>
        <w:tc>
          <w:tcPr>
            <w:tcW w:w="3155"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15.20-15.45</w:t>
            </w:r>
          </w:p>
        </w:tc>
      </w:tr>
      <w:tr w:rsidR="005D0552" w:rsidRPr="00DB470F" w:rsidTr="005D0552">
        <w:trPr>
          <w:trHeight w:val="210"/>
        </w:trPr>
        <w:tc>
          <w:tcPr>
            <w:tcW w:w="6204"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 xml:space="preserve"> Вечерний круг. Игры, чтение художественной литературы, самостоятельная деятельность</w:t>
            </w:r>
          </w:p>
        </w:tc>
        <w:tc>
          <w:tcPr>
            <w:tcW w:w="3155"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15.45-16.10</w:t>
            </w:r>
          </w:p>
        </w:tc>
      </w:tr>
      <w:tr w:rsidR="005D0552" w:rsidRPr="00DB470F" w:rsidTr="005D0552">
        <w:trPr>
          <w:trHeight w:val="210"/>
        </w:trPr>
        <w:tc>
          <w:tcPr>
            <w:tcW w:w="6204"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Подготовка к ужину, ужин</w:t>
            </w:r>
          </w:p>
        </w:tc>
        <w:tc>
          <w:tcPr>
            <w:tcW w:w="3155"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16.10-16.30</w:t>
            </w:r>
          </w:p>
        </w:tc>
      </w:tr>
      <w:tr w:rsidR="005D0552" w:rsidRPr="00DB470F" w:rsidTr="005D0552">
        <w:trPr>
          <w:trHeight w:val="496"/>
        </w:trPr>
        <w:tc>
          <w:tcPr>
            <w:tcW w:w="6204" w:type="dxa"/>
          </w:tcPr>
          <w:p w:rsidR="005D0552" w:rsidRPr="00DB470F" w:rsidRDefault="005D0552" w:rsidP="005D0552">
            <w:pPr>
              <w:contextualSpacing/>
              <w:rPr>
                <w:rFonts w:ascii="Times New Roman" w:hAnsi="Times New Roman"/>
                <w:sz w:val="24"/>
                <w:szCs w:val="24"/>
              </w:rPr>
            </w:pPr>
            <w:r w:rsidRPr="00DB470F">
              <w:rPr>
                <w:rFonts w:ascii="Times New Roman" w:hAnsi="Times New Roman"/>
                <w:sz w:val="24"/>
                <w:szCs w:val="24"/>
              </w:rPr>
              <w:t>Подготовка к прогулке, прогулка</w:t>
            </w:r>
          </w:p>
        </w:tc>
        <w:tc>
          <w:tcPr>
            <w:tcW w:w="3155"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16.30-18.30</w:t>
            </w:r>
          </w:p>
        </w:tc>
      </w:tr>
      <w:tr w:rsidR="005D0552" w:rsidRPr="00DB470F" w:rsidTr="005D0552">
        <w:trPr>
          <w:trHeight w:val="478"/>
        </w:trPr>
        <w:tc>
          <w:tcPr>
            <w:tcW w:w="6204" w:type="dxa"/>
          </w:tcPr>
          <w:p w:rsidR="005D0552" w:rsidRPr="00DB470F" w:rsidRDefault="005D0552" w:rsidP="005D0552">
            <w:pPr>
              <w:contextualSpacing/>
              <w:rPr>
                <w:rFonts w:ascii="Times New Roman" w:hAnsi="Times New Roman"/>
                <w:sz w:val="24"/>
                <w:szCs w:val="24"/>
              </w:rPr>
            </w:pPr>
            <w:r w:rsidRPr="00DB470F">
              <w:rPr>
                <w:rFonts w:ascii="Times New Roman" w:hAnsi="Times New Roman"/>
                <w:sz w:val="24"/>
                <w:szCs w:val="24"/>
              </w:rPr>
              <w:lastRenderedPageBreak/>
              <w:t>Игры, уход детей домой</w:t>
            </w:r>
          </w:p>
        </w:tc>
        <w:tc>
          <w:tcPr>
            <w:tcW w:w="3155" w:type="dxa"/>
          </w:tcPr>
          <w:p w:rsidR="005D0552" w:rsidRPr="00DB470F" w:rsidRDefault="005D0552" w:rsidP="005D0552">
            <w:pPr>
              <w:contextualSpacing/>
              <w:rPr>
                <w:rFonts w:ascii="Times New Roman" w:hAnsi="Times New Roman"/>
                <w:sz w:val="24"/>
                <w:szCs w:val="24"/>
              </w:rPr>
            </w:pPr>
            <w:r w:rsidRPr="00DB470F">
              <w:rPr>
                <w:rFonts w:ascii="Times New Roman" w:hAnsi="Times New Roman"/>
                <w:sz w:val="24"/>
                <w:szCs w:val="24"/>
              </w:rPr>
              <w:t>18.30-19.00</w:t>
            </w:r>
          </w:p>
        </w:tc>
      </w:tr>
    </w:tbl>
    <w:p w:rsidR="005D0552" w:rsidRDefault="005D0552" w:rsidP="005D0552">
      <w:pPr>
        <w:rPr>
          <w:sz w:val="24"/>
          <w:szCs w:val="24"/>
        </w:rPr>
      </w:pPr>
    </w:p>
    <w:p w:rsidR="003363F8" w:rsidRPr="003363F8" w:rsidRDefault="003363F8" w:rsidP="003363F8">
      <w:pPr>
        <w:spacing w:after="0" w:line="240" w:lineRule="auto"/>
        <w:contextualSpacing/>
        <w:jc w:val="center"/>
        <w:rPr>
          <w:rFonts w:ascii="Times New Roman" w:hAnsi="Times New Roman"/>
          <w:b/>
          <w:sz w:val="24"/>
          <w:szCs w:val="24"/>
        </w:rPr>
      </w:pPr>
      <w:r>
        <w:rPr>
          <w:rFonts w:ascii="Times New Roman" w:hAnsi="Times New Roman"/>
          <w:b/>
          <w:sz w:val="24"/>
          <w:szCs w:val="24"/>
        </w:rPr>
        <w:t>Теплый период</w:t>
      </w:r>
    </w:p>
    <w:tbl>
      <w:tblPr>
        <w:tblpPr w:leftFromText="180" w:rightFromText="180" w:vertAnchor="text" w:horzAnchor="margin" w:tblpX="36" w:tblpY="15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1278"/>
        <w:gridCol w:w="1137"/>
        <w:gridCol w:w="1137"/>
        <w:gridCol w:w="1137"/>
        <w:gridCol w:w="1071"/>
        <w:gridCol w:w="1071"/>
      </w:tblGrid>
      <w:tr w:rsidR="003363F8" w:rsidRPr="00DB470F" w:rsidTr="00A4761B">
        <w:trPr>
          <w:trHeight w:val="430"/>
        </w:trPr>
        <w:tc>
          <w:tcPr>
            <w:tcW w:w="2514" w:type="dxa"/>
            <w:vMerge w:val="restart"/>
          </w:tcPr>
          <w:p w:rsidR="003363F8" w:rsidRPr="00D718FD" w:rsidRDefault="003363F8" w:rsidP="00A4761B">
            <w:pPr>
              <w:spacing w:after="0" w:line="240" w:lineRule="auto"/>
              <w:ind w:left="360" w:hanging="360"/>
              <w:contextualSpacing/>
              <w:rPr>
                <w:rFonts w:ascii="Times New Roman" w:hAnsi="Times New Roman" w:cs="Times New Roman"/>
                <w:b/>
                <w:sz w:val="24"/>
                <w:szCs w:val="24"/>
              </w:rPr>
            </w:pPr>
            <w:r w:rsidRPr="00D718FD">
              <w:rPr>
                <w:rFonts w:ascii="Times New Roman" w:hAnsi="Times New Roman" w:cs="Times New Roman"/>
                <w:b/>
                <w:sz w:val="24"/>
                <w:szCs w:val="24"/>
              </w:rPr>
              <w:t>Режимные моменты</w:t>
            </w:r>
          </w:p>
          <w:p w:rsidR="003363F8" w:rsidRPr="00D718FD" w:rsidRDefault="003363F8" w:rsidP="00A4761B">
            <w:pPr>
              <w:spacing w:after="0" w:line="240" w:lineRule="auto"/>
              <w:ind w:left="360" w:hanging="360"/>
              <w:contextualSpacing/>
              <w:rPr>
                <w:rFonts w:ascii="Times New Roman" w:hAnsi="Times New Roman" w:cs="Times New Roman"/>
                <w:b/>
                <w:sz w:val="24"/>
                <w:szCs w:val="24"/>
              </w:rPr>
            </w:pPr>
          </w:p>
        </w:tc>
        <w:tc>
          <w:tcPr>
            <w:tcW w:w="6831" w:type="dxa"/>
            <w:gridSpan w:val="6"/>
          </w:tcPr>
          <w:p w:rsidR="003363F8" w:rsidRPr="00D718FD" w:rsidRDefault="003363F8" w:rsidP="00A4761B">
            <w:pPr>
              <w:spacing w:after="0" w:line="240" w:lineRule="auto"/>
              <w:contextualSpacing/>
              <w:rPr>
                <w:rFonts w:ascii="Times New Roman" w:eastAsia="Lucida Sans Unicode" w:hAnsi="Times New Roman" w:cs="Times New Roman"/>
                <w:b/>
                <w:kern w:val="3"/>
                <w:sz w:val="24"/>
                <w:szCs w:val="24"/>
                <w:lang w:eastAsia="ru-RU"/>
              </w:rPr>
            </w:pPr>
            <w:r w:rsidRPr="00D718FD">
              <w:rPr>
                <w:rFonts w:ascii="Times New Roman" w:eastAsia="Lucida Sans Unicode" w:hAnsi="Times New Roman" w:cs="Times New Roman"/>
                <w:b/>
                <w:kern w:val="3"/>
                <w:sz w:val="24"/>
                <w:szCs w:val="24"/>
                <w:lang w:eastAsia="ru-RU"/>
              </w:rPr>
              <w:t>Возрастные группы/</w:t>
            </w:r>
            <w:r w:rsidRPr="00D718FD">
              <w:rPr>
                <w:rFonts w:ascii="Times New Roman" w:hAnsi="Times New Roman" w:cs="Times New Roman"/>
                <w:b/>
                <w:sz w:val="24"/>
                <w:szCs w:val="24"/>
              </w:rPr>
              <w:t xml:space="preserve"> Время</w:t>
            </w:r>
          </w:p>
        </w:tc>
      </w:tr>
      <w:tr w:rsidR="003363F8" w:rsidRPr="00DB470F" w:rsidTr="00A4761B">
        <w:trPr>
          <w:trHeight w:val="430"/>
        </w:trPr>
        <w:tc>
          <w:tcPr>
            <w:tcW w:w="2514" w:type="dxa"/>
            <w:vMerge/>
          </w:tcPr>
          <w:p w:rsidR="003363F8" w:rsidRPr="00D718FD" w:rsidRDefault="003363F8" w:rsidP="00A4761B">
            <w:pPr>
              <w:spacing w:after="0" w:line="240" w:lineRule="auto"/>
              <w:ind w:left="360" w:hanging="360"/>
              <w:contextualSpacing/>
              <w:rPr>
                <w:rFonts w:ascii="Times New Roman" w:hAnsi="Times New Roman" w:cs="Times New Roman"/>
                <w:sz w:val="24"/>
                <w:szCs w:val="24"/>
              </w:rPr>
            </w:pPr>
          </w:p>
        </w:tc>
        <w:tc>
          <w:tcPr>
            <w:tcW w:w="1278" w:type="dxa"/>
          </w:tcPr>
          <w:p w:rsidR="003363F8" w:rsidRPr="00D718FD" w:rsidRDefault="003363F8" w:rsidP="00A4761B">
            <w:pPr>
              <w:spacing w:after="0" w:line="240" w:lineRule="auto"/>
              <w:contextualSpacing/>
              <w:rPr>
                <w:rFonts w:ascii="Times New Roman" w:hAnsi="Times New Roman" w:cs="Times New Roman"/>
                <w:b/>
                <w:sz w:val="24"/>
                <w:szCs w:val="24"/>
              </w:rPr>
            </w:pPr>
            <w:r w:rsidRPr="00D718FD">
              <w:rPr>
                <w:rFonts w:ascii="Times New Roman" w:hAnsi="Times New Roman" w:cs="Times New Roman"/>
                <w:b/>
                <w:sz w:val="24"/>
                <w:szCs w:val="24"/>
              </w:rPr>
              <w:t xml:space="preserve"> 1.5-2</w:t>
            </w:r>
          </w:p>
        </w:tc>
        <w:tc>
          <w:tcPr>
            <w:tcW w:w="1137" w:type="dxa"/>
          </w:tcPr>
          <w:p w:rsidR="003363F8" w:rsidRPr="00D718FD" w:rsidRDefault="003363F8" w:rsidP="00A4761B">
            <w:pPr>
              <w:spacing w:after="0" w:line="240" w:lineRule="auto"/>
              <w:contextualSpacing/>
              <w:rPr>
                <w:rFonts w:ascii="Times New Roman" w:eastAsia="Lucida Sans Unicode" w:hAnsi="Times New Roman" w:cs="Times New Roman"/>
                <w:b/>
                <w:kern w:val="3"/>
                <w:sz w:val="24"/>
                <w:szCs w:val="24"/>
                <w:lang w:eastAsia="ru-RU"/>
              </w:rPr>
            </w:pPr>
            <w:r w:rsidRPr="00D718FD">
              <w:rPr>
                <w:rFonts w:ascii="Times New Roman" w:eastAsia="Lucida Sans Unicode" w:hAnsi="Times New Roman" w:cs="Times New Roman"/>
                <w:b/>
                <w:kern w:val="3"/>
                <w:sz w:val="24"/>
                <w:szCs w:val="24"/>
                <w:lang w:eastAsia="ru-RU"/>
              </w:rPr>
              <w:t>2-3</w:t>
            </w:r>
          </w:p>
        </w:tc>
        <w:tc>
          <w:tcPr>
            <w:tcW w:w="1137" w:type="dxa"/>
          </w:tcPr>
          <w:p w:rsidR="003363F8" w:rsidRPr="00D718FD" w:rsidRDefault="003363F8" w:rsidP="00A4761B">
            <w:pPr>
              <w:spacing w:after="0" w:line="240" w:lineRule="auto"/>
              <w:contextualSpacing/>
              <w:rPr>
                <w:rFonts w:ascii="Times New Roman" w:eastAsia="Lucida Sans Unicode" w:hAnsi="Times New Roman" w:cs="Times New Roman"/>
                <w:b/>
                <w:kern w:val="3"/>
                <w:sz w:val="24"/>
                <w:szCs w:val="24"/>
                <w:lang w:eastAsia="ru-RU"/>
              </w:rPr>
            </w:pPr>
            <w:r w:rsidRPr="00D718FD">
              <w:rPr>
                <w:rFonts w:ascii="Times New Roman" w:eastAsia="Lucida Sans Unicode" w:hAnsi="Times New Roman" w:cs="Times New Roman"/>
                <w:b/>
                <w:kern w:val="3"/>
                <w:sz w:val="24"/>
                <w:szCs w:val="24"/>
                <w:lang w:eastAsia="ru-RU"/>
              </w:rPr>
              <w:t>3-4</w:t>
            </w:r>
          </w:p>
        </w:tc>
        <w:tc>
          <w:tcPr>
            <w:tcW w:w="1137" w:type="dxa"/>
          </w:tcPr>
          <w:p w:rsidR="003363F8" w:rsidRPr="00D718FD" w:rsidRDefault="003363F8" w:rsidP="00A4761B">
            <w:pPr>
              <w:spacing w:after="0" w:line="240" w:lineRule="auto"/>
              <w:contextualSpacing/>
              <w:rPr>
                <w:rFonts w:ascii="Times New Roman" w:eastAsia="Lucida Sans Unicode" w:hAnsi="Times New Roman" w:cs="Times New Roman"/>
                <w:b/>
                <w:kern w:val="3"/>
                <w:sz w:val="24"/>
                <w:szCs w:val="24"/>
                <w:lang w:eastAsia="ru-RU"/>
              </w:rPr>
            </w:pPr>
            <w:r w:rsidRPr="00D718FD">
              <w:rPr>
                <w:rFonts w:ascii="Times New Roman" w:eastAsia="Lucida Sans Unicode" w:hAnsi="Times New Roman" w:cs="Times New Roman"/>
                <w:b/>
                <w:kern w:val="3"/>
                <w:sz w:val="24"/>
                <w:szCs w:val="24"/>
                <w:lang w:eastAsia="ru-RU"/>
              </w:rPr>
              <w:t>4-5</w:t>
            </w:r>
          </w:p>
        </w:tc>
        <w:tc>
          <w:tcPr>
            <w:tcW w:w="1071" w:type="dxa"/>
          </w:tcPr>
          <w:p w:rsidR="003363F8" w:rsidRPr="00D718FD" w:rsidRDefault="003363F8" w:rsidP="00A4761B">
            <w:pPr>
              <w:spacing w:after="0" w:line="240" w:lineRule="auto"/>
              <w:contextualSpacing/>
              <w:rPr>
                <w:rFonts w:ascii="Times New Roman" w:eastAsia="Lucida Sans Unicode" w:hAnsi="Times New Roman" w:cs="Times New Roman"/>
                <w:b/>
                <w:kern w:val="3"/>
                <w:sz w:val="24"/>
                <w:szCs w:val="24"/>
                <w:lang w:eastAsia="ru-RU"/>
              </w:rPr>
            </w:pPr>
            <w:r w:rsidRPr="00D718FD">
              <w:rPr>
                <w:rFonts w:ascii="Times New Roman" w:eastAsia="Lucida Sans Unicode" w:hAnsi="Times New Roman" w:cs="Times New Roman"/>
                <w:b/>
                <w:kern w:val="3"/>
                <w:sz w:val="24"/>
                <w:szCs w:val="24"/>
                <w:lang w:eastAsia="ru-RU"/>
              </w:rPr>
              <w:t>5-6</w:t>
            </w:r>
          </w:p>
        </w:tc>
        <w:tc>
          <w:tcPr>
            <w:tcW w:w="1071" w:type="dxa"/>
          </w:tcPr>
          <w:p w:rsidR="003363F8" w:rsidRPr="00D718FD" w:rsidRDefault="003363F8" w:rsidP="00A4761B">
            <w:pPr>
              <w:spacing w:after="0" w:line="240" w:lineRule="auto"/>
              <w:contextualSpacing/>
              <w:rPr>
                <w:rFonts w:ascii="Times New Roman" w:eastAsia="Lucida Sans Unicode" w:hAnsi="Times New Roman" w:cs="Times New Roman"/>
                <w:b/>
                <w:kern w:val="3"/>
                <w:sz w:val="24"/>
                <w:szCs w:val="24"/>
                <w:lang w:eastAsia="ru-RU"/>
              </w:rPr>
            </w:pPr>
            <w:r w:rsidRPr="00D718FD">
              <w:rPr>
                <w:rFonts w:ascii="Times New Roman" w:eastAsia="Lucida Sans Unicode" w:hAnsi="Times New Roman" w:cs="Times New Roman"/>
                <w:b/>
                <w:kern w:val="3"/>
                <w:sz w:val="24"/>
                <w:szCs w:val="24"/>
                <w:lang w:eastAsia="ru-RU"/>
              </w:rPr>
              <w:t>6-7</w:t>
            </w:r>
          </w:p>
        </w:tc>
      </w:tr>
      <w:tr w:rsidR="003363F8" w:rsidRPr="00DB470F" w:rsidTr="00A4761B">
        <w:trPr>
          <w:trHeight w:val="503"/>
        </w:trPr>
        <w:tc>
          <w:tcPr>
            <w:tcW w:w="2514"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Прием и осмотр детей, самостоятельная деятельность.</w:t>
            </w:r>
          </w:p>
        </w:tc>
        <w:tc>
          <w:tcPr>
            <w:tcW w:w="1278" w:type="dxa"/>
          </w:tcPr>
          <w:p w:rsidR="003363F8" w:rsidRPr="00D718FD" w:rsidRDefault="003363F8" w:rsidP="00A4761B">
            <w:pPr>
              <w:spacing w:after="0" w:line="240" w:lineRule="auto"/>
              <w:contextualSpacing/>
              <w:rPr>
                <w:rFonts w:ascii="Times New Roman" w:hAnsi="Times New Roman" w:cs="Times New Roman"/>
                <w:sz w:val="24"/>
                <w:szCs w:val="24"/>
              </w:rPr>
            </w:pPr>
          </w:p>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7.00 – 8.00</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p>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7.00 – 8.00</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p>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7.00 – 8.00</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p>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7.00 – 8.00</w:t>
            </w:r>
          </w:p>
        </w:tc>
        <w:tc>
          <w:tcPr>
            <w:tcW w:w="1071" w:type="dxa"/>
          </w:tcPr>
          <w:p w:rsidR="003363F8" w:rsidRPr="00D718FD" w:rsidRDefault="003363F8" w:rsidP="00A4761B">
            <w:pPr>
              <w:rPr>
                <w:rFonts w:ascii="Times New Roman" w:hAnsi="Times New Roman" w:cs="Times New Roman"/>
                <w:sz w:val="24"/>
                <w:szCs w:val="24"/>
              </w:rPr>
            </w:pPr>
            <w:r w:rsidRPr="00D718FD">
              <w:rPr>
                <w:rFonts w:ascii="Times New Roman" w:hAnsi="Times New Roman" w:cs="Times New Roman"/>
                <w:sz w:val="24"/>
                <w:szCs w:val="24"/>
              </w:rPr>
              <w:t>7.00 – 8.00</w:t>
            </w:r>
          </w:p>
        </w:tc>
        <w:tc>
          <w:tcPr>
            <w:tcW w:w="1071"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7.00 – 8.00</w:t>
            </w:r>
          </w:p>
        </w:tc>
      </w:tr>
      <w:tr w:rsidR="003363F8" w:rsidRPr="00DB470F" w:rsidTr="00A4761B">
        <w:trPr>
          <w:trHeight w:val="258"/>
        </w:trPr>
        <w:tc>
          <w:tcPr>
            <w:tcW w:w="2514"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Утренняя гимнастика</w:t>
            </w:r>
          </w:p>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Артикуляционная и пальчиковая гимнастика</w:t>
            </w:r>
          </w:p>
        </w:tc>
        <w:tc>
          <w:tcPr>
            <w:tcW w:w="1278"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8.00-8.05</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8.00-8.05</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8.00-8.05</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8.00-8.10</w:t>
            </w:r>
          </w:p>
        </w:tc>
        <w:tc>
          <w:tcPr>
            <w:tcW w:w="1071"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8.10-8.20</w:t>
            </w:r>
          </w:p>
        </w:tc>
        <w:tc>
          <w:tcPr>
            <w:tcW w:w="1071"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8.10-8.30</w:t>
            </w:r>
          </w:p>
        </w:tc>
      </w:tr>
      <w:tr w:rsidR="003363F8" w:rsidRPr="00DB470F" w:rsidTr="00A4761B">
        <w:trPr>
          <w:trHeight w:val="326"/>
        </w:trPr>
        <w:tc>
          <w:tcPr>
            <w:tcW w:w="2514"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Подготовка к завтраку, завтрак</w:t>
            </w:r>
          </w:p>
        </w:tc>
        <w:tc>
          <w:tcPr>
            <w:tcW w:w="1278"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8.05 – 8.35</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8.05 – 8.35</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8.05 – 8.35</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8.10 – 8.45</w:t>
            </w:r>
          </w:p>
          <w:p w:rsidR="003363F8" w:rsidRPr="00D718FD" w:rsidRDefault="003363F8" w:rsidP="00A4761B">
            <w:pPr>
              <w:spacing w:after="0" w:line="240" w:lineRule="auto"/>
              <w:contextualSpacing/>
              <w:rPr>
                <w:rFonts w:ascii="Times New Roman" w:hAnsi="Times New Roman" w:cs="Times New Roman"/>
                <w:sz w:val="24"/>
                <w:szCs w:val="24"/>
              </w:rPr>
            </w:pPr>
          </w:p>
        </w:tc>
        <w:tc>
          <w:tcPr>
            <w:tcW w:w="1071"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8.20 – 8.50</w:t>
            </w:r>
          </w:p>
          <w:p w:rsidR="003363F8" w:rsidRPr="00D718FD" w:rsidRDefault="003363F8" w:rsidP="00A4761B">
            <w:pPr>
              <w:spacing w:after="0" w:line="240" w:lineRule="auto"/>
              <w:contextualSpacing/>
              <w:rPr>
                <w:rFonts w:ascii="Times New Roman" w:hAnsi="Times New Roman" w:cs="Times New Roman"/>
                <w:sz w:val="24"/>
                <w:szCs w:val="24"/>
              </w:rPr>
            </w:pPr>
          </w:p>
        </w:tc>
        <w:tc>
          <w:tcPr>
            <w:tcW w:w="1071"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8.30-8.50</w:t>
            </w:r>
          </w:p>
          <w:p w:rsidR="003363F8" w:rsidRPr="00D718FD" w:rsidRDefault="003363F8" w:rsidP="00A4761B">
            <w:pPr>
              <w:spacing w:after="0" w:line="240" w:lineRule="auto"/>
              <w:contextualSpacing/>
              <w:rPr>
                <w:rFonts w:ascii="Times New Roman" w:hAnsi="Times New Roman" w:cs="Times New Roman"/>
                <w:sz w:val="24"/>
                <w:szCs w:val="24"/>
              </w:rPr>
            </w:pPr>
          </w:p>
        </w:tc>
      </w:tr>
      <w:tr w:rsidR="003363F8" w:rsidRPr="00DB470F" w:rsidTr="00A4761B">
        <w:trPr>
          <w:trHeight w:val="430"/>
        </w:trPr>
        <w:tc>
          <w:tcPr>
            <w:tcW w:w="2514"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Утренний круг. Игры, подготовка к непосредственно образовательной деятельности</w:t>
            </w:r>
          </w:p>
        </w:tc>
        <w:tc>
          <w:tcPr>
            <w:tcW w:w="1278"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8.35 – 9.00</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8.35 – 9.00</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8.35 – 9.00</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8.45 – 9.00</w:t>
            </w:r>
          </w:p>
        </w:tc>
        <w:tc>
          <w:tcPr>
            <w:tcW w:w="1071"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8.50 – 9.00</w:t>
            </w:r>
          </w:p>
        </w:tc>
        <w:tc>
          <w:tcPr>
            <w:tcW w:w="1071"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8.50 – 9.00</w:t>
            </w:r>
          </w:p>
        </w:tc>
      </w:tr>
      <w:tr w:rsidR="003363F8" w:rsidRPr="00DB470F" w:rsidTr="00A4761B">
        <w:trPr>
          <w:trHeight w:val="449"/>
        </w:trPr>
        <w:tc>
          <w:tcPr>
            <w:tcW w:w="2514" w:type="dxa"/>
          </w:tcPr>
          <w:p w:rsidR="003363F8" w:rsidRPr="00D718FD" w:rsidRDefault="003363F8" w:rsidP="003363F8">
            <w:pPr>
              <w:contextualSpacing/>
              <w:rPr>
                <w:rFonts w:ascii="Times New Roman" w:hAnsi="Times New Roman" w:cs="Times New Roman"/>
                <w:sz w:val="24"/>
                <w:szCs w:val="24"/>
              </w:rPr>
            </w:pPr>
            <w:r w:rsidRPr="00D718FD">
              <w:rPr>
                <w:rFonts w:ascii="Times New Roman" w:hAnsi="Times New Roman" w:cs="Times New Roman"/>
                <w:sz w:val="24"/>
                <w:szCs w:val="24"/>
              </w:rPr>
              <w:t>Подготовка к прогулке</w:t>
            </w:r>
          </w:p>
        </w:tc>
        <w:tc>
          <w:tcPr>
            <w:tcW w:w="1278" w:type="dxa"/>
          </w:tcPr>
          <w:p w:rsidR="003363F8" w:rsidRPr="00D718FD" w:rsidRDefault="003363F8" w:rsidP="003363F8">
            <w:pPr>
              <w:contextualSpacing/>
              <w:rPr>
                <w:rFonts w:ascii="Times New Roman" w:hAnsi="Times New Roman" w:cs="Times New Roman"/>
                <w:sz w:val="24"/>
                <w:szCs w:val="24"/>
              </w:rPr>
            </w:pPr>
            <w:r w:rsidRPr="00D718FD">
              <w:rPr>
                <w:rFonts w:ascii="Times New Roman" w:hAnsi="Times New Roman" w:cs="Times New Roman"/>
                <w:sz w:val="24"/>
                <w:szCs w:val="24"/>
              </w:rPr>
              <w:t>9.</w:t>
            </w:r>
            <w:r>
              <w:rPr>
                <w:rFonts w:ascii="Times New Roman" w:hAnsi="Times New Roman" w:cs="Times New Roman"/>
                <w:sz w:val="24"/>
                <w:szCs w:val="24"/>
              </w:rPr>
              <w:t>0</w:t>
            </w:r>
            <w:r w:rsidRPr="00D718FD">
              <w:rPr>
                <w:rFonts w:ascii="Times New Roman" w:hAnsi="Times New Roman" w:cs="Times New Roman"/>
                <w:sz w:val="24"/>
                <w:szCs w:val="24"/>
              </w:rPr>
              <w:t>0-</w:t>
            </w:r>
            <w:r>
              <w:rPr>
                <w:rFonts w:ascii="Times New Roman" w:hAnsi="Times New Roman" w:cs="Times New Roman"/>
                <w:sz w:val="24"/>
                <w:szCs w:val="24"/>
              </w:rPr>
              <w:t>9</w:t>
            </w:r>
            <w:r w:rsidRPr="00D718FD">
              <w:rPr>
                <w:rFonts w:ascii="Times New Roman" w:hAnsi="Times New Roman" w:cs="Times New Roman"/>
                <w:sz w:val="24"/>
                <w:szCs w:val="24"/>
              </w:rPr>
              <w:t>.</w:t>
            </w:r>
            <w:r>
              <w:rPr>
                <w:rFonts w:ascii="Times New Roman" w:hAnsi="Times New Roman" w:cs="Times New Roman"/>
                <w:sz w:val="24"/>
                <w:szCs w:val="24"/>
              </w:rPr>
              <w:t>1</w:t>
            </w:r>
            <w:r w:rsidRPr="00D718FD">
              <w:rPr>
                <w:rFonts w:ascii="Times New Roman" w:hAnsi="Times New Roman" w:cs="Times New Roman"/>
                <w:sz w:val="24"/>
                <w:szCs w:val="24"/>
              </w:rPr>
              <w:t>0</w:t>
            </w:r>
          </w:p>
        </w:tc>
        <w:tc>
          <w:tcPr>
            <w:tcW w:w="1137" w:type="dxa"/>
          </w:tcPr>
          <w:p w:rsidR="003363F8" w:rsidRPr="00D718FD" w:rsidRDefault="003363F8" w:rsidP="003363F8">
            <w:pPr>
              <w:contextualSpacing/>
              <w:rPr>
                <w:rFonts w:ascii="Times New Roman" w:hAnsi="Times New Roman" w:cs="Times New Roman"/>
                <w:sz w:val="24"/>
                <w:szCs w:val="24"/>
              </w:rPr>
            </w:pPr>
            <w:r w:rsidRPr="00D718FD">
              <w:rPr>
                <w:rFonts w:ascii="Times New Roman" w:hAnsi="Times New Roman" w:cs="Times New Roman"/>
                <w:sz w:val="24"/>
                <w:szCs w:val="24"/>
              </w:rPr>
              <w:t>9.</w:t>
            </w:r>
            <w:r>
              <w:rPr>
                <w:rFonts w:ascii="Times New Roman" w:hAnsi="Times New Roman" w:cs="Times New Roman"/>
                <w:sz w:val="24"/>
                <w:szCs w:val="24"/>
              </w:rPr>
              <w:t>0</w:t>
            </w:r>
            <w:r w:rsidRPr="00D718FD">
              <w:rPr>
                <w:rFonts w:ascii="Times New Roman" w:hAnsi="Times New Roman" w:cs="Times New Roman"/>
                <w:sz w:val="24"/>
                <w:szCs w:val="24"/>
              </w:rPr>
              <w:t>0-</w:t>
            </w:r>
            <w:r>
              <w:rPr>
                <w:rFonts w:ascii="Times New Roman" w:hAnsi="Times New Roman" w:cs="Times New Roman"/>
                <w:sz w:val="24"/>
                <w:szCs w:val="24"/>
              </w:rPr>
              <w:t>9</w:t>
            </w:r>
            <w:r w:rsidRPr="00D718FD">
              <w:rPr>
                <w:rFonts w:ascii="Times New Roman" w:hAnsi="Times New Roman" w:cs="Times New Roman"/>
                <w:sz w:val="24"/>
                <w:szCs w:val="24"/>
              </w:rPr>
              <w:t>.</w:t>
            </w:r>
            <w:r>
              <w:rPr>
                <w:rFonts w:ascii="Times New Roman" w:hAnsi="Times New Roman" w:cs="Times New Roman"/>
                <w:sz w:val="24"/>
                <w:szCs w:val="24"/>
              </w:rPr>
              <w:t>1</w:t>
            </w:r>
            <w:r w:rsidRPr="00D718FD">
              <w:rPr>
                <w:rFonts w:ascii="Times New Roman" w:hAnsi="Times New Roman" w:cs="Times New Roman"/>
                <w:sz w:val="24"/>
                <w:szCs w:val="24"/>
              </w:rPr>
              <w:t>0</w:t>
            </w:r>
          </w:p>
        </w:tc>
        <w:tc>
          <w:tcPr>
            <w:tcW w:w="1137" w:type="dxa"/>
          </w:tcPr>
          <w:p w:rsidR="003363F8" w:rsidRDefault="003363F8" w:rsidP="003363F8">
            <w:r w:rsidRPr="00FC3D28">
              <w:rPr>
                <w:rFonts w:ascii="Times New Roman" w:hAnsi="Times New Roman" w:cs="Times New Roman"/>
                <w:sz w:val="24"/>
                <w:szCs w:val="24"/>
              </w:rPr>
              <w:t>9.00-9.10</w:t>
            </w:r>
          </w:p>
        </w:tc>
        <w:tc>
          <w:tcPr>
            <w:tcW w:w="1137" w:type="dxa"/>
          </w:tcPr>
          <w:p w:rsidR="003363F8" w:rsidRDefault="003363F8" w:rsidP="003363F8">
            <w:r w:rsidRPr="00FC3D28">
              <w:rPr>
                <w:rFonts w:ascii="Times New Roman" w:hAnsi="Times New Roman" w:cs="Times New Roman"/>
                <w:sz w:val="24"/>
                <w:szCs w:val="24"/>
              </w:rPr>
              <w:t>9.00-9.10</w:t>
            </w:r>
          </w:p>
        </w:tc>
        <w:tc>
          <w:tcPr>
            <w:tcW w:w="1071" w:type="dxa"/>
          </w:tcPr>
          <w:p w:rsidR="003363F8" w:rsidRDefault="003363F8" w:rsidP="003363F8">
            <w:r w:rsidRPr="00FC3D28">
              <w:rPr>
                <w:rFonts w:ascii="Times New Roman" w:hAnsi="Times New Roman" w:cs="Times New Roman"/>
                <w:sz w:val="24"/>
                <w:szCs w:val="24"/>
              </w:rPr>
              <w:t>9.00-9.10</w:t>
            </w:r>
          </w:p>
        </w:tc>
        <w:tc>
          <w:tcPr>
            <w:tcW w:w="1071" w:type="dxa"/>
          </w:tcPr>
          <w:p w:rsidR="003363F8" w:rsidRDefault="003363F8" w:rsidP="003363F8">
            <w:r w:rsidRPr="00FC3D28">
              <w:rPr>
                <w:rFonts w:ascii="Times New Roman" w:hAnsi="Times New Roman" w:cs="Times New Roman"/>
                <w:sz w:val="24"/>
                <w:szCs w:val="24"/>
              </w:rPr>
              <w:t>9.00-9.10</w:t>
            </w:r>
          </w:p>
        </w:tc>
      </w:tr>
      <w:tr w:rsidR="003363F8" w:rsidRPr="00DB470F" w:rsidTr="00A4761B">
        <w:trPr>
          <w:trHeight w:val="263"/>
        </w:trPr>
        <w:tc>
          <w:tcPr>
            <w:tcW w:w="2514" w:type="dxa"/>
          </w:tcPr>
          <w:p w:rsidR="003363F8" w:rsidRPr="00D718FD" w:rsidRDefault="003363F8" w:rsidP="00A4761B">
            <w:pPr>
              <w:contextualSpacing/>
              <w:rPr>
                <w:rFonts w:ascii="Times New Roman" w:hAnsi="Times New Roman" w:cs="Times New Roman"/>
                <w:sz w:val="24"/>
                <w:szCs w:val="24"/>
              </w:rPr>
            </w:pPr>
            <w:r w:rsidRPr="00D718FD">
              <w:rPr>
                <w:rFonts w:ascii="Times New Roman" w:hAnsi="Times New Roman" w:cs="Times New Roman"/>
                <w:sz w:val="24"/>
                <w:szCs w:val="24"/>
              </w:rPr>
              <w:t>Прогулка.</w:t>
            </w:r>
          </w:p>
        </w:tc>
        <w:tc>
          <w:tcPr>
            <w:tcW w:w="1278" w:type="dxa"/>
          </w:tcPr>
          <w:p w:rsidR="003363F8" w:rsidRDefault="003363F8" w:rsidP="00A4761B">
            <w:pPr>
              <w:contextualSpacing/>
              <w:rPr>
                <w:rFonts w:ascii="Times New Roman" w:hAnsi="Times New Roman" w:cs="Times New Roman"/>
                <w:sz w:val="24"/>
                <w:szCs w:val="24"/>
              </w:rPr>
            </w:pPr>
            <w:r>
              <w:rPr>
                <w:rFonts w:ascii="Times New Roman" w:hAnsi="Times New Roman" w:cs="Times New Roman"/>
                <w:sz w:val="24"/>
                <w:szCs w:val="24"/>
              </w:rPr>
              <w:t>9</w:t>
            </w:r>
            <w:r w:rsidRPr="00D718FD">
              <w:rPr>
                <w:rFonts w:ascii="Times New Roman" w:hAnsi="Times New Roman" w:cs="Times New Roman"/>
                <w:sz w:val="24"/>
                <w:szCs w:val="24"/>
              </w:rPr>
              <w:t>.</w:t>
            </w:r>
            <w:r>
              <w:rPr>
                <w:rFonts w:ascii="Times New Roman" w:hAnsi="Times New Roman" w:cs="Times New Roman"/>
                <w:sz w:val="24"/>
                <w:szCs w:val="24"/>
              </w:rPr>
              <w:t>1</w:t>
            </w:r>
            <w:r w:rsidRPr="00D718FD">
              <w:rPr>
                <w:rFonts w:ascii="Times New Roman" w:hAnsi="Times New Roman" w:cs="Times New Roman"/>
                <w:sz w:val="24"/>
                <w:szCs w:val="24"/>
              </w:rPr>
              <w:t>0-</w:t>
            </w:r>
          </w:p>
          <w:p w:rsidR="003363F8" w:rsidRPr="00D718FD" w:rsidRDefault="003363F8" w:rsidP="00A4761B">
            <w:pPr>
              <w:contextualSpacing/>
              <w:rPr>
                <w:rFonts w:ascii="Times New Roman" w:hAnsi="Times New Roman" w:cs="Times New Roman"/>
                <w:sz w:val="24"/>
                <w:szCs w:val="24"/>
              </w:rPr>
            </w:pPr>
            <w:r w:rsidRPr="00D718FD">
              <w:rPr>
                <w:rFonts w:ascii="Times New Roman" w:hAnsi="Times New Roman" w:cs="Times New Roman"/>
                <w:sz w:val="24"/>
                <w:szCs w:val="24"/>
              </w:rPr>
              <w:t>11.10</w:t>
            </w:r>
          </w:p>
        </w:tc>
        <w:tc>
          <w:tcPr>
            <w:tcW w:w="1137" w:type="dxa"/>
          </w:tcPr>
          <w:p w:rsidR="003363F8" w:rsidRDefault="003363F8" w:rsidP="003363F8">
            <w:pPr>
              <w:contextualSpacing/>
              <w:rPr>
                <w:rFonts w:ascii="Times New Roman" w:hAnsi="Times New Roman" w:cs="Times New Roman"/>
                <w:sz w:val="24"/>
                <w:szCs w:val="24"/>
              </w:rPr>
            </w:pPr>
            <w:r>
              <w:rPr>
                <w:rFonts w:ascii="Times New Roman" w:hAnsi="Times New Roman" w:cs="Times New Roman"/>
                <w:sz w:val="24"/>
                <w:szCs w:val="24"/>
              </w:rPr>
              <w:t>9</w:t>
            </w:r>
            <w:r w:rsidRPr="00D718FD">
              <w:rPr>
                <w:rFonts w:ascii="Times New Roman" w:hAnsi="Times New Roman" w:cs="Times New Roman"/>
                <w:sz w:val="24"/>
                <w:szCs w:val="24"/>
              </w:rPr>
              <w:t>.</w:t>
            </w:r>
            <w:r>
              <w:rPr>
                <w:rFonts w:ascii="Times New Roman" w:hAnsi="Times New Roman" w:cs="Times New Roman"/>
                <w:sz w:val="24"/>
                <w:szCs w:val="24"/>
              </w:rPr>
              <w:t>1</w:t>
            </w:r>
            <w:r w:rsidRPr="00D718FD">
              <w:rPr>
                <w:rFonts w:ascii="Times New Roman" w:hAnsi="Times New Roman" w:cs="Times New Roman"/>
                <w:sz w:val="24"/>
                <w:szCs w:val="24"/>
              </w:rPr>
              <w:t>0-</w:t>
            </w:r>
          </w:p>
          <w:p w:rsidR="003363F8" w:rsidRPr="00D718FD" w:rsidRDefault="003363F8" w:rsidP="00A4761B">
            <w:pPr>
              <w:contextualSpacing/>
              <w:rPr>
                <w:rFonts w:ascii="Times New Roman" w:hAnsi="Times New Roman" w:cs="Times New Roman"/>
                <w:sz w:val="24"/>
                <w:szCs w:val="24"/>
              </w:rPr>
            </w:pPr>
            <w:r w:rsidRPr="00D718FD">
              <w:rPr>
                <w:rFonts w:ascii="Times New Roman" w:hAnsi="Times New Roman" w:cs="Times New Roman"/>
                <w:sz w:val="24"/>
                <w:szCs w:val="24"/>
              </w:rPr>
              <w:t>-11.10</w:t>
            </w:r>
          </w:p>
        </w:tc>
        <w:tc>
          <w:tcPr>
            <w:tcW w:w="1137" w:type="dxa"/>
          </w:tcPr>
          <w:p w:rsidR="003363F8" w:rsidRDefault="003363F8" w:rsidP="003363F8">
            <w:pPr>
              <w:contextualSpacing/>
              <w:rPr>
                <w:rFonts w:ascii="Times New Roman" w:hAnsi="Times New Roman" w:cs="Times New Roman"/>
                <w:sz w:val="24"/>
                <w:szCs w:val="24"/>
              </w:rPr>
            </w:pPr>
            <w:r>
              <w:rPr>
                <w:rFonts w:ascii="Times New Roman" w:hAnsi="Times New Roman" w:cs="Times New Roman"/>
                <w:sz w:val="24"/>
                <w:szCs w:val="24"/>
              </w:rPr>
              <w:t>9</w:t>
            </w:r>
            <w:r w:rsidRPr="00D718FD">
              <w:rPr>
                <w:rFonts w:ascii="Times New Roman" w:hAnsi="Times New Roman" w:cs="Times New Roman"/>
                <w:sz w:val="24"/>
                <w:szCs w:val="24"/>
              </w:rPr>
              <w:t>.</w:t>
            </w:r>
            <w:r>
              <w:rPr>
                <w:rFonts w:ascii="Times New Roman" w:hAnsi="Times New Roman" w:cs="Times New Roman"/>
                <w:sz w:val="24"/>
                <w:szCs w:val="24"/>
              </w:rPr>
              <w:t>1</w:t>
            </w:r>
            <w:r w:rsidRPr="00D718FD">
              <w:rPr>
                <w:rFonts w:ascii="Times New Roman" w:hAnsi="Times New Roman" w:cs="Times New Roman"/>
                <w:sz w:val="24"/>
                <w:szCs w:val="24"/>
              </w:rPr>
              <w:t>0-</w:t>
            </w:r>
          </w:p>
          <w:p w:rsidR="003363F8" w:rsidRPr="00D718FD" w:rsidRDefault="003363F8" w:rsidP="00A4761B">
            <w:pPr>
              <w:contextualSpacing/>
              <w:rPr>
                <w:rFonts w:ascii="Times New Roman" w:hAnsi="Times New Roman" w:cs="Times New Roman"/>
                <w:sz w:val="24"/>
                <w:szCs w:val="24"/>
              </w:rPr>
            </w:pPr>
            <w:r w:rsidRPr="00D718FD">
              <w:rPr>
                <w:rFonts w:ascii="Times New Roman" w:hAnsi="Times New Roman" w:cs="Times New Roman"/>
                <w:sz w:val="24"/>
                <w:szCs w:val="24"/>
              </w:rPr>
              <w:t>-11.30</w:t>
            </w:r>
          </w:p>
        </w:tc>
        <w:tc>
          <w:tcPr>
            <w:tcW w:w="1137" w:type="dxa"/>
          </w:tcPr>
          <w:p w:rsidR="003363F8" w:rsidRDefault="003363F8" w:rsidP="003363F8">
            <w:pPr>
              <w:contextualSpacing/>
              <w:rPr>
                <w:rFonts w:ascii="Times New Roman" w:hAnsi="Times New Roman" w:cs="Times New Roman"/>
                <w:sz w:val="24"/>
                <w:szCs w:val="24"/>
              </w:rPr>
            </w:pPr>
            <w:r>
              <w:rPr>
                <w:rFonts w:ascii="Times New Roman" w:hAnsi="Times New Roman" w:cs="Times New Roman"/>
                <w:sz w:val="24"/>
                <w:szCs w:val="24"/>
              </w:rPr>
              <w:t>9</w:t>
            </w:r>
            <w:r w:rsidRPr="00D718FD">
              <w:rPr>
                <w:rFonts w:ascii="Times New Roman" w:hAnsi="Times New Roman" w:cs="Times New Roman"/>
                <w:sz w:val="24"/>
                <w:szCs w:val="24"/>
              </w:rPr>
              <w:t>.</w:t>
            </w:r>
            <w:r>
              <w:rPr>
                <w:rFonts w:ascii="Times New Roman" w:hAnsi="Times New Roman" w:cs="Times New Roman"/>
                <w:sz w:val="24"/>
                <w:szCs w:val="24"/>
              </w:rPr>
              <w:t>1</w:t>
            </w:r>
            <w:r w:rsidRPr="00D718FD">
              <w:rPr>
                <w:rFonts w:ascii="Times New Roman" w:hAnsi="Times New Roman" w:cs="Times New Roman"/>
                <w:sz w:val="24"/>
                <w:szCs w:val="24"/>
              </w:rPr>
              <w:t>0-</w:t>
            </w:r>
          </w:p>
          <w:p w:rsidR="003363F8" w:rsidRPr="00D718FD" w:rsidRDefault="003363F8" w:rsidP="00A4761B">
            <w:pPr>
              <w:contextualSpacing/>
              <w:rPr>
                <w:rFonts w:ascii="Times New Roman" w:hAnsi="Times New Roman" w:cs="Times New Roman"/>
                <w:sz w:val="24"/>
                <w:szCs w:val="24"/>
              </w:rPr>
            </w:pPr>
            <w:r w:rsidRPr="00D718FD">
              <w:rPr>
                <w:rFonts w:ascii="Times New Roman" w:hAnsi="Times New Roman" w:cs="Times New Roman"/>
                <w:sz w:val="24"/>
                <w:szCs w:val="24"/>
              </w:rPr>
              <w:t>-12.00</w:t>
            </w:r>
          </w:p>
        </w:tc>
        <w:tc>
          <w:tcPr>
            <w:tcW w:w="1071" w:type="dxa"/>
          </w:tcPr>
          <w:p w:rsidR="003363F8" w:rsidRDefault="003363F8" w:rsidP="003363F8">
            <w:pPr>
              <w:contextualSpacing/>
              <w:rPr>
                <w:rFonts w:ascii="Times New Roman" w:hAnsi="Times New Roman" w:cs="Times New Roman"/>
                <w:sz w:val="24"/>
                <w:szCs w:val="24"/>
              </w:rPr>
            </w:pPr>
            <w:r>
              <w:rPr>
                <w:rFonts w:ascii="Times New Roman" w:hAnsi="Times New Roman" w:cs="Times New Roman"/>
                <w:sz w:val="24"/>
                <w:szCs w:val="24"/>
              </w:rPr>
              <w:t>9</w:t>
            </w:r>
            <w:r w:rsidRPr="00D718FD">
              <w:rPr>
                <w:rFonts w:ascii="Times New Roman" w:hAnsi="Times New Roman" w:cs="Times New Roman"/>
                <w:sz w:val="24"/>
                <w:szCs w:val="24"/>
              </w:rPr>
              <w:t>.</w:t>
            </w:r>
            <w:r>
              <w:rPr>
                <w:rFonts w:ascii="Times New Roman" w:hAnsi="Times New Roman" w:cs="Times New Roman"/>
                <w:sz w:val="24"/>
                <w:szCs w:val="24"/>
              </w:rPr>
              <w:t>1</w:t>
            </w:r>
            <w:r w:rsidRPr="00D718FD">
              <w:rPr>
                <w:rFonts w:ascii="Times New Roman" w:hAnsi="Times New Roman" w:cs="Times New Roman"/>
                <w:sz w:val="24"/>
                <w:szCs w:val="24"/>
              </w:rPr>
              <w:t>0-</w:t>
            </w:r>
          </w:p>
          <w:p w:rsidR="003363F8" w:rsidRPr="00D718FD" w:rsidRDefault="003363F8" w:rsidP="00A4761B">
            <w:pPr>
              <w:contextualSpacing/>
              <w:rPr>
                <w:rFonts w:ascii="Times New Roman" w:hAnsi="Times New Roman" w:cs="Times New Roman"/>
                <w:sz w:val="24"/>
                <w:szCs w:val="24"/>
              </w:rPr>
            </w:pPr>
            <w:r w:rsidRPr="00D718FD">
              <w:rPr>
                <w:rFonts w:ascii="Times New Roman" w:hAnsi="Times New Roman" w:cs="Times New Roman"/>
                <w:sz w:val="24"/>
                <w:szCs w:val="24"/>
              </w:rPr>
              <w:t>-12.25</w:t>
            </w:r>
          </w:p>
        </w:tc>
        <w:tc>
          <w:tcPr>
            <w:tcW w:w="1071" w:type="dxa"/>
          </w:tcPr>
          <w:p w:rsidR="003363F8" w:rsidRDefault="003363F8" w:rsidP="003363F8">
            <w:pPr>
              <w:contextualSpacing/>
              <w:rPr>
                <w:rFonts w:ascii="Times New Roman" w:hAnsi="Times New Roman" w:cs="Times New Roman"/>
                <w:sz w:val="24"/>
                <w:szCs w:val="24"/>
              </w:rPr>
            </w:pPr>
            <w:r>
              <w:rPr>
                <w:rFonts w:ascii="Times New Roman" w:hAnsi="Times New Roman" w:cs="Times New Roman"/>
                <w:sz w:val="24"/>
                <w:szCs w:val="24"/>
              </w:rPr>
              <w:t>9</w:t>
            </w:r>
            <w:r w:rsidRPr="00D718FD">
              <w:rPr>
                <w:rFonts w:ascii="Times New Roman" w:hAnsi="Times New Roman" w:cs="Times New Roman"/>
                <w:sz w:val="24"/>
                <w:szCs w:val="24"/>
              </w:rPr>
              <w:t>.</w:t>
            </w:r>
            <w:r>
              <w:rPr>
                <w:rFonts w:ascii="Times New Roman" w:hAnsi="Times New Roman" w:cs="Times New Roman"/>
                <w:sz w:val="24"/>
                <w:szCs w:val="24"/>
              </w:rPr>
              <w:t>1</w:t>
            </w:r>
            <w:r w:rsidRPr="00D718FD">
              <w:rPr>
                <w:rFonts w:ascii="Times New Roman" w:hAnsi="Times New Roman" w:cs="Times New Roman"/>
                <w:sz w:val="24"/>
                <w:szCs w:val="24"/>
              </w:rPr>
              <w:t>0-</w:t>
            </w:r>
          </w:p>
          <w:p w:rsidR="003363F8" w:rsidRPr="00D718FD" w:rsidRDefault="003363F8" w:rsidP="00A4761B">
            <w:pPr>
              <w:contextualSpacing/>
              <w:rPr>
                <w:rFonts w:ascii="Times New Roman" w:hAnsi="Times New Roman" w:cs="Times New Roman"/>
                <w:sz w:val="24"/>
                <w:szCs w:val="24"/>
              </w:rPr>
            </w:pPr>
            <w:r w:rsidRPr="00D718FD">
              <w:rPr>
                <w:rFonts w:ascii="Times New Roman" w:hAnsi="Times New Roman" w:cs="Times New Roman"/>
                <w:sz w:val="24"/>
                <w:szCs w:val="24"/>
              </w:rPr>
              <w:t>-12.25</w:t>
            </w:r>
          </w:p>
        </w:tc>
      </w:tr>
      <w:tr w:rsidR="003363F8" w:rsidRPr="00DB470F" w:rsidTr="00A4761B">
        <w:trPr>
          <w:trHeight w:val="461"/>
        </w:trPr>
        <w:tc>
          <w:tcPr>
            <w:tcW w:w="2514"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Возвращение с прогулки, игры</w:t>
            </w:r>
          </w:p>
        </w:tc>
        <w:tc>
          <w:tcPr>
            <w:tcW w:w="1278"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11.10-11.30</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11.10-11.30</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11.30-11.45</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12.00-12.20</w:t>
            </w:r>
          </w:p>
        </w:tc>
        <w:tc>
          <w:tcPr>
            <w:tcW w:w="1071"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12.25-12.40</w:t>
            </w:r>
          </w:p>
        </w:tc>
        <w:tc>
          <w:tcPr>
            <w:tcW w:w="1071"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 xml:space="preserve">12.25-12.40 </w:t>
            </w:r>
          </w:p>
          <w:p w:rsidR="003363F8" w:rsidRPr="00D718FD" w:rsidRDefault="003363F8" w:rsidP="00A4761B">
            <w:pPr>
              <w:spacing w:after="0" w:line="240" w:lineRule="auto"/>
              <w:contextualSpacing/>
              <w:rPr>
                <w:rFonts w:ascii="Times New Roman" w:hAnsi="Times New Roman" w:cs="Times New Roman"/>
                <w:sz w:val="24"/>
                <w:szCs w:val="24"/>
              </w:rPr>
            </w:pPr>
          </w:p>
        </w:tc>
      </w:tr>
      <w:tr w:rsidR="003363F8" w:rsidRPr="00DB470F" w:rsidTr="00A4761B">
        <w:trPr>
          <w:trHeight w:val="544"/>
        </w:trPr>
        <w:tc>
          <w:tcPr>
            <w:tcW w:w="2514"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 xml:space="preserve">подготовка к обеду, обед </w:t>
            </w:r>
          </w:p>
        </w:tc>
        <w:tc>
          <w:tcPr>
            <w:tcW w:w="1278"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11.30-11.50</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11.30-11.50</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11.45-12.15</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12.20-12.50</w:t>
            </w:r>
          </w:p>
          <w:p w:rsidR="003363F8" w:rsidRPr="00D718FD" w:rsidRDefault="003363F8" w:rsidP="00A4761B">
            <w:pPr>
              <w:spacing w:after="0" w:line="240" w:lineRule="auto"/>
              <w:contextualSpacing/>
              <w:rPr>
                <w:rFonts w:ascii="Times New Roman" w:hAnsi="Times New Roman" w:cs="Times New Roman"/>
                <w:sz w:val="24"/>
                <w:szCs w:val="24"/>
              </w:rPr>
            </w:pPr>
          </w:p>
        </w:tc>
        <w:tc>
          <w:tcPr>
            <w:tcW w:w="1071"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12.40-12.55</w:t>
            </w:r>
          </w:p>
          <w:p w:rsidR="003363F8" w:rsidRPr="00D718FD" w:rsidRDefault="003363F8" w:rsidP="00A4761B">
            <w:pPr>
              <w:spacing w:after="0" w:line="240" w:lineRule="auto"/>
              <w:contextualSpacing/>
              <w:rPr>
                <w:rFonts w:ascii="Times New Roman" w:hAnsi="Times New Roman" w:cs="Times New Roman"/>
                <w:sz w:val="24"/>
                <w:szCs w:val="24"/>
              </w:rPr>
            </w:pPr>
          </w:p>
        </w:tc>
        <w:tc>
          <w:tcPr>
            <w:tcW w:w="1071"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12.40-12.55</w:t>
            </w:r>
          </w:p>
        </w:tc>
      </w:tr>
      <w:tr w:rsidR="003363F8" w:rsidRPr="00DB470F" w:rsidTr="00A4761B">
        <w:trPr>
          <w:trHeight w:val="212"/>
        </w:trPr>
        <w:tc>
          <w:tcPr>
            <w:tcW w:w="2514" w:type="dxa"/>
          </w:tcPr>
          <w:p w:rsidR="003363F8" w:rsidRPr="00D718FD" w:rsidRDefault="003363F8" w:rsidP="00A4761B">
            <w:pPr>
              <w:contextualSpacing/>
              <w:rPr>
                <w:rFonts w:ascii="Times New Roman" w:hAnsi="Times New Roman" w:cs="Times New Roman"/>
                <w:sz w:val="24"/>
                <w:szCs w:val="24"/>
              </w:rPr>
            </w:pPr>
            <w:r w:rsidRPr="00D718FD">
              <w:rPr>
                <w:rFonts w:ascii="Times New Roman" w:hAnsi="Times New Roman" w:cs="Times New Roman"/>
                <w:sz w:val="24"/>
                <w:szCs w:val="24"/>
              </w:rPr>
              <w:t>Подготовка ко сну</w:t>
            </w:r>
          </w:p>
        </w:tc>
        <w:tc>
          <w:tcPr>
            <w:tcW w:w="1278"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11.50-12-00</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11.50-12-00</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12.15-12-25</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12.50-13-00</w:t>
            </w:r>
          </w:p>
        </w:tc>
        <w:tc>
          <w:tcPr>
            <w:tcW w:w="1071"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12-55-13-00</w:t>
            </w:r>
          </w:p>
        </w:tc>
        <w:tc>
          <w:tcPr>
            <w:tcW w:w="1071"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12-55-13.00</w:t>
            </w:r>
          </w:p>
        </w:tc>
      </w:tr>
      <w:tr w:rsidR="003363F8" w:rsidRPr="00DB470F" w:rsidTr="00A4761B">
        <w:trPr>
          <w:trHeight w:val="263"/>
        </w:trPr>
        <w:tc>
          <w:tcPr>
            <w:tcW w:w="2514" w:type="dxa"/>
          </w:tcPr>
          <w:p w:rsidR="003363F8" w:rsidRPr="00D718FD" w:rsidRDefault="003363F8" w:rsidP="00A4761B">
            <w:pPr>
              <w:contextualSpacing/>
              <w:rPr>
                <w:rFonts w:ascii="Times New Roman" w:hAnsi="Times New Roman" w:cs="Times New Roman"/>
                <w:sz w:val="24"/>
                <w:szCs w:val="24"/>
              </w:rPr>
            </w:pPr>
            <w:r w:rsidRPr="00D718FD">
              <w:rPr>
                <w:rFonts w:ascii="Times New Roman" w:hAnsi="Times New Roman" w:cs="Times New Roman"/>
                <w:sz w:val="24"/>
                <w:szCs w:val="24"/>
              </w:rPr>
              <w:t>дневной сон</w:t>
            </w:r>
          </w:p>
        </w:tc>
        <w:tc>
          <w:tcPr>
            <w:tcW w:w="1278" w:type="dxa"/>
          </w:tcPr>
          <w:p w:rsidR="003363F8" w:rsidRPr="00D718FD" w:rsidRDefault="003363F8" w:rsidP="00A4761B">
            <w:pPr>
              <w:contextualSpacing/>
              <w:rPr>
                <w:rFonts w:ascii="Times New Roman" w:hAnsi="Times New Roman" w:cs="Times New Roman"/>
                <w:sz w:val="24"/>
                <w:szCs w:val="24"/>
              </w:rPr>
            </w:pPr>
            <w:r w:rsidRPr="00D718FD">
              <w:rPr>
                <w:rFonts w:ascii="Times New Roman" w:hAnsi="Times New Roman" w:cs="Times New Roman"/>
                <w:sz w:val="24"/>
                <w:szCs w:val="24"/>
              </w:rPr>
              <w:t>12.00-15.00</w:t>
            </w:r>
          </w:p>
        </w:tc>
        <w:tc>
          <w:tcPr>
            <w:tcW w:w="1137" w:type="dxa"/>
          </w:tcPr>
          <w:p w:rsidR="003363F8" w:rsidRPr="00D718FD" w:rsidRDefault="003363F8" w:rsidP="00A4761B">
            <w:pPr>
              <w:contextualSpacing/>
              <w:rPr>
                <w:rFonts w:ascii="Times New Roman" w:hAnsi="Times New Roman" w:cs="Times New Roman"/>
                <w:sz w:val="24"/>
                <w:szCs w:val="24"/>
              </w:rPr>
            </w:pPr>
            <w:r w:rsidRPr="00D718FD">
              <w:rPr>
                <w:rFonts w:ascii="Times New Roman" w:hAnsi="Times New Roman" w:cs="Times New Roman"/>
                <w:sz w:val="24"/>
                <w:szCs w:val="24"/>
              </w:rPr>
              <w:t>12.00-15.00</w:t>
            </w:r>
          </w:p>
        </w:tc>
        <w:tc>
          <w:tcPr>
            <w:tcW w:w="1137" w:type="dxa"/>
          </w:tcPr>
          <w:p w:rsidR="003363F8" w:rsidRPr="00D718FD" w:rsidRDefault="003363F8" w:rsidP="00A4761B">
            <w:pPr>
              <w:contextualSpacing/>
              <w:rPr>
                <w:rFonts w:ascii="Times New Roman" w:hAnsi="Times New Roman" w:cs="Times New Roman"/>
                <w:sz w:val="24"/>
                <w:szCs w:val="24"/>
              </w:rPr>
            </w:pPr>
            <w:r w:rsidRPr="00D718FD">
              <w:rPr>
                <w:rFonts w:ascii="Times New Roman" w:hAnsi="Times New Roman" w:cs="Times New Roman"/>
                <w:sz w:val="24"/>
                <w:szCs w:val="24"/>
              </w:rPr>
              <w:t>12.25-15.00</w:t>
            </w:r>
          </w:p>
        </w:tc>
        <w:tc>
          <w:tcPr>
            <w:tcW w:w="1137" w:type="dxa"/>
          </w:tcPr>
          <w:p w:rsidR="003363F8" w:rsidRPr="00D718FD" w:rsidRDefault="003363F8" w:rsidP="00A4761B">
            <w:pPr>
              <w:contextualSpacing/>
              <w:rPr>
                <w:rFonts w:ascii="Times New Roman" w:hAnsi="Times New Roman" w:cs="Times New Roman"/>
                <w:sz w:val="24"/>
                <w:szCs w:val="24"/>
              </w:rPr>
            </w:pPr>
            <w:r w:rsidRPr="00D718FD">
              <w:rPr>
                <w:rFonts w:ascii="Times New Roman" w:hAnsi="Times New Roman" w:cs="Times New Roman"/>
                <w:sz w:val="24"/>
                <w:szCs w:val="24"/>
              </w:rPr>
              <w:t>13.00-15.00</w:t>
            </w:r>
          </w:p>
        </w:tc>
        <w:tc>
          <w:tcPr>
            <w:tcW w:w="1071" w:type="dxa"/>
          </w:tcPr>
          <w:p w:rsidR="003363F8" w:rsidRPr="00D718FD" w:rsidRDefault="003363F8" w:rsidP="00A4761B">
            <w:pPr>
              <w:contextualSpacing/>
              <w:rPr>
                <w:rFonts w:ascii="Times New Roman" w:hAnsi="Times New Roman" w:cs="Times New Roman"/>
                <w:sz w:val="24"/>
                <w:szCs w:val="24"/>
              </w:rPr>
            </w:pPr>
            <w:r w:rsidRPr="00D718FD">
              <w:rPr>
                <w:rFonts w:ascii="Times New Roman" w:hAnsi="Times New Roman" w:cs="Times New Roman"/>
                <w:sz w:val="24"/>
                <w:szCs w:val="24"/>
              </w:rPr>
              <w:t>13.00-15.00</w:t>
            </w:r>
          </w:p>
        </w:tc>
        <w:tc>
          <w:tcPr>
            <w:tcW w:w="1071" w:type="dxa"/>
          </w:tcPr>
          <w:p w:rsidR="003363F8" w:rsidRPr="00D718FD" w:rsidRDefault="003363F8" w:rsidP="00A4761B">
            <w:pPr>
              <w:contextualSpacing/>
              <w:rPr>
                <w:rFonts w:ascii="Times New Roman" w:hAnsi="Times New Roman" w:cs="Times New Roman"/>
                <w:sz w:val="24"/>
                <w:szCs w:val="24"/>
              </w:rPr>
            </w:pPr>
            <w:r w:rsidRPr="00D718FD">
              <w:rPr>
                <w:rFonts w:ascii="Times New Roman" w:hAnsi="Times New Roman" w:cs="Times New Roman"/>
                <w:sz w:val="24"/>
                <w:szCs w:val="24"/>
              </w:rPr>
              <w:t>13.00 -15.00</w:t>
            </w:r>
          </w:p>
        </w:tc>
      </w:tr>
      <w:tr w:rsidR="003363F8" w:rsidRPr="00DB470F" w:rsidTr="00A4761B">
        <w:trPr>
          <w:trHeight w:val="156"/>
        </w:trPr>
        <w:tc>
          <w:tcPr>
            <w:tcW w:w="2514"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Подъем, бодрящая гимнастика</w:t>
            </w:r>
          </w:p>
        </w:tc>
        <w:tc>
          <w:tcPr>
            <w:tcW w:w="1278"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15.00-15.20</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15.00-15.20</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15.00-15.20</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15.00-15.20</w:t>
            </w:r>
          </w:p>
          <w:p w:rsidR="003363F8" w:rsidRPr="00D718FD" w:rsidRDefault="003363F8" w:rsidP="00A4761B">
            <w:pPr>
              <w:spacing w:after="0" w:line="240" w:lineRule="auto"/>
              <w:contextualSpacing/>
              <w:rPr>
                <w:rFonts w:ascii="Times New Roman" w:hAnsi="Times New Roman" w:cs="Times New Roman"/>
                <w:sz w:val="24"/>
                <w:szCs w:val="24"/>
              </w:rPr>
            </w:pPr>
          </w:p>
        </w:tc>
        <w:tc>
          <w:tcPr>
            <w:tcW w:w="1071"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15.00-15.20</w:t>
            </w:r>
          </w:p>
          <w:p w:rsidR="003363F8" w:rsidRPr="00D718FD" w:rsidRDefault="003363F8" w:rsidP="00A4761B">
            <w:pPr>
              <w:spacing w:after="0" w:line="240" w:lineRule="auto"/>
              <w:contextualSpacing/>
              <w:rPr>
                <w:rFonts w:ascii="Times New Roman" w:hAnsi="Times New Roman" w:cs="Times New Roman"/>
                <w:sz w:val="24"/>
                <w:szCs w:val="24"/>
              </w:rPr>
            </w:pPr>
          </w:p>
        </w:tc>
        <w:tc>
          <w:tcPr>
            <w:tcW w:w="1071"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15.00-15.20</w:t>
            </w:r>
          </w:p>
        </w:tc>
      </w:tr>
      <w:tr w:rsidR="003363F8" w:rsidRPr="00DB470F" w:rsidTr="00A4761B">
        <w:trPr>
          <w:trHeight w:val="461"/>
        </w:trPr>
        <w:tc>
          <w:tcPr>
            <w:tcW w:w="2514"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Подготовка к полднику, полдник</w:t>
            </w:r>
          </w:p>
        </w:tc>
        <w:tc>
          <w:tcPr>
            <w:tcW w:w="1278"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15.20-15.45</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15.20-15.45</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15.20-15.45</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15.20-15.45</w:t>
            </w:r>
          </w:p>
          <w:p w:rsidR="003363F8" w:rsidRPr="00D718FD" w:rsidRDefault="003363F8" w:rsidP="00A4761B">
            <w:pPr>
              <w:spacing w:after="0" w:line="240" w:lineRule="auto"/>
              <w:contextualSpacing/>
              <w:rPr>
                <w:rFonts w:ascii="Times New Roman" w:hAnsi="Times New Roman" w:cs="Times New Roman"/>
                <w:sz w:val="24"/>
                <w:szCs w:val="24"/>
              </w:rPr>
            </w:pPr>
          </w:p>
        </w:tc>
        <w:tc>
          <w:tcPr>
            <w:tcW w:w="1071"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15.20-15.45</w:t>
            </w:r>
          </w:p>
          <w:p w:rsidR="003363F8" w:rsidRPr="00D718FD" w:rsidRDefault="003363F8" w:rsidP="00A4761B">
            <w:pPr>
              <w:spacing w:after="0" w:line="240" w:lineRule="auto"/>
              <w:contextualSpacing/>
              <w:rPr>
                <w:rFonts w:ascii="Times New Roman" w:hAnsi="Times New Roman" w:cs="Times New Roman"/>
                <w:sz w:val="24"/>
                <w:szCs w:val="24"/>
              </w:rPr>
            </w:pPr>
          </w:p>
        </w:tc>
        <w:tc>
          <w:tcPr>
            <w:tcW w:w="1071"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15.20-15.45</w:t>
            </w:r>
          </w:p>
          <w:p w:rsidR="003363F8" w:rsidRPr="00D718FD" w:rsidRDefault="003363F8" w:rsidP="00A4761B">
            <w:pPr>
              <w:spacing w:after="0" w:line="240" w:lineRule="auto"/>
              <w:contextualSpacing/>
              <w:rPr>
                <w:rFonts w:ascii="Times New Roman" w:hAnsi="Times New Roman" w:cs="Times New Roman"/>
                <w:sz w:val="24"/>
                <w:szCs w:val="24"/>
              </w:rPr>
            </w:pPr>
          </w:p>
        </w:tc>
      </w:tr>
      <w:tr w:rsidR="003363F8" w:rsidRPr="00DB470F" w:rsidTr="00A4761B">
        <w:trPr>
          <w:trHeight w:val="210"/>
        </w:trPr>
        <w:tc>
          <w:tcPr>
            <w:tcW w:w="2514"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 xml:space="preserve"> Вечерний круг. Игры, чтение художественной литературы, самостоятельная деятельность</w:t>
            </w:r>
          </w:p>
        </w:tc>
        <w:tc>
          <w:tcPr>
            <w:tcW w:w="1278"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15.45-16.10</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15.45-16.10</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15.45-16.25</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15.45-16.30</w:t>
            </w:r>
          </w:p>
        </w:tc>
        <w:tc>
          <w:tcPr>
            <w:tcW w:w="1071"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16.25-16.50</w:t>
            </w:r>
          </w:p>
        </w:tc>
        <w:tc>
          <w:tcPr>
            <w:tcW w:w="1071"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16.25-16.45</w:t>
            </w:r>
          </w:p>
        </w:tc>
      </w:tr>
      <w:tr w:rsidR="003363F8" w:rsidRPr="00DB470F" w:rsidTr="00A4761B">
        <w:trPr>
          <w:trHeight w:val="210"/>
        </w:trPr>
        <w:tc>
          <w:tcPr>
            <w:tcW w:w="2514"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Подготовка к ужину, ужин</w:t>
            </w:r>
          </w:p>
        </w:tc>
        <w:tc>
          <w:tcPr>
            <w:tcW w:w="1278"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16.10-16.30</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16.10-16.30</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16.25-16.45</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16.30-16.45</w:t>
            </w:r>
          </w:p>
          <w:p w:rsidR="003363F8" w:rsidRPr="00D718FD" w:rsidRDefault="003363F8" w:rsidP="00A4761B">
            <w:pPr>
              <w:spacing w:after="0" w:line="240" w:lineRule="auto"/>
              <w:contextualSpacing/>
              <w:rPr>
                <w:rFonts w:ascii="Times New Roman" w:hAnsi="Times New Roman" w:cs="Times New Roman"/>
                <w:sz w:val="24"/>
                <w:szCs w:val="24"/>
              </w:rPr>
            </w:pPr>
          </w:p>
        </w:tc>
        <w:tc>
          <w:tcPr>
            <w:tcW w:w="1071"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16.50-17.00</w:t>
            </w:r>
          </w:p>
          <w:p w:rsidR="003363F8" w:rsidRPr="00D718FD" w:rsidRDefault="003363F8" w:rsidP="00A4761B">
            <w:pPr>
              <w:spacing w:after="0" w:line="240" w:lineRule="auto"/>
              <w:contextualSpacing/>
              <w:rPr>
                <w:rFonts w:ascii="Times New Roman" w:hAnsi="Times New Roman" w:cs="Times New Roman"/>
                <w:sz w:val="24"/>
                <w:szCs w:val="24"/>
              </w:rPr>
            </w:pPr>
          </w:p>
        </w:tc>
        <w:tc>
          <w:tcPr>
            <w:tcW w:w="1071"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16.45-17.00</w:t>
            </w:r>
          </w:p>
          <w:p w:rsidR="003363F8" w:rsidRPr="00D718FD" w:rsidRDefault="003363F8" w:rsidP="00A4761B">
            <w:pPr>
              <w:spacing w:after="0" w:line="240" w:lineRule="auto"/>
              <w:contextualSpacing/>
              <w:rPr>
                <w:rFonts w:ascii="Times New Roman" w:hAnsi="Times New Roman" w:cs="Times New Roman"/>
                <w:sz w:val="24"/>
                <w:szCs w:val="24"/>
              </w:rPr>
            </w:pPr>
          </w:p>
        </w:tc>
      </w:tr>
      <w:tr w:rsidR="003363F8" w:rsidRPr="00DB470F" w:rsidTr="00A4761B">
        <w:trPr>
          <w:trHeight w:val="496"/>
        </w:trPr>
        <w:tc>
          <w:tcPr>
            <w:tcW w:w="2514" w:type="dxa"/>
          </w:tcPr>
          <w:p w:rsidR="003363F8" w:rsidRPr="00D718FD" w:rsidRDefault="003363F8" w:rsidP="00A4761B">
            <w:pPr>
              <w:contextualSpacing/>
              <w:rPr>
                <w:rFonts w:ascii="Times New Roman" w:hAnsi="Times New Roman" w:cs="Times New Roman"/>
                <w:sz w:val="24"/>
                <w:szCs w:val="24"/>
              </w:rPr>
            </w:pPr>
            <w:r w:rsidRPr="00D718FD">
              <w:rPr>
                <w:rFonts w:ascii="Times New Roman" w:hAnsi="Times New Roman" w:cs="Times New Roman"/>
                <w:sz w:val="24"/>
                <w:szCs w:val="24"/>
              </w:rPr>
              <w:lastRenderedPageBreak/>
              <w:t>Подготовка к прогулке, прогулка</w:t>
            </w:r>
          </w:p>
        </w:tc>
        <w:tc>
          <w:tcPr>
            <w:tcW w:w="1278"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16.30-18.30</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16.30-18.30</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16.45-18.30</w:t>
            </w:r>
          </w:p>
        </w:tc>
        <w:tc>
          <w:tcPr>
            <w:tcW w:w="1137"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17.00-18.30</w:t>
            </w:r>
          </w:p>
          <w:p w:rsidR="003363F8" w:rsidRPr="00D718FD" w:rsidRDefault="003363F8" w:rsidP="00A4761B">
            <w:pPr>
              <w:spacing w:after="0" w:line="240" w:lineRule="auto"/>
              <w:contextualSpacing/>
              <w:rPr>
                <w:rFonts w:ascii="Times New Roman" w:hAnsi="Times New Roman" w:cs="Times New Roman"/>
                <w:sz w:val="24"/>
                <w:szCs w:val="24"/>
              </w:rPr>
            </w:pPr>
          </w:p>
        </w:tc>
        <w:tc>
          <w:tcPr>
            <w:tcW w:w="1071"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17.00-18.30</w:t>
            </w:r>
          </w:p>
          <w:p w:rsidR="003363F8" w:rsidRPr="00D718FD" w:rsidRDefault="003363F8" w:rsidP="00A4761B">
            <w:pPr>
              <w:spacing w:after="0" w:line="240" w:lineRule="auto"/>
              <w:contextualSpacing/>
              <w:rPr>
                <w:rFonts w:ascii="Times New Roman" w:hAnsi="Times New Roman" w:cs="Times New Roman"/>
                <w:sz w:val="24"/>
                <w:szCs w:val="24"/>
              </w:rPr>
            </w:pPr>
          </w:p>
        </w:tc>
        <w:tc>
          <w:tcPr>
            <w:tcW w:w="1071" w:type="dxa"/>
          </w:tcPr>
          <w:p w:rsidR="003363F8" w:rsidRPr="00D718FD" w:rsidRDefault="003363F8" w:rsidP="00A4761B">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17.00-18.30</w:t>
            </w:r>
          </w:p>
          <w:p w:rsidR="003363F8" w:rsidRPr="00D718FD" w:rsidRDefault="003363F8" w:rsidP="00A4761B">
            <w:pPr>
              <w:spacing w:after="0" w:line="240" w:lineRule="auto"/>
              <w:contextualSpacing/>
              <w:rPr>
                <w:rFonts w:ascii="Times New Roman" w:hAnsi="Times New Roman" w:cs="Times New Roman"/>
                <w:sz w:val="24"/>
                <w:szCs w:val="24"/>
              </w:rPr>
            </w:pPr>
          </w:p>
        </w:tc>
      </w:tr>
      <w:tr w:rsidR="003363F8" w:rsidRPr="00DB470F" w:rsidTr="00A4761B">
        <w:trPr>
          <w:trHeight w:val="478"/>
        </w:trPr>
        <w:tc>
          <w:tcPr>
            <w:tcW w:w="2514" w:type="dxa"/>
          </w:tcPr>
          <w:p w:rsidR="003363F8" w:rsidRPr="00D718FD" w:rsidRDefault="003363F8" w:rsidP="00A4761B">
            <w:pPr>
              <w:contextualSpacing/>
              <w:rPr>
                <w:rFonts w:ascii="Times New Roman" w:hAnsi="Times New Roman" w:cs="Times New Roman"/>
                <w:sz w:val="24"/>
                <w:szCs w:val="24"/>
              </w:rPr>
            </w:pPr>
            <w:r w:rsidRPr="00D718FD">
              <w:rPr>
                <w:rFonts w:ascii="Times New Roman" w:hAnsi="Times New Roman" w:cs="Times New Roman"/>
                <w:sz w:val="24"/>
                <w:szCs w:val="24"/>
              </w:rPr>
              <w:t>Игры, уход детей домой</w:t>
            </w:r>
          </w:p>
        </w:tc>
        <w:tc>
          <w:tcPr>
            <w:tcW w:w="1278" w:type="dxa"/>
          </w:tcPr>
          <w:p w:rsidR="003363F8" w:rsidRPr="00D718FD" w:rsidRDefault="003363F8" w:rsidP="00A4761B">
            <w:pPr>
              <w:contextualSpacing/>
              <w:rPr>
                <w:rFonts w:ascii="Times New Roman" w:hAnsi="Times New Roman" w:cs="Times New Roman"/>
                <w:sz w:val="24"/>
                <w:szCs w:val="24"/>
              </w:rPr>
            </w:pPr>
            <w:r w:rsidRPr="00D718FD">
              <w:rPr>
                <w:rFonts w:ascii="Times New Roman" w:hAnsi="Times New Roman" w:cs="Times New Roman"/>
                <w:sz w:val="24"/>
                <w:szCs w:val="24"/>
              </w:rPr>
              <w:t>18.30-19.00</w:t>
            </w:r>
          </w:p>
        </w:tc>
        <w:tc>
          <w:tcPr>
            <w:tcW w:w="1137" w:type="dxa"/>
          </w:tcPr>
          <w:p w:rsidR="003363F8" w:rsidRPr="00D718FD" w:rsidRDefault="003363F8" w:rsidP="00A4761B">
            <w:pPr>
              <w:contextualSpacing/>
              <w:rPr>
                <w:rFonts w:ascii="Times New Roman" w:hAnsi="Times New Roman" w:cs="Times New Roman"/>
                <w:sz w:val="24"/>
                <w:szCs w:val="24"/>
              </w:rPr>
            </w:pPr>
            <w:r w:rsidRPr="00D718FD">
              <w:rPr>
                <w:rFonts w:ascii="Times New Roman" w:hAnsi="Times New Roman" w:cs="Times New Roman"/>
                <w:sz w:val="24"/>
                <w:szCs w:val="24"/>
              </w:rPr>
              <w:t>18.30-19.00</w:t>
            </w:r>
          </w:p>
        </w:tc>
        <w:tc>
          <w:tcPr>
            <w:tcW w:w="1137" w:type="dxa"/>
          </w:tcPr>
          <w:p w:rsidR="003363F8" w:rsidRPr="00D718FD" w:rsidRDefault="003363F8" w:rsidP="00A4761B">
            <w:pPr>
              <w:contextualSpacing/>
              <w:rPr>
                <w:rFonts w:ascii="Times New Roman" w:hAnsi="Times New Roman" w:cs="Times New Roman"/>
                <w:sz w:val="24"/>
                <w:szCs w:val="24"/>
              </w:rPr>
            </w:pPr>
            <w:r w:rsidRPr="00D718FD">
              <w:rPr>
                <w:rFonts w:ascii="Times New Roman" w:hAnsi="Times New Roman" w:cs="Times New Roman"/>
                <w:sz w:val="24"/>
                <w:szCs w:val="24"/>
              </w:rPr>
              <w:t>18.30-19.00</w:t>
            </w:r>
          </w:p>
        </w:tc>
        <w:tc>
          <w:tcPr>
            <w:tcW w:w="1137" w:type="dxa"/>
          </w:tcPr>
          <w:p w:rsidR="003363F8" w:rsidRPr="00D718FD" w:rsidRDefault="003363F8" w:rsidP="00A4761B">
            <w:pPr>
              <w:contextualSpacing/>
              <w:rPr>
                <w:rFonts w:ascii="Times New Roman" w:hAnsi="Times New Roman" w:cs="Times New Roman"/>
                <w:sz w:val="24"/>
                <w:szCs w:val="24"/>
              </w:rPr>
            </w:pPr>
            <w:r w:rsidRPr="00D718FD">
              <w:rPr>
                <w:rFonts w:ascii="Times New Roman" w:hAnsi="Times New Roman" w:cs="Times New Roman"/>
                <w:sz w:val="24"/>
                <w:szCs w:val="24"/>
              </w:rPr>
              <w:t>18.30-19.00</w:t>
            </w:r>
          </w:p>
        </w:tc>
        <w:tc>
          <w:tcPr>
            <w:tcW w:w="1071" w:type="dxa"/>
          </w:tcPr>
          <w:p w:rsidR="003363F8" w:rsidRPr="00D718FD" w:rsidRDefault="003363F8" w:rsidP="00A4761B">
            <w:pPr>
              <w:contextualSpacing/>
              <w:rPr>
                <w:rFonts w:ascii="Times New Roman" w:hAnsi="Times New Roman" w:cs="Times New Roman"/>
                <w:sz w:val="24"/>
                <w:szCs w:val="24"/>
              </w:rPr>
            </w:pPr>
            <w:r w:rsidRPr="00D718FD">
              <w:rPr>
                <w:rFonts w:ascii="Times New Roman" w:hAnsi="Times New Roman" w:cs="Times New Roman"/>
                <w:sz w:val="24"/>
                <w:szCs w:val="24"/>
              </w:rPr>
              <w:t>18.30-19.00</w:t>
            </w:r>
          </w:p>
        </w:tc>
        <w:tc>
          <w:tcPr>
            <w:tcW w:w="1071" w:type="dxa"/>
          </w:tcPr>
          <w:p w:rsidR="003363F8" w:rsidRPr="00D718FD" w:rsidRDefault="003363F8" w:rsidP="00A4761B">
            <w:pPr>
              <w:contextualSpacing/>
              <w:rPr>
                <w:rFonts w:ascii="Times New Roman" w:hAnsi="Times New Roman" w:cs="Times New Roman"/>
                <w:sz w:val="24"/>
                <w:szCs w:val="24"/>
              </w:rPr>
            </w:pPr>
            <w:r w:rsidRPr="00D718FD">
              <w:rPr>
                <w:rFonts w:ascii="Times New Roman" w:hAnsi="Times New Roman" w:cs="Times New Roman"/>
                <w:sz w:val="24"/>
                <w:szCs w:val="24"/>
              </w:rPr>
              <w:t>18.30-19.00</w:t>
            </w:r>
          </w:p>
        </w:tc>
      </w:tr>
    </w:tbl>
    <w:p w:rsidR="00386467" w:rsidRPr="006F150F" w:rsidRDefault="00386467" w:rsidP="006F150F">
      <w:pPr>
        <w:spacing w:after="13" w:line="276" w:lineRule="auto"/>
        <w:ind w:right="56"/>
        <w:jc w:val="both"/>
        <w:rPr>
          <w:rFonts w:ascii="Times New Roman" w:hAnsi="Times New Roman" w:cs="Times New Roman"/>
          <w:sz w:val="24"/>
          <w:szCs w:val="24"/>
        </w:rPr>
      </w:pP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Style w:val="a5"/>
        <w:tblW w:w="0" w:type="auto"/>
        <w:tblInd w:w="-284" w:type="dxa"/>
        <w:tblLook w:val="04A0" w:firstRow="1" w:lastRow="0" w:firstColumn="1" w:lastColumn="0" w:noHBand="0" w:noVBand="1"/>
      </w:tblPr>
      <w:tblGrid>
        <w:gridCol w:w="2336"/>
        <w:gridCol w:w="2336"/>
        <w:gridCol w:w="2336"/>
        <w:gridCol w:w="2337"/>
      </w:tblGrid>
      <w:tr w:rsidR="00616694" w:rsidRPr="006F150F" w:rsidTr="004D6827">
        <w:tc>
          <w:tcPr>
            <w:tcW w:w="2336" w:type="dxa"/>
            <w:vMerge w:val="restart"/>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Возраст детей</w:t>
            </w:r>
          </w:p>
        </w:tc>
        <w:tc>
          <w:tcPr>
            <w:tcW w:w="2336" w:type="dxa"/>
            <w:vMerge w:val="restart"/>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Регламентируемая деятельность (</w:t>
            </w:r>
            <w:r w:rsidR="00C64565" w:rsidRPr="006F150F">
              <w:rPr>
                <w:rFonts w:ascii="Times New Roman" w:hAnsi="Times New Roman" w:cs="Times New Roman"/>
                <w:sz w:val="24"/>
                <w:szCs w:val="24"/>
              </w:rPr>
              <w:t xml:space="preserve">непрерывная </w:t>
            </w:r>
            <w:r w:rsidRPr="006F150F">
              <w:rPr>
                <w:rFonts w:ascii="Times New Roman" w:hAnsi="Times New Roman" w:cs="Times New Roman"/>
                <w:sz w:val="24"/>
                <w:szCs w:val="24"/>
              </w:rPr>
              <w:t>образовательная деятельность)</w:t>
            </w:r>
          </w:p>
        </w:tc>
        <w:tc>
          <w:tcPr>
            <w:tcW w:w="4673" w:type="dxa"/>
            <w:gridSpan w:val="2"/>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Нерегламентированная деятельность, час</w:t>
            </w:r>
          </w:p>
        </w:tc>
      </w:tr>
      <w:tr w:rsidR="00616694" w:rsidRPr="006F150F" w:rsidTr="004D6827">
        <w:tc>
          <w:tcPr>
            <w:tcW w:w="2336" w:type="dxa"/>
            <w:vMerge/>
          </w:tcPr>
          <w:p w:rsidR="00616694" w:rsidRPr="006F150F" w:rsidRDefault="00616694" w:rsidP="006F150F">
            <w:pPr>
              <w:spacing w:after="13" w:line="276" w:lineRule="auto"/>
              <w:ind w:right="56"/>
              <w:jc w:val="both"/>
              <w:rPr>
                <w:rFonts w:ascii="Times New Roman" w:hAnsi="Times New Roman" w:cs="Times New Roman"/>
                <w:sz w:val="24"/>
                <w:szCs w:val="24"/>
              </w:rPr>
            </w:pPr>
          </w:p>
        </w:tc>
        <w:tc>
          <w:tcPr>
            <w:tcW w:w="2336" w:type="dxa"/>
            <w:vMerge/>
          </w:tcPr>
          <w:p w:rsidR="00616694" w:rsidRPr="006F150F" w:rsidRDefault="00616694" w:rsidP="006F150F">
            <w:pPr>
              <w:spacing w:after="13" w:line="276" w:lineRule="auto"/>
              <w:ind w:right="56"/>
              <w:jc w:val="both"/>
              <w:rPr>
                <w:rFonts w:ascii="Times New Roman" w:hAnsi="Times New Roman" w:cs="Times New Roman"/>
                <w:sz w:val="24"/>
                <w:szCs w:val="24"/>
              </w:rPr>
            </w:pPr>
          </w:p>
        </w:tc>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Совместная деятельность</w:t>
            </w:r>
          </w:p>
        </w:tc>
        <w:tc>
          <w:tcPr>
            <w:tcW w:w="2337"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самостоятельная деятельность</w:t>
            </w:r>
          </w:p>
        </w:tc>
      </w:tr>
      <w:tr w:rsidR="00616694" w:rsidRPr="006F150F" w:rsidTr="004D6827">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2-3 года</w:t>
            </w:r>
          </w:p>
        </w:tc>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2 по 10 мин </w:t>
            </w:r>
          </w:p>
        </w:tc>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7-7,5</w:t>
            </w:r>
          </w:p>
        </w:tc>
        <w:tc>
          <w:tcPr>
            <w:tcW w:w="2337"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3-4</w:t>
            </w:r>
          </w:p>
        </w:tc>
      </w:tr>
      <w:tr w:rsidR="00616694" w:rsidRPr="006F150F" w:rsidTr="004D6827">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3-4 года</w:t>
            </w:r>
          </w:p>
        </w:tc>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2 по 15 мин </w:t>
            </w:r>
          </w:p>
        </w:tc>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7-7,5</w:t>
            </w:r>
          </w:p>
        </w:tc>
        <w:tc>
          <w:tcPr>
            <w:tcW w:w="2337"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3-4</w:t>
            </w:r>
          </w:p>
        </w:tc>
      </w:tr>
      <w:tr w:rsidR="00616694" w:rsidRPr="006F150F" w:rsidTr="004D6827">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4-5 лет</w:t>
            </w:r>
          </w:p>
        </w:tc>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2 по 20 мин </w:t>
            </w:r>
          </w:p>
        </w:tc>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7</w:t>
            </w:r>
          </w:p>
        </w:tc>
        <w:tc>
          <w:tcPr>
            <w:tcW w:w="2337"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3-3,5</w:t>
            </w:r>
          </w:p>
        </w:tc>
      </w:tr>
      <w:tr w:rsidR="00616694" w:rsidRPr="006F150F" w:rsidTr="004D6827">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5–6 лет</w:t>
            </w:r>
          </w:p>
        </w:tc>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2-3 по 20- 25 мин</w:t>
            </w:r>
          </w:p>
        </w:tc>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6 – 6,5</w:t>
            </w:r>
          </w:p>
        </w:tc>
        <w:tc>
          <w:tcPr>
            <w:tcW w:w="2337"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2,5 – 3,5</w:t>
            </w:r>
          </w:p>
        </w:tc>
      </w:tr>
      <w:tr w:rsidR="00616694" w:rsidRPr="006F150F" w:rsidTr="004D6827">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6-7 лет</w:t>
            </w:r>
          </w:p>
        </w:tc>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3 по 30 мин.</w:t>
            </w:r>
          </w:p>
        </w:tc>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5,5 - 6</w:t>
            </w:r>
          </w:p>
        </w:tc>
        <w:tc>
          <w:tcPr>
            <w:tcW w:w="2337"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2,5 - 3</w:t>
            </w:r>
          </w:p>
        </w:tc>
      </w:tr>
    </w:tbl>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w:t>
      </w:r>
      <w:r w:rsidR="00C64565" w:rsidRPr="006F150F">
        <w:rPr>
          <w:rFonts w:ascii="Times New Roman" w:hAnsi="Times New Roman" w:cs="Times New Roman"/>
          <w:sz w:val="24"/>
          <w:szCs w:val="24"/>
        </w:rPr>
        <w:t xml:space="preserve">рмы организации непрерывной </w:t>
      </w:r>
      <w:r w:rsidR="003D27D4" w:rsidRPr="006F150F">
        <w:rPr>
          <w:rFonts w:ascii="Times New Roman" w:hAnsi="Times New Roman" w:cs="Times New Roman"/>
          <w:sz w:val="24"/>
          <w:szCs w:val="24"/>
        </w:rPr>
        <w:t xml:space="preserve"> </w:t>
      </w:r>
      <w:r w:rsidRPr="006F150F">
        <w:rPr>
          <w:rFonts w:ascii="Times New Roman" w:hAnsi="Times New Roman" w:cs="Times New Roman"/>
          <w:sz w:val="24"/>
          <w:szCs w:val="24"/>
        </w:rPr>
        <w:t>образовательной деятельности:</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для детей с 1 года до 3 лет – подгрупповая;</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в дошкольных группах - подгрупповые, фронтальные.</w:t>
      </w:r>
    </w:p>
    <w:p w:rsidR="00F436E1" w:rsidRPr="00D718FD" w:rsidRDefault="00F436E1" w:rsidP="00F436E1">
      <w:pPr>
        <w:spacing w:after="13" w:line="276" w:lineRule="auto"/>
        <w:ind w:right="56"/>
        <w:jc w:val="both"/>
        <w:rPr>
          <w:rFonts w:ascii="Times New Roman" w:hAnsi="Times New Roman" w:cs="Times New Roman"/>
          <w:sz w:val="24"/>
          <w:szCs w:val="24"/>
        </w:rPr>
      </w:pPr>
      <w:r w:rsidRPr="00D718FD">
        <w:rPr>
          <w:rFonts w:ascii="Times New Roman" w:hAnsi="Times New Roman" w:cs="Times New Roman"/>
          <w:sz w:val="24"/>
          <w:szCs w:val="24"/>
        </w:rPr>
        <w:t xml:space="preserve">Максимально допустимый объем образовательной нагрузки соответствует </w:t>
      </w:r>
      <w:hyperlink r:id="rId8" w:history="1">
        <w:r w:rsidRPr="00D718FD">
          <w:rPr>
            <w:rStyle w:val="af1"/>
            <w:rFonts w:ascii="Times New Roman" w:hAnsi="Times New Roman" w:cs="Times New Roman"/>
            <w:color w:val="auto"/>
            <w:sz w:val="24"/>
            <w:szCs w:val="24"/>
            <w:u w:val="none"/>
          </w:rPr>
          <w:t>СП 2.4.3648-20 «Санитарно-эпидемиологические требования к организациям воспитания и обучения, отдыха и оздоровления детей и молодежи»</w:t>
        </w:r>
      </w:hyperlink>
      <w:r w:rsidRPr="00D718FD">
        <w:rPr>
          <w:rFonts w:ascii="Times New Roman" w:hAnsi="Times New Roman" w:cs="Times New Roman"/>
          <w:sz w:val="24"/>
          <w:szCs w:val="24"/>
        </w:rPr>
        <w:t>.</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Для детей в возрасте от 2 до 3 лет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младшей группе (дети четвертого года жизни) -2 часа 45 мин.,</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 средней группе (дети пятого года жизни) - 4 часа, в старшей группе (дети шестого года жизни) - 6 часов 15 минут,</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 подготовительной (дети седьмого года жизни) - 8 часов 30 минут. </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Продолжительность непрерывной непосредственно образовательной деятельности: </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для детей 4-го года жизни - не более 15 минут,</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для детей 5-го года жизни - не более 20 минут,</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для детей 6-го года жизни - не более 25 минут,</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для детей 7-го года жизни - не более 30 минут.</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и подготовительной группах 45 минут и 1, 5 часа соответственно.</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В середине времени, отведенного на непосредственную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616694" w:rsidRPr="006F150F" w:rsidRDefault="003D27D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Непрерывная</w:t>
      </w:r>
      <w:r w:rsidR="00616694" w:rsidRPr="006F150F">
        <w:rPr>
          <w:rFonts w:ascii="Times New Roman" w:hAnsi="Times New Roman" w:cs="Times New Roman"/>
          <w:sz w:val="24"/>
          <w:szCs w:val="24"/>
        </w:rPr>
        <w:t xml:space="preserve">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образовательной деятельности статического характера проводят физкультминутку.</w:t>
      </w:r>
    </w:p>
    <w:p w:rsidR="00616694" w:rsidRPr="006F150F" w:rsidRDefault="003D27D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w:t>
      </w:r>
      <w:r w:rsidR="00616694" w:rsidRPr="006F150F">
        <w:rPr>
          <w:rFonts w:ascii="Times New Roman" w:hAnsi="Times New Roman" w:cs="Times New Roman"/>
          <w:sz w:val="24"/>
          <w:szCs w:val="24"/>
        </w:rPr>
        <w:t>бразовательная деятельность физкультурно - оздоровительного и эстетического цикла занимает не менее 50% общего времени, отведенного на неп</w:t>
      </w:r>
      <w:r w:rsidRPr="006F150F">
        <w:rPr>
          <w:rFonts w:ascii="Times New Roman" w:hAnsi="Times New Roman" w:cs="Times New Roman"/>
          <w:sz w:val="24"/>
          <w:szCs w:val="24"/>
        </w:rPr>
        <w:t>рерывную</w:t>
      </w:r>
      <w:r w:rsidR="00616694" w:rsidRPr="006F150F">
        <w:rPr>
          <w:rFonts w:ascii="Times New Roman" w:hAnsi="Times New Roman" w:cs="Times New Roman"/>
          <w:sz w:val="24"/>
          <w:szCs w:val="24"/>
        </w:rPr>
        <w:t xml:space="preserve"> образовательную деятельность. </w:t>
      </w:r>
    </w:p>
    <w:p w:rsidR="00151D96" w:rsidRPr="006F150F" w:rsidRDefault="003D27D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w:t>
      </w:r>
      <w:r w:rsidR="00616694" w:rsidRPr="006F150F">
        <w:rPr>
          <w:rFonts w:ascii="Times New Roman" w:hAnsi="Times New Roman" w:cs="Times New Roman"/>
          <w:sz w:val="24"/>
          <w:szCs w:val="24"/>
        </w:rPr>
        <w:t>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w:t>
      </w:r>
      <w:r w:rsidRPr="006F150F">
        <w:rPr>
          <w:rFonts w:ascii="Times New Roman" w:hAnsi="Times New Roman" w:cs="Times New Roman"/>
          <w:sz w:val="24"/>
          <w:szCs w:val="24"/>
        </w:rPr>
        <w:t>рными и музыкальными занятиями.</w:t>
      </w:r>
    </w:p>
    <w:p w:rsidR="00151D96" w:rsidRPr="006F150F" w:rsidRDefault="00151D96" w:rsidP="006F150F">
      <w:pPr>
        <w:tabs>
          <w:tab w:val="left" w:pos="6945"/>
        </w:tabs>
        <w:spacing w:line="276" w:lineRule="auto"/>
        <w:jc w:val="both"/>
        <w:rPr>
          <w:rFonts w:ascii="Times New Roman" w:hAnsi="Times New Roman" w:cs="Times New Roman"/>
          <w:sz w:val="24"/>
          <w:szCs w:val="24"/>
        </w:rPr>
      </w:pPr>
    </w:p>
    <w:p w:rsidR="00D7402A" w:rsidRDefault="00D7402A" w:rsidP="00F436E1">
      <w:pPr>
        <w:tabs>
          <w:tab w:val="left" w:pos="6945"/>
        </w:tabs>
        <w:spacing w:line="276" w:lineRule="auto"/>
        <w:jc w:val="center"/>
        <w:rPr>
          <w:rFonts w:ascii="Times New Roman" w:hAnsi="Times New Roman" w:cs="Times New Roman"/>
          <w:b/>
          <w:sz w:val="24"/>
          <w:szCs w:val="24"/>
          <w:highlight w:val="yellow"/>
        </w:rPr>
      </w:pPr>
    </w:p>
    <w:p w:rsidR="00D7402A" w:rsidRDefault="00D7402A" w:rsidP="00F436E1">
      <w:pPr>
        <w:tabs>
          <w:tab w:val="left" w:pos="6945"/>
        </w:tabs>
        <w:spacing w:line="276" w:lineRule="auto"/>
        <w:jc w:val="center"/>
        <w:rPr>
          <w:rFonts w:ascii="Times New Roman" w:hAnsi="Times New Roman" w:cs="Times New Roman"/>
          <w:b/>
          <w:sz w:val="24"/>
          <w:szCs w:val="24"/>
          <w:highlight w:val="yellow"/>
        </w:rPr>
      </w:pPr>
    </w:p>
    <w:p w:rsidR="00D7402A" w:rsidRDefault="00D7402A" w:rsidP="00F436E1">
      <w:pPr>
        <w:tabs>
          <w:tab w:val="left" w:pos="6945"/>
        </w:tabs>
        <w:spacing w:line="276" w:lineRule="auto"/>
        <w:jc w:val="center"/>
        <w:rPr>
          <w:rFonts w:ascii="Times New Roman" w:hAnsi="Times New Roman" w:cs="Times New Roman"/>
          <w:b/>
          <w:sz w:val="24"/>
          <w:szCs w:val="24"/>
          <w:highlight w:val="yellow"/>
        </w:rPr>
      </w:pPr>
    </w:p>
    <w:p w:rsidR="00D7402A" w:rsidRDefault="00D7402A" w:rsidP="00F436E1">
      <w:pPr>
        <w:tabs>
          <w:tab w:val="left" w:pos="6945"/>
        </w:tabs>
        <w:spacing w:line="276" w:lineRule="auto"/>
        <w:jc w:val="center"/>
        <w:rPr>
          <w:rFonts w:ascii="Times New Roman" w:hAnsi="Times New Roman" w:cs="Times New Roman"/>
          <w:b/>
          <w:sz w:val="24"/>
          <w:szCs w:val="24"/>
          <w:highlight w:val="yellow"/>
        </w:rPr>
      </w:pPr>
    </w:p>
    <w:p w:rsidR="00D7402A" w:rsidRDefault="00D7402A" w:rsidP="00F436E1">
      <w:pPr>
        <w:tabs>
          <w:tab w:val="left" w:pos="6945"/>
        </w:tabs>
        <w:spacing w:line="276" w:lineRule="auto"/>
        <w:jc w:val="center"/>
        <w:rPr>
          <w:rFonts w:ascii="Times New Roman" w:hAnsi="Times New Roman" w:cs="Times New Roman"/>
          <w:b/>
          <w:sz w:val="24"/>
          <w:szCs w:val="24"/>
          <w:highlight w:val="yellow"/>
        </w:rPr>
      </w:pPr>
    </w:p>
    <w:p w:rsidR="00D7402A" w:rsidRDefault="00D7402A" w:rsidP="00F436E1">
      <w:pPr>
        <w:tabs>
          <w:tab w:val="left" w:pos="6945"/>
        </w:tabs>
        <w:spacing w:line="276" w:lineRule="auto"/>
        <w:jc w:val="center"/>
        <w:rPr>
          <w:rFonts w:ascii="Times New Roman" w:hAnsi="Times New Roman" w:cs="Times New Roman"/>
          <w:b/>
          <w:sz w:val="24"/>
          <w:szCs w:val="24"/>
          <w:highlight w:val="yellow"/>
        </w:rPr>
      </w:pPr>
    </w:p>
    <w:p w:rsidR="00D7402A" w:rsidRDefault="00D7402A" w:rsidP="00F436E1">
      <w:pPr>
        <w:tabs>
          <w:tab w:val="left" w:pos="6945"/>
        </w:tabs>
        <w:spacing w:line="276" w:lineRule="auto"/>
        <w:jc w:val="center"/>
        <w:rPr>
          <w:rFonts w:ascii="Times New Roman" w:hAnsi="Times New Roman" w:cs="Times New Roman"/>
          <w:b/>
          <w:sz w:val="24"/>
          <w:szCs w:val="24"/>
          <w:highlight w:val="yellow"/>
        </w:rPr>
      </w:pPr>
    </w:p>
    <w:p w:rsidR="00D7402A" w:rsidRDefault="00D7402A" w:rsidP="00F436E1">
      <w:pPr>
        <w:tabs>
          <w:tab w:val="left" w:pos="6945"/>
        </w:tabs>
        <w:spacing w:line="276" w:lineRule="auto"/>
        <w:jc w:val="center"/>
        <w:rPr>
          <w:rFonts w:ascii="Times New Roman" w:hAnsi="Times New Roman" w:cs="Times New Roman"/>
          <w:b/>
          <w:sz w:val="24"/>
          <w:szCs w:val="24"/>
          <w:highlight w:val="yellow"/>
        </w:rPr>
      </w:pPr>
    </w:p>
    <w:p w:rsidR="00D7402A" w:rsidRDefault="00D7402A" w:rsidP="00F436E1">
      <w:pPr>
        <w:tabs>
          <w:tab w:val="left" w:pos="6945"/>
        </w:tabs>
        <w:spacing w:line="276" w:lineRule="auto"/>
        <w:jc w:val="center"/>
        <w:rPr>
          <w:rFonts w:ascii="Times New Roman" w:hAnsi="Times New Roman" w:cs="Times New Roman"/>
          <w:b/>
          <w:sz w:val="24"/>
          <w:szCs w:val="24"/>
          <w:highlight w:val="yellow"/>
        </w:rPr>
      </w:pPr>
    </w:p>
    <w:p w:rsidR="00D7402A" w:rsidRDefault="00D7402A" w:rsidP="00F436E1">
      <w:pPr>
        <w:tabs>
          <w:tab w:val="left" w:pos="6945"/>
        </w:tabs>
        <w:spacing w:line="276" w:lineRule="auto"/>
        <w:jc w:val="center"/>
        <w:rPr>
          <w:rFonts w:ascii="Times New Roman" w:hAnsi="Times New Roman" w:cs="Times New Roman"/>
          <w:b/>
          <w:sz w:val="24"/>
          <w:szCs w:val="24"/>
          <w:highlight w:val="yellow"/>
        </w:rPr>
      </w:pPr>
    </w:p>
    <w:p w:rsidR="00F436E1" w:rsidRDefault="00F436E1" w:rsidP="006F150F">
      <w:pPr>
        <w:tabs>
          <w:tab w:val="left" w:pos="6945"/>
        </w:tabs>
        <w:spacing w:line="276" w:lineRule="auto"/>
        <w:ind w:firstLine="567"/>
        <w:jc w:val="both"/>
        <w:rPr>
          <w:rFonts w:ascii="Times New Roman" w:hAnsi="Times New Roman" w:cs="Times New Roman"/>
          <w:b/>
          <w:sz w:val="24"/>
          <w:szCs w:val="24"/>
        </w:rPr>
      </w:pPr>
    </w:p>
    <w:p w:rsidR="00F436E1" w:rsidRPr="006F150F" w:rsidRDefault="00F436E1" w:rsidP="006F150F">
      <w:pPr>
        <w:tabs>
          <w:tab w:val="left" w:pos="6945"/>
        </w:tabs>
        <w:spacing w:line="276" w:lineRule="auto"/>
        <w:ind w:firstLine="567"/>
        <w:jc w:val="both"/>
        <w:rPr>
          <w:rFonts w:ascii="Times New Roman" w:hAnsi="Times New Roman" w:cs="Times New Roman"/>
          <w:b/>
          <w:sz w:val="24"/>
          <w:szCs w:val="24"/>
        </w:rPr>
      </w:pPr>
    </w:p>
    <w:p w:rsidR="00D51DA7" w:rsidRPr="006F150F" w:rsidRDefault="00D51DA7" w:rsidP="006F150F">
      <w:pPr>
        <w:tabs>
          <w:tab w:val="left" w:pos="6945"/>
        </w:tabs>
        <w:spacing w:line="276" w:lineRule="auto"/>
        <w:ind w:firstLine="567"/>
        <w:jc w:val="both"/>
        <w:rPr>
          <w:rFonts w:ascii="Times New Roman" w:hAnsi="Times New Roman" w:cs="Times New Roman"/>
          <w:b/>
          <w:sz w:val="24"/>
          <w:szCs w:val="24"/>
        </w:rPr>
      </w:pPr>
    </w:p>
    <w:p w:rsidR="00151D96" w:rsidRPr="006F150F" w:rsidRDefault="00151D96" w:rsidP="006F150F">
      <w:pPr>
        <w:tabs>
          <w:tab w:val="left" w:pos="6945"/>
        </w:tabs>
        <w:spacing w:line="276" w:lineRule="auto"/>
        <w:ind w:firstLine="567"/>
        <w:jc w:val="center"/>
        <w:rPr>
          <w:rFonts w:ascii="Times New Roman" w:hAnsi="Times New Roman" w:cs="Times New Roman"/>
          <w:b/>
          <w:sz w:val="24"/>
          <w:szCs w:val="24"/>
        </w:rPr>
      </w:pPr>
    </w:p>
    <w:p w:rsidR="00D7402A" w:rsidRDefault="00D7402A" w:rsidP="006F150F">
      <w:pPr>
        <w:pStyle w:val="a3"/>
        <w:spacing w:line="276" w:lineRule="auto"/>
        <w:ind w:firstLine="567"/>
        <w:jc w:val="both"/>
        <w:rPr>
          <w:rFonts w:ascii="Times New Roman" w:hAnsi="Times New Roman" w:cs="Times New Roman"/>
          <w:sz w:val="24"/>
          <w:szCs w:val="24"/>
        </w:rPr>
      </w:pPr>
    </w:p>
    <w:p w:rsidR="00D7402A" w:rsidRDefault="00D7402A">
      <w:pPr>
        <w:rPr>
          <w:rFonts w:ascii="Times New Roman" w:hAnsi="Times New Roman" w:cs="Times New Roman"/>
          <w:sz w:val="24"/>
          <w:szCs w:val="24"/>
        </w:rPr>
        <w:sectPr w:rsidR="00D7402A" w:rsidSect="004758AF">
          <w:footerReference w:type="default" r:id="rId9"/>
          <w:pgSz w:w="11906" w:h="16838"/>
          <w:pgMar w:top="426" w:right="850" w:bottom="1134" w:left="1701" w:header="708" w:footer="708" w:gutter="0"/>
          <w:cols w:space="708"/>
          <w:docGrid w:linePitch="360"/>
        </w:sectPr>
      </w:pPr>
    </w:p>
    <w:p w:rsidR="00D7402A" w:rsidRPr="00747B08" w:rsidRDefault="00D7402A" w:rsidP="00D7402A">
      <w:pPr>
        <w:tabs>
          <w:tab w:val="left" w:pos="6945"/>
        </w:tabs>
        <w:spacing w:line="276" w:lineRule="auto"/>
        <w:jc w:val="center"/>
        <w:rPr>
          <w:rFonts w:ascii="Times New Roman" w:hAnsi="Times New Roman" w:cs="Times New Roman"/>
          <w:b/>
          <w:sz w:val="24"/>
          <w:szCs w:val="24"/>
        </w:rPr>
      </w:pPr>
      <w:r w:rsidRPr="00D7402A">
        <w:rPr>
          <w:rFonts w:ascii="Times New Roman" w:hAnsi="Times New Roman" w:cs="Times New Roman"/>
          <w:b/>
          <w:sz w:val="24"/>
          <w:szCs w:val="24"/>
        </w:rPr>
        <w:lastRenderedPageBreak/>
        <w:t>3.7.</w:t>
      </w:r>
      <w:r w:rsidRPr="00D7402A">
        <w:rPr>
          <w:rFonts w:ascii="Times New Roman" w:eastAsia="Times New Roman" w:hAnsi="Times New Roman" w:cs="Times New Roman"/>
          <w:b/>
          <w:sz w:val="24"/>
          <w:szCs w:val="24"/>
          <w:lang w:eastAsia="ru-RU"/>
        </w:rPr>
        <w:t xml:space="preserve"> </w:t>
      </w:r>
      <w:r w:rsidRPr="00D7402A">
        <w:rPr>
          <w:rFonts w:ascii="Times New Roman" w:hAnsi="Times New Roman" w:cs="Times New Roman"/>
          <w:b/>
          <w:sz w:val="24"/>
          <w:szCs w:val="24"/>
        </w:rPr>
        <w:t>Учебный план реализации организованной   образовательной деятельности</w:t>
      </w:r>
    </w:p>
    <w:p w:rsidR="00D7402A" w:rsidRPr="00D7402A" w:rsidRDefault="00D7402A" w:rsidP="00D7402A">
      <w:pPr>
        <w:spacing w:after="0" w:line="240" w:lineRule="auto"/>
        <w:jc w:val="center"/>
        <w:rPr>
          <w:rFonts w:ascii="Times New Roman" w:eastAsia="Times New Roman" w:hAnsi="Times New Roman" w:cs="Times New Roman"/>
          <w:b/>
          <w:sz w:val="28"/>
          <w:szCs w:val="28"/>
          <w:lang w:eastAsia="ru-RU"/>
        </w:rPr>
      </w:pPr>
      <w:r w:rsidRPr="00D7402A">
        <w:rPr>
          <w:rFonts w:ascii="Times New Roman" w:eastAsia="Times New Roman" w:hAnsi="Times New Roman" w:cs="Times New Roman"/>
          <w:b/>
          <w:sz w:val="28"/>
          <w:szCs w:val="28"/>
          <w:lang w:eastAsia="ru-RU"/>
        </w:rPr>
        <w:t>Учебный план реализации организованной образовательной деятельности</w:t>
      </w:r>
    </w:p>
    <w:p w:rsidR="00D7402A" w:rsidRPr="00D7402A" w:rsidRDefault="00D7402A" w:rsidP="00D7402A">
      <w:pPr>
        <w:spacing w:after="0" w:line="240" w:lineRule="auto"/>
        <w:jc w:val="center"/>
        <w:rPr>
          <w:rFonts w:ascii="Times New Roman" w:eastAsia="Times New Roman" w:hAnsi="Times New Roman" w:cs="Times New Roman"/>
          <w:lang w:eastAsia="ru-RU"/>
        </w:rPr>
      </w:pPr>
      <w:r w:rsidRPr="00D7402A">
        <w:rPr>
          <w:rFonts w:ascii="Times New Roman" w:eastAsia="Times New Roman" w:hAnsi="Times New Roman" w:cs="Times New Roman"/>
          <w:lang w:eastAsia="ru-RU"/>
        </w:rPr>
        <w:t>МБДОУ  № 25 к основной общеобразовательной Программе МБДОУ на 2022-2023 учебный год.</w:t>
      </w:r>
    </w:p>
    <w:tbl>
      <w:tblPr>
        <w:tblStyle w:val="a5"/>
        <w:tblW w:w="15417" w:type="dxa"/>
        <w:tblLayout w:type="fixed"/>
        <w:tblLook w:val="01E0" w:firstRow="1" w:lastRow="1" w:firstColumn="1" w:lastColumn="1" w:noHBand="0" w:noVBand="0"/>
      </w:tblPr>
      <w:tblGrid>
        <w:gridCol w:w="533"/>
        <w:gridCol w:w="4107"/>
        <w:gridCol w:w="708"/>
        <w:gridCol w:w="708"/>
        <w:gridCol w:w="850"/>
        <w:gridCol w:w="709"/>
        <w:gridCol w:w="709"/>
        <w:gridCol w:w="709"/>
        <w:gridCol w:w="708"/>
        <w:gridCol w:w="709"/>
        <w:gridCol w:w="709"/>
        <w:gridCol w:w="709"/>
        <w:gridCol w:w="708"/>
        <w:gridCol w:w="709"/>
        <w:gridCol w:w="709"/>
        <w:gridCol w:w="709"/>
        <w:gridCol w:w="714"/>
      </w:tblGrid>
      <w:tr w:rsidR="00D7402A" w:rsidRPr="00D7402A" w:rsidTr="005D0552">
        <w:trPr>
          <w:trHeight w:val="176"/>
        </w:trPr>
        <w:tc>
          <w:tcPr>
            <w:tcW w:w="533" w:type="dxa"/>
            <w:vMerge w:val="restart"/>
            <w:hideMark/>
          </w:tcPr>
          <w:p w:rsidR="00D7402A" w:rsidRPr="00D7402A" w:rsidRDefault="00D7402A" w:rsidP="00D7402A">
            <w:pPr>
              <w:rPr>
                <w:rFonts w:ascii="Times New Roman" w:hAnsi="Times New Roman" w:cs="Times New Roman"/>
                <w:sz w:val="18"/>
                <w:szCs w:val="18"/>
              </w:rPr>
            </w:pPr>
            <w:r w:rsidRPr="00D7402A">
              <w:rPr>
                <w:rFonts w:ascii="Times New Roman" w:hAnsi="Times New Roman" w:cs="Times New Roman"/>
                <w:sz w:val="18"/>
                <w:szCs w:val="18"/>
              </w:rPr>
              <w:t xml:space="preserve">№ </w:t>
            </w:r>
          </w:p>
          <w:p w:rsidR="00D7402A" w:rsidRPr="00D7402A" w:rsidRDefault="00D7402A" w:rsidP="00D7402A">
            <w:pPr>
              <w:rPr>
                <w:rFonts w:ascii="Times New Roman" w:hAnsi="Times New Roman" w:cs="Times New Roman"/>
                <w:sz w:val="18"/>
                <w:szCs w:val="18"/>
              </w:rPr>
            </w:pPr>
            <w:r w:rsidRPr="00D7402A">
              <w:rPr>
                <w:rFonts w:ascii="Times New Roman" w:hAnsi="Times New Roman" w:cs="Times New Roman"/>
                <w:sz w:val="18"/>
                <w:szCs w:val="18"/>
              </w:rPr>
              <w:t>п\п</w:t>
            </w:r>
          </w:p>
        </w:tc>
        <w:tc>
          <w:tcPr>
            <w:tcW w:w="4107" w:type="dxa"/>
            <w:vMerge w:val="restart"/>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 xml:space="preserve">Разделы программы </w:t>
            </w:r>
          </w:p>
        </w:tc>
        <w:tc>
          <w:tcPr>
            <w:tcW w:w="3684" w:type="dxa"/>
            <w:gridSpan w:val="5"/>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В неделю</w:t>
            </w:r>
          </w:p>
        </w:tc>
        <w:tc>
          <w:tcPr>
            <w:tcW w:w="3544" w:type="dxa"/>
            <w:gridSpan w:val="5"/>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В месяц</w:t>
            </w:r>
          </w:p>
        </w:tc>
        <w:tc>
          <w:tcPr>
            <w:tcW w:w="3549" w:type="dxa"/>
            <w:gridSpan w:val="5"/>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В год</w:t>
            </w:r>
          </w:p>
        </w:tc>
      </w:tr>
      <w:tr w:rsidR="00D7402A" w:rsidRPr="00D7402A" w:rsidTr="005D0552">
        <w:trPr>
          <w:trHeight w:val="179"/>
        </w:trPr>
        <w:tc>
          <w:tcPr>
            <w:tcW w:w="533" w:type="dxa"/>
            <w:vMerge/>
            <w:hideMark/>
          </w:tcPr>
          <w:p w:rsidR="00D7402A" w:rsidRPr="00D7402A" w:rsidRDefault="00D7402A" w:rsidP="00D7402A">
            <w:pPr>
              <w:rPr>
                <w:rFonts w:ascii="Times New Roman" w:hAnsi="Times New Roman" w:cs="Times New Roman"/>
                <w:sz w:val="18"/>
                <w:szCs w:val="18"/>
              </w:rPr>
            </w:pPr>
          </w:p>
        </w:tc>
        <w:tc>
          <w:tcPr>
            <w:tcW w:w="4107" w:type="dxa"/>
            <w:vMerge/>
            <w:hideMark/>
          </w:tcPr>
          <w:p w:rsidR="00D7402A" w:rsidRPr="00D7402A" w:rsidRDefault="00D7402A" w:rsidP="00D7402A">
            <w:pPr>
              <w:rPr>
                <w:rFonts w:ascii="Times New Roman" w:hAnsi="Times New Roman" w:cs="Times New Roman"/>
                <w:sz w:val="18"/>
                <w:szCs w:val="18"/>
              </w:rPr>
            </w:pP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1мл</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2мл</w:t>
            </w:r>
          </w:p>
        </w:tc>
        <w:tc>
          <w:tcPr>
            <w:tcW w:w="850"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Ср.</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Ст.</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Подг.</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1мл</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2мл</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Ср</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Ст</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Подг.</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1мл</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2мл</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Ср</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Ст</w:t>
            </w:r>
          </w:p>
        </w:tc>
        <w:tc>
          <w:tcPr>
            <w:tcW w:w="714"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Подг</w:t>
            </w:r>
          </w:p>
        </w:tc>
      </w:tr>
      <w:tr w:rsidR="00D7402A" w:rsidRPr="00D7402A" w:rsidTr="005D0552">
        <w:trPr>
          <w:trHeight w:val="259"/>
        </w:trPr>
        <w:tc>
          <w:tcPr>
            <w:tcW w:w="533" w:type="dxa"/>
            <w:hideMark/>
          </w:tcPr>
          <w:p w:rsidR="00D7402A" w:rsidRPr="00D7402A" w:rsidRDefault="00D7402A" w:rsidP="00D7402A">
            <w:pPr>
              <w:rPr>
                <w:rFonts w:ascii="Times New Roman" w:hAnsi="Times New Roman" w:cs="Times New Roman"/>
                <w:sz w:val="18"/>
                <w:szCs w:val="18"/>
              </w:rPr>
            </w:pPr>
            <w:r w:rsidRPr="00D7402A">
              <w:rPr>
                <w:rFonts w:ascii="Times New Roman" w:hAnsi="Times New Roman" w:cs="Times New Roman"/>
                <w:sz w:val="18"/>
                <w:szCs w:val="18"/>
              </w:rPr>
              <w:t>1</w:t>
            </w:r>
          </w:p>
        </w:tc>
        <w:tc>
          <w:tcPr>
            <w:tcW w:w="4107" w:type="dxa"/>
          </w:tcPr>
          <w:p w:rsidR="00D7402A" w:rsidRPr="00D7402A" w:rsidRDefault="00D7402A" w:rsidP="00D7402A">
            <w:pPr>
              <w:jc w:val="center"/>
              <w:rPr>
                <w:rFonts w:ascii="Times New Roman" w:hAnsi="Times New Roman" w:cs="Times New Roman"/>
                <w:b/>
                <w:color w:val="000000"/>
                <w:sz w:val="18"/>
                <w:szCs w:val="18"/>
                <w:u w:val="single"/>
              </w:rPr>
            </w:pPr>
            <w:r w:rsidRPr="00D7402A">
              <w:rPr>
                <w:rFonts w:ascii="Times New Roman" w:hAnsi="Times New Roman" w:cs="Times New Roman"/>
                <w:b/>
                <w:color w:val="000000"/>
                <w:sz w:val="18"/>
                <w:szCs w:val="18"/>
                <w:u w:val="single"/>
              </w:rPr>
              <w:t>Познавательное развитие</w:t>
            </w:r>
          </w:p>
          <w:p w:rsidR="00D7402A" w:rsidRPr="00D7402A" w:rsidRDefault="00D7402A" w:rsidP="00D7402A">
            <w:pPr>
              <w:jc w:val="center"/>
              <w:rPr>
                <w:rFonts w:ascii="Times New Roman" w:hAnsi="Times New Roman" w:cs="Times New Roman"/>
                <w:i/>
                <w:sz w:val="18"/>
                <w:szCs w:val="18"/>
              </w:rPr>
            </w:pPr>
          </w:p>
        </w:tc>
        <w:tc>
          <w:tcPr>
            <w:tcW w:w="708" w:type="dxa"/>
          </w:tcPr>
          <w:p w:rsidR="00D7402A" w:rsidRPr="00D7402A" w:rsidRDefault="00D7402A" w:rsidP="00D7402A">
            <w:pPr>
              <w:jc w:val="center"/>
              <w:rPr>
                <w:rFonts w:ascii="Times New Roman" w:hAnsi="Times New Roman" w:cs="Times New Roman"/>
                <w:sz w:val="18"/>
                <w:szCs w:val="18"/>
              </w:rPr>
            </w:pPr>
          </w:p>
        </w:tc>
        <w:tc>
          <w:tcPr>
            <w:tcW w:w="708" w:type="dxa"/>
          </w:tcPr>
          <w:p w:rsidR="00D7402A" w:rsidRPr="00D7402A" w:rsidRDefault="00D7402A" w:rsidP="00D7402A">
            <w:pPr>
              <w:rPr>
                <w:rFonts w:ascii="Times New Roman" w:hAnsi="Times New Roman" w:cs="Times New Roman"/>
                <w:sz w:val="18"/>
                <w:szCs w:val="18"/>
              </w:rPr>
            </w:pPr>
          </w:p>
        </w:tc>
        <w:tc>
          <w:tcPr>
            <w:tcW w:w="850" w:type="dxa"/>
          </w:tcPr>
          <w:p w:rsidR="00D7402A" w:rsidRPr="00D7402A" w:rsidRDefault="00D7402A" w:rsidP="00D7402A">
            <w:pPr>
              <w:jc w:val="center"/>
              <w:rPr>
                <w:rFonts w:ascii="Times New Roman" w:hAnsi="Times New Roman" w:cs="Times New Roman"/>
                <w:sz w:val="18"/>
                <w:szCs w:val="18"/>
              </w:rPr>
            </w:pPr>
          </w:p>
        </w:tc>
        <w:tc>
          <w:tcPr>
            <w:tcW w:w="709" w:type="dxa"/>
          </w:tcPr>
          <w:p w:rsidR="00D7402A" w:rsidRPr="00D7402A" w:rsidRDefault="00D7402A" w:rsidP="00D7402A">
            <w:pPr>
              <w:jc w:val="center"/>
              <w:rPr>
                <w:rFonts w:ascii="Times New Roman" w:hAnsi="Times New Roman" w:cs="Times New Roman"/>
                <w:sz w:val="18"/>
                <w:szCs w:val="18"/>
              </w:rPr>
            </w:pPr>
          </w:p>
        </w:tc>
        <w:tc>
          <w:tcPr>
            <w:tcW w:w="709" w:type="dxa"/>
          </w:tcPr>
          <w:p w:rsidR="00D7402A" w:rsidRPr="00D7402A" w:rsidRDefault="00D7402A" w:rsidP="00D7402A">
            <w:pPr>
              <w:jc w:val="center"/>
              <w:rPr>
                <w:rFonts w:ascii="Times New Roman" w:hAnsi="Times New Roman" w:cs="Times New Roman"/>
                <w:sz w:val="18"/>
                <w:szCs w:val="18"/>
              </w:rPr>
            </w:pPr>
          </w:p>
        </w:tc>
        <w:tc>
          <w:tcPr>
            <w:tcW w:w="709" w:type="dxa"/>
          </w:tcPr>
          <w:p w:rsidR="00D7402A" w:rsidRPr="00D7402A" w:rsidRDefault="00D7402A" w:rsidP="00D7402A">
            <w:pPr>
              <w:jc w:val="center"/>
              <w:rPr>
                <w:rFonts w:ascii="Times New Roman" w:hAnsi="Times New Roman" w:cs="Times New Roman"/>
                <w:sz w:val="18"/>
                <w:szCs w:val="18"/>
              </w:rPr>
            </w:pPr>
          </w:p>
        </w:tc>
        <w:tc>
          <w:tcPr>
            <w:tcW w:w="708" w:type="dxa"/>
          </w:tcPr>
          <w:p w:rsidR="00D7402A" w:rsidRPr="00D7402A" w:rsidRDefault="00D7402A" w:rsidP="00D7402A">
            <w:pPr>
              <w:jc w:val="center"/>
              <w:rPr>
                <w:rFonts w:ascii="Times New Roman" w:hAnsi="Times New Roman" w:cs="Times New Roman"/>
                <w:sz w:val="18"/>
                <w:szCs w:val="18"/>
              </w:rPr>
            </w:pPr>
          </w:p>
        </w:tc>
        <w:tc>
          <w:tcPr>
            <w:tcW w:w="709" w:type="dxa"/>
          </w:tcPr>
          <w:p w:rsidR="00D7402A" w:rsidRPr="00D7402A" w:rsidRDefault="00D7402A" w:rsidP="00D7402A">
            <w:pPr>
              <w:jc w:val="center"/>
              <w:rPr>
                <w:rFonts w:ascii="Times New Roman" w:hAnsi="Times New Roman" w:cs="Times New Roman"/>
                <w:sz w:val="18"/>
                <w:szCs w:val="18"/>
              </w:rPr>
            </w:pPr>
          </w:p>
        </w:tc>
        <w:tc>
          <w:tcPr>
            <w:tcW w:w="709" w:type="dxa"/>
          </w:tcPr>
          <w:p w:rsidR="00D7402A" w:rsidRPr="00D7402A" w:rsidRDefault="00D7402A" w:rsidP="00D7402A">
            <w:pPr>
              <w:rPr>
                <w:rFonts w:ascii="Times New Roman" w:hAnsi="Times New Roman" w:cs="Times New Roman"/>
                <w:sz w:val="18"/>
                <w:szCs w:val="18"/>
              </w:rPr>
            </w:pPr>
          </w:p>
        </w:tc>
        <w:tc>
          <w:tcPr>
            <w:tcW w:w="709" w:type="dxa"/>
          </w:tcPr>
          <w:p w:rsidR="00D7402A" w:rsidRPr="00D7402A" w:rsidRDefault="00D7402A" w:rsidP="00D7402A">
            <w:pPr>
              <w:rPr>
                <w:rFonts w:ascii="Times New Roman" w:hAnsi="Times New Roman" w:cs="Times New Roman"/>
                <w:sz w:val="18"/>
                <w:szCs w:val="18"/>
              </w:rPr>
            </w:pPr>
          </w:p>
        </w:tc>
        <w:tc>
          <w:tcPr>
            <w:tcW w:w="708" w:type="dxa"/>
          </w:tcPr>
          <w:p w:rsidR="00D7402A" w:rsidRPr="00D7402A" w:rsidRDefault="00D7402A" w:rsidP="00D7402A">
            <w:pPr>
              <w:rPr>
                <w:rFonts w:ascii="Times New Roman" w:hAnsi="Times New Roman" w:cs="Times New Roman"/>
                <w:sz w:val="18"/>
                <w:szCs w:val="18"/>
              </w:rPr>
            </w:pPr>
          </w:p>
        </w:tc>
        <w:tc>
          <w:tcPr>
            <w:tcW w:w="709" w:type="dxa"/>
          </w:tcPr>
          <w:p w:rsidR="00D7402A" w:rsidRPr="00D7402A" w:rsidRDefault="00D7402A" w:rsidP="00D7402A">
            <w:pPr>
              <w:jc w:val="center"/>
              <w:rPr>
                <w:rFonts w:ascii="Times New Roman" w:hAnsi="Times New Roman" w:cs="Times New Roman"/>
                <w:sz w:val="18"/>
                <w:szCs w:val="18"/>
              </w:rPr>
            </w:pPr>
          </w:p>
        </w:tc>
        <w:tc>
          <w:tcPr>
            <w:tcW w:w="709" w:type="dxa"/>
          </w:tcPr>
          <w:p w:rsidR="00D7402A" w:rsidRPr="00D7402A" w:rsidRDefault="00D7402A" w:rsidP="00D7402A">
            <w:pPr>
              <w:jc w:val="center"/>
              <w:rPr>
                <w:rFonts w:ascii="Times New Roman" w:hAnsi="Times New Roman" w:cs="Times New Roman"/>
                <w:sz w:val="18"/>
                <w:szCs w:val="18"/>
              </w:rPr>
            </w:pPr>
          </w:p>
        </w:tc>
        <w:tc>
          <w:tcPr>
            <w:tcW w:w="709" w:type="dxa"/>
          </w:tcPr>
          <w:p w:rsidR="00D7402A" w:rsidRPr="00D7402A" w:rsidRDefault="00D7402A" w:rsidP="00D7402A">
            <w:pPr>
              <w:rPr>
                <w:rFonts w:ascii="Times New Roman" w:hAnsi="Times New Roman" w:cs="Times New Roman"/>
                <w:sz w:val="18"/>
                <w:szCs w:val="18"/>
              </w:rPr>
            </w:pPr>
          </w:p>
        </w:tc>
        <w:tc>
          <w:tcPr>
            <w:tcW w:w="714" w:type="dxa"/>
          </w:tcPr>
          <w:p w:rsidR="00D7402A" w:rsidRPr="00D7402A" w:rsidRDefault="00D7402A" w:rsidP="00D7402A">
            <w:pPr>
              <w:rPr>
                <w:rFonts w:ascii="Times New Roman" w:hAnsi="Times New Roman" w:cs="Times New Roman"/>
                <w:sz w:val="18"/>
                <w:szCs w:val="18"/>
              </w:rPr>
            </w:pPr>
          </w:p>
        </w:tc>
      </w:tr>
      <w:tr w:rsidR="00D7402A" w:rsidRPr="00D7402A" w:rsidTr="005D0552">
        <w:trPr>
          <w:trHeight w:val="259"/>
        </w:trPr>
        <w:tc>
          <w:tcPr>
            <w:tcW w:w="533" w:type="dxa"/>
          </w:tcPr>
          <w:p w:rsidR="00D7402A" w:rsidRPr="00D7402A" w:rsidRDefault="00D7402A" w:rsidP="00D7402A">
            <w:pPr>
              <w:rPr>
                <w:rFonts w:ascii="Times New Roman" w:hAnsi="Times New Roman" w:cs="Times New Roman"/>
                <w:sz w:val="18"/>
                <w:szCs w:val="18"/>
              </w:rPr>
            </w:pPr>
          </w:p>
        </w:tc>
        <w:tc>
          <w:tcPr>
            <w:tcW w:w="4107" w:type="dxa"/>
            <w:hideMark/>
          </w:tcPr>
          <w:p w:rsidR="00D7402A" w:rsidRPr="00D7402A" w:rsidRDefault="00D7402A" w:rsidP="00D7402A">
            <w:pPr>
              <w:jc w:val="center"/>
              <w:rPr>
                <w:rFonts w:ascii="Times New Roman" w:hAnsi="Times New Roman" w:cs="Times New Roman"/>
                <w:bCs/>
                <w:color w:val="000000"/>
                <w:sz w:val="18"/>
                <w:szCs w:val="18"/>
              </w:rPr>
            </w:pPr>
            <w:r w:rsidRPr="00D7402A">
              <w:rPr>
                <w:rFonts w:ascii="Times New Roman" w:hAnsi="Times New Roman" w:cs="Times New Roman"/>
                <w:bCs/>
                <w:color w:val="000000"/>
                <w:sz w:val="18"/>
                <w:szCs w:val="18"/>
              </w:rPr>
              <w:t>Развитие познавательно-</w:t>
            </w:r>
          </w:p>
          <w:p w:rsidR="00D7402A" w:rsidRPr="00D7402A" w:rsidRDefault="00D7402A" w:rsidP="00D7402A">
            <w:pPr>
              <w:jc w:val="center"/>
              <w:rPr>
                <w:rFonts w:ascii="Times New Roman" w:hAnsi="Times New Roman" w:cs="Times New Roman"/>
                <w:bCs/>
                <w:color w:val="000000"/>
                <w:sz w:val="18"/>
                <w:szCs w:val="18"/>
              </w:rPr>
            </w:pPr>
            <w:r w:rsidRPr="00D7402A">
              <w:rPr>
                <w:rFonts w:ascii="Times New Roman" w:hAnsi="Times New Roman" w:cs="Times New Roman"/>
                <w:bCs/>
                <w:color w:val="000000"/>
                <w:sz w:val="18"/>
                <w:szCs w:val="18"/>
              </w:rPr>
              <w:t>исследовательской деятельности</w:t>
            </w:r>
          </w:p>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bCs/>
                <w:color w:val="000000"/>
                <w:sz w:val="18"/>
                <w:szCs w:val="18"/>
              </w:rPr>
              <w:t xml:space="preserve"> (ФЭМП- 1мл., 2мл., средняя группы) </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0,5</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w:t>
            </w:r>
          </w:p>
        </w:tc>
        <w:tc>
          <w:tcPr>
            <w:tcW w:w="850"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 xml:space="preserve">                                1</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2</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4</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4</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4</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4</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18</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36</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36</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36</w:t>
            </w:r>
          </w:p>
        </w:tc>
        <w:tc>
          <w:tcPr>
            <w:tcW w:w="714"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36</w:t>
            </w:r>
          </w:p>
        </w:tc>
      </w:tr>
      <w:tr w:rsidR="00D7402A" w:rsidRPr="00D7402A" w:rsidTr="005D0552">
        <w:trPr>
          <w:trHeight w:val="259"/>
        </w:trPr>
        <w:tc>
          <w:tcPr>
            <w:tcW w:w="533" w:type="dxa"/>
          </w:tcPr>
          <w:p w:rsidR="00D7402A" w:rsidRPr="00D7402A" w:rsidRDefault="00D7402A" w:rsidP="00D7402A">
            <w:pPr>
              <w:rPr>
                <w:rFonts w:ascii="Times New Roman" w:hAnsi="Times New Roman" w:cs="Times New Roman"/>
                <w:sz w:val="18"/>
                <w:szCs w:val="18"/>
              </w:rPr>
            </w:pPr>
          </w:p>
        </w:tc>
        <w:tc>
          <w:tcPr>
            <w:tcW w:w="4107" w:type="dxa"/>
            <w:hideMark/>
          </w:tcPr>
          <w:p w:rsidR="00D7402A" w:rsidRPr="00D7402A" w:rsidRDefault="00D7402A" w:rsidP="00D7402A">
            <w:pPr>
              <w:jc w:val="center"/>
              <w:rPr>
                <w:rFonts w:ascii="Times New Roman" w:hAnsi="Times New Roman" w:cs="Times New Roman"/>
                <w:color w:val="000000"/>
                <w:sz w:val="18"/>
                <w:szCs w:val="18"/>
              </w:rPr>
            </w:pPr>
            <w:r w:rsidRPr="00D7402A">
              <w:rPr>
                <w:rFonts w:ascii="Times New Roman" w:hAnsi="Times New Roman" w:cs="Times New Roman"/>
                <w:color w:val="000000"/>
                <w:sz w:val="18"/>
                <w:szCs w:val="18"/>
              </w:rPr>
              <w:t>Приобщение к социокультурным ценностям /ознакомление с миром природы</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0,5</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w:t>
            </w:r>
          </w:p>
        </w:tc>
        <w:tc>
          <w:tcPr>
            <w:tcW w:w="850"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2</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4</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4</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4</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4</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18</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36</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36</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36</w:t>
            </w:r>
          </w:p>
        </w:tc>
        <w:tc>
          <w:tcPr>
            <w:tcW w:w="714"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36</w:t>
            </w:r>
          </w:p>
        </w:tc>
      </w:tr>
      <w:tr w:rsidR="00D7402A" w:rsidRPr="00D7402A" w:rsidTr="005D0552">
        <w:trPr>
          <w:trHeight w:val="259"/>
        </w:trPr>
        <w:tc>
          <w:tcPr>
            <w:tcW w:w="533" w:type="dxa"/>
          </w:tcPr>
          <w:p w:rsidR="00D7402A" w:rsidRPr="00D7402A" w:rsidRDefault="00D7402A" w:rsidP="00D7402A">
            <w:pPr>
              <w:rPr>
                <w:rFonts w:ascii="Times New Roman" w:hAnsi="Times New Roman" w:cs="Times New Roman"/>
                <w:sz w:val="18"/>
                <w:szCs w:val="18"/>
              </w:rPr>
            </w:pPr>
          </w:p>
        </w:tc>
        <w:tc>
          <w:tcPr>
            <w:tcW w:w="4107" w:type="dxa"/>
            <w:hideMark/>
          </w:tcPr>
          <w:p w:rsidR="00D7402A" w:rsidRPr="00D7402A" w:rsidRDefault="00D7402A" w:rsidP="00D7402A">
            <w:pPr>
              <w:jc w:val="center"/>
              <w:rPr>
                <w:rFonts w:ascii="Times New Roman" w:hAnsi="Times New Roman" w:cs="Times New Roman"/>
                <w:color w:val="000000"/>
                <w:sz w:val="18"/>
                <w:szCs w:val="18"/>
              </w:rPr>
            </w:pPr>
            <w:r w:rsidRPr="00D7402A">
              <w:rPr>
                <w:rFonts w:ascii="Times New Roman" w:hAnsi="Times New Roman" w:cs="Times New Roman"/>
                <w:color w:val="000000"/>
                <w:sz w:val="18"/>
                <w:szCs w:val="18"/>
              </w:rPr>
              <w:t>ФЭМП</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w:t>
            </w:r>
          </w:p>
        </w:tc>
        <w:tc>
          <w:tcPr>
            <w:tcW w:w="850"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2</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4</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8</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36</w:t>
            </w:r>
          </w:p>
        </w:tc>
        <w:tc>
          <w:tcPr>
            <w:tcW w:w="714"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72</w:t>
            </w:r>
          </w:p>
        </w:tc>
      </w:tr>
      <w:tr w:rsidR="00D7402A" w:rsidRPr="00D7402A" w:rsidTr="005D0552">
        <w:trPr>
          <w:trHeight w:val="255"/>
        </w:trPr>
        <w:tc>
          <w:tcPr>
            <w:tcW w:w="533" w:type="dxa"/>
            <w:hideMark/>
          </w:tcPr>
          <w:p w:rsidR="00D7402A" w:rsidRPr="00D7402A" w:rsidRDefault="00D7402A" w:rsidP="00D7402A">
            <w:pPr>
              <w:rPr>
                <w:rFonts w:ascii="Times New Roman" w:hAnsi="Times New Roman" w:cs="Times New Roman"/>
                <w:sz w:val="18"/>
                <w:szCs w:val="18"/>
              </w:rPr>
            </w:pPr>
            <w:r w:rsidRPr="00D7402A">
              <w:rPr>
                <w:rFonts w:ascii="Times New Roman" w:hAnsi="Times New Roman" w:cs="Times New Roman"/>
                <w:sz w:val="18"/>
                <w:szCs w:val="18"/>
              </w:rPr>
              <w:t>2</w:t>
            </w:r>
          </w:p>
        </w:tc>
        <w:tc>
          <w:tcPr>
            <w:tcW w:w="4107" w:type="dxa"/>
            <w:hideMark/>
          </w:tcPr>
          <w:p w:rsidR="00D7402A" w:rsidRPr="00D7402A" w:rsidRDefault="00D7402A" w:rsidP="00D7402A">
            <w:pPr>
              <w:jc w:val="center"/>
              <w:rPr>
                <w:rFonts w:ascii="Times New Roman" w:hAnsi="Times New Roman" w:cs="Times New Roman"/>
                <w:b/>
                <w:color w:val="000000"/>
                <w:sz w:val="18"/>
                <w:szCs w:val="18"/>
                <w:u w:val="single"/>
              </w:rPr>
            </w:pPr>
            <w:r w:rsidRPr="00D7402A">
              <w:rPr>
                <w:rFonts w:ascii="Times New Roman" w:hAnsi="Times New Roman" w:cs="Times New Roman"/>
                <w:b/>
                <w:color w:val="000000"/>
                <w:sz w:val="18"/>
                <w:szCs w:val="18"/>
                <w:u w:val="single"/>
              </w:rPr>
              <w:t>Речевое развитие</w:t>
            </w:r>
          </w:p>
        </w:tc>
        <w:tc>
          <w:tcPr>
            <w:tcW w:w="708" w:type="dxa"/>
          </w:tcPr>
          <w:p w:rsidR="00D7402A" w:rsidRPr="00D7402A" w:rsidRDefault="00D7402A" w:rsidP="00D7402A">
            <w:pPr>
              <w:jc w:val="center"/>
              <w:rPr>
                <w:rFonts w:ascii="Times New Roman" w:hAnsi="Times New Roman" w:cs="Times New Roman"/>
                <w:sz w:val="18"/>
                <w:szCs w:val="18"/>
              </w:rPr>
            </w:pPr>
          </w:p>
        </w:tc>
        <w:tc>
          <w:tcPr>
            <w:tcW w:w="708" w:type="dxa"/>
          </w:tcPr>
          <w:p w:rsidR="00D7402A" w:rsidRPr="00D7402A" w:rsidRDefault="00D7402A" w:rsidP="00D7402A">
            <w:pPr>
              <w:jc w:val="center"/>
              <w:rPr>
                <w:rFonts w:ascii="Times New Roman" w:hAnsi="Times New Roman" w:cs="Times New Roman"/>
                <w:sz w:val="18"/>
                <w:szCs w:val="18"/>
              </w:rPr>
            </w:pPr>
          </w:p>
        </w:tc>
        <w:tc>
          <w:tcPr>
            <w:tcW w:w="850" w:type="dxa"/>
          </w:tcPr>
          <w:p w:rsidR="00D7402A" w:rsidRPr="00D7402A" w:rsidRDefault="00D7402A" w:rsidP="00D7402A">
            <w:pPr>
              <w:jc w:val="center"/>
              <w:rPr>
                <w:rFonts w:ascii="Times New Roman" w:hAnsi="Times New Roman" w:cs="Times New Roman"/>
                <w:sz w:val="18"/>
                <w:szCs w:val="18"/>
              </w:rPr>
            </w:pPr>
          </w:p>
        </w:tc>
        <w:tc>
          <w:tcPr>
            <w:tcW w:w="709" w:type="dxa"/>
          </w:tcPr>
          <w:p w:rsidR="00D7402A" w:rsidRPr="00D7402A" w:rsidRDefault="00D7402A" w:rsidP="00D7402A">
            <w:pPr>
              <w:jc w:val="center"/>
              <w:rPr>
                <w:rFonts w:ascii="Times New Roman" w:hAnsi="Times New Roman" w:cs="Times New Roman"/>
                <w:sz w:val="18"/>
                <w:szCs w:val="18"/>
              </w:rPr>
            </w:pPr>
          </w:p>
        </w:tc>
        <w:tc>
          <w:tcPr>
            <w:tcW w:w="709" w:type="dxa"/>
          </w:tcPr>
          <w:p w:rsidR="00D7402A" w:rsidRPr="00D7402A" w:rsidRDefault="00D7402A" w:rsidP="00D7402A">
            <w:pPr>
              <w:jc w:val="center"/>
              <w:rPr>
                <w:rFonts w:ascii="Times New Roman" w:hAnsi="Times New Roman" w:cs="Times New Roman"/>
                <w:sz w:val="18"/>
                <w:szCs w:val="18"/>
              </w:rPr>
            </w:pPr>
          </w:p>
        </w:tc>
        <w:tc>
          <w:tcPr>
            <w:tcW w:w="709" w:type="dxa"/>
          </w:tcPr>
          <w:p w:rsidR="00D7402A" w:rsidRPr="00D7402A" w:rsidRDefault="00D7402A" w:rsidP="00D7402A">
            <w:pPr>
              <w:jc w:val="center"/>
              <w:rPr>
                <w:rFonts w:ascii="Times New Roman" w:hAnsi="Times New Roman" w:cs="Times New Roman"/>
                <w:sz w:val="18"/>
                <w:szCs w:val="18"/>
              </w:rPr>
            </w:pPr>
          </w:p>
        </w:tc>
        <w:tc>
          <w:tcPr>
            <w:tcW w:w="708" w:type="dxa"/>
          </w:tcPr>
          <w:p w:rsidR="00D7402A" w:rsidRPr="00D7402A" w:rsidRDefault="00D7402A" w:rsidP="00D7402A">
            <w:pPr>
              <w:jc w:val="center"/>
              <w:rPr>
                <w:rFonts w:ascii="Times New Roman" w:hAnsi="Times New Roman" w:cs="Times New Roman"/>
                <w:sz w:val="18"/>
                <w:szCs w:val="18"/>
              </w:rPr>
            </w:pPr>
          </w:p>
        </w:tc>
        <w:tc>
          <w:tcPr>
            <w:tcW w:w="709" w:type="dxa"/>
          </w:tcPr>
          <w:p w:rsidR="00D7402A" w:rsidRPr="00D7402A" w:rsidRDefault="00D7402A" w:rsidP="00D7402A">
            <w:pPr>
              <w:jc w:val="center"/>
              <w:rPr>
                <w:rFonts w:ascii="Times New Roman" w:hAnsi="Times New Roman" w:cs="Times New Roman"/>
                <w:sz w:val="18"/>
                <w:szCs w:val="18"/>
              </w:rPr>
            </w:pPr>
          </w:p>
        </w:tc>
        <w:tc>
          <w:tcPr>
            <w:tcW w:w="709" w:type="dxa"/>
          </w:tcPr>
          <w:p w:rsidR="00D7402A" w:rsidRPr="00D7402A" w:rsidRDefault="00D7402A" w:rsidP="00D7402A">
            <w:pPr>
              <w:jc w:val="center"/>
              <w:rPr>
                <w:rFonts w:ascii="Times New Roman" w:hAnsi="Times New Roman" w:cs="Times New Roman"/>
                <w:sz w:val="18"/>
                <w:szCs w:val="18"/>
              </w:rPr>
            </w:pPr>
          </w:p>
        </w:tc>
        <w:tc>
          <w:tcPr>
            <w:tcW w:w="709" w:type="dxa"/>
          </w:tcPr>
          <w:p w:rsidR="00D7402A" w:rsidRPr="00D7402A" w:rsidRDefault="00D7402A" w:rsidP="00D7402A">
            <w:pPr>
              <w:jc w:val="center"/>
              <w:rPr>
                <w:rFonts w:ascii="Times New Roman" w:hAnsi="Times New Roman" w:cs="Times New Roman"/>
                <w:sz w:val="18"/>
                <w:szCs w:val="18"/>
              </w:rPr>
            </w:pPr>
          </w:p>
        </w:tc>
        <w:tc>
          <w:tcPr>
            <w:tcW w:w="708" w:type="dxa"/>
          </w:tcPr>
          <w:p w:rsidR="00D7402A" w:rsidRPr="00D7402A" w:rsidRDefault="00D7402A" w:rsidP="00D7402A">
            <w:pPr>
              <w:jc w:val="center"/>
              <w:rPr>
                <w:rFonts w:ascii="Times New Roman" w:hAnsi="Times New Roman" w:cs="Times New Roman"/>
                <w:sz w:val="18"/>
                <w:szCs w:val="18"/>
              </w:rPr>
            </w:pPr>
          </w:p>
        </w:tc>
        <w:tc>
          <w:tcPr>
            <w:tcW w:w="709" w:type="dxa"/>
          </w:tcPr>
          <w:p w:rsidR="00D7402A" w:rsidRPr="00D7402A" w:rsidRDefault="00D7402A" w:rsidP="00D7402A">
            <w:pPr>
              <w:jc w:val="center"/>
              <w:rPr>
                <w:rFonts w:ascii="Times New Roman" w:hAnsi="Times New Roman" w:cs="Times New Roman"/>
                <w:sz w:val="18"/>
                <w:szCs w:val="18"/>
              </w:rPr>
            </w:pPr>
          </w:p>
        </w:tc>
        <w:tc>
          <w:tcPr>
            <w:tcW w:w="709" w:type="dxa"/>
          </w:tcPr>
          <w:p w:rsidR="00D7402A" w:rsidRPr="00D7402A" w:rsidRDefault="00D7402A" w:rsidP="00D7402A">
            <w:pPr>
              <w:jc w:val="center"/>
              <w:rPr>
                <w:rFonts w:ascii="Times New Roman" w:hAnsi="Times New Roman" w:cs="Times New Roman"/>
                <w:sz w:val="18"/>
                <w:szCs w:val="18"/>
              </w:rPr>
            </w:pPr>
          </w:p>
        </w:tc>
        <w:tc>
          <w:tcPr>
            <w:tcW w:w="709" w:type="dxa"/>
          </w:tcPr>
          <w:p w:rsidR="00D7402A" w:rsidRPr="00D7402A" w:rsidRDefault="00D7402A" w:rsidP="00D7402A">
            <w:pPr>
              <w:jc w:val="center"/>
              <w:rPr>
                <w:rFonts w:ascii="Times New Roman" w:hAnsi="Times New Roman" w:cs="Times New Roman"/>
                <w:sz w:val="18"/>
                <w:szCs w:val="18"/>
              </w:rPr>
            </w:pPr>
          </w:p>
        </w:tc>
        <w:tc>
          <w:tcPr>
            <w:tcW w:w="714" w:type="dxa"/>
          </w:tcPr>
          <w:p w:rsidR="00D7402A" w:rsidRPr="00D7402A" w:rsidRDefault="00D7402A" w:rsidP="00D7402A">
            <w:pPr>
              <w:jc w:val="center"/>
              <w:rPr>
                <w:rFonts w:ascii="Times New Roman" w:hAnsi="Times New Roman" w:cs="Times New Roman"/>
                <w:sz w:val="18"/>
                <w:szCs w:val="18"/>
              </w:rPr>
            </w:pPr>
          </w:p>
        </w:tc>
      </w:tr>
      <w:tr w:rsidR="00D7402A" w:rsidRPr="00D7402A" w:rsidTr="005D0552">
        <w:trPr>
          <w:trHeight w:val="255"/>
        </w:trPr>
        <w:tc>
          <w:tcPr>
            <w:tcW w:w="533" w:type="dxa"/>
          </w:tcPr>
          <w:p w:rsidR="00D7402A" w:rsidRPr="00D7402A" w:rsidRDefault="00D7402A" w:rsidP="00D7402A">
            <w:pPr>
              <w:rPr>
                <w:rFonts w:ascii="Times New Roman" w:hAnsi="Times New Roman" w:cs="Times New Roman"/>
                <w:sz w:val="18"/>
                <w:szCs w:val="18"/>
              </w:rPr>
            </w:pPr>
          </w:p>
        </w:tc>
        <w:tc>
          <w:tcPr>
            <w:tcW w:w="4107" w:type="dxa"/>
          </w:tcPr>
          <w:p w:rsidR="00D7402A" w:rsidRPr="00D7402A" w:rsidRDefault="00D7402A" w:rsidP="00D7402A">
            <w:pPr>
              <w:jc w:val="center"/>
              <w:rPr>
                <w:rFonts w:ascii="Times New Roman" w:hAnsi="Times New Roman" w:cs="Times New Roman"/>
                <w:i/>
                <w:color w:val="000000"/>
                <w:sz w:val="18"/>
                <w:szCs w:val="18"/>
              </w:rPr>
            </w:pPr>
            <w:r w:rsidRPr="00D7402A">
              <w:rPr>
                <w:rFonts w:ascii="Times New Roman" w:hAnsi="Times New Roman" w:cs="Times New Roman"/>
                <w:i/>
                <w:color w:val="000000"/>
                <w:sz w:val="18"/>
                <w:szCs w:val="18"/>
              </w:rPr>
              <w:t>Развитие речи</w:t>
            </w:r>
          </w:p>
          <w:p w:rsidR="00D7402A" w:rsidRPr="00D7402A" w:rsidRDefault="00D7402A" w:rsidP="00D7402A">
            <w:pPr>
              <w:jc w:val="center"/>
              <w:rPr>
                <w:rFonts w:ascii="Times New Roman" w:hAnsi="Times New Roman" w:cs="Times New Roman"/>
                <w:sz w:val="18"/>
                <w:szCs w:val="18"/>
              </w:rPr>
            </w:pP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w:t>
            </w:r>
          </w:p>
        </w:tc>
        <w:tc>
          <w:tcPr>
            <w:tcW w:w="850"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4*</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4*</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4</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4</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4</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16*</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16*</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36</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36</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36</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144*</w:t>
            </w:r>
          </w:p>
        </w:tc>
        <w:tc>
          <w:tcPr>
            <w:tcW w:w="714"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144*</w:t>
            </w:r>
          </w:p>
        </w:tc>
      </w:tr>
      <w:tr w:rsidR="00D7402A" w:rsidRPr="00D7402A" w:rsidTr="005D0552">
        <w:trPr>
          <w:trHeight w:val="255"/>
        </w:trPr>
        <w:tc>
          <w:tcPr>
            <w:tcW w:w="533" w:type="dxa"/>
          </w:tcPr>
          <w:p w:rsidR="00D7402A" w:rsidRPr="00D7402A" w:rsidRDefault="00D7402A" w:rsidP="00D7402A">
            <w:pPr>
              <w:rPr>
                <w:rFonts w:ascii="Times New Roman" w:hAnsi="Times New Roman" w:cs="Times New Roman"/>
                <w:sz w:val="18"/>
                <w:szCs w:val="18"/>
              </w:rPr>
            </w:pPr>
          </w:p>
        </w:tc>
        <w:tc>
          <w:tcPr>
            <w:tcW w:w="4107" w:type="dxa"/>
          </w:tcPr>
          <w:p w:rsidR="00D7402A" w:rsidRPr="00D7402A" w:rsidRDefault="00D7402A" w:rsidP="00D7402A">
            <w:pPr>
              <w:jc w:val="center"/>
              <w:rPr>
                <w:rFonts w:ascii="Times New Roman" w:hAnsi="Times New Roman" w:cs="Times New Roman"/>
                <w:i/>
                <w:color w:val="000000"/>
                <w:sz w:val="18"/>
                <w:szCs w:val="18"/>
              </w:rPr>
            </w:pPr>
            <w:r w:rsidRPr="00D7402A">
              <w:rPr>
                <w:rFonts w:ascii="Times New Roman" w:hAnsi="Times New Roman" w:cs="Times New Roman"/>
                <w:i/>
                <w:color w:val="000000"/>
                <w:sz w:val="18"/>
                <w:szCs w:val="18"/>
              </w:rPr>
              <w:t>Художественная литература</w:t>
            </w:r>
          </w:p>
        </w:tc>
        <w:tc>
          <w:tcPr>
            <w:tcW w:w="708" w:type="dxa"/>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w:t>
            </w:r>
          </w:p>
        </w:tc>
        <w:tc>
          <w:tcPr>
            <w:tcW w:w="708" w:type="dxa"/>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0,5</w:t>
            </w:r>
          </w:p>
        </w:tc>
        <w:tc>
          <w:tcPr>
            <w:tcW w:w="850" w:type="dxa"/>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0,5</w:t>
            </w:r>
          </w:p>
        </w:tc>
        <w:tc>
          <w:tcPr>
            <w:tcW w:w="709" w:type="dxa"/>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0,5</w:t>
            </w:r>
          </w:p>
        </w:tc>
        <w:tc>
          <w:tcPr>
            <w:tcW w:w="709" w:type="dxa"/>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w:t>
            </w:r>
          </w:p>
        </w:tc>
        <w:tc>
          <w:tcPr>
            <w:tcW w:w="709" w:type="dxa"/>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4</w:t>
            </w:r>
          </w:p>
        </w:tc>
        <w:tc>
          <w:tcPr>
            <w:tcW w:w="708" w:type="dxa"/>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2</w:t>
            </w:r>
          </w:p>
        </w:tc>
        <w:tc>
          <w:tcPr>
            <w:tcW w:w="709" w:type="dxa"/>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2</w:t>
            </w:r>
          </w:p>
        </w:tc>
        <w:tc>
          <w:tcPr>
            <w:tcW w:w="709" w:type="dxa"/>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2</w:t>
            </w:r>
          </w:p>
        </w:tc>
        <w:tc>
          <w:tcPr>
            <w:tcW w:w="709" w:type="dxa"/>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4</w:t>
            </w:r>
          </w:p>
        </w:tc>
        <w:tc>
          <w:tcPr>
            <w:tcW w:w="708" w:type="dxa"/>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36</w:t>
            </w:r>
          </w:p>
        </w:tc>
        <w:tc>
          <w:tcPr>
            <w:tcW w:w="709" w:type="dxa"/>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18</w:t>
            </w:r>
          </w:p>
        </w:tc>
        <w:tc>
          <w:tcPr>
            <w:tcW w:w="709" w:type="dxa"/>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18</w:t>
            </w:r>
          </w:p>
        </w:tc>
        <w:tc>
          <w:tcPr>
            <w:tcW w:w="709" w:type="dxa"/>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18</w:t>
            </w:r>
          </w:p>
        </w:tc>
        <w:tc>
          <w:tcPr>
            <w:tcW w:w="714" w:type="dxa"/>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36</w:t>
            </w:r>
          </w:p>
        </w:tc>
      </w:tr>
      <w:tr w:rsidR="00D7402A" w:rsidRPr="00D7402A" w:rsidTr="005D0552">
        <w:trPr>
          <w:trHeight w:val="315"/>
        </w:trPr>
        <w:tc>
          <w:tcPr>
            <w:tcW w:w="533" w:type="dxa"/>
            <w:hideMark/>
          </w:tcPr>
          <w:p w:rsidR="00D7402A" w:rsidRPr="00D7402A" w:rsidRDefault="00D7402A" w:rsidP="00D7402A">
            <w:pPr>
              <w:rPr>
                <w:rFonts w:ascii="Times New Roman" w:hAnsi="Times New Roman" w:cs="Times New Roman"/>
                <w:sz w:val="18"/>
                <w:szCs w:val="18"/>
              </w:rPr>
            </w:pPr>
            <w:r w:rsidRPr="00D7402A">
              <w:rPr>
                <w:rFonts w:ascii="Times New Roman" w:hAnsi="Times New Roman" w:cs="Times New Roman"/>
                <w:sz w:val="18"/>
                <w:szCs w:val="18"/>
              </w:rPr>
              <w:t>3</w:t>
            </w:r>
          </w:p>
        </w:tc>
        <w:tc>
          <w:tcPr>
            <w:tcW w:w="4107" w:type="dxa"/>
          </w:tcPr>
          <w:p w:rsidR="00D7402A" w:rsidRPr="00D7402A" w:rsidRDefault="00D7402A" w:rsidP="00D7402A">
            <w:pPr>
              <w:autoSpaceDE w:val="0"/>
              <w:autoSpaceDN w:val="0"/>
              <w:adjustRightInd w:val="0"/>
              <w:jc w:val="center"/>
              <w:rPr>
                <w:rFonts w:ascii="Times New Roman" w:hAnsi="Times New Roman" w:cs="Times New Roman"/>
                <w:b/>
                <w:color w:val="000000"/>
                <w:sz w:val="18"/>
                <w:szCs w:val="18"/>
                <w:u w:val="single"/>
              </w:rPr>
            </w:pPr>
            <w:r w:rsidRPr="00D7402A">
              <w:rPr>
                <w:rFonts w:ascii="Times New Roman" w:hAnsi="Times New Roman" w:cs="Times New Roman"/>
                <w:b/>
                <w:color w:val="000000"/>
                <w:sz w:val="18"/>
                <w:szCs w:val="18"/>
                <w:u w:val="single"/>
              </w:rPr>
              <w:t>Художественно-эстетическое развитие</w:t>
            </w:r>
          </w:p>
          <w:p w:rsidR="00D7402A" w:rsidRPr="00D7402A" w:rsidRDefault="00D7402A" w:rsidP="00D7402A">
            <w:pPr>
              <w:autoSpaceDE w:val="0"/>
              <w:autoSpaceDN w:val="0"/>
              <w:adjustRightInd w:val="0"/>
              <w:jc w:val="center"/>
              <w:rPr>
                <w:rFonts w:ascii="Tahoma" w:hAnsi="Tahoma" w:cs="Tahoma"/>
                <w:sz w:val="18"/>
                <w:szCs w:val="18"/>
              </w:rPr>
            </w:pPr>
          </w:p>
        </w:tc>
        <w:tc>
          <w:tcPr>
            <w:tcW w:w="708" w:type="dxa"/>
          </w:tcPr>
          <w:p w:rsidR="00D7402A" w:rsidRPr="00D7402A" w:rsidRDefault="00D7402A" w:rsidP="00D7402A">
            <w:pPr>
              <w:jc w:val="center"/>
              <w:rPr>
                <w:rFonts w:ascii="Times New Roman" w:hAnsi="Times New Roman" w:cs="Times New Roman"/>
                <w:sz w:val="18"/>
                <w:szCs w:val="18"/>
              </w:rPr>
            </w:pPr>
          </w:p>
        </w:tc>
        <w:tc>
          <w:tcPr>
            <w:tcW w:w="708" w:type="dxa"/>
          </w:tcPr>
          <w:p w:rsidR="00D7402A" w:rsidRPr="00D7402A" w:rsidRDefault="00D7402A" w:rsidP="00D7402A">
            <w:pPr>
              <w:jc w:val="center"/>
              <w:rPr>
                <w:rFonts w:ascii="Times New Roman" w:hAnsi="Times New Roman" w:cs="Times New Roman"/>
                <w:sz w:val="18"/>
                <w:szCs w:val="18"/>
              </w:rPr>
            </w:pPr>
          </w:p>
        </w:tc>
        <w:tc>
          <w:tcPr>
            <w:tcW w:w="850" w:type="dxa"/>
          </w:tcPr>
          <w:p w:rsidR="00D7402A" w:rsidRPr="00D7402A" w:rsidRDefault="00D7402A" w:rsidP="00D7402A">
            <w:pPr>
              <w:jc w:val="center"/>
              <w:rPr>
                <w:rFonts w:ascii="Times New Roman" w:hAnsi="Times New Roman" w:cs="Times New Roman"/>
                <w:sz w:val="18"/>
                <w:szCs w:val="18"/>
              </w:rPr>
            </w:pPr>
          </w:p>
        </w:tc>
        <w:tc>
          <w:tcPr>
            <w:tcW w:w="709" w:type="dxa"/>
          </w:tcPr>
          <w:p w:rsidR="00D7402A" w:rsidRPr="00D7402A" w:rsidRDefault="00D7402A" w:rsidP="00D7402A">
            <w:pPr>
              <w:jc w:val="center"/>
              <w:rPr>
                <w:rFonts w:ascii="Times New Roman" w:hAnsi="Times New Roman" w:cs="Times New Roman"/>
                <w:sz w:val="18"/>
                <w:szCs w:val="18"/>
              </w:rPr>
            </w:pPr>
          </w:p>
        </w:tc>
        <w:tc>
          <w:tcPr>
            <w:tcW w:w="709" w:type="dxa"/>
          </w:tcPr>
          <w:p w:rsidR="00D7402A" w:rsidRPr="00D7402A" w:rsidRDefault="00D7402A" w:rsidP="00D7402A">
            <w:pPr>
              <w:jc w:val="center"/>
              <w:rPr>
                <w:rFonts w:ascii="Times New Roman" w:hAnsi="Times New Roman" w:cs="Times New Roman"/>
                <w:sz w:val="18"/>
                <w:szCs w:val="18"/>
              </w:rPr>
            </w:pPr>
          </w:p>
        </w:tc>
        <w:tc>
          <w:tcPr>
            <w:tcW w:w="709" w:type="dxa"/>
          </w:tcPr>
          <w:p w:rsidR="00D7402A" w:rsidRPr="00D7402A" w:rsidRDefault="00D7402A" w:rsidP="00D7402A">
            <w:pPr>
              <w:jc w:val="center"/>
              <w:rPr>
                <w:rFonts w:ascii="Times New Roman" w:hAnsi="Times New Roman" w:cs="Times New Roman"/>
                <w:sz w:val="18"/>
                <w:szCs w:val="18"/>
              </w:rPr>
            </w:pPr>
          </w:p>
        </w:tc>
        <w:tc>
          <w:tcPr>
            <w:tcW w:w="708" w:type="dxa"/>
          </w:tcPr>
          <w:p w:rsidR="00D7402A" w:rsidRPr="00D7402A" w:rsidRDefault="00D7402A" w:rsidP="00D7402A">
            <w:pPr>
              <w:jc w:val="center"/>
              <w:rPr>
                <w:rFonts w:ascii="Times New Roman" w:hAnsi="Times New Roman" w:cs="Times New Roman"/>
                <w:sz w:val="18"/>
                <w:szCs w:val="18"/>
              </w:rPr>
            </w:pPr>
          </w:p>
        </w:tc>
        <w:tc>
          <w:tcPr>
            <w:tcW w:w="709" w:type="dxa"/>
          </w:tcPr>
          <w:p w:rsidR="00D7402A" w:rsidRPr="00D7402A" w:rsidRDefault="00D7402A" w:rsidP="00D7402A">
            <w:pPr>
              <w:jc w:val="center"/>
              <w:rPr>
                <w:rFonts w:ascii="Times New Roman" w:hAnsi="Times New Roman" w:cs="Times New Roman"/>
                <w:sz w:val="18"/>
                <w:szCs w:val="18"/>
              </w:rPr>
            </w:pPr>
          </w:p>
        </w:tc>
        <w:tc>
          <w:tcPr>
            <w:tcW w:w="709" w:type="dxa"/>
          </w:tcPr>
          <w:p w:rsidR="00D7402A" w:rsidRPr="00D7402A" w:rsidRDefault="00D7402A" w:rsidP="00D7402A">
            <w:pPr>
              <w:jc w:val="center"/>
              <w:rPr>
                <w:rFonts w:ascii="Times New Roman" w:hAnsi="Times New Roman" w:cs="Times New Roman"/>
                <w:sz w:val="18"/>
                <w:szCs w:val="18"/>
              </w:rPr>
            </w:pPr>
          </w:p>
        </w:tc>
        <w:tc>
          <w:tcPr>
            <w:tcW w:w="709" w:type="dxa"/>
          </w:tcPr>
          <w:p w:rsidR="00D7402A" w:rsidRPr="00D7402A" w:rsidRDefault="00D7402A" w:rsidP="00D7402A">
            <w:pPr>
              <w:jc w:val="center"/>
              <w:rPr>
                <w:rFonts w:ascii="Times New Roman" w:hAnsi="Times New Roman" w:cs="Times New Roman"/>
                <w:sz w:val="18"/>
                <w:szCs w:val="18"/>
              </w:rPr>
            </w:pPr>
          </w:p>
        </w:tc>
        <w:tc>
          <w:tcPr>
            <w:tcW w:w="708" w:type="dxa"/>
          </w:tcPr>
          <w:p w:rsidR="00D7402A" w:rsidRPr="00D7402A" w:rsidRDefault="00D7402A" w:rsidP="00D7402A">
            <w:pPr>
              <w:jc w:val="center"/>
              <w:rPr>
                <w:rFonts w:ascii="Times New Roman" w:hAnsi="Times New Roman" w:cs="Times New Roman"/>
                <w:sz w:val="18"/>
                <w:szCs w:val="18"/>
              </w:rPr>
            </w:pPr>
          </w:p>
        </w:tc>
        <w:tc>
          <w:tcPr>
            <w:tcW w:w="709" w:type="dxa"/>
          </w:tcPr>
          <w:p w:rsidR="00D7402A" w:rsidRPr="00D7402A" w:rsidRDefault="00D7402A" w:rsidP="00D7402A">
            <w:pPr>
              <w:jc w:val="center"/>
              <w:rPr>
                <w:rFonts w:ascii="Times New Roman" w:hAnsi="Times New Roman" w:cs="Times New Roman"/>
                <w:sz w:val="18"/>
                <w:szCs w:val="18"/>
              </w:rPr>
            </w:pPr>
          </w:p>
        </w:tc>
        <w:tc>
          <w:tcPr>
            <w:tcW w:w="709" w:type="dxa"/>
          </w:tcPr>
          <w:p w:rsidR="00D7402A" w:rsidRPr="00D7402A" w:rsidRDefault="00D7402A" w:rsidP="00D7402A">
            <w:pPr>
              <w:jc w:val="center"/>
              <w:rPr>
                <w:rFonts w:ascii="Times New Roman" w:hAnsi="Times New Roman" w:cs="Times New Roman"/>
                <w:sz w:val="18"/>
                <w:szCs w:val="18"/>
              </w:rPr>
            </w:pPr>
          </w:p>
        </w:tc>
        <w:tc>
          <w:tcPr>
            <w:tcW w:w="709" w:type="dxa"/>
          </w:tcPr>
          <w:p w:rsidR="00D7402A" w:rsidRPr="00D7402A" w:rsidRDefault="00D7402A" w:rsidP="00D7402A">
            <w:pPr>
              <w:jc w:val="center"/>
              <w:rPr>
                <w:rFonts w:ascii="Times New Roman" w:hAnsi="Times New Roman" w:cs="Times New Roman"/>
                <w:sz w:val="18"/>
                <w:szCs w:val="18"/>
              </w:rPr>
            </w:pPr>
          </w:p>
        </w:tc>
        <w:tc>
          <w:tcPr>
            <w:tcW w:w="714" w:type="dxa"/>
          </w:tcPr>
          <w:p w:rsidR="00D7402A" w:rsidRPr="00D7402A" w:rsidRDefault="00D7402A" w:rsidP="00D7402A">
            <w:pPr>
              <w:jc w:val="center"/>
              <w:rPr>
                <w:rFonts w:ascii="Times New Roman" w:hAnsi="Times New Roman" w:cs="Times New Roman"/>
                <w:sz w:val="18"/>
                <w:szCs w:val="18"/>
              </w:rPr>
            </w:pPr>
          </w:p>
        </w:tc>
      </w:tr>
      <w:tr w:rsidR="00D7402A" w:rsidRPr="00D7402A" w:rsidTr="005D0552">
        <w:trPr>
          <w:trHeight w:val="201"/>
        </w:trPr>
        <w:tc>
          <w:tcPr>
            <w:tcW w:w="533" w:type="dxa"/>
            <w:vMerge w:val="restart"/>
          </w:tcPr>
          <w:p w:rsidR="00D7402A" w:rsidRPr="00D7402A" w:rsidRDefault="00D7402A" w:rsidP="00D7402A">
            <w:pPr>
              <w:rPr>
                <w:rFonts w:ascii="Times New Roman" w:hAnsi="Times New Roman" w:cs="Times New Roman"/>
                <w:sz w:val="18"/>
                <w:szCs w:val="18"/>
              </w:rPr>
            </w:pPr>
          </w:p>
        </w:tc>
        <w:tc>
          <w:tcPr>
            <w:tcW w:w="4107" w:type="dxa"/>
          </w:tcPr>
          <w:p w:rsidR="00D7402A" w:rsidRPr="00D7402A" w:rsidRDefault="00D7402A" w:rsidP="00D7402A">
            <w:pPr>
              <w:jc w:val="center"/>
              <w:rPr>
                <w:rFonts w:ascii="Times New Roman" w:hAnsi="Times New Roman" w:cs="Times New Roman"/>
                <w:i/>
                <w:color w:val="000000"/>
                <w:sz w:val="18"/>
                <w:szCs w:val="18"/>
              </w:rPr>
            </w:pPr>
            <w:r w:rsidRPr="00D7402A">
              <w:rPr>
                <w:rFonts w:ascii="Times New Roman" w:hAnsi="Times New Roman" w:cs="Times New Roman"/>
                <w:i/>
                <w:color w:val="000000"/>
                <w:sz w:val="18"/>
                <w:szCs w:val="18"/>
              </w:rPr>
              <w:t>Рисование</w:t>
            </w:r>
          </w:p>
          <w:p w:rsidR="00D7402A" w:rsidRPr="00D7402A" w:rsidRDefault="00D7402A" w:rsidP="00D7402A">
            <w:pPr>
              <w:jc w:val="center"/>
              <w:rPr>
                <w:rFonts w:ascii="Times New Roman" w:hAnsi="Times New Roman" w:cs="Times New Roman"/>
                <w:i/>
                <w:color w:val="000000"/>
                <w:sz w:val="18"/>
                <w:szCs w:val="18"/>
                <w:u w:val="single"/>
              </w:rPr>
            </w:pP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w:t>
            </w:r>
          </w:p>
        </w:tc>
        <w:tc>
          <w:tcPr>
            <w:tcW w:w="850"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2</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2</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4</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4</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4</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8</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8</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36</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36</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36</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72</w:t>
            </w:r>
          </w:p>
        </w:tc>
        <w:tc>
          <w:tcPr>
            <w:tcW w:w="714"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72</w:t>
            </w:r>
          </w:p>
        </w:tc>
      </w:tr>
      <w:tr w:rsidR="00D7402A" w:rsidRPr="00D7402A" w:rsidTr="005D0552">
        <w:trPr>
          <w:trHeight w:val="248"/>
        </w:trPr>
        <w:tc>
          <w:tcPr>
            <w:tcW w:w="533" w:type="dxa"/>
            <w:vMerge/>
            <w:hideMark/>
          </w:tcPr>
          <w:p w:rsidR="00D7402A" w:rsidRPr="00D7402A" w:rsidRDefault="00D7402A" w:rsidP="00D7402A">
            <w:pPr>
              <w:rPr>
                <w:rFonts w:ascii="Times New Roman" w:hAnsi="Times New Roman" w:cs="Times New Roman"/>
                <w:sz w:val="18"/>
                <w:szCs w:val="18"/>
              </w:rPr>
            </w:pPr>
          </w:p>
        </w:tc>
        <w:tc>
          <w:tcPr>
            <w:tcW w:w="4107" w:type="dxa"/>
          </w:tcPr>
          <w:p w:rsidR="00D7402A" w:rsidRPr="00D7402A" w:rsidRDefault="00D7402A" w:rsidP="00D7402A">
            <w:pPr>
              <w:jc w:val="center"/>
              <w:rPr>
                <w:rFonts w:ascii="Times New Roman" w:hAnsi="Times New Roman" w:cs="Times New Roman"/>
                <w:i/>
                <w:iCs/>
                <w:color w:val="000000"/>
                <w:sz w:val="18"/>
                <w:szCs w:val="18"/>
              </w:rPr>
            </w:pPr>
            <w:r w:rsidRPr="00D7402A">
              <w:rPr>
                <w:rFonts w:ascii="Times New Roman" w:hAnsi="Times New Roman" w:cs="Times New Roman"/>
                <w:i/>
                <w:iCs/>
                <w:color w:val="000000"/>
                <w:sz w:val="18"/>
                <w:szCs w:val="18"/>
              </w:rPr>
              <w:t>Лепка</w:t>
            </w:r>
          </w:p>
          <w:p w:rsidR="00D7402A" w:rsidRPr="00D7402A" w:rsidRDefault="00D7402A" w:rsidP="00D7402A">
            <w:pPr>
              <w:jc w:val="center"/>
              <w:rPr>
                <w:rFonts w:ascii="Times New Roman" w:hAnsi="Times New Roman" w:cs="Times New Roman"/>
                <w:sz w:val="18"/>
                <w:szCs w:val="18"/>
              </w:rPr>
            </w:pP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0,5</w:t>
            </w:r>
          </w:p>
        </w:tc>
        <w:tc>
          <w:tcPr>
            <w:tcW w:w="850"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0,5</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0,5</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0,5</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4</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2</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2</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2</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2</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36</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18</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18</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18</w:t>
            </w:r>
          </w:p>
        </w:tc>
        <w:tc>
          <w:tcPr>
            <w:tcW w:w="714"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18</w:t>
            </w:r>
          </w:p>
        </w:tc>
      </w:tr>
      <w:tr w:rsidR="00D7402A" w:rsidRPr="00D7402A" w:rsidTr="005D0552">
        <w:trPr>
          <w:trHeight w:val="265"/>
        </w:trPr>
        <w:tc>
          <w:tcPr>
            <w:tcW w:w="533" w:type="dxa"/>
            <w:vMerge/>
            <w:hideMark/>
          </w:tcPr>
          <w:p w:rsidR="00D7402A" w:rsidRPr="00D7402A" w:rsidRDefault="00D7402A" w:rsidP="00D7402A">
            <w:pPr>
              <w:rPr>
                <w:rFonts w:ascii="Times New Roman" w:hAnsi="Times New Roman" w:cs="Times New Roman"/>
                <w:sz w:val="18"/>
                <w:szCs w:val="18"/>
              </w:rPr>
            </w:pPr>
          </w:p>
        </w:tc>
        <w:tc>
          <w:tcPr>
            <w:tcW w:w="4107" w:type="dxa"/>
          </w:tcPr>
          <w:p w:rsidR="00D7402A" w:rsidRPr="00D7402A" w:rsidRDefault="00D7402A" w:rsidP="00D7402A">
            <w:pPr>
              <w:jc w:val="center"/>
              <w:rPr>
                <w:rFonts w:ascii="Times New Roman" w:hAnsi="Times New Roman" w:cs="Times New Roman"/>
                <w:i/>
                <w:iCs/>
                <w:color w:val="000000"/>
                <w:sz w:val="18"/>
                <w:szCs w:val="18"/>
              </w:rPr>
            </w:pPr>
            <w:r w:rsidRPr="00D7402A">
              <w:rPr>
                <w:rFonts w:ascii="Times New Roman" w:hAnsi="Times New Roman" w:cs="Times New Roman"/>
                <w:i/>
                <w:iCs/>
                <w:color w:val="000000"/>
                <w:sz w:val="18"/>
                <w:szCs w:val="18"/>
              </w:rPr>
              <w:t>Аппликация</w:t>
            </w:r>
          </w:p>
          <w:p w:rsidR="00D7402A" w:rsidRPr="00D7402A" w:rsidRDefault="00D7402A" w:rsidP="00D7402A">
            <w:pPr>
              <w:jc w:val="center"/>
              <w:rPr>
                <w:rFonts w:ascii="Times New Roman" w:hAnsi="Times New Roman" w:cs="Times New Roman"/>
                <w:i/>
                <w:iCs/>
                <w:color w:val="000000"/>
                <w:sz w:val="18"/>
                <w:szCs w:val="18"/>
              </w:rPr>
            </w:pP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0,5</w:t>
            </w:r>
          </w:p>
        </w:tc>
        <w:tc>
          <w:tcPr>
            <w:tcW w:w="850"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0,5</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0,5</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0,5</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2</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2</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2</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2</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18</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18</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18</w:t>
            </w:r>
          </w:p>
        </w:tc>
        <w:tc>
          <w:tcPr>
            <w:tcW w:w="714"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18</w:t>
            </w:r>
          </w:p>
        </w:tc>
      </w:tr>
      <w:tr w:rsidR="00D7402A" w:rsidRPr="00D7402A" w:rsidTr="005D0552">
        <w:trPr>
          <w:trHeight w:val="317"/>
        </w:trPr>
        <w:tc>
          <w:tcPr>
            <w:tcW w:w="533" w:type="dxa"/>
          </w:tcPr>
          <w:p w:rsidR="00D7402A" w:rsidRPr="00D7402A" w:rsidRDefault="00D7402A" w:rsidP="00D7402A">
            <w:pPr>
              <w:rPr>
                <w:rFonts w:ascii="Times New Roman" w:hAnsi="Times New Roman" w:cs="Times New Roman"/>
                <w:sz w:val="18"/>
                <w:szCs w:val="18"/>
              </w:rPr>
            </w:pPr>
          </w:p>
        </w:tc>
        <w:tc>
          <w:tcPr>
            <w:tcW w:w="4107" w:type="dxa"/>
            <w:hideMark/>
          </w:tcPr>
          <w:p w:rsidR="00D7402A" w:rsidRPr="00D7402A" w:rsidRDefault="00D7402A" w:rsidP="00D7402A">
            <w:pPr>
              <w:autoSpaceDE w:val="0"/>
              <w:autoSpaceDN w:val="0"/>
              <w:adjustRightInd w:val="0"/>
              <w:rPr>
                <w:rFonts w:ascii="Times New Roman" w:hAnsi="Times New Roman" w:cs="Times New Roman"/>
                <w:i/>
                <w:color w:val="000000"/>
                <w:sz w:val="18"/>
                <w:szCs w:val="18"/>
              </w:rPr>
            </w:pPr>
            <w:r w:rsidRPr="00D7402A">
              <w:rPr>
                <w:rFonts w:ascii="Times New Roman" w:hAnsi="Times New Roman" w:cs="Times New Roman"/>
                <w:i/>
                <w:color w:val="000000"/>
                <w:sz w:val="18"/>
                <w:szCs w:val="18"/>
              </w:rPr>
              <w:t xml:space="preserve">                             Музыка</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2</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2</w:t>
            </w:r>
          </w:p>
        </w:tc>
        <w:tc>
          <w:tcPr>
            <w:tcW w:w="850"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2</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2</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2</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8</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8</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8</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8</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8</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72</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72</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72</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72</w:t>
            </w:r>
          </w:p>
        </w:tc>
        <w:tc>
          <w:tcPr>
            <w:tcW w:w="714"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72</w:t>
            </w:r>
          </w:p>
        </w:tc>
      </w:tr>
      <w:tr w:rsidR="00D7402A" w:rsidRPr="00D7402A" w:rsidTr="005D0552">
        <w:trPr>
          <w:trHeight w:val="317"/>
        </w:trPr>
        <w:tc>
          <w:tcPr>
            <w:tcW w:w="533" w:type="dxa"/>
            <w:hideMark/>
          </w:tcPr>
          <w:p w:rsidR="00D7402A" w:rsidRPr="00D7402A" w:rsidRDefault="00D7402A" w:rsidP="00D7402A">
            <w:pPr>
              <w:rPr>
                <w:rFonts w:ascii="Times New Roman" w:hAnsi="Times New Roman" w:cs="Times New Roman"/>
                <w:sz w:val="18"/>
                <w:szCs w:val="18"/>
              </w:rPr>
            </w:pPr>
            <w:r w:rsidRPr="00D7402A">
              <w:rPr>
                <w:rFonts w:ascii="Times New Roman" w:hAnsi="Times New Roman" w:cs="Times New Roman"/>
                <w:sz w:val="18"/>
                <w:szCs w:val="18"/>
              </w:rPr>
              <w:t>4</w:t>
            </w:r>
          </w:p>
        </w:tc>
        <w:tc>
          <w:tcPr>
            <w:tcW w:w="4107" w:type="dxa"/>
            <w:hideMark/>
          </w:tcPr>
          <w:p w:rsidR="00D7402A" w:rsidRPr="00D7402A" w:rsidRDefault="00D7402A" w:rsidP="00D7402A">
            <w:pPr>
              <w:autoSpaceDE w:val="0"/>
              <w:autoSpaceDN w:val="0"/>
              <w:adjustRightInd w:val="0"/>
              <w:ind w:firstLine="709"/>
              <w:rPr>
                <w:rFonts w:ascii="Times New Roman" w:hAnsi="Times New Roman" w:cs="Times New Roman"/>
                <w:b/>
                <w:color w:val="000000"/>
                <w:sz w:val="18"/>
                <w:szCs w:val="18"/>
                <w:u w:val="single"/>
              </w:rPr>
            </w:pPr>
            <w:r w:rsidRPr="00D7402A">
              <w:rPr>
                <w:rFonts w:ascii="Times New Roman" w:hAnsi="Times New Roman" w:cs="Times New Roman"/>
                <w:b/>
                <w:color w:val="000000"/>
                <w:sz w:val="18"/>
                <w:szCs w:val="18"/>
                <w:u w:val="single"/>
              </w:rPr>
              <w:t>Физическое развитие</w:t>
            </w:r>
          </w:p>
        </w:tc>
        <w:tc>
          <w:tcPr>
            <w:tcW w:w="708" w:type="dxa"/>
          </w:tcPr>
          <w:p w:rsidR="00D7402A" w:rsidRPr="00D7402A" w:rsidRDefault="00D7402A" w:rsidP="00D7402A">
            <w:pPr>
              <w:jc w:val="center"/>
              <w:rPr>
                <w:rFonts w:ascii="Times New Roman" w:hAnsi="Times New Roman" w:cs="Times New Roman"/>
                <w:sz w:val="18"/>
                <w:szCs w:val="18"/>
              </w:rPr>
            </w:pPr>
          </w:p>
        </w:tc>
        <w:tc>
          <w:tcPr>
            <w:tcW w:w="708" w:type="dxa"/>
          </w:tcPr>
          <w:p w:rsidR="00D7402A" w:rsidRPr="00D7402A" w:rsidRDefault="00D7402A" w:rsidP="00D7402A">
            <w:pPr>
              <w:jc w:val="center"/>
              <w:rPr>
                <w:rFonts w:ascii="Times New Roman" w:hAnsi="Times New Roman" w:cs="Times New Roman"/>
                <w:sz w:val="18"/>
                <w:szCs w:val="18"/>
              </w:rPr>
            </w:pPr>
          </w:p>
        </w:tc>
        <w:tc>
          <w:tcPr>
            <w:tcW w:w="850" w:type="dxa"/>
          </w:tcPr>
          <w:p w:rsidR="00D7402A" w:rsidRPr="00D7402A" w:rsidRDefault="00D7402A" w:rsidP="00D7402A">
            <w:pPr>
              <w:jc w:val="center"/>
              <w:rPr>
                <w:rFonts w:ascii="Times New Roman" w:hAnsi="Times New Roman" w:cs="Times New Roman"/>
                <w:sz w:val="18"/>
                <w:szCs w:val="18"/>
              </w:rPr>
            </w:pPr>
          </w:p>
        </w:tc>
        <w:tc>
          <w:tcPr>
            <w:tcW w:w="709" w:type="dxa"/>
          </w:tcPr>
          <w:p w:rsidR="00D7402A" w:rsidRPr="00D7402A" w:rsidRDefault="00D7402A" w:rsidP="00D7402A">
            <w:pPr>
              <w:jc w:val="center"/>
              <w:rPr>
                <w:rFonts w:ascii="Times New Roman" w:hAnsi="Times New Roman" w:cs="Times New Roman"/>
                <w:sz w:val="18"/>
                <w:szCs w:val="18"/>
              </w:rPr>
            </w:pPr>
          </w:p>
        </w:tc>
        <w:tc>
          <w:tcPr>
            <w:tcW w:w="709" w:type="dxa"/>
          </w:tcPr>
          <w:p w:rsidR="00D7402A" w:rsidRPr="00D7402A" w:rsidRDefault="00D7402A" w:rsidP="00D7402A">
            <w:pPr>
              <w:jc w:val="center"/>
              <w:rPr>
                <w:rFonts w:ascii="Times New Roman" w:hAnsi="Times New Roman" w:cs="Times New Roman"/>
                <w:sz w:val="18"/>
                <w:szCs w:val="18"/>
              </w:rPr>
            </w:pPr>
          </w:p>
        </w:tc>
        <w:tc>
          <w:tcPr>
            <w:tcW w:w="709" w:type="dxa"/>
          </w:tcPr>
          <w:p w:rsidR="00D7402A" w:rsidRPr="00D7402A" w:rsidRDefault="00D7402A" w:rsidP="00D7402A">
            <w:pPr>
              <w:jc w:val="center"/>
              <w:rPr>
                <w:rFonts w:ascii="Times New Roman" w:hAnsi="Times New Roman" w:cs="Times New Roman"/>
                <w:sz w:val="18"/>
                <w:szCs w:val="18"/>
              </w:rPr>
            </w:pPr>
          </w:p>
        </w:tc>
        <w:tc>
          <w:tcPr>
            <w:tcW w:w="708" w:type="dxa"/>
          </w:tcPr>
          <w:p w:rsidR="00D7402A" w:rsidRPr="00D7402A" w:rsidRDefault="00D7402A" w:rsidP="00D7402A">
            <w:pPr>
              <w:jc w:val="center"/>
              <w:rPr>
                <w:rFonts w:ascii="Times New Roman" w:hAnsi="Times New Roman" w:cs="Times New Roman"/>
                <w:sz w:val="18"/>
                <w:szCs w:val="18"/>
              </w:rPr>
            </w:pPr>
          </w:p>
        </w:tc>
        <w:tc>
          <w:tcPr>
            <w:tcW w:w="709" w:type="dxa"/>
          </w:tcPr>
          <w:p w:rsidR="00D7402A" w:rsidRPr="00D7402A" w:rsidRDefault="00D7402A" w:rsidP="00D7402A">
            <w:pPr>
              <w:jc w:val="center"/>
              <w:rPr>
                <w:rFonts w:ascii="Times New Roman" w:hAnsi="Times New Roman" w:cs="Times New Roman"/>
                <w:sz w:val="18"/>
                <w:szCs w:val="18"/>
              </w:rPr>
            </w:pPr>
          </w:p>
        </w:tc>
        <w:tc>
          <w:tcPr>
            <w:tcW w:w="709" w:type="dxa"/>
          </w:tcPr>
          <w:p w:rsidR="00D7402A" w:rsidRPr="00D7402A" w:rsidRDefault="00D7402A" w:rsidP="00D7402A">
            <w:pPr>
              <w:jc w:val="center"/>
              <w:rPr>
                <w:rFonts w:ascii="Times New Roman" w:hAnsi="Times New Roman" w:cs="Times New Roman"/>
                <w:sz w:val="18"/>
                <w:szCs w:val="18"/>
              </w:rPr>
            </w:pPr>
          </w:p>
        </w:tc>
        <w:tc>
          <w:tcPr>
            <w:tcW w:w="709" w:type="dxa"/>
          </w:tcPr>
          <w:p w:rsidR="00D7402A" w:rsidRPr="00D7402A" w:rsidRDefault="00D7402A" w:rsidP="00D7402A">
            <w:pPr>
              <w:jc w:val="center"/>
              <w:rPr>
                <w:rFonts w:ascii="Times New Roman" w:hAnsi="Times New Roman" w:cs="Times New Roman"/>
                <w:sz w:val="18"/>
                <w:szCs w:val="18"/>
              </w:rPr>
            </w:pPr>
          </w:p>
        </w:tc>
        <w:tc>
          <w:tcPr>
            <w:tcW w:w="708" w:type="dxa"/>
          </w:tcPr>
          <w:p w:rsidR="00D7402A" w:rsidRPr="00D7402A" w:rsidRDefault="00D7402A" w:rsidP="00D7402A">
            <w:pPr>
              <w:jc w:val="center"/>
              <w:rPr>
                <w:rFonts w:ascii="Times New Roman" w:hAnsi="Times New Roman" w:cs="Times New Roman"/>
                <w:sz w:val="18"/>
                <w:szCs w:val="18"/>
              </w:rPr>
            </w:pPr>
          </w:p>
        </w:tc>
        <w:tc>
          <w:tcPr>
            <w:tcW w:w="709" w:type="dxa"/>
          </w:tcPr>
          <w:p w:rsidR="00D7402A" w:rsidRPr="00D7402A" w:rsidRDefault="00D7402A" w:rsidP="00D7402A">
            <w:pPr>
              <w:jc w:val="center"/>
              <w:rPr>
                <w:rFonts w:ascii="Times New Roman" w:hAnsi="Times New Roman" w:cs="Times New Roman"/>
                <w:sz w:val="18"/>
                <w:szCs w:val="18"/>
              </w:rPr>
            </w:pPr>
          </w:p>
        </w:tc>
        <w:tc>
          <w:tcPr>
            <w:tcW w:w="709" w:type="dxa"/>
          </w:tcPr>
          <w:p w:rsidR="00D7402A" w:rsidRPr="00D7402A" w:rsidRDefault="00D7402A" w:rsidP="00D7402A">
            <w:pPr>
              <w:jc w:val="center"/>
              <w:rPr>
                <w:rFonts w:ascii="Times New Roman" w:hAnsi="Times New Roman" w:cs="Times New Roman"/>
                <w:sz w:val="18"/>
                <w:szCs w:val="18"/>
              </w:rPr>
            </w:pPr>
          </w:p>
        </w:tc>
        <w:tc>
          <w:tcPr>
            <w:tcW w:w="709" w:type="dxa"/>
          </w:tcPr>
          <w:p w:rsidR="00D7402A" w:rsidRPr="00D7402A" w:rsidRDefault="00D7402A" w:rsidP="00D7402A">
            <w:pPr>
              <w:jc w:val="center"/>
              <w:rPr>
                <w:rFonts w:ascii="Times New Roman" w:hAnsi="Times New Roman" w:cs="Times New Roman"/>
                <w:sz w:val="18"/>
                <w:szCs w:val="18"/>
              </w:rPr>
            </w:pPr>
          </w:p>
        </w:tc>
        <w:tc>
          <w:tcPr>
            <w:tcW w:w="714" w:type="dxa"/>
          </w:tcPr>
          <w:p w:rsidR="00D7402A" w:rsidRPr="00D7402A" w:rsidRDefault="00D7402A" w:rsidP="00D7402A">
            <w:pPr>
              <w:jc w:val="center"/>
              <w:rPr>
                <w:rFonts w:ascii="Times New Roman" w:hAnsi="Times New Roman" w:cs="Times New Roman"/>
                <w:sz w:val="18"/>
                <w:szCs w:val="18"/>
              </w:rPr>
            </w:pPr>
          </w:p>
        </w:tc>
      </w:tr>
      <w:tr w:rsidR="00D7402A" w:rsidRPr="00D7402A" w:rsidTr="005D0552">
        <w:trPr>
          <w:trHeight w:val="317"/>
        </w:trPr>
        <w:tc>
          <w:tcPr>
            <w:tcW w:w="533" w:type="dxa"/>
          </w:tcPr>
          <w:p w:rsidR="00D7402A" w:rsidRPr="00D7402A" w:rsidRDefault="00D7402A" w:rsidP="00D7402A">
            <w:pPr>
              <w:rPr>
                <w:rFonts w:ascii="Times New Roman" w:hAnsi="Times New Roman" w:cs="Times New Roman"/>
                <w:sz w:val="18"/>
                <w:szCs w:val="18"/>
              </w:rPr>
            </w:pPr>
          </w:p>
        </w:tc>
        <w:tc>
          <w:tcPr>
            <w:tcW w:w="4107" w:type="dxa"/>
          </w:tcPr>
          <w:p w:rsidR="00D7402A" w:rsidRPr="00D7402A" w:rsidRDefault="00D7402A" w:rsidP="00D7402A">
            <w:pPr>
              <w:autoSpaceDE w:val="0"/>
              <w:autoSpaceDN w:val="0"/>
              <w:adjustRightInd w:val="0"/>
              <w:ind w:firstLine="709"/>
              <w:rPr>
                <w:rFonts w:ascii="Times New Roman" w:hAnsi="Times New Roman" w:cs="Times New Roman"/>
                <w:i/>
                <w:color w:val="000000"/>
                <w:sz w:val="18"/>
                <w:szCs w:val="18"/>
              </w:rPr>
            </w:pPr>
            <w:r w:rsidRPr="00D7402A">
              <w:rPr>
                <w:rFonts w:ascii="Times New Roman" w:hAnsi="Times New Roman" w:cs="Times New Roman"/>
                <w:i/>
                <w:color w:val="000000"/>
                <w:sz w:val="18"/>
                <w:szCs w:val="18"/>
              </w:rPr>
              <w:t>Физическая культура</w:t>
            </w:r>
          </w:p>
          <w:p w:rsidR="00D7402A" w:rsidRPr="00D7402A" w:rsidRDefault="00D7402A" w:rsidP="00D7402A">
            <w:pPr>
              <w:autoSpaceDE w:val="0"/>
              <w:autoSpaceDN w:val="0"/>
              <w:adjustRightInd w:val="0"/>
              <w:ind w:firstLine="709"/>
              <w:rPr>
                <w:rFonts w:ascii="Times New Roman" w:hAnsi="Times New Roman" w:cs="Times New Roman"/>
                <w:b/>
                <w:color w:val="000000"/>
                <w:sz w:val="18"/>
                <w:szCs w:val="18"/>
                <w:u w:val="single"/>
              </w:rPr>
            </w:pP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3</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3</w:t>
            </w:r>
          </w:p>
        </w:tc>
        <w:tc>
          <w:tcPr>
            <w:tcW w:w="850"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3</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2+1*</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2+1*</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12</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12</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12</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12</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12</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108</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108</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108</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108</w:t>
            </w:r>
          </w:p>
        </w:tc>
        <w:tc>
          <w:tcPr>
            <w:tcW w:w="714"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108</w:t>
            </w:r>
          </w:p>
        </w:tc>
      </w:tr>
      <w:tr w:rsidR="00D7402A" w:rsidRPr="00D7402A" w:rsidTr="005D0552">
        <w:trPr>
          <w:trHeight w:val="317"/>
        </w:trPr>
        <w:tc>
          <w:tcPr>
            <w:tcW w:w="533" w:type="dxa"/>
          </w:tcPr>
          <w:p w:rsidR="00D7402A" w:rsidRPr="00D7402A" w:rsidRDefault="00D7402A" w:rsidP="00D7402A">
            <w:pPr>
              <w:rPr>
                <w:rFonts w:ascii="Times New Roman" w:hAnsi="Times New Roman" w:cs="Times New Roman"/>
                <w:sz w:val="18"/>
                <w:szCs w:val="18"/>
              </w:rPr>
            </w:pPr>
          </w:p>
        </w:tc>
        <w:tc>
          <w:tcPr>
            <w:tcW w:w="4107" w:type="dxa"/>
            <w:hideMark/>
          </w:tcPr>
          <w:p w:rsidR="00D7402A" w:rsidRPr="00D7402A" w:rsidRDefault="00D7402A" w:rsidP="00D7402A">
            <w:pPr>
              <w:rPr>
                <w:rFonts w:ascii="Times New Roman" w:hAnsi="Times New Roman" w:cs="Times New Roman"/>
                <w:sz w:val="18"/>
                <w:szCs w:val="18"/>
              </w:rPr>
            </w:pPr>
            <w:r w:rsidRPr="00D7402A">
              <w:rPr>
                <w:rFonts w:ascii="Times New Roman" w:hAnsi="Times New Roman" w:cs="Times New Roman"/>
                <w:sz w:val="18"/>
                <w:szCs w:val="18"/>
              </w:rPr>
              <w:t>ИТОГО</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10</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10</w:t>
            </w:r>
          </w:p>
        </w:tc>
        <w:tc>
          <w:tcPr>
            <w:tcW w:w="850"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10</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13</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14</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40</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40</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40</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60</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68</w:t>
            </w:r>
          </w:p>
        </w:tc>
        <w:tc>
          <w:tcPr>
            <w:tcW w:w="708"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360</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360</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360</w:t>
            </w:r>
          </w:p>
        </w:tc>
        <w:tc>
          <w:tcPr>
            <w:tcW w:w="709"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540</w:t>
            </w:r>
          </w:p>
        </w:tc>
        <w:tc>
          <w:tcPr>
            <w:tcW w:w="714" w:type="dxa"/>
            <w:hideMark/>
          </w:tcPr>
          <w:p w:rsidR="00D7402A" w:rsidRPr="00D7402A" w:rsidRDefault="00D7402A" w:rsidP="00D7402A">
            <w:pPr>
              <w:jc w:val="center"/>
              <w:rPr>
                <w:rFonts w:ascii="Times New Roman" w:hAnsi="Times New Roman" w:cs="Times New Roman"/>
                <w:sz w:val="18"/>
                <w:szCs w:val="18"/>
              </w:rPr>
            </w:pPr>
            <w:r w:rsidRPr="00D7402A">
              <w:rPr>
                <w:rFonts w:ascii="Times New Roman" w:hAnsi="Times New Roman" w:cs="Times New Roman"/>
                <w:sz w:val="18"/>
                <w:szCs w:val="18"/>
              </w:rPr>
              <w:t>612</w:t>
            </w:r>
          </w:p>
        </w:tc>
      </w:tr>
      <w:tr w:rsidR="00D7402A" w:rsidRPr="00D7402A" w:rsidTr="005D0552">
        <w:trPr>
          <w:trHeight w:val="317"/>
        </w:trPr>
        <w:tc>
          <w:tcPr>
            <w:tcW w:w="533" w:type="dxa"/>
          </w:tcPr>
          <w:p w:rsidR="00D7402A" w:rsidRPr="00D7402A" w:rsidRDefault="00D7402A" w:rsidP="00D7402A">
            <w:pPr>
              <w:rPr>
                <w:rFonts w:ascii="Times New Roman" w:hAnsi="Times New Roman" w:cs="Times New Roman"/>
                <w:sz w:val="18"/>
                <w:szCs w:val="18"/>
              </w:rPr>
            </w:pPr>
          </w:p>
        </w:tc>
        <w:tc>
          <w:tcPr>
            <w:tcW w:w="14884" w:type="dxa"/>
            <w:gridSpan w:val="16"/>
            <w:hideMark/>
          </w:tcPr>
          <w:p w:rsidR="00D7402A" w:rsidRPr="00D7402A" w:rsidRDefault="00D7402A" w:rsidP="00D7402A">
            <w:pPr>
              <w:rPr>
                <w:rFonts w:ascii="Times New Roman" w:hAnsi="Times New Roman" w:cs="Times New Roman"/>
                <w:sz w:val="18"/>
                <w:szCs w:val="18"/>
              </w:rPr>
            </w:pPr>
            <w:r w:rsidRPr="00D7402A">
              <w:rPr>
                <w:rFonts w:ascii="Times New Roman" w:hAnsi="Times New Roman" w:cs="Times New Roman"/>
                <w:sz w:val="18"/>
                <w:szCs w:val="18"/>
              </w:rPr>
              <w:t>1* - НОД проводится на воздухе</w:t>
            </w:r>
          </w:p>
        </w:tc>
      </w:tr>
      <w:tr w:rsidR="00D7402A" w:rsidRPr="00D7402A" w:rsidTr="005D0552">
        <w:trPr>
          <w:trHeight w:val="317"/>
        </w:trPr>
        <w:tc>
          <w:tcPr>
            <w:tcW w:w="533" w:type="dxa"/>
            <w:hideMark/>
          </w:tcPr>
          <w:p w:rsidR="00D7402A" w:rsidRPr="00D7402A" w:rsidRDefault="00D7402A" w:rsidP="00D7402A">
            <w:pPr>
              <w:rPr>
                <w:rFonts w:ascii="Times New Roman" w:hAnsi="Times New Roman" w:cs="Times New Roman"/>
                <w:sz w:val="18"/>
                <w:szCs w:val="18"/>
              </w:rPr>
            </w:pPr>
            <w:r w:rsidRPr="00D7402A">
              <w:rPr>
                <w:rFonts w:ascii="Times New Roman" w:hAnsi="Times New Roman" w:cs="Times New Roman"/>
                <w:sz w:val="18"/>
                <w:szCs w:val="18"/>
              </w:rPr>
              <w:t>5.</w:t>
            </w:r>
          </w:p>
        </w:tc>
        <w:tc>
          <w:tcPr>
            <w:tcW w:w="14884" w:type="dxa"/>
            <w:gridSpan w:val="16"/>
            <w:hideMark/>
          </w:tcPr>
          <w:p w:rsidR="00D7402A" w:rsidRPr="00D7402A" w:rsidRDefault="00D7402A" w:rsidP="00D7402A">
            <w:pPr>
              <w:rPr>
                <w:rFonts w:ascii="Times New Roman" w:hAnsi="Times New Roman" w:cs="Times New Roman"/>
                <w:sz w:val="18"/>
                <w:szCs w:val="18"/>
              </w:rPr>
            </w:pPr>
            <w:r w:rsidRPr="00D7402A">
              <w:rPr>
                <w:rFonts w:ascii="Times New Roman" w:hAnsi="Times New Roman" w:cs="Times New Roman"/>
                <w:b/>
                <w:sz w:val="18"/>
                <w:szCs w:val="18"/>
                <w:u w:val="single"/>
              </w:rPr>
              <w:t>Социально-коммутативное развитие</w:t>
            </w:r>
            <w:r w:rsidRPr="00D7402A">
              <w:rPr>
                <w:rFonts w:ascii="Times New Roman" w:hAnsi="Times New Roman" w:cs="Times New Roman"/>
                <w:sz w:val="18"/>
                <w:szCs w:val="18"/>
              </w:rPr>
              <w:t xml:space="preserve"> осуществляется в совместной деятельности, ежедневно </w:t>
            </w:r>
          </w:p>
          <w:p w:rsidR="00D7402A" w:rsidRPr="00D7402A" w:rsidRDefault="00D7402A" w:rsidP="00D7402A">
            <w:pPr>
              <w:rPr>
                <w:rFonts w:ascii="Times New Roman" w:hAnsi="Times New Roman" w:cs="Times New Roman"/>
                <w:sz w:val="18"/>
                <w:szCs w:val="18"/>
              </w:rPr>
            </w:pPr>
            <w:r w:rsidRPr="00D7402A">
              <w:rPr>
                <w:rFonts w:ascii="Times New Roman" w:hAnsi="Times New Roman" w:cs="Times New Roman"/>
                <w:b/>
                <w:sz w:val="18"/>
                <w:szCs w:val="18"/>
                <w:u w:val="single"/>
              </w:rPr>
              <w:t>Чтение художественной литературы</w:t>
            </w:r>
            <w:r w:rsidRPr="00D7402A">
              <w:rPr>
                <w:rFonts w:ascii="Times New Roman" w:hAnsi="Times New Roman" w:cs="Times New Roman"/>
                <w:sz w:val="18"/>
                <w:szCs w:val="18"/>
              </w:rPr>
              <w:t xml:space="preserve"> в совместной деятельности, ежедневно</w:t>
            </w:r>
          </w:p>
        </w:tc>
      </w:tr>
    </w:tbl>
    <w:p w:rsidR="00D7402A" w:rsidRPr="00D7402A" w:rsidRDefault="00D7402A" w:rsidP="00D7402A">
      <w:pPr>
        <w:spacing w:after="0" w:line="240" w:lineRule="auto"/>
        <w:rPr>
          <w:rFonts w:ascii="Times New Roman" w:eastAsia="Times New Roman" w:hAnsi="Times New Roman" w:cs="Times New Roman"/>
          <w:sz w:val="24"/>
          <w:szCs w:val="24"/>
          <w:lang w:eastAsia="ru-RU"/>
        </w:rPr>
      </w:pPr>
      <w:r w:rsidRPr="00D7402A">
        <w:rPr>
          <w:rFonts w:ascii="Times New Roman" w:eastAsia="Times New Roman" w:hAnsi="Times New Roman" w:cs="Times New Roman"/>
          <w:sz w:val="24"/>
          <w:szCs w:val="24"/>
          <w:lang w:eastAsia="ru-RU"/>
        </w:rPr>
        <w:t xml:space="preserve">*- занятия логопеда комбинированная группа.  Деятельность НОД соответствует  требованиям Сан ПиНа: Ранний возраст -10 мин. 2 младшая группа – до 15 мин. средняя группа до 20 мин. Старшая группа до 25 мин. Подготовительная группа до 30 мин. </w:t>
      </w:r>
    </w:p>
    <w:p w:rsidR="00D7402A" w:rsidRDefault="00D7402A" w:rsidP="00D7402A">
      <w:pPr>
        <w:spacing w:after="0" w:line="240" w:lineRule="auto"/>
        <w:rPr>
          <w:rFonts w:ascii="Times New Roman" w:eastAsia="Times New Roman" w:hAnsi="Times New Roman" w:cs="Times New Roman"/>
          <w:sz w:val="24"/>
          <w:szCs w:val="24"/>
          <w:lang w:eastAsia="ru-RU"/>
        </w:rPr>
        <w:sectPr w:rsidR="00D7402A" w:rsidSect="00D7402A">
          <w:pgSz w:w="16838" w:h="11906" w:orient="landscape"/>
          <w:pgMar w:top="850" w:right="1134" w:bottom="1701" w:left="426" w:header="708" w:footer="708" w:gutter="0"/>
          <w:cols w:space="708"/>
          <w:docGrid w:linePitch="360"/>
        </w:sectPr>
      </w:pPr>
    </w:p>
    <w:p w:rsidR="00D7402A" w:rsidRPr="006F150F" w:rsidRDefault="00D7402A" w:rsidP="00D7402A">
      <w:pPr>
        <w:tabs>
          <w:tab w:val="left" w:pos="6945"/>
        </w:tabs>
        <w:spacing w:line="276" w:lineRule="auto"/>
        <w:ind w:firstLine="567"/>
        <w:jc w:val="center"/>
        <w:rPr>
          <w:rFonts w:ascii="Times New Roman" w:hAnsi="Times New Roman" w:cs="Times New Roman"/>
          <w:b/>
          <w:sz w:val="24"/>
          <w:szCs w:val="24"/>
        </w:rPr>
      </w:pPr>
      <w:r w:rsidRPr="006F150F">
        <w:rPr>
          <w:rFonts w:ascii="Times New Roman" w:hAnsi="Times New Roman" w:cs="Times New Roman"/>
          <w:b/>
          <w:sz w:val="24"/>
          <w:szCs w:val="24"/>
        </w:rPr>
        <w:lastRenderedPageBreak/>
        <w:t>Образовательная деятельность в ходе режимных моментов</w:t>
      </w:r>
    </w:p>
    <w:tbl>
      <w:tblPr>
        <w:tblStyle w:val="a5"/>
        <w:tblW w:w="0" w:type="auto"/>
        <w:tblLook w:val="04A0" w:firstRow="1" w:lastRow="0" w:firstColumn="1" w:lastColumn="0" w:noHBand="0" w:noVBand="1"/>
      </w:tblPr>
      <w:tblGrid>
        <w:gridCol w:w="4672"/>
        <w:gridCol w:w="4673"/>
      </w:tblGrid>
      <w:tr w:rsidR="00D7402A" w:rsidRPr="006F150F" w:rsidTr="005D0552">
        <w:tc>
          <w:tcPr>
            <w:tcW w:w="4672" w:type="dxa"/>
          </w:tcPr>
          <w:p w:rsidR="00D7402A" w:rsidRPr="006F150F" w:rsidRDefault="00D7402A" w:rsidP="005D0552">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Прием детей, свободная игра</w:t>
            </w:r>
          </w:p>
        </w:tc>
        <w:tc>
          <w:tcPr>
            <w:tcW w:w="4673" w:type="dxa"/>
          </w:tcPr>
          <w:p w:rsidR="00D7402A" w:rsidRPr="006F150F" w:rsidRDefault="00D7402A" w:rsidP="005D0552">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D7402A" w:rsidRPr="006F150F" w:rsidTr="005D0552">
        <w:tc>
          <w:tcPr>
            <w:tcW w:w="4672" w:type="dxa"/>
          </w:tcPr>
          <w:p w:rsidR="00D7402A" w:rsidRPr="006F150F" w:rsidRDefault="00D7402A" w:rsidP="005D0552">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Утренняя гимнастика</w:t>
            </w:r>
          </w:p>
        </w:tc>
        <w:tc>
          <w:tcPr>
            <w:tcW w:w="4673" w:type="dxa"/>
          </w:tcPr>
          <w:p w:rsidR="00D7402A" w:rsidRPr="006F150F" w:rsidRDefault="00D7402A" w:rsidP="005D0552">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D7402A" w:rsidRPr="006F150F" w:rsidTr="005D0552">
        <w:tc>
          <w:tcPr>
            <w:tcW w:w="4672" w:type="dxa"/>
          </w:tcPr>
          <w:p w:rsidR="00D7402A" w:rsidRPr="006F150F" w:rsidRDefault="00D7402A" w:rsidP="005D0552">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Утренний круг</w:t>
            </w:r>
          </w:p>
        </w:tc>
        <w:tc>
          <w:tcPr>
            <w:tcW w:w="4673" w:type="dxa"/>
          </w:tcPr>
          <w:p w:rsidR="00D7402A" w:rsidRPr="006F150F" w:rsidRDefault="00D7402A" w:rsidP="005D0552">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D7402A" w:rsidRPr="006F150F" w:rsidTr="005D0552">
        <w:tc>
          <w:tcPr>
            <w:tcW w:w="4672" w:type="dxa"/>
          </w:tcPr>
          <w:p w:rsidR="00D7402A" w:rsidRPr="006F150F" w:rsidRDefault="00D7402A" w:rsidP="005D0552">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Комплексы закаливающих процедур</w:t>
            </w:r>
          </w:p>
        </w:tc>
        <w:tc>
          <w:tcPr>
            <w:tcW w:w="4673" w:type="dxa"/>
          </w:tcPr>
          <w:p w:rsidR="00D7402A" w:rsidRPr="006F150F" w:rsidRDefault="00D7402A" w:rsidP="005D0552">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D7402A" w:rsidRPr="006F150F" w:rsidTr="005D0552">
        <w:tc>
          <w:tcPr>
            <w:tcW w:w="4672" w:type="dxa"/>
          </w:tcPr>
          <w:p w:rsidR="00D7402A" w:rsidRPr="006F150F" w:rsidRDefault="00D7402A" w:rsidP="005D0552">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Гигиенические процедуры</w:t>
            </w:r>
          </w:p>
        </w:tc>
        <w:tc>
          <w:tcPr>
            <w:tcW w:w="4673" w:type="dxa"/>
          </w:tcPr>
          <w:p w:rsidR="00D7402A" w:rsidRPr="006F150F" w:rsidRDefault="00D7402A" w:rsidP="005D0552">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D7402A" w:rsidRPr="006F150F" w:rsidTr="005D0552">
        <w:tc>
          <w:tcPr>
            <w:tcW w:w="4672" w:type="dxa"/>
          </w:tcPr>
          <w:p w:rsidR="00D7402A" w:rsidRPr="006F150F" w:rsidRDefault="00D7402A" w:rsidP="005D0552">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Ситуативные беседы при проведении режимных моментов</w:t>
            </w:r>
          </w:p>
        </w:tc>
        <w:tc>
          <w:tcPr>
            <w:tcW w:w="4673" w:type="dxa"/>
          </w:tcPr>
          <w:p w:rsidR="00D7402A" w:rsidRPr="006F150F" w:rsidRDefault="00D7402A" w:rsidP="005D0552">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D7402A" w:rsidRPr="006F150F" w:rsidTr="005D0552">
        <w:tc>
          <w:tcPr>
            <w:tcW w:w="4672" w:type="dxa"/>
          </w:tcPr>
          <w:p w:rsidR="00D7402A" w:rsidRPr="006F150F" w:rsidRDefault="00D7402A" w:rsidP="005D0552">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Дежурства</w:t>
            </w:r>
          </w:p>
        </w:tc>
        <w:tc>
          <w:tcPr>
            <w:tcW w:w="4673" w:type="dxa"/>
          </w:tcPr>
          <w:p w:rsidR="00D7402A" w:rsidRPr="006F150F" w:rsidRDefault="00D7402A" w:rsidP="005D0552">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D7402A" w:rsidRPr="006F150F" w:rsidTr="005D0552">
        <w:tc>
          <w:tcPr>
            <w:tcW w:w="4672" w:type="dxa"/>
          </w:tcPr>
          <w:p w:rsidR="00D7402A" w:rsidRPr="006F150F" w:rsidRDefault="00D7402A" w:rsidP="005D0552">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Игры, кружки, занятия</w:t>
            </w:r>
          </w:p>
        </w:tc>
        <w:tc>
          <w:tcPr>
            <w:tcW w:w="4673" w:type="dxa"/>
          </w:tcPr>
          <w:p w:rsidR="00D7402A" w:rsidRPr="006F150F" w:rsidRDefault="00D7402A" w:rsidP="005D0552">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D7402A" w:rsidRPr="006F150F" w:rsidTr="005D0552">
        <w:tc>
          <w:tcPr>
            <w:tcW w:w="4672" w:type="dxa"/>
          </w:tcPr>
          <w:p w:rsidR="00D7402A" w:rsidRPr="006F150F" w:rsidRDefault="00D7402A" w:rsidP="005D0552">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Прогулки</w:t>
            </w:r>
          </w:p>
        </w:tc>
        <w:tc>
          <w:tcPr>
            <w:tcW w:w="4673" w:type="dxa"/>
          </w:tcPr>
          <w:p w:rsidR="00D7402A" w:rsidRPr="006F150F" w:rsidRDefault="00D7402A" w:rsidP="005D0552">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D7402A" w:rsidRPr="006F150F" w:rsidTr="005D0552">
        <w:tc>
          <w:tcPr>
            <w:tcW w:w="4672" w:type="dxa"/>
          </w:tcPr>
          <w:p w:rsidR="00D7402A" w:rsidRPr="006F150F" w:rsidRDefault="00D7402A" w:rsidP="005D0552">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Самостоятельная деятельность детей</w:t>
            </w:r>
          </w:p>
        </w:tc>
        <w:tc>
          <w:tcPr>
            <w:tcW w:w="4673" w:type="dxa"/>
          </w:tcPr>
          <w:p w:rsidR="00D7402A" w:rsidRPr="006F150F" w:rsidRDefault="00D7402A" w:rsidP="005D0552">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D7402A" w:rsidRPr="006F150F" w:rsidTr="005D0552">
        <w:tc>
          <w:tcPr>
            <w:tcW w:w="4672" w:type="dxa"/>
          </w:tcPr>
          <w:p w:rsidR="00D7402A" w:rsidRPr="006F150F" w:rsidRDefault="00D7402A" w:rsidP="005D0552">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Игра</w:t>
            </w:r>
          </w:p>
        </w:tc>
        <w:tc>
          <w:tcPr>
            <w:tcW w:w="4673" w:type="dxa"/>
          </w:tcPr>
          <w:p w:rsidR="00D7402A" w:rsidRPr="006F150F" w:rsidRDefault="00D7402A" w:rsidP="005D0552">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D7402A" w:rsidRPr="006F150F" w:rsidTr="005D0552">
        <w:tc>
          <w:tcPr>
            <w:tcW w:w="4672" w:type="dxa"/>
          </w:tcPr>
          <w:p w:rsidR="00D7402A" w:rsidRPr="006F150F" w:rsidRDefault="00D7402A" w:rsidP="005D0552">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Вечерний круг</w:t>
            </w:r>
          </w:p>
        </w:tc>
        <w:tc>
          <w:tcPr>
            <w:tcW w:w="4673" w:type="dxa"/>
          </w:tcPr>
          <w:p w:rsidR="00D7402A" w:rsidRPr="006F150F" w:rsidRDefault="00D7402A" w:rsidP="005D0552">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bl>
    <w:p w:rsidR="00D7402A" w:rsidRDefault="00D7402A" w:rsidP="00D7402A">
      <w:pPr>
        <w:pStyle w:val="a3"/>
        <w:spacing w:line="276" w:lineRule="auto"/>
        <w:jc w:val="both"/>
        <w:rPr>
          <w:rFonts w:ascii="Times New Roman" w:hAnsi="Times New Roman" w:cs="Times New Roman"/>
          <w:sz w:val="24"/>
          <w:szCs w:val="24"/>
        </w:rPr>
      </w:pPr>
    </w:p>
    <w:p w:rsidR="00AF58F9" w:rsidRPr="006F150F" w:rsidRDefault="00AF58F9"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w:t>
      </w:r>
    </w:p>
    <w:p w:rsidR="00135BC1" w:rsidRPr="006F150F" w:rsidRDefault="00AF58F9"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Тематический принцип</w:t>
      </w:r>
      <w:r w:rsidRPr="006F150F">
        <w:rPr>
          <w:rFonts w:ascii="Times New Roman" w:hAnsi="Times New Roman" w:cs="Times New Roman"/>
          <w:sz w:val="24"/>
          <w:szCs w:val="24"/>
        </w:rPr>
        <w:t xml:space="preserve"> построения обра</w:t>
      </w:r>
      <w:r w:rsidR="003D27D4" w:rsidRPr="006F150F">
        <w:rPr>
          <w:rFonts w:ascii="Times New Roman" w:hAnsi="Times New Roman" w:cs="Times New Roman"/>
          <w:sz w:val="24"/>
          <w:szCs w:val="24"/>
        </w:rPr>
        <w:t>зовательного процесса: о</w:t>
      </w:r>
      <w:r w:rsidRPr="006F150F">
        <w:rPr>
          <w:rFonts w:ascii="Times New Roman" w:hAnsi="Times New Roman" w:cs="Times New Roman"/>
          <w:sz w:val="24"/>
          <w:szCs w:val="24"/>
        </w:rPr>
        <w:t>дной теме следует уделять одну неделю. Тема отражается в подборе материалов, находящихся в группе и центрах развития.</w:t>
      </w:r>
    </w:p>
    <w:p w:rsidR="00AF58F9" w:rsidRPr="006F150F" w:rsidRDefault="00AF58F9" w:rsidP="006F150F">
      <w:pPr>
        <w:pStyle w:val="a3"/>
        <w:spacing w:line="276" w:lineRule="auto"/>
        <w:ind w:firstLine="567"/>
        <w:jc w:val="both"/>
        <w:rPr>
          <w:rFonts w:ascii="Times New Roman" w:hAnsi="Times New Roman" w:cs="Times New Roman"/>
          <w:sz w:val="24"/>
          <w:szCs w:val="24"/>
        </w:rPr>
      </w:pPr>
    </w:p>
    <w:p w:rsidR="00AF58F9" w:rsidRPr="006F150F" w:rsidRDefault="00151D96" w:rsidP="006F150F">
      <w:pPr>
        <w:tabs>
          <w:tab w:val="left" w:pos="6945"/>
        </w:tabs>
        <w:spacing w:line="276" w:lineRule="auto"/>
        <w:jc w:val="center"/>
        <w:rPr>
          <w:rFonts w:ascii="Times New Roman" w:hAnsi="Times New Roman" w:cs="Times New Roman"/>
          <w:b/>
          <w:sz w:val="24"/>
          <w:szCs w:val="24"/>
        </w:rPr>
      </w:pPr>
      <w:r w:rsidRPr="006F150F">
        <w:rPr>
          <w:rFonts w:ascii="Times New Roman" w:hAnsi="Times New Roman" w:cs="Times New Roman"/>
          <w:b/>
          <w:sz w:val="24"/>
          <w:szCs w:val="24"/>
        </w:rPr>
        <w:t>3.8.</w:t>
      </w:r>
      <w:r w:rsidR="00F30C0D" w:rsidRPr="006F150F">
        <w:rPr>
          <w:rFonts w:ascii="Times New Roman" w:hAnsi="Times New Roman" w:cs="Times New Roman"/>
          <w:b/>
          <w:sz w:val="24"/>
          <w:szCs w:val="24"/>
        </w:rPr>
        <w:t>Особенности традиционных событ</w:t>
      </w:r>
      <w:r w:rsidR="00AF58F9" w:rsidRPr="006F150F">
        <w:rPr>
          <w:rFonts w:ascii="Times New Roman" w:hAnsi="Times New Roman" w:cs="Times New Roman"/>
          <w:b/>
          <w:sz w:val="24"/>
          <w:szCs w:val="24"/>
        </w:rPr>
        <w:t xml:space="preserve">ий, </w:t>
      </w:r>
      <w:r w:rsidR="00F30C0D" w:rsidRPr="006F150F">
        <w:rPr>
          <w:rFonts w:ascii="Times New Roman" w:hAnsi="Times New Roman" w:cs="Times New Roman"/>
          <w:b/>
          <w:sz w:val="24"/>
          <w:szCs w:val="24"/>
        </w:rPr>
        <w:t>праздников, мероприят</w:t>
      </w:r>
      <w:r w:rsidR="00AF58F9" w:rsidRPr="006F150F">
        <w:rPr>
          <w:rFonts w:ascii="Times New Roman" w:hAnsi="Times New Roman" w:cs="Times New Roman"/>
          <w:b/>
          <w:sz w:val="24"/>
          <w:szCs w:val="24"/>
        </w:rPr>
        <w:t>ий</w:t>
      </w:r>
    </w:p>
    <w:p w:rsidR="00AF58F9" w:rsidRPr="006F150F" w:rsidRDefault="00AF58F9"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Правильно организованные пр</w:t>
      </w:r>
      <w:r w:rsidR="00F30C0D" w:rsidRPr="006F150F">
        <w:rPr>
          <w:rFonts w:ascii="Times New Roman" w:hAnsi="Times New Roman" w:cs="Times New Roman"/>
          <w:sz w:val="24"/>
          <w:szCs w:val="24"/>
        </w:rPr>
        <w:t xml:space="preserve">аздники в детском саду — это эффективный инструмент </w:t>
      </w:r>
      <w:r w:rsidRPr="006F150F">
        <w:rPr>
          <w:rFonts w:ascii="Times New Roman" w:hAnsi="Times New Roman" w:cs="Times New Roman"/>
          <w:sz w:val="24"/>
          <w:szCs w:val="24"/>
        </w:rPr>
        <w:t>развития и воспитания детей. Главное,</w:t>
      </w:r>
      <w:r w:rsidR="00F30C0D" w:rsidRPr="006F150F">
        <w:rPr>
          <w:rFonts w:ascii="Times New Roman" w:hAnsi="Times New Roman" w:cs="Times New Roman"/>
          <w:sz w:val="24"/>
          <w:szCs w:val="24"/>
        </w:rPr>
        <w:t xml:space="preserve"> </w:t>
      </w:r>
      <w:r w:rsidRPr="006F150F">
        <w:rPr>
          <w:rFonts w:ascii="Times New Roman" w:hAnsi="Times New Roman" w:cs="Times New Roman"/>
          <w:sz w:val="24"/>
          <w:szCs w:val="24"/>
        </w:rPr>
        <w:t>чтобы праздник проводился д</w:t>
      </w:r>
      <w:r w:rsidR="00F30C0D" w:rsidRPr="006F150F">
        <w:rPr>
          <w:rFonts w:ascii="Times New Roman" w:hAnsi="Times New Roman" w:cs="Times New Roman"/>
          <w:sz w:val="24"/>
          <w:szCs w:val="24"/>
        </w:rPr>
        <w:t>ля детей, чтобы он стал захваты</w:t>
      </w:r>
      <w:r w:rsidRPr="006F150F">
        <w:rPr>
          <w:rFonts w:ascii="Times New Roman" w:hAnsi="Times New Roman" w:cs="Times New Roman"/>
          <w:sz w:val="24"/>
          <w:szCs w:val="24"/>
        </w:rPr>
        <w:t>вающим, запоминающимся событием в жизни каждого ребенка.</w:t>
      </w:r>
    </w:p>
    <w:p w:rsidR="00F30C0D" w:rsidRDefault="00F30C0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Праздники в детском саду при их грамотном проведении могут стать эффективным инструментом развития и воспитания детей. Для этого очень важно перейти на новый формат праздников в детском саду, а отчетное мероприятие оставить в качестве одной из форм проведения мероприятия, но не доминирующей.</w:t>
      </w:r>
    </w:p>
    <w:p w:rsidR="00AB5C26" w:rsidRDefault="00AB5C26" w:rsidP="006F150F">
      <w:pPr>
        <w:pStyle w:val="a3"/>
        <w:spacing w:line="276" w:lineRule="auto"/>
        <w:ind w:firstLine="567"/>
        <w:jc w:val="both"/>
        <w:rPr>
          <w:rFonts w:ascii="Times New Roman" w:hAnsi="Times New Roman" w:cs="Times New Roman"/>
          <w:sz w:val="24"/>
          <w:szCs w:val="24"/>
        </w:rPr>
      </w:pPr>
      <w:r w:rsidRPr="00AB5C26">
        <w:rPr>
          <w:rFonts w:ascii="Times New Roman" w:hAnsi="Times New Roman" w:cs="Times New Roman"/>
          <w:sz w:val="24"/>
          <w:szCs w:val="24"/>
        </w:rPr>
        <w:t>Перечень обязат</w:t>
      </w:r>
      <w:r>
        <w:rPr>
          <w:rFonts w:ascii="Times New Roman" w:hAnsi="Times New Roman" w:cs="Times New Roman"/>
          <w:sz w:val="24"/>
          <w:szCs w:val="24"/>
        </w:rPr>
        <w:t xml:space="preserve">ельных праздников </w:t>
      </w:r>
    </w:p>
    <w:tbl>
      <w:tblPr>
        <w:tblStyle w:val="a5"/>
        <w:tblW w:w="0" w:type="auto"/>
        <w:tblLook w:val="04A0" w:firstRow="1" w:lastRow="0" w:firstColumn="1" w:lastColumn="0" w:noHBand="0" w:noVBand="1"/>
      </w:tblPr>
      <w:tblGrid>
        <w:gridCol w:w="2336"/>
        <w:gridCol w:w="2336"/>
        <w:gridCol w:w="2336"/>
        <w:gridCol w:w="2337"/>
      </w:tblGrid>
      <w:tr w:rsidR="00AB5C26" w:rsidTr="00AB5C26">
        <w:tc>
          <w:tcPr>
            <w:tcW w:w="2336" w:type="dxa"/>
          </w:tcPr>
          <w:p w:rsidR="00AB5C26" w:rsidRPr="00AB5C26" w:rsidRDefault="00AB5C26" w:rsidP="00AB5C26">
            <w:pPr>
              <w:shd w:val="clear" w:color="auto" w:fill="FFFFFF"/>
              <w:rPr>
                <w:rFonts w:ascii="YS Text" w:eastAsia="Times New Roman" w:hAnsi="YS Text" w:cs="Times New Roman"/>
                <w:color w:val="000000"/>
                <w:sz w:val="23"/>
                <w:szCs w:val="23"/>
                <w:lang w:eastAsia="ru-RU"/>
              </w:rPr>
            </w:pPr>
            <w:r w:rsidRPr="00AB5C26">
              <w:rPr>
                <w:rFonts w:ascii="YS Text" w:eastAsia="Times New Roman" w:hAnsi="YS Text" w:cs="Times New Roman"/>
                <w:color w:val="000000"/>
                <w:sz w:val="23"/>
                <w:szCs w:val="23"/>
                <w:lang w:eastAsia="ru-RU"/>
              </w:rPr>
              <w:t>Младшая группа</w:t>
            </w:r>
          </w:p>
          <w:p w:rsidR="00AB5C26" w:rsidRPr="00AB5C26" w:rsidRDefault="00AB5C26" w:rsidP="00AB5C26">
            <w:pPr>
              <w:shd w:val="clear" w:color="auto" w:fill="FFFFFF"/>
              <w:rPr>
                <w:rFonts w:ascii="YS Text" w:eastAsia="Times New Roman" w:hAnsi="YS Text" w:cs="Times New Roman"/>
                <w:color w:val="000000"/>
                <w:sz w:val="23"/>
                <w:szCs w:val="23"/>
                <w:lang w:eastAsia="ru-RU"/>
              </w:rPr>
            </w:pPr>
            <w:r w:rsidRPr="00AB5C26">
              <w:rPr>
                <w:rFonts w:ascii="YS Text" w:eastAsia="Times New Roman" w:hAnsi="YS Text" w:cs="Times New Roman"/>
                <w:color w:val="000000"/>
                <w:sz w:val="23"/>
                <w:szCs w:val="23"/>
                <w:lang w:eastAsia="ru-RU"/>
              </w:rPr>
              <w:t>(от 3 до 4 лет)</w:t>
            </w:r>
          </w:p>
          <w:p w:rsidR="00AB5C26" w:rsidRDefault="00AB5C26" w:rsidP="006F150F">
            <w:pPr>
              <w:pStyle w:val="a3"/>
              <w:spacing w:line="276" w:lineRule="auto"/>
              <w:jc w:val="both"/>
              <w:rPr>
                <w:rFonts w:ascii="Times New Roman" w:hAnsi="Times New Roman" w:cs="Times New Roman"/>
                <w:sz w:val="24"/>
                <w:szCs w:val="24"/>
              </w:rPr>
            </w:pPr>
          </w:p>
        </w:tc>
        <w:tc>
          <w:tcPr>
            <w:tcW w:w="2336" w:type="dxa"/>
          </w:tcPr>
          <w:p w:rsidR="00AB5C26" w:rsidRPr="00AB5C26" w:rsidRDefault="00AB5C26" w:rsidP="00AB5C26">
            <w:pPr>
              <w:shd w:val="clear" w:color="auto" w:fill="FFFFFF"/>
              <w:rPr>
                <w:rFonts w:ascii="YS Text" w:eastAsia="Times New Roman" w:hAnsi="YS Text" w:cs="Times New Roman"/>
                <w:color w:val="000000"/>
                <w:sz w:val="23"/>
                <w:szCs w:val="23"/>
                <w:lang w:eastAsia="ru-RU"/>
              </w:rPr>
            </w:pPr>
            <w:r w:rsidRPr="00AB5C26">
              <w:rPr>
                <w:rFonts w:ascii="YS Text" w:eastAsia="Times New Roman" w:hAnsi="YS Text" w:cs="Times New Roman"/>
                <w:color w:val="000000"/>
                <w:sz w:val="23"/>
                <w:szCs w:val="23"/>
                <w:lang w:eastAsia="ru-RU"/>
              </w:rPr>
              <w:t>Средняя группа</w:t>
            </w:r>
          </w:p>
          <w:p w:rsidR="00AB5C26" w:rsidRPr="00AB5C26" w:rsidRDefault="00AB5C26" w:rsidP="00AB5C26">
            <w:pPr>
              <w:shd w:val="clear" w:color="auto" w:fill="FFFFFF"/>
              <w:rPr>
                <w:rFonts w:ascii="YS Text" w:eastAsia="Times New Roman" w:hAnsi="YS Text" w:cs="Times New Roman"/>
                <w:color w:val="000000"/>
                <w:sz w:val="23"/>
                <w:szCs w:val="23"/>
                <w:lang w:eastAsia="ru-RU"/>
              </w:rPr>
            </w:pPr>
            <w:r w:rsidRPr="00AB5C26">
              <w:rPr>
                <w:rFonts w:ascii="YS Text" w:eastAsia="Times New Roman" w:hAnsi="YS Text" w:cs="Times New Roman"/>
                <w:color w:val="000000"/>
                <w:sz w:val="23"/>
                <w:szCs w:val="23"/>
                <w:lang w:eastAsia="ru-RU"/>
              </w:rPr>
              <w:t>(от 4 до 5 лет)</w:t>
            </w:r>
          </w:p>
          <w:p w:rsidR="00AB5C26" w:rsidRDefault="00AB5C26" w:rsidP="006F150F">
            <w:pPr>
              <w:pStyle w:val="a3"/>
              <w:spacing w:line="276" w:lineRule="auto"/>
              <w:jc w:val="both"/>
              <w:rPr>
                <w:rFonts w:ascii="Times New Roman" w:hAnsi="Times New Roman" w:cs="Times New Roman"/>
                <w:sz w:val="24"/>
                <w:szCs w:val="24"/>
              </w:rPr>
            </w:pPr>
          </w:p>
        </w:tc>
        <w:tc>
          <w:tcPr>
            <w:tcW w:w="2336" w:type="dxa"/>
          </w:tcPr>
          <w:p w:rsidR="00AB5C26" w:rsidRPr="00AB5C26" w:rsidRDefault="00AB5C26" w:rsidP="00AB5C26">
            <w:pPr>
              <w:shd w:val="clear" w:color="auto" w:fill="FFFFFF"/>
              <w:rPr>
                <w:rFonts w:ascii="YS Text" w:eastAsia="Times New Roman" w:hAnsi="YS Text" w:cs="Times New Roman"/>
                <w:color w:val="000000"/>
                <w:sz w:val="23"/>
                <w:szCs w:val="23"/>
                <w:lang w:eastAsia="ru-RU"/>
              </w:rPr>
            </w:pPr>
            <w:r w:rsidRPr="00AB5C26">
              <w:rPr>
                <w:rFonts w:ascii="YS Text" w:eastAsia="Times New Roman" w:hAnsi="YS Text" w:cs="Times New Roman"/>
                <w:color w:val="000000"/>
                <w:sz w:val="23"/>
                <w:szCs w:val="23"/>
                <w:lang w:eastAsia="ru-RU"/>
              </w:rPr>
              <w:t xml:space="preserve">Старшая группа </w:t>
            </w:r>
          </w:p>
          <w:p w:rsidR="00AB5C26" w:rsidRPr="00AB5C26" w:rsidRDefault="00AB5C26" w:rsidP="00AB5C26">
            <w:pPr>
              <w:shd w:val="clear" w:color="auto" w:fill="FFFFFF"/>
              <w:rPr>
                <w:rFonts w:ascii="YS Text" w:eastAsia="Times New Roman" w:hAnsi="YS Text" w:cs="Times New Roman"/>
                <w:color w:val="000000"/>
                <w:sz w:val="23"/>
                <w:szCs w:val="23"/>
                <w:lang w:eastAsia="ru-RU"/>
              </w:rPr>
            </w:pPr>
            <w:r w:rsidRPr="00AB5C26">
              <w:rPr>
                <w:rFonts w:ascii="YS Text" w:eastAsia="Times New Roman" w:hAnsi="YS Text" w:cs="Times New Roman"/>
                <w:color w:val="000000"/>
                <w:sz w:val="23"/>
                <w:szCs w:val="23"/>
                <w:lang w:eastAsia="ru-RU"/>
              </w:rPr>
              <w:t>(от 5 до 6 лет)</w:t>
            </w:r>
          </w:p>
          <w:p w:rsidR="00AB5C26" w:rsidRDefault="00AB5C26" w:rsidP="006F150F">
            <w:pPr>
              <w:pStyle w:val="a3"/>
              <w:spacing w:line="276" w:lineRule="auto"/>
              <w:jc w:val="both"/>
              <w:rPr>
                <w:rFonts w:ascii="Times New Roman" w:hAnsi="Times New Roman" w:cs="Times New Roman"/>
                <w:sz w:val="24"/>
                <w:szCs w:val="24"/>
              </w:rPr>
            </w:pPr>
          </w:p>
        </w:tc>
        <w:tc>
          <w:tcPr>
            <w:tcW w:w="2337" w:type="dxa"/>
          </w:tcPr>
          <w:p w:rsidR="00AB5C26" w:rsidRPr="00AB5C26" w:rsidRDefault="00AB5C26" w:rsidP="00AB5C26">
            <w:pPr>
              <w:shd w:val="clear" w:color="auto" w:fill="FFFFFF"/>
              <w:rPr>
                <w:rFonts w:ascii="YS Text" w:eastAsia="Times New Roman" w:hAnsi="YS Text" w:cs="Times New Roman"/>
                <w:color w:val="000000"/>
                <w:sz w:val="23"/>
                <w:szCs w:val="23"/>
                <w:lang w:eastAsia="ru-RU"/>
              </w:rPr>
            </w:pPr>
            <w:r w:rsidRPr="00AB5C26">
              <w:rPr>
                <w:rFonts w:ascii="YS Text" w:eastAsia="Times New Roman" w:hAnsi="YS Text" w:cs="Times New Roman"/>
                <w:color w:val="000000"/>
                <w:sz w:val="23"/>
                <w:szCs w:val="23"/>
                <w:lang w:eastAsia="ru-RU"/>
              </w:rPr>
              <w:t>Подготовительная</w:t>
            </w:r>
          </w:p>
          <w:p w:rsidR="00AB5C26" w:rsidRPr="00AB5C26" w:rsidRDefault="00AB5C26" w:rsidP="00AB5C26">
            <w:pPr>
              <w:shd w:val="clear" w:color="auto" w:fill="FFFFFF"/>
              <w:rPr>
                <w:rFonts w:ascii="YS Text" w:eastAsia="Times New Roman" w:hAnsi="YS Text" w:cs="Times New Roman"/>
                <w:color w:val="000000"/>
                <w:sz w:val="23"/>
                <w:szCs w:val="23"/>
                <w:lang w:eastAsia="ru-RU"/>
              </w:rPr>
            </w:pPr>
            <w:r w:rsidRPr="00AB5C26">
              <w:rPr>
                <w:rFonts w:ascii="YS Text" w:eastAsia="Times New Roman" w:hAnsi="YS Text" w:cs="Times New Roman"/>
                <w:color w:val="000000"/>
                <w:sz w:val="23"/>
                <w:szCs w:val="23"/>
                <w:lang w:eastAsia="ru-RU"/>
              </w:rPr>
              <w:t>к школе группа</w:t>
            </w:r>
          </w:p>
          <w:p w:rsidR="00AB5C26" w:rsidRPr="00AB5C26" w:rsidRDefault="00AB5C26" w:rsidP="00AB5C26">
            <w:pPr>
              <w:shd w:val="clear" w:color="auto" w:fill="FFFFFF"/>
              <w:rPr>
                <w:rFonts w:ascii="YS Text" w:eastAsia="Times New Roman" w:hAnsi="YS Text" w:cs="Times New Roman"/>
                <w:color w:val="000000"/>
                <w:sz w:val="23"/>
                <w:szCs w:val="23"/>
                <w:lang w:eastAsia="ru-RU"/>
              </w:rPr>
            </w:pPr>
            <w:r w:rsidRPr="00AB5C26">
              <w:rPr>
                <w:rFonts w:ascii="YS Text" w:eastAsia="Times New Roman" w:hAnsi="YS Text" w:cs="Times New Roman"/>
                <w:color w:val="000000"/>
                <w:sz w:val="23"/>
                <w:szCs w:val="23"/>
                <w:lang w:eastAsia="ru-RU"/>
              </w:rPr>
              <w:t>(от 6 до 7 лет)</w:t>
            </w:r>
          </w:p>
          <w:p w:rsidR="00AB5C26" w:rsidRDefault="00AB5C26" w:rsidP="006F150F">
            <w:pPr>
              <w:pStyle w:val="a3"/>
              <w:spacing w:line="276" w:lineRule="auto"/>
              <w:jc w:val="both"/>
              <w:rPr>
                <w:rFonts w:ascii="Times New Roman" w:hAnsi="Times New Roman" w:cs="Times New Roman"/>
                <w:sz w:val="24"/>
                <w:szCs w:val="24"/>
              </w:rPr>
            </w:pPr>
          </w:p>
        </w:tc>
      </w:tr>
      <w:tr w:rsidR="00AB5C26" w:rsidTr="00AB5C26">
        <w:tc>
          <w:tcPr>
            <w:tcW w:w="2336" w:type="dxa"/>
          </w:tcPr>
          <w:p w:rsidR="00AB5C26" w:rsidRDefault="00AB5C26" w:rsidP="00AB5C2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Новый год</w:t>
            </w:r>
          </w:p>
        </w:tc>
        <w:tc>
          <w:tcPr>
            <w:tcW w:w="2336" w:type="dxa"/>
          </w:tcPr>
          <w:p w:rsidR="00AB5C26" w:rsidRDefault="00AB5C26" w:rsidP="00AB5C26">
            <w:r w:rsidRPr="00AA1F68">
              <w:rPr>
                <w:rFonts w:ascii="Times New Roman" w:hAnsi="Times New Roman" w:cs="Times New Roman"/>
                <w:sz w:val="24"/>
                <w:szCs w:val="24"/>
              </w:rPr>
              <w:t>Новый год</w:t>
            </w:r>
          </w:p>
        </w:tc>
        <w:tc>
          <w:tcPr>
            <w:tcW w:w="2336" w:type="dxa"/>
          </w:tcPr>
          <w:p w:rsidR="00AB5C26" w:rsidRDefault="00AB5C26" w:rsidP="00AB5C26">
            <w:r w:rsidRPr="00AA1F68">
              <w:rPr>
                <w:rFonts w:ascii="Times New Roman" w:hAnsi="Times New Roman" w:cs="Times New Roman"/>
                <w:sz w:val="24"/>
                <w:szCs w:val="24"/>
              </w:rPr>
              <w:t>Новый год</w:t>
            </w:r>
          </w:p>
        </w:tc>
        <w:tc>
          <w:tcPr>
            <w:tcW w:w="2337" w:type="dxa"/>
          </w:tcPr>
          <w:p w:rsidR="00AB5C26" w:rsidRDefault="00AB5C26" w:rsidP="00AB5C26">
            <w:r w:rsidRPr="00AA1F68">
              <w:rPr>
                <w:rFonts w:ascii="Times New Roman" w:hAnsi="Times New Roman" w:cs="Times New Roman"/>
                <w:sz w:val="24"/>
                <w:szCs w:val="24"/>
              </w:rPr>
              <w:t>Новый год</w:t>
            </w:r>
          </w:p>
        </w:tc>
      </w:tr>
      <w:tr w:rsidR="00AB5C26" w:rsidTr="00AB5C26">
        <w:tc>
          <w:tcPr>
            <w:tcW w:w="2336" w:type="dxa"/>
          </w:tcPr>
          <w:p w:rsidR="00AB5C26" w:rsidRDefault="00AB5C26" w:rsidP="00AB5C2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23 февраля</w:t>
            </w:r>
          </w:p>
        </w:tc>
        <w:tc>
          <w:tcPr>
            <w:tcW w:w="2336" w:type="dxa"/>
          </w:tcPr>
          <w:p w:rsidR="00AB5C26" w:rsidRDefault="00AB5C26" w:rsidP="00AB5C26">
            <w:r w:rsidRPr="00A334AB">
              <w:rPr>
                <w:rFonts w:ascii="Times New Roman" w:hAnsi="Times New Roman" w:cs="Times New Roman"/>
                <w:sz w:val="24"/>
                <w:szCs w:val="24"/>
              </w:rPr>
              <w:t>23 февраля</w:t>
            </w:r>
          </w:p>
        </w:tc>
        <w:tc>
          <w:tcPr>
            <w:tcW w:w="2336" w:type="dxa"/>
          </w:tcPr>
          <w:p w:rsidR="00AB5C26" w:rsidRDefault="00AB5C26" w:rsidP="00AB5C26">
            <w:r w:rsidRPr="00A334AB">
              <w:rPr>
                <w:rFonts w:ascii="Times New Roman" w:hAnsi="Times New Roman" w:cs="Times New Roman"/>
                <w:sz w:val="24"/>
                <w:szCs w:val="24"/>
              </w:rPr>
              <w:t>23 февраля</w:t>
            </w:r>
          </w:p>
        </w:tc>
        <w:tc>
          <w:tcPr>
            <w:tcW w:w="2337" w:type="dxa"/>
          </w:tcPr>
          <w:p w:rsidR="00AB5C26" w:rsidRDefault="00AB5C26" w:rsidP="00AB5C26">
            <w:r w:rsidRPr="00A334AB">
              <w:rPr>
                <w:rFonts w:ascii="Times New Roman" w:hAnsi="Times New Roman" w:cs="Times New Roman"/>
                <w:sz w:val="24"/>
                <w:szCs w:val="24"/>
              </w:rPr>
              <w:t>23 февраля</w:t>
            </w:r>
          </w:p>
        </w:tc>
      </w:tr>
      <w:tr w:rsidR="00AB5C26" w:rsidTr="00AB5C26">
        <w:trPr>
          <w:trHeight w:val="437"/>
        </w:trPr>
        <w:tc>
          <w:tcPr>
            <w:tcW w:w="2336" w:type="dxa"/>
          </w:tcPr>
          <w:p w:rsidR="00AB5C26" w:rsidRDefault="00AB5C26" w:rsidP="00AB5C2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8 марта</w:t>
            </w:r>
          </w:p>
        </w:tc>
        <w:tc>
          <w:tcPr>
            <w:tcW w:w="2336" w:type="dxa"/>
          </w:tcPr>
          <w:p w:rsidR="00AB5C26" w:rsidRDefault="00AB5C26" w:rsidP="00AB5C2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8 марта</w:t>
            </w:r>
          </w:p>
        </w:tc>
        <w:tc>
          <w:tcPr>
            <w:tcW w:w="2336" w:type="dxa"/>
          </w:tcPr>
          <w:p w:rsidR="00AB5C26" w:rsidRDefault="00AB5C26" w:rsidP="00AB5C26">
            <w:r w:rsidRPr="0085070E">
              <w:rPr>
                <w:rFonts w:ascii="Times New Roman" w:hAnsi="Times New Roman" w:cs="Times New Roman"/>
                <w:sz w:val="24"/>
                <w:szCs w:val="24"/>
              </w:rPr>
              <w:t>8 марта</w:t>
            </w:r>
          </w:p>
        </w:tc>
        <w:tc>
          <w:tcPr>
            <w:tcW w:w="2337" w:type="dxa"/>
          </w:tcPr>
          <w:p w:rsidR="00AB5C26" w:rsidRDefault="00AB5C26" w:rsidP="00AB5C26">
            <w:r w:rsidRPr="0085070E">
              <w:rPr>
                <w:rFonts w:ascii="Times New Roman" w:hAnsi="Times New Roman" w:cs="Times New Roman"/>
                <w:sz w:val="24"/>
                <w:szCs w:val="24"/>
              </w:rPr>
              <w:t>8 марта</w:t>
            </w:r>
          </w:p>
        </w:tc>
      </w:tr>
      <w:tr w:rsidR="00AB5C26" w:rsidTr="00AB5C26">
        <w:tc>
          <w:tcPr>
            <w:tcW w:w="2336" w:type="dxa"/>
          </w:tcPr>
          <w:p w:rsidR="00AB5C26" w:rsidRDefault="00AB5C26" w:rsidP="00AB5C2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9 мая</w:t>
            </w:r>
          </w:p>
        </w:tc>
        <w:tc>
          <w:tcPr>
            <w:tcW w:w="2336" w:type="dxa"/>
          </w:tcPr>
          <w:p w:rsidR="00AB5C26" w:rsidRDefault="00AB5C26" w:rsidP="00AB5C26">
            <w:r w:rsidRPr="00904D2E">
              <w:rPr>
                <w:rFonts w:ascii="Times New Roman" w:hAnsi="Times New Roman" w:cs="Times New Roman"/>
                <w:sz w:val="24"/>
                <w:szCs w:val="24"/>
              </w:rPr>
              <w:t>9 мая</w:t>
            </w:r>
          </w:p>
        </w:tc>
        <w:tc>
          <w:tcPr>
            <w:tcW w:w="2336" w:type="dxa"/>
          </w:tcPr>
          <w:p w:rsidR="00AB5C26" w:rsidRDefault="00AB5C26" w:rsidP="00AB5C26">
            <w:r w:rsidRPr="00904D2E">
              <w:rPr>
                <w:rFonts w:ascii="Times New Roman" w:hAnsi="Times New Roman" w:cs="Times New Roman"/>
                <w:sz w:val="24"/>
                <w:szCs w:val="24"/>
              </w:rPr>
              <w:t>9 мая</w:t>
            </w:r>
          </w:p>
        </w:tc>
        <w:tc>
          <w:tcPr>
            <w:tcW w:w="2337" w:type="dxa"/>
          </w:tcPr>
          <w:p w:rsidR="00AB5C26" w:rsidRDefault="00AB5C26" w:rsidP="00AB5C26">
            <w:r w:rsidRPr="00904D2E">
              <w:rPr>
                <w:rFonts w:ascii="Times New Roman" w:hAnsi="Times New Roman" w:cs="Times New Roman"/>
                <w:sz w:val="24"/>
                <w:szCs w:val="24"/>
              </w:rPr>
              <w:t>9 мая</w:t>
            </w:r>
          </w:p>
        </w:tc>
      </w:tr>
      <w:tr w:rsidR="00AB5C26" w:rsidTr="00AB5C26">
        <w:tc>
          <w:tcPr>
            <w:tcW w:w="2336" w:type="dxa"/>
          </w:tcPr>
          <w:p w:rsidR="00AB5C26" w:rsidRDefault="00AB5C26" w:rsidP="00AB5C26">
            <w:pPr>
              <w:pStyle w:val="a3"/>
              <w:spacing w:line="276" w:lineRule="auto"/>
              <w:jc w:val="both"/>
              <w:rPr>
                <w:rFonts w:ascii="Times New Roman" w:hAnsi="Times New Roman" w:cs="Times New Roman"/>
                <w:sz w:val="24"/>
                <w:szCs w:val="24"/>
              </w:rPr>
            </w:pPr>
          </w:p>
        </w:tc>
        <w:tc>
          <w:tcPr>
            <w:tcW w:w="2336" w:type="dxa"/>
          </w:tcPr>
          <w:p w:rsidR="00AB5C26" w:rsidRPr="00904D2E" w:rsidRDefault="00AB5C26" w:rsidP="00AB5C26">
            <w:pPr>
              <w:rPr>
                <w:rFonts w:ascii="Times New Roman" w:hAnsi="Times New Roman" w:cs="Times New Roman"/>
                <w:sz w:val="24"/>
                <w:szCs w:val="24"/>
              </w:rPr>
            </w:pPr>
          </w:p>
        </w:tc>
        <w:tc>
          <w:tcPr>
            <w:tcW w:w="2336" w:type="dxa"/>
          </w:tcPr>
          <w:p w:rsidR="00AB5C26" w:rsidRPr="00904D2E" w:rsidRDefault="00AB5C26" w:rsidP="00AB5C26">
            <w:pPr>
              <w:rPr>
                <w:rFonts w:ascii="Times New Roman" w:hAnsi="Times New Roman" w:cs="Times New Roman"/>
                <w:sz w:val="24"/>
                <w:szCs w:val="24"/>
              </w:rPr>
            </w:pPr>
            <w:r>
              <w:rPr>
                <w:rFonts w:ascii="Times New Roman" w:hAnsi="Times New Roman" w:cs="Times New Roman"/>
                <w:sz w:val="24"/>
                <w:szCs w:val="24"/>
              </w:rPr>
              <w:t>День космонавтики</w:t>
            </w:r>
          </w:p>
        </w:tc>
        <w:tc>
          <w:tcPr>
            <w:tcW w:w="2337" w:type="dxa"/>
          </w:tcPr>
          <w:p w:rsidR="00AB5C26" w:rsidRPr="00904D2E" w:rsidRDefault="00AB5C26" w:rsidP="00AB5C26">
            <w:pPr>
              <w:rPr>
                <w:rFonts w:ascii="Times New Roman" w:hAnsi="Times New Roman" w:cs="Times New Roman"/>
                <w:sz w:val="24"/>
                <w:szCs w:val="24"/>
              </w:rPr>
            </w:pPr>
            <w:r>
              <w:rPr>
                <w:rFonts w:ascii="Times New Roman" w:hAnsi="Times New Roman" w:cs="Times New Roman"/>
                <w:sz w:val="24"/>
                <w:szCs w:val="24"/>
              </w:rPr>
              <w:t>День космонавтики</w:t>
            </w:r>
          </w:p>
        </w:tc>
      </w:tr>
    </w:tbl>
    <w:p w:rsidR="00AB5C26" w:rsidRPr="006F150F" w:rsidRDefault="00AB5C26" w:rsidP="006F150F">
      <w:pPr>
        <w:pStyle w:val="a3"/>
        <w:spacing w:line="276" w:lineRule="auto"/>
        <w:ind w:firstLine="567"/>
        <w:jc w:val="both"/>
        <w:rPr>
          <w:rFonts w:ascii="Times New Roman" w:hAnsi="Times New Roman" w:cs="Times New Roman"/>
          <w:sz w:val="24"/>
          <w:szCs w:val="24"/>
        </w:rPr>
      </w:pPr>
    </w:p>
    <w:p w:rsidR="00F30C0D" w:rsidRPr="006F150F" w:rsidRDefault="00F30C0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Как превратить праздник в ДОО в настоящий детский праздник? Есть несколько условий.</w:t>
      </w:r>
    </w:p>
    <w:p w:rsidR="00F30C0D" w:rsidRPr="006F150F" w:rsidRDefault="00F30C0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Первое условие  — разнообразие форматов. Для успешности мероприятия важен правильный выбор формата в зависимости от смысла праздника, образовательных задач, </w:t>
      </w:r>
      <w:r w:rsidRPr="006F150F">
        <w:rPr>
          <w:rFonts w:ascii="Times New Roman" w:hAnsi="Times New Roman" w:cs="Times New Roman"/>
          <w:sz w:val="24"/>
          <w:szCs w:val="24"/>
        </w:rPr>
        <w:lastRenderedPageBreak/>
        <w:t>возраста детей и пр. Существует большое разнообразие форматов праздников или мероприятий, связанных со знаменательными событиями:</w:t>
      </w:r>
    </w:p>
    <w:p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Концерт</w:t>
      </w:r>
    </w:p>
    <w:p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Квест</w:t>
      </w:r>
    </w:p>
    <w:p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Проект</w:t>
      </w:r>
    </w:p>
    <w:p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Образовательное событие</w:t>
      </w:r>
    </w:p>
    <w:p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Соревнования</w:t>
      </w:r>
    </w:p>
    <w:p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Выставка </w:t>
      </w:r>
    </w:p>
    <w:p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Спектакль</w:t>
      </w:r>
    </w:p>
    <w:p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Викторина</w:t>
      </w:r>
    </w:p>
    <w:p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Фестиваль</w:t>
      </w:r>
    </w:p>
    <w:p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eastAsia="Times New Roman" w:hAnsi="Times New Roman" w:cs="Times New Roman"/>
          <w:color w:val="000000"/>
          <w:sz w:val="24"/>
          <w:szCs w:val="24"/>
          <w:lang w:eastAsia="ru-RU"/>
        </w:rPr>
        <w:t>Ярмарка</w:t>
      </w:r>
    </w:p>
    <w:p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eastAsia="Times New Roman" w:hAnsi="Times New Roman" w:cs="Times New Roman"/>
          <w:color w:val="000000"/>
          <w:sz w:val="24"/>
          <w:szCs w:val="24"/>
          <w:lang w:eastAsia="ru-RU"/>
        </w:rPr>
        <w:t>Чаепитие и т.д.</w:t>
      </w:r>
    </w:p>
    <w:p w:rsidR="00BA3EA6" w:rsidRPr="006F150F" w:rsidRDefault="00BA3EA6"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r w:rsidR="00F30C0D" w:rsidRPr="006F150F">
        <w:rPr>
          <w:rFonts w:ascii="Times New Roman" w:eastAsia="Times New Roman" w:hAnsi="Times New Roman" w:cs="Times New Roman"/>
          <w:color w:val="000000"/>
          <w:sz w:val="24"/>
          <w:szCs w:val="24"/>
          <w:lang w:eastAsia="ru-RU"/>
        </w:rPr>
        <w:t>Второе условие — участие родителей.</w:t>
      </w:r>
    </w:p>
    <w:p w:rsidR="00BA3EA6" w:rsidRPr="006F150F" w:rsidRDefault="00F30C0D"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Вторым обязательным элементом</w:t>
      </w:r>
      <w:r w:rsidR="00BA3EA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 xml:space="preserve">является непосредственное участие </w:t>
      </w:r>
      <w:r w:rsidR="00BA3EA6" w:rsidRPr="006F150F">
        <w:rPr>
          <w:rFonts w:ascii="Times New Roman" w:eastAsia="Times New Roman" w:hAnsi="Times New Roman" w:cs="Times New Roman"/>
          <w:color w:val="000000"/>
          <w:sz w:val="24"/>
          <w:szCs w:val="24"/>
          <w:lang w:eastAsia="ru-RU"/>
        </w:rPr>
        <w:t>родителей: дети сидят не отдель</w:t>
      </w:r>
      <w:r w:rsidRPr="006F150F">
        <w:rPr>
          <w:rFonts w:ascii="Times New Roman" w:eastAsia="Times New Roman" w:hAnsi="Times New Roman" w:cs="Times New Roman"/>
          <w:color w:val="000000"/>
          <w:sz w:val="24"/>
          <w:szCs w:val="24"/>
          <w:lang w:eastAsia="ru-RU"/>
        </w:rPr>
        <w:t>но, а вместе с родителями, педагоги</w:t>
      </w:r>
      <w:r w:rsidR="00BA3EA6" w:rsidRPr="006F150F">
        <w:rPr>
          <w:rFonts w:ascii="Times New Roman" w:eastAsia="Times New Roman" w:hAnsi="Times New Roman" w:cs="Times New Roman"/>
          <w:color w:val="000000"/>
          <w:sz w:val="24"/>
          <w:szCs w:val="24"/>
          <w:lang w:eastAsia="ru-RU"/>
        </w:rPr>
        <w:t xml:space="preserve"> устраивают конкурсы для родите</w:t>
      </w:r>
      <w:r w:rsidRPr="006F150F">
        <w:rPr>
          <w:rFonts w:ascii="Times New Roman" w:eastAsia="Times New Roman" w:hAnsi="Times New Roman" w:cs="Times New Roman"/>
          <w:color w:val="000000"/>
          <w:sz w:val="24"/>
          <w:szCs w:val="24"/>
          <w:lang w:eastAsia="ru-RU"/>
        </w:rPr>
        <w:t>лей, просят подготовить детско-родительские выступления, родители</w:t>
      </w:r>
      <w:r w:rsidR="00BA3EA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участвуют в детских заданиях на им</w:t>
      </w:r>
      <w:r w:rsidR="00BA3EA6" w:rsidRPr="006F150F">
        <w:rPr>
          <w:rFonts w:ascii="Times New Roman" w:eastAsia="Times New Roman" w:hAnsi="Times New Roman" w:cs="Times New Roman"/>
          <w:color w:val="000000"/>
          <w:sz w:val="24"/>
          <w:szCs w:val="24"/>
          <w:lang w:eastAsia="ru-RU"/>
        </w:rPr>
        <w:t>провизацию (то есть не отрепети</w:t>
      </w:r>
      <w:r w:rsidRPr="006F150F">
        <w:rPr>
          <w:rFonts w:ascii="Times New Roman" w:eastAsia="Times New Roman" w:hAnsi="Times New Roman" w:cs="Times New Roman"/>
          <w:color w:val="000000"/>
          <w:sz w:val="24"/>
          <w:szCs w:val="24"/>
          <w:lang w:eastAsia="ru-RU"/>
        </w:rPr>
        <w:t>рованных заранее) и т.д.</w:t>
      </w:r>
    </w:p>
    <w:p w:rsidR="00BA3EA6" w:rsidRPr="006F150F" w:rsidRDefault="00F30C0D"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Третье условие — поддержка детской инициативы.</w:t>
      </w:r>
    </w:p>
    <w:p w:rsidR="00F30C0D" w:rsidRPr="006F150F" w:rsidRDefault="00F30C0D"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Третье</w:t>
      </w:r>
      <w:r w:rsidR="00BA3EA6" w:rsidRPr="006F150F">
        <w:rPr>
          <w:rFonts w:ascii="Times New Roman" w:eastAsia="Times New Roman" w:hAnsi="Times New Roman" w:cs="Times New Roman"/>
          <w:color w:val="000000"/>
          <w:sz w:val="24"/>
          <w:szCs w:val="24"/>
          <w:lang w:eastAsia="ru-RU"/>
        </w:rPr>
        <w:t xml:space="preserve"> условие са</w:t>
      </w:r>
      <w:r w:rsidRPr="006F150F">
        <w:rPr>
          <w:rFonts w:ascii="Times New Roman" w:eastAsia="Times New Roman" w:hAnsi="Times New Roman" w:cs="Times New Roman"/>
          <w:color w:val="000000"/>
          <w:sz w:val="24"/>
          <w:szCs w:val="24"/>
          <w:lang w:eastAsia="ru-RU"/>
        </w:rPr>
        <w:t>мое важное и значимое для детей – создание и конструирование</w:t>
      </w:r>
      <w:r w:rsidR="00BA3EA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праздника самими детьми. Для этого необходимо, чтобы основная</w:t>
      </w:r>
      <w:r w:rsidR="00BA3EA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 xml:space="preserve">инициатива исходила от </w:t>
      </w:r>
      <w:r w:rsidR="00BA3EA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 xml:space="preserve">детей </w:t>
      </w:r>
      <w:r w:rsidR="00BA3EA6" w:rsidRPr="006F150F">
        <w:rPr>
          <w:rFonts w:ascii="Times New Roman" w:eastAsia="Times New Roman" w:hAnsi="Times New Roman" w:cs="Times New Roman"/>
          <w:color w:val="000000"/>
          <w:sz w:val="24"/>
          <w:szCs w:val="24"/>
          <w:lang w:eastAsia="ru-RU"/>
        </w:rPr>
        <w:t>и дети сами с помощью воспитате</w:t>
      </w:r>
      <w:r w:rsidRPr="006F150F">
        <w:rPr>
          <w:rFonts w:ascii="Times New Roman" w:eastAsia="Times New Roman" w:hAnsi="Times New Roman" w:cs="Times New Roman"/>
          <w:color w:val="000000"/>
          <w:sz w:val="24"/>
          <w:szCs w:val="24"/>
          <w:lang w:eastAsia="ru-RU"/>
        </w:rPr>
        <w:t>ля планировали и придумывали праздник — что там будет, во что</w:t>
      </w:r>
      <w:r w:rsidR="00BA3EA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 xml:space="preserve">наряжаться, кто будет выступать, как сделать костюмы и декорации(если нужно), </w:t>
      </w:r>
      <w:r w:rsidR="00BA3EA6" w:rsidRPr="006F150F">
        <w:rPr>
          <w:rFonts w:ascii="Times New Roman" w:eastAsia="Times New Roman" w:hAnsi="Times New Roman" w:cs="Times New Roman"/>
          <w:color w:val="000000"/>
          <w:sz w:val="24"/>
          <w:szCs w:val="24"/>
          <w:lang w:eastAsia="ru-RU"/>
        </w:rPr>
        <w:t xml:space="preserve"> </w:t>
      </w:r>
    </w:p>
    <w:p w:rsidR="00BA3EA6" w:rsidRPr="006F150F" w:rsidRDefault="00F30C0D"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и т. д. При этом взрослый, участв</w:t>
      </w:r>
      <w:r w:rsidR="00BA3EA6" w:rsidRPr="006F150F">
        <w:rPr>
          <w:rFonts w:ascii="Times New Roman" w:eastAsia="Times New Roman" w:hAnsi="Times New Roman" w:cs="Times New Roman"/>
          <w:color w:val="000000"/>
          <w:sz w:val="24"/>
          <w:szCs w:val="24"/>
          <w:lang w:eastAsia="ru-RU"/>
        </w:rPr>
        <w:t xml:space="preserve">уя в придумывании праздника вместе с детьми, не должен </w:t>
      </w:r>
      <w:r w:rsidRPr="006F150F">
        <w:rPr>
          <w:rFonts w:ascii="Times New Roman" w:eastAsia="Times New Roman" w:hAnsi="Times New Roman" w:cs="Times New Roman"/>
          <w:color w:val="000000"/>
          <w:sz w:val="24"/>
          <w:szCs w:val="24"/>
          <w:lang w:eastAsia="ru-RU"/>
        </w:rPr>
        <w:t>брать на себя руководящую роль — надо дать</w:t>
      </w:r>
      <w:r w:rsidR="00BA3EA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задуманное.</w:t>
      </w:r>
      <w:r w:rsidR="00BA3EA6" w:rsidRPr="006F150F">
        <w:rPr>
          <w:rFonts w:ascii="Times New Roman" w:eastAsia="Times New Roman" w:hAnsi="Times New Roman" w:cs="Times New Roman"/>
          <w:color w:val="000000"/>
          <w:sz w:val="24"/>
          <w:szCs w:val="24"/>
          <w:lang w:eastAsia="ru-RU"/>
        </w:rPr>
        <w:t xml:space="preserve">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Но при этом такие праздники как Новый год и День победы, должны быть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w:t>
      </w:r>
    </w:p>
    <w:p w:rsidR="00BA3EA6" w:rsidRPr="006F150F" w:rsidRDefault="00BA3EA6" w:rsidP="006F150F">
      <w:pPr>
        <w:pStyle w:val="a3"/>
        <w:spacing w:line="276" w:lineRule="auto"/>
        <w:ind w:firstLine="567"/>
        <w:jc w:val="both"/>
        <w:rPr>
          <w:rFonts w:ascii="Times New Roman" w:hAnsi="Times New Roman" w:cs="Times New Roman"/>
          <w:b/>
          <w:sz w:val="24"/>
          <w:szCs w:val="24"/>
          <w:lang w:eastAsia="ru-RU"/>
        </w:rPr>
      </w:pPr>
      <w:r w:rsidRPr="006F150F">
        <w:rPr>
          <w:rFonts w:ascii="Times New Roman" w:hAnsi="Times New Roman" w:cs="Times New Roman"/>
          <w:b/>
          <w:sz w:val="24"/>
          <w:szCs w:val="24"/>
          <w:lang w:eastAsia="ru-RU"/>
        </w:rPr>
        <w:t>Вторая группа раннего возраста (от 2 до 3 лет).</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 </w:t>
      </w:r>
    </w:p>
    <w:p w:rsidR="00BA3EA6" w:rsidRPr="006F150F" w:rsidRDefault="00BA3EA6" w:rsidP="006F150F">
      <w:pPr>
        <w:pStyle w:val="a3"/>
        <w:spacing w:line="276" w:lineRule="auto"/>
        <w:ind w:firstLine="567"/>
        <w:jc w:val="both"/>
        <w:rPr>
          <w:rFonts w:ascii="Times New Roman" w:hAnsi="Times New Roman" w:cs="Times New Roman"/>
          <w:b/>
          <w:sz w:val="24"/>
          <w:szCs w:val="24"/>
          <w:lang w:eastAsia="ru-RU"/>
        </w:rPr>
      </w:pPr>
      <w:r w:rsidRPr="006F150F">
        <w:rPr>
          <w:rFonts w:ascii="Times New Roman" w:hAnsi="Times New Roman" w:cs="Times New Roman"/>
          <w:b/>
          <w:sz w:val="24"/>
          <w:szCs w:val="24"/>
          <w:lang w:eastAsia="ru-RU"/>
        </w:rPr>
        <w:t xml:space="preserve">Младшая группа (от 3 до 4 лет).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Отдых.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Развлечения.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lastRenderedPageBreak/>
        <w:t>Праздники.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Самостоятельная деятельность.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BA3EA6" w:rsidRPr="006F150F" w:rsidRDefault="00BA3EA6" w:rsidP="006F150F">
      <w:pPr>
        <w:pStyle w:val="a3"/>
        <w:spacing w:line="276" w:lineRule="auto"/>
        <w:ind w:firstLine="567"/>
        <w:jc w:val="both"/>
        <w:rPr>
          <w:rFonts w:ascii="Times New Roman" w:hAnsi="Times New Roman" w:cs="Times New Roman"/>
          <w:b/>
          <w:sz w:val="24"/>
          <w:szCs w:val="24"/>
          <w:lang w:eastAsia="ru-RU"/>
        </w:rPr>
      </w:pPr>
      <w:r w:rsidRPr="006F150F">
        <w:rPr>
          <w:rFonts w:ascii="Times New Roman" w:hAnsi="Times New Roman" w:cs="Times New Roman"/>
          <w:sz w:val="24"/>
          <w:szCs w:val="24"/>
          <w:lang w:eastAsia="ru-RU"/>
        </w:rPr>
        <w:t xml:space="preserve"> </w:t>
      </w:r>
      <w:r w:rsidRPr="006F150F">
        <w:rPr>
          <w:rFonts w:ascii="Times New Roman" w:hAnsi="Times New Roman" w:cs="Times New Roman"/>
          <w:b/>
          <w:sz w:val="24"/>
          <w:szCs w:val="24"/>
          <w:lang w:eastAsia="ru-RU"/>
        </w:rPr>
        <w:t xml:space="preserve">Средняя группа (от 4 до 5 лет).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Отдых.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Развлечения.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Праздники.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Самостоятельная деятельность.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b/>
          <w:sz w:val="24"/>
          <w:szCs w:val="24"/>
          <w:lang w:eastAsia="ru-RU"/>
        </w:rPr>
        <w:t xml:space="preserve"> Старшая группа (от 5 до 6 лет)</w:t>
      </w:r>
      <w:r w:rsidRPr="006F150F">
        <w:rPr>
          <w:rFonts w:ascii="Times New Roman" w:hAnsi="Times New Roman" w:cs="Times New Roman"/>
          <w:sz w:val="24"/>
          <w:szCs w:val="24"/>
          <w:lang w:eastAsia="ru-RU"/>
        </w:rPr>
        <w:t>.</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Отдых.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Развлечения.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Праздники.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Самостоятельная деятельность. Создавать условия для развития индивидуальных способностей и интересов детей (наблюдения, экспериментирование, собирание коллекций </w:t>
      </w:r>
      <w:r w:rsidRPr="006F150F">
        <w:rPr>
          <w:rFonts w:ascii="Times New Roman" w:hAnsi="Times New Roman" w:cs="Times New Roman"/>
          <w:sz w:val="24"/>
          <w:szCs w:val="24"/>
          <w:lang w:eastAsia="ru-RU"/>
        </w:rPr>
        <w:lastRenderedPageBreak/>
        <w:t>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Творчество.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 </w:t>
      </w:r>
    </w:p>
    <w:p w:rsidR="00BA3EA6" w:rsidRPr="006F150F" w:rsidRDefault="00BA3EA6" w:rsidP="006F150F">
      <w:pPr>
        <w:pStyle w:val="a3"/>
        <w:spacing w:line="276" w:lineRule="auto"/>
        <w:ind w:firstLine="567"/>
        <w:jc w:val="both"/>
        <w:rPr>
          <w:rFonts w:ascii="Times New Roman" w:hAnsi="Times New Roman" w:cs="Times New Roman"/>
          <w:b/>
          <w:sz w:val="24"/>
          <w:szCs w:val="24"/>
          <w:lang w:eastAsia="ru-RU"/>
        </w:rPr>
      </w:pPr>
      <w:r w:rsidRPr="006F150F">
        <w:rPr>
          <w:rFonts w:ascii="Times New Roman" w:hAnsi="Times New Roman" w:cs="Times New Roman"/>
          <w:b/>
          <w:sz w:val="24"/>
          <w:szCs w:val="24"/>
          <w:lang w:eastAsia="ru-RU"/>
        </w:rPr>
        <w:t>Подготовительная к школе группа (от 6 до 7 лет).</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Отдых.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Развлечения.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Праздники.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Самостоятельная деятельность.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Творчество.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 эстетических студий по интересам ребенка.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В основе планирования культурно-досуговая деятельности лежит комплексно тематическое планирование воспитательно-образовательной работы в ДОУ.</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явлениям нравственной жизни ребенка;</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окружающей природе;</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миру искусства и литературы;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lastRenderedPageBreak/>
        <w:t>- традиционным для семьи, общества и государства праздничным событиям;</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событиям, формирующим чувство гражданской принадлежности ребенка (родной город, День народного единства, День защитника Отечества и др.);</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сезонным явлениям;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народной культуре и традициям.</w:t>
      </w:r>
    </w:p>
    <w:p w:rsidR="00135BC1" w:rsidRPr="006F150F" w:rsidRDefault="00135BC1" w:rsidP="006F150F">
      <w:pPr>
        <w:tabs>
          <w:tab w:val="left" w:pos="6945"/>
        </w:tabs>
        <w:spacing w:line="276" w:lineRule="auto"/>
        <w:jc w:val="both"/>
        <w:rPr>
          <w:rFonts w:ascii="Times New Roman" w:hAnsi="Times New Roman" w:cs="Times New Roman"/>
          <w:sz w:val="24"/>
          <w:szCs w:val="24"/>
        </w:rPr>
      </w:pPr>
    </w:p>
    <w:p w:rsidR="003A6795" w:rsidRPr="006F150F" w:rsidRDefault="00151D96" w:rsidP="006F150F">
      <w:pPr>
        <w:tabs>
          <w:tab w:val="left" w:pos="6945"/>
        </w:tabs>
        <w:spacing w:line="276" w:lineRule="auto"/>
        <w:ind w:firstLine="567"/>
        <w:jc w:val="center"/>
        <w:rPr>
          <w:rFonts w:ascii="Times New Roman" w:hAnsi="Times New Roman" w:cs="Times New Roman"/>
          <w:b/>
          <w:sz w:val="24"/>
          <w:szCs w:val="24"/>
        </w:rPr>
      </w:pPr>
      <w:r w:rsidRPr="006F150F">
        <w:rPr>
          <w:rFonts w:ascii="Times New Roman" w:hAnsi="Times New Roman" w:cs="Times New Roman"/>
          <w:b/>
          <w:sz w:val="24"/>
          <w:szCs w:val="24"/>
        </w:rPr>
        <w:t>3</w:t>
      </w:r>
      <w:r w:rsidR="00115A45" w:rsidRPr="006F150F">
        <w:rPr>
          <w:rFonts w:ascii="Times New Roman" w:hAnsi="Times New Roman" w:cs="Times New Roman"/>
          <w:b/>
          <w:sz w:val="24"/>
          <w:szCs w:val="24"/>
        </w:rPr>
        <w:t>.9.</w:t>
      </w:r>
      <w:r w:rsidR="003A6795" w:rsidRPr="006F150F">
        <w:rPr>
          <w:rFonts w:ascii="Times New Roman" w:hAnsi="Times New Roman" w:cs="Times New Roman"/>
          <w:b/>
          <w:sz w:val="24"/>
          <w:szCs w:val="24"/>
        </w:rPr>
        <w:t>Планирование образовательной деятельности</w:t>
      </w:r>
    </w:p>
    <w:p w:rsidR="003A6795" w:rsidRPr="006F150F" w:rsidRDefault="003A6795"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Тематический принцип постр</w:t>
      </w:r>
      <w:r w:rsidR="003D27D4" w:rsidRPr="006F150F">
        <w:rPr>
          <w:rFonts w:ascii="Times New Roman" w:hAnsi="Times New Roman" w:cs="Times New Roman"/>
          <w:sz w:val="24"/>
          <w:szCs w:val="24"/>
        </w:rPr>
        <w:t>оения образовательного процесса.</w:t>
      </w:r>
      <w:r w:rsidR="007B66BE" w:rsidRPr="006F150F">
        <w:rPr>
          <w:rFonts w:ascii="Times New Roman" w:hAnsi="Times New Roman" w:cs="Times New Roman"/>
          <w:sz w:val="24"/>
          <w:szCs w:val="24"/>
        </w:rPr>
        <w:t xml:space="preserve"> </w:t>
      </w:r>
      <w:r w:rsidRPr="006F150F">
        <w:rPr>
          <w:rFonts w:ascii="Times New Roman" w:hAnsi="Times New Roman" w:cs="Times New Roman"/>
          <w:sz w:val="24"/>
          <w:szCs w:val="24"/>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92321E" w:rsidRPr="006F150F" w:rsidRDefault="003A6795"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w:t>
      </w:r>
      <w:r w:rsidR="0092321E" w:rsidRPr="006F150F">
        <w:rPr>
          <w:rFonts w:ascii="Times New Roman" w:hAnsi="Times New Roman" w:cs="Times New Roman"/>
          <w:sz w:val="24"/>
          <w:szCs w:val="24"/>
        </w:rPr>
        <w:t>индивидуальными возможностями.</w:t>
      </w:r>
    </w:p>
    <w:p w:rsidR="003A6795" w:rsidRPr="006F150F" w:rsidRDefault="0092321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В каждой возр</w:t>
      </w:r>
      <w:r w:rsidR="003A6795" w:rsidRPr="006F150F">
        <w:rPr>
          <w:rFonts w:ascii="Times New Roman" w:hAnsi="Times New Roman" w:cs="Times New Roman"/>
          <w:sz w:val="24"/>
          <w:szCs w:val="24"/>
        </w:rPr>
        <w:t>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3A6795" w:rsidRPr="006F150F" w:rsidRDefault="003A6795"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Для каждой возрастной группы</w:t>
      </w:r>
      <w:r w:rsidR="004A31B1">
        <w:rPr>
          <w:rFonts w:ascii="Times New Roman" w:hAnsi="Times New Roman" w:cs="Times New Roman"/>
          <w:sz w:val="24"/>
          <w:szCs w:val="24"/>
        </w:rPr>
        <w:t xml:space="preserve"> разработаны </w:t>
      </w:r>
      <w:r w:rsidRPr="006F150F">
        <w:rPr>
          <w:rFonts w:ascii="Times New Roman" w:hAnsi="Times New Roman" w:cs="Times New Roman"/>
          <w:sz w:val="24"/>
          <w:szCs w:val="24"/>
        </w:rPr>
        <w:t xml:space="preserve"> </w:t>
      </w:r>
      <w:r w:rsidR="004A31B1">
        <w:rPr>
          <w:rFonts w:ascii="Times New Roman" w:hAnsi="Times New Roman" w:cs="Times New Roman"/>
          <w:sz w:val="24"/>
          <w:szCs w:val="24"/>
        </w:rPr>
        <w:t>темы недели, исключение составляют группы детей в возрасте с 2 до 3 лет. Для реализации тем недели, в МБДОУ  разработано комплексно- тематическое планирование, однако, п</w:t>
      </w:r>
      <w:r w:rsidRPr="006F150F">
        <w:rPr>
          <w:rFonts w:ascii="Times New Roman" w:hAnsi="Times New Roman" w:cs="Times New Roman"/>
          <w:sz w:val="24"/>
          <w:szCs w:val="24"/>
        </w:rPr>
        <w:t>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w:t>
      </w:r>
      <w:r w:rsidR="0068695D" w:rsidRPr="006F150F">
        <w:rPr>
          <w:rFonts w:ascii="Times New Roman" w:hAnsi="Times New Roman" w:cs="Times New Roman"/>
          <w:sz w:val="24"/>
          <w:szCs w:val="24"/>
        </w:rPr>
        <w:t>гими значимыми событиями</w:t>
      </w:r>
      <w:r w:rsidR="004A31B1">
        <w:rPr>
          <w:rFonts w:ascii="Times New Roman" w:hAnsi="Times New Roman" w:cs="Times New Roman"/>
          <w:sz w:val="24"/>
          <w:szCs w:val="24"/>
        </w:rPr>
        <w:t>, которые определены были на утреннем круге</w:t>
      </w:r>
      <w:r w:rsidR="0068695D" w:rsidRPr="006F150F">
        <w:rPr>
          <w:rFonts w:ascii="Times New Roman" w:hAnsi="Times New Roman" w:cs="Times New Roman"/>
          <w:sz w:val="24"/>
          <w:szCs w:val="24"/>
        </w:rPr>
        <w:t xml:space="preserve"> (</w:t>
      </w:r>
      <w:r w:rsidR="007B66BE" w:rsidRPr="006F150F">
        <w:rPr>
          <w:rFonts w:ascii="Times New Roman" w:hAnsi="Times New Roman" w:cs="Times New Roman"/>
          <w:i/>
          <w:sz w:val="24"/>
          <w:szCs w:val="24"/>
        </w:rPr>
        <w:t xml:space="preserve">таблица </w:t>
      </w:r>
      <w:r w:rsidRPr="006F150F">
        <w:rPr>
          <w:rFonts w:ascii="Times New Roman" w:hAnsi="Times New Roman" w:cs="Times New Roman"/>
          <w:i/>
          <w:sz w:val="24"/>
          <w:szCs w:val="24"/>
        </w:rPr>
        <w:t>1</w:t>
      </w:r>
      <w:r w:rsidRPr="006F150F">
        <w:rPr>
          <w:rFonts w:ascii="Times New Roman" w:hAnsi="Times New Roman" w:cs="Times New Roman"/>
          <w:sz w:val="24"/>
          <w:szCs w:val="24"/>
        </w:rPr>
        <w:t>)</w:t>
      </w:r>
      <w:r w:rsidR="0068695D" w:rsidRPr="006F150F">
        <w:rPr>
          <w:rFonts w:ascii="Times New Roman" w:hAnsi="Times New Roman" w:cs="Times New Roman"/>
          <w:sz w:val="24"/>
          <w:szCs w:val="24"/>
        </w:rPr>
        <w:t>.</w:t>
      </w:r>
      <w:r w:rsidR="004A31B1">
        <w:rPr>
          <w:rFonts w:ascii="Times New Roman" w:hAnsi="Times New Roman" w:cs="Times New Roman"/>
          <w:sz w:val="24"/>
          <w:szCs w:val="24"/>
        </w:rPr>
        <w:t xml:space="preserve"> Кроме того, педагогами </w:t>
      </w:r>
      <w:r w:rsidR="00024D70">
        <w:rPr>
          <w:rFonts w:ascii="Times New Roman" w:hAnsi="Times New Roman" w:cs="Times New Roman"/>
          <w:sz w:val="24"/>
          <w:szCs w:val="24"/>
        </w:rPr>
        <w:t>разработаны Рабочие программы на основе Положения о разработке Рабочих программ МБДОУ.</w:t>
      </w: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EF69EB">
      <w:pPr>
        <w:pStyle w:val="a3"/>
        <w:spacing w:line="276" w:lineRule="auto"/>
        <w:rPr>
          <w:rFonts w:ascii="Times New Roman" w:hAnsi="Times New Roman" w:cs="Times New Roman"/>
          <w:sz w:val="24"/>
          <w:szCs w:val="24"/>
        </w:rPr>
        <w:sectPr w:rsidR="00EF69EB" w:rsidSect="00D7402A">
          <w:pgSz w:w="11906" w:h="16838"/>
          <w:pgMar w:top="426" w:right="850" w:bottom="1134" w:left="1701" w:header="708" w:footer="708" w:gutter="0"/>
          <w:cols w:space="708"/>
          <w:docGrid w:linePitch="360"/>
        </w:sectPr>
      </w:pPr>
    </w:p>
    <w:p w:rsidR="007B66BE" w:rsidRPr="006F150F" w:rsidRDefault="007B66BE" w:rsidP="00EF69EB">
      <w:pPr>
        <w:pStyle w:val="a3"/>
        <w:spacing w:line="276" w:lineRule="auto"/>
        <w:rPr>
          <w:rFonts w:ascii="Times New Roman" w:hAnsi="Times New Roman" w:cs="Times New Roman"/>
          <w:sz w:val="24"/>
          <w:szCs w:val="24"/>
        </w:rPr>
      </w:pPr>
      <w:r w:rsidRPr="006F150F">
        <w:rPr>
          <w:rFonts w:ascii="Times New Roman" w:hAnsi="Times New Roman" w:cs="Times New Roman"/>
          <w:sz w:val="24"/>
          <w:szCs w:val="24"/>
        </w:rPr>
        <w:lastRenderedPageBreak/>
        <w:t>Таблица 1</w:t>
      </w:r>
    </w:p>
    <w:p w:rsidR="007B66BE" w:rsidRPr="006F150F" w:rsidRDefault="007B66BE" w:rsidP="006F150F">
      <w:pPr>
        <w:spacing w:after="0" w:line="276" w:lineRule="auto"/>
        <w:rPr>
          <w:rFonts w:ascii="Times New Roman" w:eastAsia="Times New Roman" w:hAnsi="Times New Roman" w:cs="Times New Roman"/>
          <w:sz w:val="24"/>
          <w:szCs w:val="24"/>
          <w:lang w:eastAsia="ru-RU"/>
        </w:rPr>
      </w:pPr>
    </w:p>
    <w:p w:rsidR="00EF69EB" w:rsidRPr="00EF69EB" w:rsidRDefault="00EF69EB" w:rsidP="00EF69EB">
      <w:pPr>
        <w:jc w:val="center"/>
        <w:rPr>
          <w:rFonts w:ascii="Times New Roman" w:hAnsi="Times New Roman" w:cs="Times New Roman"/>
          <w:b/>
          <w:i/>
          <w:sz w:val="20"/>
          <w:szCs w:val="20"/>
        </w:rPr>
      </w:pPr>
      <w:r w:rsidRPr="00EF69EB">
        <w:rPr>
          <w:rFonts w:ascii="Times New Roman" w:hAnsi="Times New Roman" w:cs="Times New Roman"/>
          <w:b/>
          <w:i/>
          <w:sz w:val="20"/>
          <w:szCs w:val="20"/>
        </w:rPr>
        <w:t>КАЛЕНДАРНЫЙ ПЛАН ( 1 младшая группа)</w:t>
      </w:r>
    </w:p>
    <w:p w:rsidR="00EF69EB" w:rsidRPr="00EF69EB" w:rsidRDefault="00EF69EB" w:rsidP="00EF69EB">
      <w:pPr>
        <w:jc w:val="center"/>
        <w:rPr>
          <w:rFonts w:ascii="Times New Roman" w:hAnsi="Times New Roman" w:cs="Times New Roman"/>
          <w:b/>
          <w:i/>
          <w:sz w:val="20"/>
          <w:szCs w:val="20"/>
        </w:rPr>
      </w:pPr>
      <w:r w:rsidRPr="00EF69EB">
        <w:rPr>
          <w:rFonts w:ascii="Times New Roman" w:hAnsi="Times New Roman" w:cs="Times New Roman"/>
          <w:b/>
          <w:i/>
          <w:sz w:val="20"/>
          <w:szCs w:val="20"/>
        </w:rPr>
        <w:t>Тема________________________________________________________________________________________</w:t>
      </w:r>
    </w:p>
    <w:p w:rsidR="00EF69EB" w:rsidRPr="00EF69EB" w:rsidRDefault="00EF69EB" w:rsidP="00EF69EB">
      <w:pPr>
        <w:jc w:val="center"/>
        <w:rPr>
          <w:rFonts w:ascii="Times New Roman" w:hAnsi="Times New Roman" w:cs="Times New Roman"/>
          <w:b/>
          <w:i/>
          <w:sz w:val="20"/>
          <w:szCs w:val="20"/>
        </w:rPr>
      </w:pPr>
      <w:r w:rsidRPr="00EF69EB">
        <w:rPr>
          <w:rFonts w:ascii="Times New Roman" w:hAnsi="Times New Roman" w:cs="Times New Roman"/>
          <w:b/>
          <w:i/>
          <w:sz w:val="20"/>
          <w:szCs w:val="20"/>
        </w:rPr>
        <w:t>Итоговое мероприятие_______________________________________________________________________</w:t>
      </w:r>
    </w:p>
    <w:p w:rsidR="00EF69EB" w:rsidRPr="00EF69EB" w:rsidRDefault="00EF69EB" w:rsidP="00EF69EB">
      <w:pPr>
        <w:rPr>
          <w:rFonts w:ascii="Times New Roman" w:hAnsi="Times New Roman" w:cs="Times New Roman"/>
          <w:b/>
          <w:i/>
          <w:sz w:val="20"/>
          <w:szCs w:val="20"/>
        </w:rPr>
      </w:pPr>
      <w:r w:rsidRPr="00EF69EB">
        <w:rPr>
          <w:rFonts w:ascii="Times New Roman" w:hAnsi="Times New Roman" w:cs="Times New Roman"/>
          <w:b/>
          <w:i/>
          <w:sz w:val="20"/>
          <w:szCs w:val="20"/>
        </w:rPr>
        <w:t>Понедельник______________________</w:t>
      </w:r>
    </w:p>
    <w:tbl>
      <w:tblPr>
        <w:tblStyle w:val="a5"/>
        <w:tblW w:w="15735" w:type="dxa"/>
        <w:tblInd w:w="-572" w:type="dxa"/>
        <w:tblLayout w:type="fixed"/>
        <w:tblLook w:val="04A0" w:firstRow="1" w:lastRow="0" w:firstColumn="1" w:lastColumn="0" w:noHBand="0" w:noVBand="1"/>
      </w:tblPr>
      <w:tblGrid>
        <w:gridCol w:w="1843"/>
        <w:gridCol w:w="2265"/>
        <w:gridCol w:w="1988"/>
        <w:gridCol w:w="7"/>
        <w:gridCol w:w="4184"/>
        <w:gridCol w:w="5448"/>
      </w:tblGrid>
      <w:tr w:rsidR="00EF69EB" w:rsidRPr="00EF69EB" w:rsidTr="00A4761B">
        <w:tc>
          <w:tcPr>
            <w:tcW w:w="1843" w:type="dxa"/>
          </w:tcPr>
          <w:p w:rsidR="00EF69EB" w:rsidRPr="00EF69EB" w:rsidRDefault="00EF69EB" w:rsidP="00A4761B">
            <w:pPr>
              <w:jc w:val="center"/>
              <w:rPr>
                <w:rFonts w:ascii="Times New Roman" w:hAnsi="Times New Roman" w:cs="Times New Roman"/>
                <w:b/>
                <w:i/>
                <w:sz w:val="20"/>
                <w:szCs w:val="20"/>
              </w:rPr>
            </w:pPr>
            <w:r w:rsidRPr="00EF69EB">
              <w:rPr>
                <w:rFonts w:ascii="Times New Roman" w:hAnsi="Times New Roman" w:cs="Times New Roman"/>
                <w:b/>
                <w:i/>
                <w:sz w:val="20"/>
                <w:szCs w:val="20"/>
              </w:rPr>
              <w:t>Режимные моменты</w:t>
            </w:r>
          </w:p>
        </w:tc>
        <w:tc>
          <w:tcPr>
            <w:tcW w:w="4253" w:type="dxa"/>
            <w:gridSpan w:val="2"/>
          </w:tcPr>
          <w:p w:rsidR="00EF69EB" w:rsidRPr="00EF69EB" w:rsidRDefault="00EF69EB" w:rsidP="00A4761B">
            <w:pPr>
              <w:jc w:val="center"/>
              <w:rPr>
                <w:rFonts w:ascii="Times New Roman" w:hAnsi="Times New Roman" w:cs="Times New Roman"/>
                <w:b/>
                <w:i/>
                <w:sz w:val="20"/>
                <w:szCs w:val="20"/>
              </w:rPr>
            </w:pPr>
            <w:r w:rsidRPr="00EF69EB">
              <w:rPr>
                <w:rFonts w:ascii="Times New Roman" w:hAnsi="Times New Roman" w:cs="Times New Roman"/>
                <w:b/>
                <w:i/>
                <w:sz w:val="20"/>
                <w:szCs w:val="20"/>
              </w:rPr>
              <w:t>Совместная деятельность</w:t>
            </w:r>
          </w:p>
        </w:tc>
        <w:tc>
          <w:tcPr>
            <w:tcW w:w="4191" w:type="dxa"/>
            <w:gridSpan w:val="2"/>
          </w:tcPr>
          <w:p w:rsidR="00EF69EB" w:rsidRPr="00EF69EB" w:rsidRDefault="00EF69EB" w:rsidP="00A4761B">
            <w:pPr>
              <w:jc w:val="center"/>
              <w:rPr>
                <w:rFonts w:ascii="Times New Roman" w:hAnsi="Times New Roman" w:cs="Times New Roman"/>
                <w:b/>
                <w:i/>
                <w:sz w:val="20"/>
                <w:szCs w:val="20"/>
              </w:rPr>
            </w:pPr>
            <w:r w:rsidRPr="00EF69EB">
              <w:rPr>
                <w:rFonts w:ascii="Times New Roman" w:hAnsi="Times New Roman" w:cs="Times New Roman"/>
                <w:b/>
                <w:i/>
                <w:sz w:val="20"/>
                <w:szCs w:val="20"/>
              </w:rPr>
              <w:t>Самостоятельная деятельность</w:t>
            </w:r>
          </w:p>
        </w:tc>
        <w:tc>
          <w:tcPr>
            <w:tcW w:w="5448" w:type="dxa"/>
          </w:tcPr>
          <w:p w:rsidR="00EF69EB" w:rsidRPr="00EF69EB" w:rsidRDefault="00EF69EB" w:rsidP="00A4761B">
            <w:pPr>
              <w:jc w:val="center"/>
              <w:rPr>
                <w:rFonts w:ascii="Times New Roman" w:hAnsi="Times New Roman" w:cs="Times New Roman"/>
                <w:b/>
                <w:i/>
                <w:sz w:val="20"/>
                <w:szCs w:val="20"/>
              </w:rPr>
            </w:pPr>
            <w:r w:rsidRPr="00EF69EB">
              <w:rPr>
                <w:rFonts w:ascii="Times New Roman" w:hAnsi="Times New Roman" w:cs="Times New Roman"/>
                <w:b/>
                <w:i/>
                <w:sz w:val="20"/>
                <w:szCs w:val="20"/>
              </w:rPr>
              <w:t>Индивидуальная работа</w:t>
            </w:r>
          </w:p>
        </w:tc>
      </w:tr>
      <w:tr w:rsidR="00EF69EB" w:rsidRPr="00EF69EB" w:rsidTr="00A4761B">
        <w:trPr>
          <w:trHeight w:val="2967"/>
        </w:trPr>
        <w:tc>
          <w:tcPr>
            <w:tcW w:w="1843" w:type="dxa"/>
          </w:tcPr>
          <w:p w:rsidR="00EF69EB" w:rsidRPr="00EF69EB" w:rsidRDefault="00EF69EB" w:rsidP="00A4761B">
            <w:pPr>
              <w:jc w:val="center"/>
              <w:rPr>
                <w:rFonts w:ascii="Times New Roman" w:hAnsi="Times New Roman" w:cs="Times New Roman"/>
                <w:sz w:val="20"/>
                <w:szCs w:val="20"/>
              </w:rPr>
            </w:pPr>
            <w:r w:rsidRPr="00EF69EB">
              <w:rPr>
                <w:rFonts w:ascii="Times New Roman" w:hAnsi="Times New Roman" w:cs="Times New Roman"/>
                <w:sz w:val="20"/>
                <w:szCs w:val="20"/>
              </w:rPr>
              <w:t>Прием детей</w:t>
            </w:r>
          </w:p>
          <w:p w:rsidR="00EF69EB" w:rsidRPr="00EF69EB" w:rsidRDefault="00EF69EB" w:rsidP="00A4761B">
            <w:pPr>
              <w:rPr>
                <w:rFonts w:ascii="Times New Roman" w:hAnsi="Times New Roman" w:cs="Times New Roman"/>
                <w:sz w:val="20"/>
                <w:szCs w:val="20"/>
              </w:rPr>
            </w:pPr>
          </w:p>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 xml:space="preserve">     7.00 – 8.00</w:t>
            </w:r>
          </w:p>
        </w:tc>
        <w:tc>
          <w:tcPr>
            <w:tcW w:w="4253" w:type="dxa"/>
            <w:gridSpan w:val="2"/>
          </w:tcPr>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1. Артикуляционная гимнастика _________________________________</w:t>
            </w:r>
          </w:p>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2. Пальчиковая гимнастика__________</w:t>
            </w:r>
          </w:p>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3. Рассматривание предметов или иллюстраций______________________</w:t>
            </w:r>
          </w:p>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_________________________________</w:t>
            </w:r>
          </w:p>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4.Беседа (ребенок и соц. окружение)</w:t>
            </w:r>
          </w:p>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__________________________________________________________________</w:t>
            </w:r>
          </w:p>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____________________________________________________________________________________________________________________________________</w:t>
            </w:r>
          </w:p>
          <w:p w:rsidR="00EF69EB" w:rsidRPr="00EF69EB" w:rsidRDefault="00EF69EB" w:rsidP="00A4761B">
            <w:pPr>
              <w:rPr>
                <w:rFonts w:ascii="Times New Roman" w:hAnsi="Times New Roman" w:cs="Times New Roman"/>
                <w:sz w:val="20"/>
                <w:szCs w:val="20"/>
              </w:rPr>
            </w:pPr>
          </w:p>
        </w:tc>
        <w:tc>
          <w:tcPr>
            <w:tcW w:w="4191" w:type="dxa"/>
            <w:gridSpan w:val="2"/>
          </w:tcPr>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69EB" w:rsidRPr="00EF69EB" w:rsidRDefault="00EF69EB" w:rsidP="00A4761B">
            <w:pPr>
              <w:tabs>
                <w:tab w:val="left" w:pos="555"/>
              </w:tabs>
              <w:rPr>
                <w:rFonts w:ascii="Times New Roman" w:hAnsi="Times New Roman" w:cs="Times New Roman"/>
                <w:sz w:val="20"/>
                <w:szCs w:val="20"/>
              </w:rPr>
            </w:pPr>
            <w:r w:rsidRPr="00EF69EB">
              <w:rPr>
                <w:rFonts w:ascii="Times New Roman" w:hAnsi="Times New Roman" w:cs="Times New Roman"/>
                <w:sz w:val="20"/>
                <w:szCs w:val="20"/>
              </w:rPr>
              <w:tab/>
            </w:r>
          </w:p>
        </w:tc>
        <w:tc>
          <w:tcPr>
            <w:tcW w:w="5448" w:type="dxa"/>
          </w:tcPr>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1.Формирование ЭМП_______________________</w:t>
            </w:r>
          </w:p>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_______________________________________________</w:t>
            </w:r>
          </w:p>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_______________________________________________</w:t>
            </w:r>
          </w:p>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2. Трудовые поручения_______________________</w:t>
            </w:r>
          </w:p>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F69EB" w:rsidRPr="00EF69EB" w:rsidTr="00A4761B">
        <w:trPr>
          <w:trHeight w:val="572"/>
        </w:trPr>
        <w:tc>
          <w:tcPr>
            <w:tcW w:w="15735" w:type="dxa"/>
            <w:gridSpan w:val="6"/>
          </w:tcPr>
          <w:p w:rsidR="00EF69EB" w:rsidRPr="00EF69EB" w:rsidRDefault="00EF69EB" w:rsidP="00A4761B">
            <w:pPr>
              <w:jc w:val="center"/>
              <w:rPr>
                <w:rFonts w:ascii="Times New Roman" w:hAnsi="Times New Roman" w:cs="Times New Roman"/>
                <w:sz w:val="20"/>
                <w:szCs w:val="20"/>
              </w:rPr>
            </w:pPr>
            <w:r w:rsidRPr="00EF69EB">
              <w:rPr>
                <w:rFonts w:ascii="Times New Roman" w:hAnsi="Times New Roman" w:cs="Times New Roman"/>
                <w:sz w:val="20"/>
                <w:szCs w:val="20"/>
              </w:rPr>
              <w:t>Утренняя гимнастика</w:t>
            </w:r>
            <w:r w:rsidRPr="00EF69EB">
              <w:rPr>
                <w:rFonts w:ascii="Times New Roman" w:hAnsi="Times New Roman" w:cs="Times New Roman"/>
                <w:b/>
                <w:sz w:val="20"/>
                <w:szCs w:val="20"/>
              </w:rPr>
              <w:t>8.00 – 8.05 _№___________</w:t>
            </w:r>
          </w:p>
        </w:tc>
      </w:tr>
      <w:tr w:rsidR="00EF69EB" w:rsidRPr="00EF69EB" w:rsidTr="00A4761B">
        <w:trPr>
          <w:trHeight w:val="552"/>
        </w:trPr>
        <w:tc>
          <w:tcPr>
            <w:tcW w:w="1843" w:type="dxa"/>
          </w:tcPr>
          <w:p w:rsidR="00EF69EB" w:rsidRPr="00EF69EB" w:rsidRDefault="00EF69EB" w:rsidP="00A4761B">
            <w:pPr>
              <w:jc w:val="center"/>
              <w:rPr>
                <w:rFonts w:ascii="Times New Roman" w:hAnsi="Times New Roman" w:cs="Times New Roman"/>
                <w:sz w:val="20"/>
                <w:szCs w:val="20"/>
              </w:rPr>
            </w:pPr>
            <w:r w:rsidRPr="00EF69EB">
              <w:rPr>
                <w:rFonts w:ascii="Times New Roman" w:hAnsi="Times New Roman" w:cs="Times New Roman"/>
                <w:sz w:val="20"/>
                <w:szCs w:val="20"/>
              </w:rPr>
              <w:t>Завтрак</w:t>
            </w:r>
          </w:p>
          <w:p w:rsidR="00EF69EB" w:rsidRPr="00EF69EB" w:rsidRDefault="00EF69EB" w:rsidP="00A4761B">
            <w:pPr>
              <w:jc w:val="center"/>
              <w:rPr>
                <w:rFonts w:ascii="Times New Roman" w:hAnsi="Times New Roman" w:cs="Times New Roman"/>
                <w:sz w:val="20"/>
                <w:szCs w:val="20"/>
              </w:rPr>
            </w:pPr>
            <w:r w:rsidRPr="00EF69EB">
              <w:rPr>
                <w:rFonts w:ascii="Times New Roman" w:hAnsi="Times New Roman" w:cs="Times New Roman"/>
                <w:sz w:val="20"/>
                <w:szCs w:val="20"/>
              </w:rPr>
              <w:t>8.05 – 8.35</w:t>
            </w:r>
          </w:p>
        </w:tc>
        <w:tc>
          <w:tcPr>
            <w:tcW w:w="13892" w:type="dxa"/>
            <w:gridSpan w:val="5"/>
          </w:tcPr>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Воспитание культурно-гигиенических навыков _________________________________________________________________________</w:t>
            </w:r>
          </w:p>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_________________________________________________________________________________________________________________</w:t>
            </w:r>
          </w:p>
          <w:p w:rsidR="00EF69EB" w:rsidRPr="00EF69EB" w:rsidRDefault="00EF69EB" w:rsidP="00A4761B">
            <w:pPr>
              <w:rPr>
                <w:rFonts w:ascii="Times New Roman" w:hAnsi="Times New Roman" w:cs="Times New Roman"/>
                <w:sz w:val="20"/>
                <w:szCs w:val="20"/>
              </w:rPr>
            </w:pPr>
          </w:p>
        </w:tc>
      </w:tr>
      <w:tr w:rsidR="00EF69EB" w:rsidRPr="00EF69EB" w:rsidTr="00A4761B">
        <w:trPr>
          <w:trHeight w:val="654"/>
        </w:trPr>
        <w:tc>
          <w:tcPr>
            <w:tcW w:w="1843" w:type="dxa"/>
          </w:tcPr>
          <w:p w:rsidR="00EF69EB" w:rsidRPr="00EF69EB" w:rsidRDefault="00EF69EB" w:rsidP="00A4761B">
            <w:pPr>
              <w:jc w:val="center"/>
              <w:rPr>
                <w:rFonts w:ascii="Times New Roman" w:hAnsi="Times New Roman" w:cs="Times New Roman"/>
                <w:sz w:val="20"/>
                <w:szCs w:val="20"/>
              </w:rPr>
            </w:pPr>
            <w:r>
              <w:rPr>
                <w:rFonts w:ascii="Times New Roman" w:hAnsi="Times New Roman" w:cs="Times New Roman"/>
                <w:sz w:val="20"/>
                <w:szCs w:val="20"/>
              </w:rPr>
              <w:t>Утренний круг</w:t>
            </w:r>
          </w:p>
          <w:p w:rsidR="00EF69EB" w:rsidRPr="00EF69EB" w:rsidRDefault="00EF69EB" w:rsidP="00A4761B">
            <w:pPr>
              <w:jc w:val="center"/>
              <w:rPr>
                <w:rFonts w:ascii="Times New Roman" w:hAnsi="Times New Roman" w:cs="Times New Roman"/>
                <w:sz w:val="20"/>
                <w:szCs w:val="20"/>
              </w:rPr>
            </w:pPr>
            <w:r w:rsidRPr="00EF69EB">
              <w:rPr>
                <w:rFonts w:ascii="Times New Roman" w:hAnsi="Times New Roman" w:cs="Times New Roman"/>
                <w:sz w:val="20"/>
                <w:szCs w:val="20"/>
              </w:rPr>
              <w:t xml:space="preserve">   8.35 – 9.00</w:t>
            </w:r>
          </w:p>
        </w:tc>
        <w:tc>
          <w:tcPr>
            <w:tcW w:w="4253" w:type="dxa"/>
            <w:gridSpan w:val="2"/>
          </w:tcPr>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1. Дид. игра (математическая)_______</w:t>
            </w:r>
          </w:p>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_________________________________</w:t>
            </w:r>
          </w:p>
          <w:p w:rsidR="00EF69EB" w:rsidRPr="00EF69EB" w:rsidRDefault="00EF69EB" w:rsidP="00A4761B">
            <w:pPr>
              <w:rPr>
                <w:rFonts w:ascii="Times New Roman" w:hAnsi="Times New Roman" w:cs="Times New Roman"/>
                <w:b/>
                <w:i/>
                <w:sz w:val="20"/>
                <w:szCs w:val="20"/>
              </w:rPr>
            </w:pPr>
            <w:r w:rsidRPr="00EF69EB">
              <w:rPr>
                <w:rFonts w:ascii="Times New Roman" w:hAnsi="Times New Roman" w:cs="Times New Roman"/>
                <w:sz w:val="20"/>
                <w:szCs w:val="20"/>
              </w:rPr>
              <w:t>2. П/и (с бегом)/</w:t>
            </w:r>
            <w:r w:rsidRPr="00EF69EB">
              <w:rPr>
                <w:rFonts w:ascii="Times New Roman" w:hAnsi="Times New Roman" w:cs="Times New Roman"/>
                <w:b/>
                <w:i/>
                <w:sz w:val="20"/>
                <w:szCs w:val="20"/>
              </w:rPr>
              <w:t>малоподвижная игра</w:t>
            </w:r>
          </w:p>
          <w:p w:rsidR="00EF69EB" w:rsidRPr="00EF69EB" w:rsidRDefault="00EF69EB" w:rsidP="00A4761B">
            <w:pPr>
              <w:jc w:val="center"/>
              <w:rPr>
                <w:rFonts w:ascii="Times New Roman" w:hAnsi="Times New Roman" w:cs="Times New Roman"/>
                <w:sz w:val="20"/>
                <w:szCs w:val="20"/>
              </w:rPr>
            </w:pPr>
            <w:r w:rsidRPr="00EF69EB">
              <w:rPr>
                <w:rFonts w:ascii="Times New Roman" w:hAnsi="Times New Roman" w:cs="Times New Roman"/>
                <w:b/>
                <w:i/>
                <w:sz w:val="20"/>
                <w:szCs w:val="20"/>
              </w:rPr>
              <w:t>_________________________________</w:t>
            </w:r>
          </w:p>
          <w:p w:rsidR="00EF69EB" w:rsidRPr="00EF69EB" w:rsidRDefault="00EF69EB" w:rsidP="00A4761B">
            <w:pPr>
              <w:jc w:val="center"/>
              <w:rPr>
                <w:rFonts w:ascii="Times New Roman" w:hAnsi="Times New Roman" w:cs="Times New Roman"/>
                <w:sz w:val="20"/>
                <w:szCs w:val="20"/>
              </w:rPr>
            </w:pPr>
          </w:p>
        </w:tc>
        <w:tc>
          <w:tcPr>
            <w:tcW w:w="4191" w:type="dxa"/>
            <w:gridSpan w:val="2"/>
          </w:tcPr>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____________________________________________________________________________________</w:t>
            </w:r>
          </w:p>
          <w:p w:rsidR="00EF69EB" w:rsidRPr="00EF69EB" w:rsidRDefault="00EF69EB" w:rsidP="00A4761B">
            <w:pPr>
              <w:rPr>
                <w:rFonts w:ascii="Times New Roman" w:hAnsi="Times New Roman" w:cs="Times New Roman"/>
                <w:sz w:val="20"/>
                <w:szCs w:val="20"/>
              </w:rPr>
            </w:pPr>
          </w:p>
        </w:tc>
        <w:tc>
          <w:tcPr>
            <w:tcW w:w="5448" w:type="dxa"/>
          </w:tcPr>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1.Формирование ЭМП___________________</w:t>
            </w:r>
          </w:p>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______________________________________________________________________________________________</w:t>
            </w:r>
          </w:p>
        </w:tc>
      </w:tr>
      <w:tr w:rsidR="00EF69EB" w:rsidRPr="00EF69EB" w:rsidTr="00A4761B">
        <w:trPr>
          <w:trHeight w:val="408"/>
        </w:trPr>
        <w:tc>
          <w:tcPr>
            <w:tcW w:w="1843" w:type="dxa"/>
          </w:tcPr>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 xml:space="preserve">    Занятие</w:t>
            </w:r>
          </w:p>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 xml:space="preserve">   9.00-09.30</w:t>
            </w:r>
          </w:p>
        </w:tc>
        <w:tc>
          <w:tcPr>
            <w:tcW w:w="13892" w:type="dxa"/>
            <w:gridSpan w:val="5"/>
          </w:tcPr>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1.________________________________________________________________________________________________</w:t>
            </w:r>
          </w:p>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________________________________________________________________________________________________</w:t>
            </w:r>
          </w:p>
          <w:p w:rsidR="00EF69EB" w:rsidRPr="00EF69EB" w:rsidRDefault="00EF69EB" w:rsidP="00A4761B">
            <w:pPr>
              <w:jc w:val="center"/>
              <w:rPr>
                <w:rFonts w:ascii="Times New Roman" w:hAnsi="Times New Roman" w:cs="Times New Roman"/>
                <w:sz w:val="20"/>
                <w:szCs w:val="20"/>
              </w:rPr>
            </w:pPr>
          </w:p>
        </w:tc>
      </w:tr>
      <w:tr w:rsidR="00EF69EB" w:rsidRPr="00EF69EB" w:rsidTr="00A4761B">
        <w:trPr>
          <w:trHeight w:val="833"/>
        </w:trPr>
        <w:tc>
          <w:tcPr>
            <w:tcW w:w="1843" w:type="dxa"/>
          </w:tcPr>
          <w:p w:rsidR="00EF69EB" w:rsidRPr="00EF69EB" w:rsidRDefault="00EF69EB" w:rsidP="00A4761B">
            <w:pPr>
              <w:jc w:val="center"/>
              <w:rPr>
                <w:rFonts w:ascii="Times New Roman" w:hAnsi="Times New Roman" w:cs="Times New Roman"/>
                <w:sz w:val="20"/>
                <w:szCs w:val="20"/>
              </w:rPr>
            </w:pPr>
            <w:r w:rsidRPr="00EF69EB">
              <w:rPr>
                <w:rFonts w:ascii="Times New Roman" w:hAnsi="Times New Roman" w:cs="Times New Roman"/>
                <w:sz w:val="20"/>
                <w:szCs w:val="20"/>
              </w:rPr>
              <w:lastRenderedPageBreak/>
              <w:t>9.30-09.50</w:t>
            </w:r>
          </w:p>
        </w:tc>
        <w:tc>
          <w:tcPr>
            <w:tcW w:w="4253" w:type="dxa"/>
            <w:gridSpan w:val="2"/>
          </w:tcPr>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____________________________________________________________________________________</w:t>
            </w:r>
          </w:p>
          <w:p w:rsidR="00EF69EB" w:rsidRPr="00EF69EB" w:rsidRDefault="00EF69EB" w:rsidP="00A4761B">
            <w:pPr>
              <w:rPr>
                <w:rFonts w:ascii="Times New Roman" w:hAnsi="Times New Roman" w:cs="Times New Roman"/>
                <w:sz w:val="20"/>
                <w:szCs w:val="20"/>
              </w:rPr>
            </w:pPr>
          </w:p>
        </w:tc>
        <w:tc>
          <w:tcPr>
            <w:tcW w:w="4191" w:type="dxa"/>
            <w:gridSpan w:val="2"/>
          </w:tcPr>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____________________________________________________________________________________</w:t>
            </w:r>
          </w:p>
          <w:p w:rsidR="00EF69EB" w:rsidRPr="00EF69EB" w:rsidRDefault="00EF69EB" w:rsidP="00A4761B">
            <w:pPr>
              <w:jc w:val="center"/>
              <w:rPr>
                <w:rFonts w:ascii="Times New Roman" w:hAnsi="Times New Roman" w:cs="Times New Roman"/>
                <w:sz w:val="20"/>
                <w:szCs w:val="20"/>
              </w:rPr>
            </w:pPr>
          </w:p>
        </w:tc>
        <w:tc>
          <w:tcPr>
            <w:tcW w:w="5448" w:type="dxa"/>
          </w:tcPr>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_______________________________________________________________________________________________________________</w:t>
            </w:r>
          </w:p>
        </w:tc>
      </w:tr>
      <w:tr w:rsidR="00EF69EB" w:rsidRPr="00EF69EB" w:rsidTr="00A4761B">
        <w:trPr>
          <w:trHeight w:val="1233"/>
        </w:trPr>
        <w:tc>
          <w:tcPr>
            <w:tcW w:w="1843" w:type="dxa"/>
          </w:tcPr>
          <w:p w:rsidR="00EF69EB" w:rsidRPr="00EF69EB" w:rsidRDefault="00EF69EB" w:rsidP="00A4761B">
            <w:pPr>
              <w:jc w:val="center"/>
              <w:rPr>
                <w:rFonts w:ascii="Times New Roman" w:hAnsi="Times New Roman" w:cs="Times New Roman"/>
                <w:sz w:val="20"/>
                <w:szCs w:val="20"/>
              </w:rPr>
            </w:pPr>
            <w:r w:rsidRPr="00EF69EB">
              <w:rPr>
                <w:rFonts w:ascii="Times New Roman" w:hAnsi="Times New Roman" w:cs="Times New Roman"/>
                <w:sz w:val="20"/>
                <w:szCs w:val="20"/>
              </w:rPr>
              <w:t>Подготовка к</w:t>
            </w:r>
          </w:p>
          <w:p w:rsidR="00EF69EB" w:rsidRPr="00EF69EB" w:rsidRDefault="00EF69EB" w:rsidP="00A4761B">
            <w:pPr>
              <w:jc w:val="center"/>
              <w:rPr>
                <w:rFonts w:ascii="Times New Roman" w:hAnsi="Times New Roman" w:cs="Times New Roman"/>
                <w:sz w:val="20"/>
                <w:szCs w:val="20"/>
              </w:rPr>
            </w:pPr>
            <w:r w:rsidRPr="00EF69EB">
              <w:rPr>
                <w:rFonts w:ascii="Times New Roman" w:hAnsi="Times New Roman" w:cs="Times New Roman"/>
                <w:sz w:val="20"/>
                <w:szCs w:val="20"/>
              </w:rPr>
              <w:t>прогулке, прогулка</w:t>
            </w:r>
          </w:p>
          <w:p w:rsidR="00EF69EB" w:rsidRPr="00EF69EB" w:rsidRDefault="00EF69EB" w:rsidP="00EF69EB">
            <w:pPr>
              <w:jc w:val="center"/>
              <w:rPr>
                <w:rFonts w:ascii="Times New Roman" w:hAnsi="Times New Roman" w:cs="Times New Roman"/>
                <w:sz w:val="20"/>
                <w:szCs w:val="20"/>
              </w:rPr>
            </w:pPr>
            <w:r w:rsidRPr="00EF69EB">
              <w:rPr>
                <w:rFonts w:ascii="Times New Roman" w:hAnsi="Times New Roman" w:cs="Times New Roman"/>
                <w:sz w:val="20"/>
                <w:szCs w:val="20"/>
              </w:rPr>
              <w:t>09.50-1</w:t>
            </w:r>
            <w:r>
              <w:rPr>
                <w:rFonts w:ascii="Times New Roman" w:hAnsi="Times New Roman" w:cs="Times New Roman"/>
                <w:sz w:val="20"/>
                <w:szCs w:val="20"/>
              </w:rPr>
              <w:t>0</w:t>
            </w:r>
            <w:r w:rsidRPr="00EF69EB">
              <w:rPr>
                <w:rFonts w:ascii="Times New Roman" w:hAnsi="Times New Roman" w:cs="Times New Roman"/>
                <w:sz w:val="20"/>
                <w:szCs w:val="20"/>
              </w:rPr>
              <w:t>.</w:t>
            </w:r>
            <w:r>
              <w:rPr>
                <w:rFonts w:ascii="Times New Roman" w:hAnsi="Times New Roman" w:cs="Times New Roman"/>
                <w:sz w:val="20"/>
                <w:szCs w:val="20"/>
              </w:rPr>
              <w:t>0</w:t>
            </w:r>
            <w:r w:rsidRPr="00EF69EB">
              <w:rPr>
                <w:rFonts w:ascii="Times New Roman" w:hAnsi="Times New Roman" w:cs="Times New Roman"/>
                <w:sz w:val="20"/>
                <w:szCs w:val="20"/>
              </w:rPr>
              <w:t>0</w:t>
            </w:r>
          </w:p>
        </w:tc>
        <w:tc>
          <w:tcPr>
            <w:tcW w:w="13892" w:type="dxa"/>
            <w:gridSpan w:val="5"/>
          </w:tcPr>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1. Самообслуживание______________________________________________________________________________</w:t>
            </w:r>
          </w:p>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2. Прогулка №______________ Наблюдение (за окружающим)</w:t>
            </w:r>
          </w:p>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3. Художественное слово__________________________________________________________________________________________</w:t>
            </w:r>
          </w:p>
        </w:tc>
      </w:tr>
      <w:tr w:rsidR="00EF69EB" w:rsidRPr="00EF69EB" w:rsidTr="00A4761B">
        <w:trPr>
          <w:trHeight w:val="854"/>
        </w:trPr>
        <w:tc>
          <w:tcPr>
            <w:tcW w:w="1843" w:type="dxa"/>
          </w:tcPr>
          <w:p w:rsidR="00EF69EB" w:rsidRPr="00EF69EB" w:rsidRDefault="00EF69EB" w:rsidP="00A4761B">
            <w:pPr>
              <w:jc w:val="center"/>
              <w:rPr>
                <w:rFonts w:ascii="Times New Roman" w:hAnsi="Times New Roman" w:cs="Times New Roman"/>
                <w:sz w:val="20"/>
                <w:szCs w:val="20"/>
              </w:rPr>
            </w:pPr>
            <w:r w:rsidRPr="00EF69EB">
              <w:rPr>
                <w:rFonts w:ascii="Times New Roman" w:hAnsi="Times New Roman" w:cs="Times New Roman"/>
                <w:sz w:val="20"/>
                <w:szCs w:val="20"/>
              </w:rPr>
              <w:t>Возвращение с прогулки</w:t>
            </w:r>
          </w:p>
          <w:p w:rsidR="00EF69EB" w:rsidRPr="00EF69EB" w:rsidRDefault="00EF69EB" w:rsidP="00A4761B">
            <w:pPr>
              <w:jc w:val="center"/>
              <w:rPr>
                <w:rFonts w:ascii="Times New Roman" w:hAnsi="Times New Roman" w:cs="Times New Roman"/>
                <w:sz w:val="20"/>
                <w:szCs w:val="20"/>
              </w:rPr>
            </w:pPr>
            <w:r w:rsidRPr="00EF69EB">
              <w:rPr>
                <w:rFonts w:ascii="Times New Roman" w:hAnsi="Times New Roman" w:cs="Times New Roman"/>
                <w:sz w:val="20"/>
                <w:szCs w:val="20"/>
              </w:rPr>
              <w:t>11.10 – 11.30</w:t>
            </w:r>
          </w:p>
        </w:tc>
        <w:tc>
          <w:tcPr>
            <w:tcW w:w="2265" w:type="dxa"/>
          </w:tcPr>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 xml:space="preserve">Подготовка к обеду. Обед </w:t>
            </w:r>
          </w:p>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11.30 – 11.50</w:t>
            </w:r>
          </w:p>
        </w:tc>
        <w:tc>
          <w:tcPr>
            <w:tcW w:w="1995" w:type="dxa"/>
            <w:gridSpan w:val="2"/>
          </w:tcPr>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Подготовка ко сну</w:t>
            </w:r>
          </w:p>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11.50-12.00</w:t>
            </w:r>
          </w:p>
        </w:tc>
        <w:tc>
          <w:tcPr>
            <w:tcW w:w="9632" w:type="dxa"/>
            <w:gridSpan w:val="2"/>
          </w:tcPr>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Воспитание культурно-гигиенических навыков ______________________________________________________________________________</w:t>
            </w:r>
          </w:p>
          <w:p w:rsidR="00EF69EB" w:rsidRPr="00EF69EB" w:rsidRDefault="00EF69EB" w:rsidP="00A4761B">
            <w:pPr>
              <w:rPr>
                <w:rFonts w:ascii="Times New Roman" w:hAnsi="Times New Roman" w:cs="Times New Roman"/>
                <w:sz w:val="20"/>
                <w:szCs w:val="20"/>
              </w:rPr>
            </w:pPr>
          </w:p>
        </w:tc>
      </w:tr>
      <w:tr w:rsidR="00EF69EB" w:rsidRPr="00EF69EB" w:rsidTr="00A4761B">
        <w:tc>
          <w:tcPr>
            <w:tcW w:w="1843" w:type="dxa"/>
          </w:tcPr>
          <w:p w:rsidR="00EF69EB" w:rsidRPr="00EF69EB" w:rsidRDefault="00EF69EB" w:rsidP="00A4761B">
            <w:pPr>
              <w:jc w:val="center"/>
              <w:rPr>
                <w:rFonts w:ascii="Times New Roman" w:hAnsi="Times New Roman" w:cs="Times New Roman"/>
                <w:sz w:val="20"/>
                <w:szCs w:val="20"/>
              </w:rPr>
            </w:pPr>
            <w:r w:rsidRPr="00EF69EB">
              <w:rPr>
                <w:rFonts w:ascii="Times New Roman" w:hAnsi="Times New Roman" w:cs="Times New Roman"/>
                <w:sz w:val="20"/>
                <w:szCs w:val="20"/>
              </w:rPr>
              <w:t xml:space="preserve">Сон </w:t>
            </w:r>
          </w:p>
        </w:tc>
        <w:tc>
          <w:tcPr>
            <w:tcW w:w="4253" w:type="dxa"/>
            <w:gridSpan w:val="2"/>
          </w:tcPr>
          <w:p w:rsidR="00EF69EB" w:rsidRPr="00EF69EB" w:rsidRDefault="00EF69EB" w:rsidP="00A4761B">
            <w:pPr>
              <w:jc w:val="center"/>
              <w:rPr>
                <w:rFonts w:ascii="Times New Roman" w:hAnsi="Times New Roman" w:cs="Times New Roman"/>
                <w:sz w:val="20"/>
                <w:szCs w:val="20"/>
              </w:rPr>
            </w:pPr>
            <w:r w:rsidRPr="00EF69EB">
              <w:rPr>
                <w:rFonts w:ascii="Times New Roman" w:hAnsi="Times New Roman" w:cs="Times New Roman"/>
                <w:sz w:val="20"/>
                <w:szCs w:val="20"/>
              </w:rPr>
              <w:t>12.00 – 15.00</w:t>
            </w:r>
          </w:p>
        </w:tc>
        <w:tc>
          <w:tcPr>
            <w:tcW w:w="9639" w:type="dxa"/>
            <w:gridSpan w:val="3"/>
          </w:tcPr>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3 часа</w:t>
            </w:r>
          </w:p>
        </w:tc>
      </w:tr>
      <w:tr w:rsidR="00EF69EB" w:rsidRPr="00EF69EB" w:rsidTr="00A4761B">
        <w:trPr>
          <w:trHeight w:val="630"/>
        </w:trPr>
        <w:tc>
          <w:tcPr>
            <w:tcW w:w="1843" w:type="dxa"/>
          </w:tcPr>
          <w:p w:rsidR="00EF69EB" w:rsidRPr="00EF69EB" w:rsidRDefault="00EF69EB" w:rsidP="00A4761B">
            <w:pPr>
              <w:jc w:val="center"/>
              <w:rPr>
                <w:rFonts w:ascii="Times New Roman" w:hAnsi="Times New Roman" w:cs="Times New Roman"/>
                <w:sz w:val="20"/>
                <w:szCs w:val="20"/>
              </w:rPr>
            </w:pPr>
            <w:r w:rsidRPr="00EF69EB">
              <w:rPr>
                <w:rFonts w:ascii="Times New Roman" w:hAnsi="Times New Roman" w:cs="Times New Roman"/>
                <w:sz w:val="20"/>
                <w:szCs w:val="20"/>
              </w:rPr>
              <w:t>Подъем</w:t>
            </w:r>
          </w:p>
          <w:p w:rsidR="00EF69EB" w:rsidRPr="00EF69EB" w:rsidRDefault="00EF69EB" w:rsidP="00A4761B">
            <w:pPr>
              <w:jc w:val="center"/>
              <w:rPr>
                <w:rFonts w:ascii="Times New Roman" w:hAnsi="Times New Roman" w:cs="Times New Roman"/>
                <w:sz w:val="20"/>
                <w:szCs w:val="20"/>
              </w:rPr>
            </w:pPr>
            <w:r w:rsidRPr="00EF69EB">
              <w:rPr>
                <w:rFonts w:ascii="Times New Roman" w:hAnsi="Times New Roman" w:cs="Times New Roman"/>
                <w:sz w:val="20"/>
                <w:szCs w:val="20"/>
              </w:rPr>
              <w:t>15.00 – 15.20</w:t>
            </w:r>
          </w:p>
        </w:tc>
        <w:tc>
          <w:tcPr>
            <w:tcW w:w="4260" w:type="dxa"/>
            <w:gridSpan w:val="3"/>
          </w:tcPr>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Бодрящая гимнастика №________</w:t>
            </w:r>
          </w:p>
          <w:p w:rsidR="00EF69EB" w:rsidRPr="00EF69EB" w:rsidRDefault="00EF69EB" w:rsidP="00A4761B">
            <w:pPr>
              <w:jc w:val="center"/>
              <w:rPr>
                <w:rFonts w:ascii="Times New Roman" w:hAnsi="Times New Roman" w:cs="Times New Roman"/>
                <w:sz w:val="20"/>
                <w:szCs w:val="20"/>
              </w:rPr>
            </w:pPr>
          </w:p>
        </w:tc>
        <w:tc>
          <w:tcPr>
            <w:tcW w:w="4184" w:type="dxa"/>
          </w:tcPr>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Подготовка к полднику, полдник</w:t>
            </w:r>
          </w:p>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15.20 – 15.45</w:t>
            </w:r>
          </w:p>
        </w:tc>
        <w:tc>
          <w:tcPr>
            <w:tcW w:w="5448" w:type="dxa"/>
          </w:tcPr>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КГН_________________________________</w:t>
            </w:r>
          </w:p>
          <w:p w:rsidR="00EF69EB" w:rsidRPr="00EF69EB" w:rsidRDefault="00EF69EB" w:rsidP="00A4761B">
            <w:pPr>
              <w:jc w:val="center"/>
              <w:rPr>
                <w:rFonts w:ascii="Times New Roman" w:hAnsi="Times New Roman" w:cs="Times New Roman"/>
                <w:sz w:val="20"/>
                <w:szCs w:val="20"/>
              </w:rPr>
            </w:pPr>
          </w:p>
        </w:tc>
      </w:tr>
      <w:tr w:rsidR="00EF69EB" w:rsidRPr="00EF69EB" w:rsidTr="00A4761B">
        <w:tc>
          <w:tcPr>
            <w:tcW w:w="1843" w:type="dxa"/>
          </w:tcPr>
          <w:p w:rsidR="00EF69EB" w:rsidRDefault="00EF69EB" w:rsidP="00A4761B">
            <w:pPr>
              <w:jc w:val="center"/>
              <w:rPr>
                <w:rFonts w:ascii="Times New Roman" w:hAnsi="Times New Roman" w:cs="Times New Roman"/>
                <w:sz w:val="20"/>
                <w:szCs w:val="20"/>
              </w:rPr>
            </w:pPr>
            <w:r>
              <w:rPr>
                <w:rFonts w:ascii="Times New Roman" w:hAnsi="Times New Roman" w:cs="Times New Roman"/>
                <w:sz w:val="20"/>
                <w:szCs w:val="20"/>
              </w:rPr>
              <w:t>Вечерний круг</w:t>
            </w:r>
          </w:p>
          <w:p w:rsidR="00EF69EB" w:rsidRPr="00EF69EB" w:rsidRDefault="00EF69EB" w:rsidP="00EF69EB">
            <w:pPr>
              <w:jc w:val="center"/>
              <w:rPr>
                <w:rFonts w:ascii="Times New Roman" w:hAnsi="Times New Roman" w:cs="Times New Roman"/>
                <w:sz w:val="20"/>
                <w:szCs w:val="20"/>
              </w:rPr>
            </w:pPr>
            <w:r w:rsidRPr="00EF69EB">
              <w:rPr>
                <w:rFonts w:ascii="Times New Roman" w:hAnsi="Times New Roman" w:cs="Times New Roman"/>
                <w:sz w:val="20"/>
                <w:szCs w:val="20"/>
              </w:rPr>
              <w:t>15.</w:t>
            </w:r>
            <w:r>
              <w:rPr>
                <w:rFonts w:ascii="Times New Roman" w:hAnsi="Times New Roman" w:cs="Times New Roman"/>
                <w:sz w:val="20"/>
                <w:szCs w:val="20"/>
              </w:rPr>
              <w:t>45</w:t>
            </w:r>
            <w:r w:rsidRPr="00EF69EB">
              <w:rPr>
                <w:rFonts w:ascii="Times New Roman" w:hAnsi="Times New Roman" w:cs="Times New Roman"/>
                <w:sz w:val="20"/>
                <w:szCs w:val="20"/>
              </w:rPr>
              <w:t xml:space="preserve"> – 16.</w:t>
            </w:r>
            <w:r>
              <w:rPr>
                <w:rFonts w:ascii="Times New Roman" w:hAnsi="Times New Roman" w:cs="Times New Roman"/>
                <w:sz w:val="20"/>
                <w:szCs w:val="20"/>
              </w:rPr>
              <w:t>1</w:t>
            </w:r>
            <w:r w:rsidRPr="00EF69EB">
              <w:rPr>
                <w:rFonts w:ascii="Times New Roman" w:hAnsi="Times New Roman" w:cs="Times New Roman"/>
                <w:sz w:val="20"/>
                <w:szCs w:val="20"/>
              </w:rPr>
              <w:t>0</w:t>
            </w:r>
          </w:p>
        </w:tc>
        <w:tc>
          <w:tcPr>
            <w:tcW w:w="4253" w:type="dxa"/>
            <w:gridSpan w:val="2"/>
          </w:tcPr>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1. Чтение потешек_________________</w:t>
            </w:r>
          </w:p>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_________________________________</w:t>
            </w:r>
          </w:p>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2. Сюжетно-ролевая игра___________</w:t>
            </w:r>
          </w:p>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_________________________________</w:t>
            </w:r>
          </w:p>
        </w:tc>
        <w:tc>
          <w:tcPr>
            <w:tcW w:w="4191" w:type="dxa"/>
            <w:gridSpan w:val="2"/>
          </w:tcPr>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________________________________________________________________________________________________________________</w:t>
            </w:r>
          </w:p>
          <w:p w:rsidR="00EF69EB" w:rsidRPr="00EF69EB" w:rsidRDefault="00EF69EB" w:rsidP="00A4761B">
            <w:pPr>
              <w:rPr>
                <w:rFonts w:ascii="Times New Roman" w:hAnsi="Times New Roman" w:cs="Times New Roman"/>
                <w:sz w:val="20"/>
                <w:szCs w:val="20"/>
              </w:rPr>
            </w:pPr>
          </w:p>
        </w:tc>
        <w:tc>
          <w:tcPr>
            <w:tcW w:w="5448" w:type="dxa"/>
          </w:tcPr>
          <w:p w:rsidR="00EF69EB" w:rsidRPr="00EF69EB" w:rsidRDefault="00EF69EB" w:rsidP="00EF69EB">
            <w:pPr>
              <w:pStyle w:val="a4"/>
              <w:numPr>
                <w:ilvl w:val="0"/>
                <w:numId w:val="51"/>
              </w:numPr>
              <w:rPr>
                <w:rFonts w:ascii="Times New Roman" w:hAnsi="Times New Roman" w:cs="Times New Roman"/>
                <w:sz w:val="20"/>
                <w:szCs w:val="20"/>
              </w:rPr>
            </w:pPr>
            <w:r w:rsidRPr="00EF69EB">
              <w:rPr>
                <w:rFonts w:ascii="Times New Roman" w:hAnsi="Times New Roman" w:cs="Times New Roman"/>
                <w:sz w:val="20"/>
                <w:szCs w:val="20"/>
              </w:rPr>
              <w:t>Развитие мелкой моторики__________________</w:t>
            </w:r>
          </w:p>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_______________________________________________________________________________________________________________</w:t>
            </w:r>
          </w:p>
        </w:tc>
      </w:tr>
      <w:tr w:rsidR="00EF69EB" w:rsidRPr="00EF69EB" w:rsidTr="00A4761B">
        <w:tc>
          <w:tcPr>
            <w:tcW w:w="1843" w:type="dxa"/>
          </w:tcPr>
          <w:p w:rsidR="00EF69EB" w:rsidRPr="00EF69EB" w:rsidRDefault="00EF69EB" w:rsidP="00A4761B">
            <w:pPr>
              <w:jc w:val="center"/>
              <w:rPr>
                <w:rFonts w:ascii="Times New Roman" w:hAnsi="Times New Roman" w:cs="Times New Roman"/>
                <w:sz w:val="20"/>
                <w:szCs w:val="20"/>
              </w:rPr>
            </w:pPr>
            <w:r w:rsidRPr="00EF69EB">
              <w:rPr>
                <w:rFonts w:ascii="Times New Roman" w:hAnsi="Times New Roman" w:cs="Times New Roman"/>
                <w:sz w:val="20"/>
                <w:szCs w:val="20"/>
              </w:rPr>
              <w:t>Подготовка к ужину, ужин</w:t>
            </w:r>
          </w:p>
          <w:p w:rsidR="00EF69EB" w:rsidRPr="00EF69EB" w:rsidRDefault="00EF69EB" w:rsidP="00A4761B">
            <w:pPr>
              <w:jc w:val="center"/>
              <w:rPr>
                <w:rFonts w:ascii="Times New Roman" w:hAnsi="Times New Roman" w:cs="Times New Roman"/>
                <w:sz w:val="20"/>
                <w:szCs w:val="20"/>
              </w:rPr>
            </w:pPr>
            <w:r w:rsidRPr="00EF69EB">
              <w:rPr>
                <w:rFonts w:ascii="Times New Roman" w:hAnsi="Times New Roman" w:cs="Times New Roman"/>
                <w:sz w:val="20"/>
                <w:szCs w:val="20"/>
              </w:rPr>
              <w:t>16.10– 16.30</w:t>
            </w:r>
          </w:p>
        </w:tc>
        <w:tc>
          <w:tcPr>
            <w:tcW w:w="13892" w:type="dxa"/>
            <w:gridSpan w:val="5"/>
          </w:tcPr>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1. Трудовые поручения_____________________________________________________________________________</w:t>
            </w:r>
          </w:p>
          <w:p w:rsidR="00EF69EB" w:rsidRPr="00EF69EB" w:rsidRDefault="00EF69EB" w:rsidP="00A4761B">
            <w:pPr>
              <w:jc w:val="center"/>
              <w:rPr>
                <w:rFonts w:ascii="Times New Roman" w:hAnsi="Times New Roman" w:cs="Times New Roman"/>
                <w:sz w:val="20"/>
                <w:szCs w:val="20"/>
              </w:rPr>
            </w:pPr>
          </w:p>
          <w:p w:rsidR="00EF69EB" w:rsidRPr="00EF69EB" w:rsidRDefault="00EF69EB" w:rsidP="00A4761B">
            <w:pPr>
              <w:jc w:val="center"/>
              <w:rPr>
                <w:rFonts w:ascii="Times New Roman" w:hAnsi="Times New Roman" w:cs="Times New Roman"/>
                <w:sz w:val="20"/>
                <w:szCs w:val="20"/>
              </w:rPr>
            </w:pPr>
          </w:p>
        </w:tc>
      </w:tr>
      <w:tr w:rsidR="00EF69EB" w:rsidRPr="00EF69EB" w:rsidTr="00A4761B">
        <w:tc>
          <w:tcPr>
            <w:tcW w:w="1843" w:type="dxa"/>
          </w:tcPr>
          <w:p w:rsidR="00EF69EB" w:rsidRPr="00EF69EB" w:rsidRDefault="00EF69EB" w:rsidP="00A4761B">
            <w:pPr>
              <w:jc w:val="center"/>
              <w:rPr>
                <w:rFonts w:ascii="Times New Roman" w:hAnsi="Times New Roman" w:cs="Times New Roman"/>
                <w:sz w:val="20"/>
                <w:szCs w:val="20"/>
              </w:rPr>
            </w:pPr>
          </w:p>
          <w:p w:rsidR="00EF69EB" w:rsidRPr="00EF69EB" w:rsidRDefault="00EF69EB" w:rsidP="00A4761B">
            <w:pPr>
              <w:jc w:val="center"/>
              <w:rPr>
                <w:rFonts w:ascii="Times New Roman" w:hAnsi="Times New Roman" w:cs="Times New Roman"/>
                <w:sz w:val="20"/>
                <w:szCs w:val="20"/>
              </w:rPr>
            </w:pPr>
            <w:r w:rsidRPr="00EF69EB">
              <w:rPr>
                <w:rFonts w:ascii="Times New Roman" w:hAnsi="Times New Roman" w:cs="Times New Roman"/>
                <w:sz w:val="20"/>
                <w:szCs w:val="20"/>
              </w:rPr>
              <w:t>16.30 – 17.00</w:t>
            </w:r>
          </w:p>
        </w:tc>
        <w:tc>
          <w:tcPr>
            <w:tcW w:w="4253" w:type="dxa"/>
            <w:gridSpan w:val="2"/>
          </w:tcPr>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1. Сюжетно-ролевая игра___________</w:t>
            </w:r>
          </w:p>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__________________________________________________________________2. Предварительная работа:__________________________________________________________________</w:t>
            </w:r>
          </w:p>
        </w:tc>
        <w:tc>
          <w:tcPr>
            <w:tcW w:w="4191" w:type="dxa"/>
            <w:gridSpan w:val="2"/>
          </w:tcPr>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________________________________________________________________________________________________________________</w:t>
            </w:r>
          </w:p>
        </w:tc>
        <w:tc>
          <w:tcPr>
            <w:tcW w:w="5448" w:type="dxa"/>
          </w:tcPr>
          <w:p w:rsidR="00EF69EB" w:rsidRPr="00EF69EB" w:rsidRDefault="00EF69EB" w:rsidP="00A4761B">
            <w:pPr>
              <w:tabs>
                <w:tab w:val="left" w:pos="1395"/>
              </w:tabs>
              <w:jc w:val="center"/>
              <w:rPr>
                <w:rFonts w:ascii="Times New Roman" w:hAnsi="Times New Roman" w:cs="Times New Roman"/>
                <w:sz w:val="20"/>
                <w:szCs w:val="20"/>
              </w:rPr>
            </w:pPr>
            <w:r w:rsidRPr="00EF69EB">
              <w:rPr>
                <w:rFonts w:ascii="Times New Roman" w:hAnsi="Times New Roman" w:cs="Times New Roman"/>
                <w:sz w:val="20"/>
                <w:szCs w:val="20"/>
              </w:rPr>
              <w:t>____________________________________________________________________________________________________________________________________________________</w:t>
            </w:r>
          </w:p>
        </w:tc>
      </w:tr>
      <w:tr w:rsidR="00EF69EB" w:rsidRPr="00EF69EB" w:rsidTr="00A4761B">
        <w:tc>
          <w:tcPr>
            <w:tcW w:w="1843" w:type="dxa"/>
          </w:tcPr>
          <w:p w:rsidR="00EF69EB" w:rsidRPr="00EF69EB" w:rsidRDefault="00EF69EB" w:rsidP="00A4761B">
            <w:pPr>
              <w:jc w:val="center"/>
              <w:rPr>
                <w:rFonts w:ascii="Times New Roman" w:hAnsi="Times New Roman" w:cs="Times New Roman"/>
                <w:sz w:val="20"/>
                <w:szCs w:val="20"/>
              </w:rPr>
            </w:pPr>
            <w:r w:rsidRPr="00EF69EB">
              <w:rPr>
                <w:rFonts w:ascii="Times New Roman" w:hAnsi="Times New Roman" w:cs="Times New Roman"/>
                <w:sz w:val="20"/>
                <w:szCs w:val="20"/>
              </w:rPr>
              <w:t>Подготовка к прогулке, прогулка</w:t>
            </w:r>
          </w:p>
          <w:p w:rsidR="00EF69EB" w:rsidRPr="00EF69EB" w:rsidRDefault="00EF69EB" w:rsidP="00A4761B">
            <w:pPr>
              <w:jc w:val="center"/>
              <w:rPr>
                <w:rFonts w:ascii="Times New Roman" w:hAnsi="Times New Roman" w:cs="Times New Roman"/>
                <w:sz w:val="20"/>
                <w:szCs w:val="20"/>
              </w:rPr>
            </w:pPr>
            <w:r w:rsidRPr="00EF69EB">
              <w:rPr>
                <w:rFonts w:ascii="Times New Roman" w:hAnsi="Times New Roman" w:cs="Times New Roman"/>
                <w:sz w:val="20"/>
                <w:szCs w:val="20"/>
              </w:rPr>
              <w:t>17.00 – 19.00</w:t>
            </w:r>
          </w:p>
        </w:tc>
        <w:tc>
          <w:tcPr>
            <w:tcW w:w="13892" w:type="dxa"/>
            <w:gridSpan w:val="5"/>
          </w:tcPr>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1. Наблюдение____________________________________________________________________________________________________</w:t>
            </w:r>
          </w:p>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2. П/и____________________________________________________________________________________________________________</w:t>
            </w:r>
          </w:p>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3. Инд. работа_____________________________________________________________________________________________________</w:t>
            </w:r>
          </w:p>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4. Самостоятельная игровая деятельность______________________________________________________________________________</w:t>
            </w:r>
          </w:p>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_________________________________________________________________________________________________________________</w:t>
            </w:r>
          </w:p>
          <w:p w:rsidR="00EF69EB" w:rsidRPr="00EF69EB" w:rsidRDefault="00EF69EB" w:rsidP="00A4761B">
            <w:pPr>
              <w:rPr>
                <w:rFonts w:ascii="Times New Roman" w:hAnsi="Times New Roman" w:cs="Times New Roman"/>
                <w:sz w:val="20"/>
                <w:szCs w:val="20"/>
              </w:rPr>
            </w:pPr>
          </w:p>
        </w:tc>
      </w:tr>
      <w:tr w:rsidR="00EF69EB" w:rsidRPr="00EF69EB" w:rsidTr="00A4761B">
        <w:tc>
          <w:tcPr>
            <w:tcW w:w="1843" w:type="dxa"/>
          </w:tcPr>
          <w:p w:rsidR="00EF69EB" w:rsidRPr="00EF69EB" w:rsidRDefault="00EF69EB" w:rsidP="00A4761B">
            <w:pPr>
              <w:rPr>
                <w:rFonts w:ascii="Times New Roman" w:hAnsi="Times New Roman" w:cs="Times New Roman"/>
                <w:sz w:val="20"/>
                <w:szCs w:val="20"/>
              </w:rPr>
            </w:pPr>
            <w:r w:rsidRPr="00EF69EB">
              <w:rPr>
                <w:rFonts w:ascii="Times New Roman" w:hAnsi="Times New Roman" w:cs="Times New Roman"/>
                <w:sz w:val="20"/>
                <w:szCs w:val="20"/>
              </w:rPr>
              <w:t xml:space="preserve">Уход домой </w:t>
            </w:r>
          </w:p>
        </w:tc>
        <w:tc>
          <w:tcPr>
            <w:tcW w:w="4253" w:type="dxa"/>
            <w:gridSpan w:val="2"/>
          </w:tcPr>
          <w:p w:rsidR="00EF69EB" w:rsidRPr="00EF69EB" w:rsidRDefault="00EF69EB" w:rsidP="00A4761B">
            <w:pPr>
              <w:jc w:val="center"/>
              <w:rPr>
                <w:rFonts w:ascii="Times New Roman" w:hAnsi="Times New Roman" w:cs="Times New Roman"/>
                <w:sz w:val="20"/>
                <w:szCs w:val="20"/>
              </w:rPr>
            </w:pPr>
            <w:r w:rsidRPr="00EF69EB">
              <w:rPr>
                <w:rFonts w:ascii="Times New Roman" w:hAnsi="Times New Roman" w:cs="Times New Roman"/>
                <w:sz w:val="20"/>
                <w:szCs w:val="20"/>
              </w:rPr>
              <w:t>19.00</w:t>
            </w:r>
          </w:p>
        </w:tc>
        <w:tc>
          <w:tcPr>
            <w:tcW w:w="4191" w:type="dxa"/>
            <w:gridSpan w:val="2"/>
          </w:tcPr>
          <w:p w:rsidR="00EF69EB" w:rsidRPr="00EF69EB" w:rsidRDefault="00EF69EB" w:rsidP="00A4761B">
            <w:pPr>
              <w:jc w:val="center"/>
              <w:rPr>
                <w:rFonts w:ascii="Times New Roman" w:hAnsi="Times New Roman" w:cs="Times New Roman"/>
                <w:sz w:val="20"/>
                <w:szCs w:val="20"/>
              </w:rPr>
            </w:pPr>
          </w:p>
        </w:tc>
        <w:tc>
          <w:tcPr>
            <w:tcW w:w="5448" w:type="dxa"/>
          </w:tcPr>
          <w:p w:rsidR="00EF69EB" w:rsidRPr="00EF69EB" w:rsidRDefault="00EF69EB" w:rsidP="00A4761B">
            <w:pPr>
              <w:jc w:val="center"/>
              <w:rPr>
                <w:rFonts w:ascii="Times New Roman" w:hAnsi="Times New Roman" w:cs="Times New Roman"/>
                <w:sz w:val="20"/>
                <w:szCs w:val="20"/>
              </w:rPr>
            </w:pPr>
          </w:p>
        </w:tc>
      </w:tr>
    </w:tbl>
    <w:p w:rsidR="007B66BE" w:rsidRPr="006F150F" w:rsidRDefault="007B66BE" w:rsidP="006F150F">
      <w:pPr>
        <w:pStyle w:val="a3"/>
        <w:spacing w:line="276" w:lineRule="auto"/>
        <w:jc w:val="center"/>
        <w:rPr>
          <w:rFonts w:ascii="Times New Roman" w:hAnsi="Times New Roman" w:cs="Times New Roman"/>
          <w:b/>
          <w:sz w:val="24"/>
          <w:szCs w:val="24"/>
        </w:rPr>
      </w:pPr>
    </w:p>
    <w:p w:rsidR="00EF69EB" w:rsidRDefault="00EF69EB" w:rsidP="006F150F">
      <w:pPr>
        <w:pStyle w:val="a3"/>
        <w:spacing w:line="276" w:lineRule="auto"/>
        <w:jc w:val="center"/>
        <w:rPr>
          <w:rFonts w:ascii="Times New Roman" w:hAnsi="Times New Roman" w:cs="Times New Roman"/>
          <w:b/>
          <w:sz w:val="24"/>
          <w:szCs w:val="24"/>
        </w:rPr>
      </w:pPr>
    </w:p>
    <w:p w:rsidR="00EF69EB" w:rsidRDefault="00EF69EB" w:rsidP="006F150F">
      <w:pPr>
        <w:pStyle w:val="a3"/>
        <w:spacing w:line="276" w:lineRule="auto"/>
        <w:jc w:val="center"/>
        <w:rPr>
          <w:rFonts w:ascii="Times New Roman" w:hAnsi="Times New Roman" w:cs="Times New Roman"/>
          <w:b/>
          <w:sz w:val="24"/>
          <w:szCs w:val="24"/>
        </w:rPr>
      </w:pPr>
    </w:p>
    <w:p w:rsidR="009A4184" w:rsidRDefault="009A4184" w:rsidP="006F150F">
      <w:pPr>
        <w:pStyle w:val="a3"/>
        <w:spacing w:line="276" w:lineRule="auto"/>
        <w:jc w:val="center"/>
        <w:rPr>
          <w:rFonts w:ascii="Times New Roman" w:hAnsi="Times New Roman" w:cs="Times New Roman"/>
          <w:b/>
          <w:sz w:val="24"/>
          <w:szCs w:val="24"/>
        </w:rPr>
        <w:sectPr w:rsidR="009A4184" w:rsidSect="00EF69EB">
          <w:pgSz w:w="16838" w:h="11906" w:orient="landscape"/>
          <w:pgMar w:top="709" w:right="426" w:bottom="426" w:left="1134" w:header="708" w:footer="708" w:gutter="0"/>
          <w:cols w:space="708"/>
          <w:docGrid w:linePitch="360"/>
        </w:sectPr>
      </w:pPr>
    </w:p>
    <w:p w:rsidR="00EF69EB" w:rsidRDefault="00EF69EB" w:rsidP="006F150F">
      <w:pPr>
        <w:pStyle w:val="a3"/>
        <w:spacing w:line="276" w:lineRule="auto"/>
        <w:jc w:val="center"/>
        <w:rPr>
          <w:rFonts w:ascii="Times New Roman" w:hAnsi="Times New Roman" w:cs="Times New Roman"/>
          <w:b/>
          <w:sz w:val="24"/>
          <w:szCs w:val="24"/>
        </w:rPr>
      </w:pPr>
    </w:p>
    <w:p w:rsidR="00135BC1" w:rsidRPr="006F150F" w:rsidRDefault="00115A45" w:rsidP="006F150F">
      <w:pPr>
        <w:pStyle w:val="a3"/>
        <w:spacing w:line="276" w:lineRule="auto"/>
        <w:jc w:val="center"/>
        <w:rPr>
          <w:rFonts w:ascii="Times New Roman" w:hAnsi="Times New Roman" w:cs="Times New Roman"/>
          <w:b/>
          <w:sz w:val="24"/>
          <w:szCs w:val="24"/>
        </w:rPr>
      </w:pPr>
      <w:r w:rsidRPr="006F150F">
        <w:rPr>
          <w:rFonts w:ascii="Times New Roman" w:hAnsi="Times New Roman" w:cs="Times New Roman"/>
          <w:b/>
          <w:sz w:val="24"/>
          <w:szCs w:val="24"/>
        </w:rPr>
        <w:t>3.10.</w:t>
      </w:r>
      <w:r w:rsidR="001E4F9A" w:rsidRPr="006F150F">
        <w:rPr>
          <w:rFonts w:ascii="Times New Roman" w:hAnsi="Times New Roman" w:cs="Times New Roman"/>
          <w:b/>
          <w:sz w:val="24"/>
          <w:szCs w:val="24"/>
        </w:rPr>
        <w:t xml:space="preserve"> Учебно-методический комплект к Программе</w:t>
      </w:r>
    </w:p>
    <w:p w:rsidR="00135BC1" w:rsidRPr="006F150F" w:rsidRDefault="00C31B4C" w:rsidP="006F150F">
      <w:pPr>
        <w:pStyle w:val="a3"/>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t xml:space="preserve"> </w:t>
      </w:r>
    </w:p>
    <w:p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Сингер Э., Хаан Д. Играть, удивляться, узнавать.</w:t>
      </w:r>
    </w:p>
    <w:p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Кингстон Д., Мелхиш Э., Сирадж И. Обеспечение устойчивого совместного мышления и эмоционального благополучия детей от 2 до 5 лет. </w:t>
      </w:r>
    </w:p>
    <w:p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Титце В. и др. Оценка и развитие качества дошкольного образования. </w:t>
      </w:r>
    </w:p>
    <w:p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Краер Д. Программа основанная на ECERS. Тема недели: наш детский сад (3–5).</w:t>
      </w:r>
    </w:p>
    <w:p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Краер Д. Программа, основанная на ECERS. Методические рекомендации (3–5 лет). </w:t>
      </w:r>
    </w:p>
    <w:p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Веракса А. Н. Развитие саморегуляции у дошкольников.</w:t>
      </w:r>
    </w:p>
    <w:p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Шиян О. А. и др. Современный детский сад. Каким он должен быть. </w:t>
      </w:r>
    </w:p>
    <w:p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Борисова М. М. Малоподвижные игры и игровые упражнения: Для занятий с детьми 3–7 лет.</w:t>
      </w:r>
    </w:p>
    <w:p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Пензулаева Л. И. Оздоровительная гимнастика: комплексы упражнений для детей 3–4 лет.</w:t>
      </w:r>
    </w:p>
    <w:p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Пензулаева Л. И. Оздоровительная гимнастика: комплексы упражнений для детей 4–5 лет. </w:t>
      </w:r>
    </w:p>
    <w:p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Пензулаева Л. И. Оздоровительная гимнастика: комплексы упражнений для детей 5–6 лет.</w:t>
      </w:r>
    </w:p>
    <w:p w:rsidR="00135BC1"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Пензулаева Л. И. Оздоровительная гимнастика: комплексы упражнений для детей 6–7 лет.</w:t>
      </w:r>
    </w:p>
    <w:p w:rsidR="00AD2C2E" w:rsidRPr="006F150F" w:rsidRDefault="00AD2C2E" w:rsidP="006F150F">
      <w:pPr>
        <w:pStyle w:val="a3"/>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t>Методические пособия</w:t>
      </w:r>
    </w:p>
    <w:p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Архипова Е.Ф. Ранняя диагностика и коррекция проблем развития. Первый год жизни ребенка. </w:t>
      </w:r>
    </w:p>
    <w:p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Белая К.Ю. Формирование основ безопасности у дошкольников (3–7 лет).</w:t>
      </w:r>
    </w:p>
    <w:p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Буре Р.С. Социально-нравственное воспитание дошкольников (3–7 лет). </w:t>
      </w:r>
    </w:p>
    <w:p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Веракса А. Н. Индивидуальная психологическая диагностика ребенка 5–7 лет. </w:t>
      </w:r>
    </w:p>
    <w:p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Веракса А.Н., Гуторова Н.Ф. Практический психолог в детском саду. </w:t>
      </w:r>
    </w:p>
    <w:p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Веракса Н.Е., Веракса А.Н. Проектная деятельность дошкольников. </w:t>
      </w:r>
    </w:p>
    <w:p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Веракса Н.Е., Галимов О.Р. Познавательно-исследовательская деятельность дошкольников (4–7 лет). </w:t>
      </w:r>
    </w:p>
    <w:p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Галигузова Л.Н., Ермолова Т.В., Мещеря</w:t>
      </w:r>
      <w:r w:rsidR="00C91C3D" w:rsidRPr="006F150F">
        <w:rPr>
          <w:rFonts w:ascii="Times New Roman" w:hAnsi="Times New Roman" w:cs="Times New Roman"/>
          <w:sz w:val="24"/>
          <w:szCs w:val="24"/>
        </w:rPr>
        <w:t>кова С.Ю. и др. Диагностика пси</w:t>
      </w:r>
      <w:r w:rsidRPr="006F150F">
        <w:rPr>
          <w:rFonts w:ascii="Times New Roman" w:hAnsi="Times New Roman" w:cs="Times New Roman"/>
          <w:sz w:val="24"/>
          <w:szCs w:val="24"/>
        </w:rPr>
        <w:t>хического развития ребенка: Младенческий и ранний возраст.</w:t>
      </w:r>
    </w:p>
    <w:p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Голубева Л. Г. Гимнастика и массаж для самых маленьких.</w:t>
      </w:r>
    </w:p>
    <w:p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Губанова Н. Ф. Игровая деятельность в детском саду (2–7 лет). </w:t>
      </w:r>
    </w:p>
    <w:p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Зацепина М.Б. Культурно-досуговая деяте</w:t>
      </w:r>
      <w:r w:rsidR="00C91C3D" w:rsidRPr="006F150F">
        <w:rPr>
          <w:rFonts w:ascii="Times New Roman" w:hAnsi="Times New Roman" w:cs="Times New Roman"/>
          <w:sz w:val="24"/>
          <w:szCs w:val="24"/>
        </w:rPr>
        <w:t>льность в детском саду (готовит</w:t>
      </w:r>
      <w:r w:rsidRPr="006F150F">
        <w:rPr>
          <w:rFonts w:ascii="Times New Roman" w:hAnsi="Times New Roman" w:cs="Times New Roman"/>
          <w:sz w:val="24"/>
          <w:szCs w:val="24"/>
        </w:rPr>
        <w:t>ся к печати).</w:t>
      </w:r>
    </w:p>
    <w:p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Зацепина М. Б., Лямина Г. М., Теплюк С.</w:t>
      </w:r>
      <w:r w:rsidR="00C91C3D" w:rsidRPr="006F150F">
        <w:rPr>
          <w:rFonts w:ascii="Times New Roman" w:hAnsi="Times New Roman" w:cs="Times New Roman"/>
          <w:sz w:val="24"/>
          <w:szCs w:val="24"/>
        </w:rPr>
        <w:t xml:space="preserve"> Н. Дети раннего возраста в дет</w:t>
      </w:r>
      <w:r w:rsidRPr="006F150F">
        <w:rPr>
          <w:rFonts w:ascii="Times New Roman" w:hAnsi="Times New Roman" w:cs="Times New Roman"/>
          <w:sz w:val="24"/>
          <w:szCs w:val="24"/>
        </w:rPr>
        <w:t xml:space="preserve">ском саду. </w:t>
      </w:r>
    </w:p>
    <w:p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Зацепина М.Б. Музыкальное воспитание в </w:t>
      </w:r>
      <w:r w:rsidR="00C91C3D" w:rsidRPr="006F150F">
        <w:rPr>
          <w:rFonts w:ascii="Times New Roman" w:hAnsi="Times New Roman" w:cs="Times New Roman"/>
          <w:sz w:val="24"/>
          <w:szCs w:val="24"/>
        </w:rPr>
        <w:t>детском саду: Для работы с деть</w:t>
      </w:r>
      <w:r w:rsidRPr="006F150F">
        <w:rPr>
          <w:rFonts w:ascii="Times New Roman" w:hAnsi="Times New Roman" w:cs="Times New Roman"/>
          <w:sz w:val="24"/>
          <w:szCs w:val="24"/>
        </w:rPr>
        <w:t xml:space="preserve">ми 2–7 лет. </w:t>
      </w:r>
    </w:p>
    <w:p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Комарова И.И., Туликов А.В. Инфор</w:t>
      </w:r>
      <w:r w:rsidR="00C91C3D" w:rsidRPr="006F150F">
        <w:rPr>
          <w:rFonts w:ascii="Times New Roman" w:hAnsi="Times New Roman" w:cs="Times New Roman"/>
          <w:sz w:val="24"/>
          <w:szCs w:val="24"/>
        </w:rPr>
        <w:t>мационно-коммуникационные техно</w:t>
      </w:r>
      <w:r w:rsidRPr="006F150F">
        <w:rPr>
          <w:rFonts w:ascii="Times New Roman" w:hAnsi="Times New Roman" w:cs="Times New Roman"/>
          <w:sz w:val="24"/>
          <w:szCs w:val="24"/>
        </w:rPr>
        <w:t>логии в ДОУ.</w:t>
      </w:r>
    </w:p>
    <w:p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Комарова Т.С. Детское художественное творчество: Для работы с детьми 2–7 лет. </w:t>
      </w:r>
    </w:p>
    <w:p w:rsidR="00D050C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Комарова Т.С., Зацепина М.Б. Инте</w:t>
      </w:r>
      <w:r w:rsidR="00D050CD" w:rsidRPr="006F150F">
        <w:rPr>
          <w:rFonts w:ascii="Times New Roman" w:hAnsi="Times New Roman" w:cs="Times New Roman"/>
          <w:sz w:val="24"/>
          <w:szCs w:val="24"/>
        </w:rPr>
        <w:t>грация в воспитательно-образовательной работе детского сада.</w:t>
      </w:r>
    </w:p>
    <w:p w:rsidR="00D050C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Комарова Т.С. Развитие художественных способностей дошкольников. </w:t>
      </w:r>
    </w:p>
    <w:p w:rsidR="00D050C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Котельникова Ж. Л., Новикова С. В. Педагогический журнал дошкольной образовательной организации.</w:t>
      </w:r>
    </w:p>
    <w:p w:rsidR="00D050C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Крашенинников Е.Е., Холодова О.Л. Р</w:t>
      </w:r>
      <w:r w:rsidR="00D050CD" w:rsidRPr="006F150F">
        <w:rPr>
          <w:rFonts w:ascii="Times New Roman" w:hAnsi="Times New Roman" w:cs="Times New Roman"/>
          <w:sz w:val="24"/>
          <w:szCs w:val="24"/>
        </w:rPr>
        <w:t>азвитие познавательных способно</w:t>
      </w:r>
      <w:r w:rsidRPr="006F150F">
        <w:rPr>
          <w:rFonts w:ascii="Times New Roman" w:hAnsi="Times New Roman" w:cs="Times New Roman"/>
          <w:sz w:val="24"/>
          <w:szCs w:val="24"/>
        </w:rPr>
        <w:t xml:space="preserve">стей дошкольников (5–7 лет). </w:t>
      </w:r>
    </w:p>
    <w:p w:rsidR="00D050C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Куцакова Л.В. Трудовое воспитание в детском саду: Для занятий с детьми 3–7 лет. Партнерство дошкольной организации и семьи / Под ред. С.С. Прищепа, Т.С. Шатверян. </w:t>
      </w:r>
    </w:p>
    <w:p w:rsidR="00D050C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Педагогическая диагностика развития детей перед поступлением в школу (5–7 лет) / Под ред. Т.С. Комаровой, О.А. Соломенниковой. </w:t>
      </w:r>
    </w:p>
    <w:p w:rsidR="00135BC1"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Петрова В.И., Стульник Т.Д. Этические беседы с детьми 4–7 лет. Примерное комплексно-тематическое планирование к программе «От рождения до школы»: Младшая группа (3–4 года) / Ред.- сост. В.А. Вилюнова.</w:t>
      </w:r>
    </w:p>
    <w:p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Примерное комплексно-тематическое планирование к программе «От рождения до школы»: Средняя группа (4–5 лет) / Ред.-сост. А.А. Бывшева. Примерное комплексно-тематическое планирование к программе «От рождения до школы»: Старшая группа (5–6 лет) / Ред.- сост. А.А. Бывшева. </w:t>
      </w:r>
    </w:p>
    <w:p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Примерное комплексно-тематическое планирование к программе «От рождения до школы»: Подготовительная к школе группа (6–7 лет) /Ред.-сост. В.А. Вилюнова. </w:t>
      </w:r>
    </w:p>
    <w:p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Ребенок от рождения до года / Под ред. С. Н. Теплюк.</w:t>
      </w:r>
    </w:p>
    <w:p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Ребенок второго года жизни / Под ред. С. Н. Теплюк.</w:t>
      </w:r>
    </w:p>
    <w:p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Ребенок третьего года жизни / Под ред. С. Н. Теплюк. </w:t>
      </w:r>
    </w:p>
    <w:p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Саулина Т. Ф. Знакомим дошкольников с правилами дорожного движения (3–7 лет). </w:t>
      </w:r>
    </w:p>
    <w:p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Теплюк С. Н. Актуальные проблемы развития и воспитания детей от рождения до трех лет.</w:t>
      </w:r>
    </w:p>
    <w:p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Теплюк С. Н. Игры-занятия на прогулке с малышами. Для работы с детьми 2–4 лет. </w:t>
      </w:r>
    </w:p>
    <w:p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Чеха В.В. Сетевая форма реализации программ дошкольного образования. Вопросы и ответы. </w:t>
      </w:r>
    </w:p>
    <w:p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Шиян О.А. Развитие творческого мышления. Работаем по сказке (3–7 лет).</w:t>
      </w:r>
    </w:p>
    <w:p w:rsidR="00135BC1" w:rsidRPr="006F150F" w:rsidRDefault="00135BC1" w:rsidP="006F150F">
      <w:pPr>
        <w:tabs>
          <w:tab w:val="left" w:pos="6945"/>
        </w:tabs>
        <w:spacing w:line="276" w:lineRule="auto"/>
        <w:ind w:firstLine="567"/>
        <w:jc w:val="both"/>
        <w:rPr>
          <w:rFonts w:ascii="Times New Roman" w:hAnsi="Times New Roman" w:cs="Times New Roman"/>
          <w:sz w:val="24"/>
          <w:szCs w:val="24"/>
        </w:rPr>
      </w:pPr>
    </w:p>
    <w:p w:rsidR="00D050CD" w:rsidRPr="006F150F" w:rsidRDefault="00D050CD" w:rsidP="006F150F">
      <w:pPr>
        <w:tabs>
          <w:tab w:val="left" w:pos="6945"/>
        </w:tabs>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t>Конспекты и сценарии занятий</w:t>
      </w:r>
    </w:p>
    <w:p w:rsidR="00D050CD"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Абрамова Л. В., Слепцова И. Ф. Социально-коммуникативное развитие дошкольников. Вторая группа раннего возраста (2–3 года).</w:t>
      </w:r>
    </w:p>
    <w:p w:rsidR="00D050CD"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Абрамова Л. В., Слепцова И. Ф. Социально-коммуникативное развитие дошкольников. Младшая группа (3–4 года). </w:t>
      </w:r>
    </w:p>
    <w:p w:rsidR="00D050CD"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Абрамова Л. В., Слепцова И. Ф. Социально-коммуникативное развитие дошкольников. Средняя группа (4–5 лет). </w:t>
      </w:r>
    </w:p>
    <w:p w:rsidR="00D050CD"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Абрамова Л. В., Слепцова И. Ф. Социально-коммуникативное развитие дошкольников. Старшая группа (5–6 лет).</w:t>
      </w:r>
    </w:p>
    <w:p w:rsidR="00D050CD"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Абрамова Л. В., Слепцова И. Ф. Социально-коммуникативное развитие дошкольников. Подготовительная к школе группа (6–7 лет). </w:t>
      </w:r>
    </w:p>
    <w:p w:rsidR="00D050CD"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Гербова В.В. Развитие речи в детском саду: Вторая группа раннего возраста (2–3 года). Гербова В.В. Развитие речи в детском саду: Младшая группа (3–4 года).</w:t>
      </w:r>
    </w:p>
    <w:p w:rsidR="00D050CD"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Гербова В.В. Развитие речи в детском саду: Средняя группа (4–5 лет).</w:t>
      </w:r>
    </w:p>
    <w:p w:rsidR="00D050CD"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Гербова В.В. Развитие речи в детском саду: Старшая группа (5–6 лет). </w:t>
      </w:r>
    </w:p>
    <w:p w:rsidR="00D050CD"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Гербова В.В. Развитие речи в детском саду: Подготовительная к школе группа (6–7 лет).</w:t>
      </w:r>
    </w:p>
    <w:p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Губанова Н. Ф. Развитие игровой деятельности: Вторая группа раннего </w:t>
      </w:r>
      <w:r w:rsidR="00412298" w:rsidRPr="006F150F">
        <w:rPr>
          <w:rFonts w:ascii="Times New Roman" w:hAnsi="Times New Roman" w:cs="Times New Roman"/>
          <w:sz w:val="24"/>
          <w:szCs w:val="24"/>
        </w:rPr>
        <w:t>воз</w:t>
      </w:r>
      <w:r w:rsidRPr="006F150F">
        <w:rPr>
          <w:rFonts w:ascii="Times New Roman" w:hAnsi="Times New Roman" w:cs="Times New Roman"/>
          <w:sz w:val="24"/>
          <w:szCs w:val="24"/>
        </w:rPr>
        <w:t xml:space="preserve">раста (2–3 года). Губанова Н. Ф. Развитие игровой деятельности: Младшая группа (3–4 года). </w:t>
      </w:r>
    </w:p>
    <w:p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Губанова Н. Ф. Развитие игровой деятельности: Средняя группа (4–5 лет).</w:t>
      </w:r>
    </w:p>
    <w:p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Губанова Н. Ф. Развитие игровой деятельности: Подготовительная к школе группа (6–7 лет) (готовится к печати).</w:t>
      </w:r>
    </w:p>
    <w:p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Дыбина О. В. Ознакомление с предметным и социальным окружением: Младшая группа (3–4 года). </w:t>
      </w:r>
    </w:p>
    <w:p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Дыбина О. В. Ознакомление с предметным и социальным окружением: Средняя группа (4–5 лет). </w:t>
      </w:r>
    </w:p>
    <w:p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Дыбина О. В. Ознакомление с предметным и социальным окружением: Старшая группа (5–6 лет). </w:t>
      </w:r>
    </w:p>
    <w:p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Дыбина О. В. Ознакомление с предметн</w:t>
      </w:r>
      <w:r w:rsidR="00412298" w:rsidRPr="006F150F">
        <w:rPr>
          <w:rFonts w:ascii="Times New Roman" w:hAnsi="Times New Roman" w:cs="Times New Roman"/>
          <w:sz w:val="24"/>
          <w:szCs w:val="24"/>
        </w:rPr>
        <w:t>ым и социальным окружением: Подготовитльная</w:t>
      </w:r>
      <w:r w:rsidRPr="006F150F">
        <w:rPr>
          <w:rFonts w:ascii="Times New Roman" w:hAnsi="Times New Roman" w:cs="Times New Roman"/>
          <w:sz w:val="24"/>
          <w:szCs w:val="24"/>
        </w:rPr>
        <w:t xml:space="preserve"> к школе группа (6–7 лет).</w:t>
      </w:r>
    </w:p>
    <w:p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Зацепина М. Б., Жукова Г. Е. Музыкальное воспитание в детском саду: Младшая группа (3–4 года).</w:t>
      </w:r>
    </w:p>
    <w:p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Зацепина М.Б., Жукова Г.Е. Музыкальное </w:t>
      </w:r>
      <w:r w:rsidR="00412298" w:rsidRPr="006F150F">
        <w:rPr>
          <w:rFonts w:ascii="Times New Roman" w:hAnsi="Times New Roman" w:cs="Times New Roman"/>
          <w:sz w:val="24"/>
          <w:szCs w:val="24"/>
        </w:rPr>
        <w:t>воспитание в детском саду: Сред</w:t>
      </w:r>
      <w:r w:rsidRPr="006F150F">
        <w:rPr>
          <w:rFonts w:ascii="Times New Roman" w:hAnsi="Times New Roman" w:cs="Times New Roman"/>
          <w:sz w:val="24"/>
          <w:szCs w:val="24"/>
        </w:rPr>
        <w:t xml:space="preserve">няя группа (4–5 лет). </w:t>
      </w:r>
    </w:p>
    <w:p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Зацепина М. Б., Жукова Г. Е. Музыкальное воспитание в детском саду: Старшая группа (5–6 лет).</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Лыкова И.А.</w:t>
      </w:r>
      <w:r w:rsidR="00D050CD" w:rsidRPr="006F150F">
        <w:rPr>
          <w:rFonts w:ascii="Times New Roman" w:hAnsi="Times New Roman" w:cs="Times New Roman"/>
          <w:sz w:val="24"/>
          <w:szCs w:val="24"/>
        </w:rPr>
        <w:t xml:space="preserve"> Изобразительная деятельность в детском саду: Младшая группа (3–4 года).</w:t>
      </w:r>
      <w:r w:rsidRPr="006F150F">
        <w:rPr>
          <w:rFonts w:ascii="Times New Roman" w:hAnsi="Times New Roman" w:cs="Times New Roman"/>
          <w:sz w:val="24"/>
          <w:szCs w:val="24"/>
        </w:rPr>
        <w:t xml:space="preserve"> </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Лыкова И.А.</w:t>
      </w:r>
      <w:r w:rsidR="00D050CD" w:rsidRPr="006F150F">
        <w:rPr>
          <w:rFonts w:ascii="Times New Roman" w:hAnsi="Times New Roman" w:cs="Times New Roman"/>
          <w:sz w:val="24"/>
          <w:szCs w:val="24"/>
        </w:rPr>
        <w:t xml:space="preserve"> Изобразительная деятельность в детском саду: Средняя </w:t>
      </w:r>
      <w:r w:rsidRPr="006F150F">
        <w:rPr>
          <w:rFonts w:ascii="Times New Roman" w:hAnsi="Times New Roman" w:cs="Times New Roman"/>
          <w:sz w:val="24"/>
          <w:szCs w:val="24"/>
        </w:rPr>
        <w:t xml:space="preserve">группа (4–5 лет). </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Лыкова И.А.</w:t>
      </w:r>
      <w:r w:rsidR="00D050CD" w:rsidRPr="006F150F">
        <w:rPr>
          <w:rFonts w:ascii="Times New Roman" w:hAnsi="Times New Roman" w:cs="Times New Roman"/>
          <w:sz w:val="24"/>
          <w:szCs w:val="24"/>
        </w:rPr>
        <w:t xml:space="preserve"> Изобразительная деятельность в детском саду: Старшая </w:t>
      </w:r>
      <w:r w:rsidRPr="006F150F">
        <w:rPr>
          <w:rFonts w:ascii="Times New Roman" w:hAnsi="Times New Roman" w:cs="Times New Roman"/>
          <w:sz w:val="24"/>
          <w:szCs w:val="24"/>
        </w:rPr>
        <w:t xml:space="preserve">группа (5–6 лет). </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lastRenderedPageBreak/>
        <w:t>Лыкова И.А.</w:t>
      </w:r>
      <w:r w:rsidR="00D050CD" w:rsidRPr="006F150F">
        <w:rPr>
          <w:rFonts w:ascii="Times New Roman" w:hAnsi="Times New Roman" w:cs="Times New Roman"/>
          <w:sz w:val="24"/>
          <w:szCs w:val="24"/>
        </w:rPr>
        <w:t xml:space="preserve"> Изобразительная деятель</w:t>
      </w:r>
      <w:r w:rsidRPr="006F150F">
        <w:rPr>
          <w:rFonts w:ascii="Times New Roman" w:hAnsi="Times New Roman" w:cs="Times New Roman"/>
          <w:sz w:val="24"/>
          <w:szCs w:val="24"/>
        </w:rPr>
        <w:t>ность в детском саду: Подготови</w:t>
      </w:r>
      <w:r w:rsidR="00D050CD" w:rsidRPr="006F150F">
        <w:rPr>
          <w:rFonts w:ascii="Times New Roman" w:hAnsi="Times New Roman" w:cs="Times New Roman"/>
          <w:sz w:val="24"/>
          <w:szCs w:val="24"/>
        </w:rPr>
        <w:t>тельная к школе группа (6–7 лет).</w:t>
      </w:r>
    </w:p>
    <w:p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Куцакова Л. В. Художественное творчество и конструирование: 3–4 года. </w:t>
      </w:r>
    </w:p>
    <w:p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Куцакова Л. В. Художественное творчество и конструирование: 4–5 лет. </w:t>
      </w:r>
    </w:p>
    <w:p w:rsidR="000E05F1" w:rsidRPr="006F150F" w:rsidRDefault="000E05F1"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Раздел «Конструирования» Образовательной программы дошкольного образования «Развитие» НОУ «Учебный центр им. Л.А. Венгера «РАЗВИТИЕ» - М.: 2016 г.</w:t>
      </w:r>
    </w:p>
    <w:p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Найбауэр А.В., Куракина О.В. Мама—ряд</w:t>
      </w:r>
      <w:r w:rsidR="00412298" w:rsidRPr="006F150F">
        <w:rPr>
          <w:rFonts w:ascii="Times New Roman" w:hAnsi="Times New Roman" w:cs="Times New Roman"/>
          <w:sz w:val="24"/>
          <w:szCs w:val="24"/>
        </w:rPr>
        <w:t>ом: игровые сеансы с детьми ран</w:t>
      </w:r>
      <w:r w:rsidRPr="006F150F">
        <w:rPr>
          <w:rFonts w:ascii="Times New Roman" w:hAnsi="Times New Roman" w:cs="Times New Roman"/>
          <w:sz w:val="24"/>
          <w:szCs w:val="24"/>
        </w:rPr>
        <w:t xml:space="preserve">него возраста в центре игровой поддержки развития ребенка. </w:t>
      </w:r>
    </w:p>
    <w:p w:rsidR="000E05F1"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Павлова Л.Ю. Сборник дидактических игр по ознакомлению с окружающим миром (3–7 лет).</w:t>
      </w:r>
      <w:r w:rsidR="000E05F1" w:rsidRPr="006F150F">
        <w:rPr>
          <w:rFonts w:ascii="Times New Roman" w:hAnsi="Times New Roman" w:cs="Times New Roman"/>
          <w:sz w:val="24"/>
          <w:szCs w:val="24"/>
        </w:rPr>
        <w:t xml:space="preserve"> группа (3–4 года).</w:t>
      </w:r>
    </w:p>
    <w:p w:rsidR="00412298" w:rsidRPr="006F150F" w:rsidRDefault="000E05F1"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Пензулаева Л. И. Физическая культура в детском саду: Средняя группа (4–5 лет). Пензулаева Л. И. Физическая культура в дет</w:t>
      </w:r>
    </w:p>
    <w:p w:rsidR="000E05F1"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Пензулаева Л. И. Физическая культура в детском саду: Младшая </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ском саду: Старшая группа (5–6 лет). Пензулаева Л. И. Физическая культура в детском саду: Подготовительная к школе группа (6–7 лет). </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Помораева И.А., Позина В.А. Формирование элементарных математических представлений: Вторая группа раннего возраста (2–3 года).</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Помораева И.А., Позина В.А. Формирование элементарных математических представлений: Младшая группа (3–4 года).</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Помораева И.А., Позина В.А. Формирование элементарных математических представлений: Средняя группа (4–5 лет).</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Помораева И.А., Позина В.А. Формирование элементарных математических представлений: Старшая группа (5–6 лет).</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Помораева И.А., Позина В.А. Формирование элементарных математических представлений: Подготовительная к школе группа (6–7 лет).</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Сборник подвижных игр / Автор-сост. Э. Я. Степаненкова.</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Соломенникова О.А. Ознакомление с природой в детском саду: Вторая группа раннего возраста (2–3 года).</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Соломенникова О.А. Ознакомление с природой в детском саду: Младшая группа (3–4 года). Соломенникова О.А. Ознакомление с природой в детском саду: Средняя группа (4–5 лет). Соломенникова О.А. Ознакомление с природой в детском саду: Старшая группа (5–6 лет). Соломенникова О.А. Ознакомление с природой в детском саду: Подготовительная к школе группа (6–7 лет).</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Федорова С. Ю. Примерные планы физкультурных занятий с детьми 2–3 лет. </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Федорова С. Ю. Примерные планы физкультурных занятий с детьми 3–4 лет. </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Федорова С. Ю. Примерные планы физкультурных занятий с детьми 4–5 лет. </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Федорова С. Ю. Примерные планы физкультурных занятий с детьми 5–6 лет. </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Федорова С. Ю. Примерные планы физкультурных занятий с детьми 6–7 лет.</w:t>
      </w:r>
    </w:p>
    <w:p w:rsidR="00412298" w:rsidRPr="006F150F" w:rsidRDefault="00412298" w:rsidP="006F150F">
      <w:pPr>
        <w:tabs>
          <w:tab w:val="left" w:pos="6945"/>
        </w:tabs>
        <w:spacing w:line="276" w:lineRule="auto"/>
        <w:ind w:firstLine="567"/>
        <w:jc w:val="both"/>
        <w:rPr>
          <w:rFonts w:ascii="Times New Roman" w:hAnsi="Times New Roman" w:cs="Times New Roman"/>
          <w:sz w:val="24"/>
          <w:szCs w:val="24"/>
        </w:rPr>
      </w:pPr>
    </w:p>
    <w:p w:rsidR="00412298" w:rsidRPr="006F150F" w:rsidRDefault="00412298" w:rsidP="006F150F">
      <w:pPr>
        <w:tabs>
          <w:tab w:val="left" w:pos="6945"/>
        </w:tabs>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t>Наглядно-дидактические пособия</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Белая К.Ю. Основы безопасности. Комплекты для оформления родительских уголков в ДОО: Младшая группа.</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Белая К.Ю. Основы безопасности. Ко</w:t>
      </w:r>
      <w:r w:rsidR="00B958C6" w:rsidRPr="006F150F">
        <w:rPr>
          <w:rFonts w:ascii="Times New Roman" w:hAnsi="Times New Roman" w:cs="Times New Roman"/>
          <w:sz w:val="24"/>
          <w:szCs w:val="24"/>
        </w:rPr>
        <w:t>мплекты для оформления родитель</w:t>
      </w:r>
      <w:r w:rsidRPr="006F150F">
        <w:rPr>
          <w:rFonts w:ascii="Times New Roman" w:hAnsi="Times New Roman" w:cs="Times New Roman"/>
          <w:sz w:val="24"/>
          <w:szCs w:val="24"/>
        </w:rPr>
        <w:t xml:space="preserve">ских уголков в ДОО: Средняя группа. </w:t>
      </w:r>
    </w:p>
    <w:p w:rsidR="00A34BDE"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Белая К.Ю. Основы безопасности. Комплекты для оформл</w:t>
      </w:r>
      <w:r w:rsidR="00B958C6" w:rsidRPr="006F150F">
        <w:rPr>
          <w:rFonts w:ascii="Times New Roman" w:hAnsi="Times New Roman" w:cs="Times New Roman"/>
          <w:sz w:val="24"/>
          <w:szCs w:val="24"/>
        </w:rPr>
        <w:t>ения родитель</w:t>
      </w:r>
      <w:r w:rsidRPr="006F150F">
        <w:rPr>
          <w:rFonts w:ascii="Times New Roman" w:hAnsi="Times New Roman" w:cs="Times New Roman"/>
          <w:sz w:val="24"/>
          <w:szCs w:val="24"/>
        </w:rPr>
        <w:t>ских уголков в ДОО: Старшая группа</w:t>
      </w:r>
      <w:r w:rsidR="00B958C6" w:rsidRPr="006F150F">
        <w:rPr>
          <w:rFonts w:ascii="Times New Roman" w:hAnsi="Times New Roman" w:cs="Times New Roman"/>
          <w:sz w:val="24"/>
          <w:szCs w:val="24"/>
        </w:rPr>
        <w:t>.</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Белая К.Ю. Основы безопасности. Комплекты для оформления родительских уголков в ДОО: Подготовительная группа.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Бордачева И.Ю. Безопасность на дороге: Плакаты для оформления родительского уголка в ДОУ.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Бордачева И. Ю. Дорожные знаки: Для работы с детьми 4–7 лет.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Бордачева И. Ю. История светофора: Для работы с детьми 4–7 лет.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Веракса Н.Е., Веракса А.Н. Серия «Играем в сказку»: «Репка»; «Теремок»; «Три медведя»; «Три поросенка».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Гербова В.В. Правильно или неправильно: Для работы с детьми 2–4 лет.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Гербова В.В. Развитие речи в детском саду: Для работы с детьми 2–3 лет.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Гербова В.В. Развитие речи в детском саду: Для работы с детьми 3–4 лет.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Гербова В.В. Развитие речи в детском саду: Для работы с детьми 4–6 лет.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Гербова В.В. Развитие речи в детском саду: Раздаточный материал. Для работы с детьми 2–4 лет. Серия «Грамматика в картинках»: «Антонимы. Глаголы»; «Антонимы. Прилагательные»; «Говори правильно»; «Множественное число»; «Многозначные слова»; «Один—много»; «Словообразование»; «Ударение».</w:t>
      </w:r>
    </w:p>
    <w:p w:rsidR="00B958C6" w:rsidRPr="006F150F" w:rsidRDefault="00B958C6" w:rsidP="006F150F">
      <w:pPr>
        <w:pStyle w:val="a3"/>
        <w:spacing w:line="276" w:lineRule="auto"/>
        <w:jc w:val="both"/>
        <w:rPr>
          <w:rFonts w:ascii="Times New Roman" w:hAnsi="Times New Roman" w:cs="Times New Roman"/>
          <w:sz w:val="24"/>
          <w:szCs w:val="24"/>
        </w:rPr>
      </w:pPr>
    </w:p>
    <w:p w:rsidR="00B958C6" w:rsidRPr="006F150F" w:rsidRDefault="00B958C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 xml:space="preserve">Рабочие тетради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Математика для малышей: Младшая группа. Д. Денисова, Ю. Дорожин.</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Математика для малышей: Средняя группа. Д. Денисова, Ю. Дорожин.</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Математика для дошкольников: Старшая группа. Д. Денисова, Ю. Дорожин.</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Математика для дошкольников: Подготовительная к школе группа. Д. Денисова, Ю. Дорожин.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Прописи для малышей: Младшая группа. Д. Денисова, Ю. Дорожин.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Прописи для малышей: Средняя группа. Д. Денисова, Ю. Дорожин.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Прописи для дошкольников: Старшая группа. Д. Денисова, Ю. Дорожин.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Прописи для дошкольников: Подготовительная к школе группа. Д. Денисова, Ю. Дорожин. Развитие речи у малышей: Младшая группа. Д. Денисова, Ю. Дорожин.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Развитие речи у малышей: Средняя группа. Д. Денисова, Ю. Дорожин.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Развитие речи у дошкольников: Старшая группа. Д. Денисова, Ю. Дорожин.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Развитие речи у дошкольников: Подготовительная к школе группа. Д. Денисова, Ю. Дорожин.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Уроки грамоты для малышей: Младшая группа. Д. Денисова, Ю. Дорожин.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Уроки грамоты для малышей: Средняя группа. Д. Денисова, Ю. Дорожин.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Уроки грамоты для дошкольников: Старшая группа. Д. Денисова, Ю. Дорожин.  </w:t>
      </w:r>
    </w:p>
    <w:p w:rsidR="00412298"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Уроки грамоты для дошкольников: Подготовительная к школе группа. Д. Денисова, Ю. Дорожин.</w:t>
      </w:r>
    </w:p>
    <w:p w:rsidR="00B958C6" w:rsidRPr="006F150F" w:rsidRDefault="00B958C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 xml:space="preserve">Хрестоматии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Хрестоматия для чтения детям в детском саду и дома: 1–3 года.</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Хрестоматия для чтения детям в детском саду и дома: 3–4 года.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Хрестоматия для чтения детям в детском саду и дома: 4–5 лет.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Хрестоматия для чтения детям в детском саду и дома: 5–6 лет.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Хрестоматия для чтения детям в детском саду и дома: 6–7 лет.</w:t>
      </w:r>
    </w:p>
    <w:p w:rsidR="00B958C6" w:rsidRPr="006F150F" w:rsidRDefault="00B958C6" w:rsidP="006F150F">
      <w:pPr>
        <w:pStyle w:val="a3"/>
        <w:spacing w:line="276" w:lineRule="auto"/>
        <w:jc w:val="both"/>
        <w:rPr>
          <w:rFonts w:ascii="Times New Roman" w:hAnsi="Times New Roman" w:cs="Times New Roman"/>
          <w:sz w:val="24"/>
          <w:szCs w:val="24"/>
        </w:rPr>
      </w:pPr>
    </w:p>
    <w:p w:rsidR="00B958C6" w:rsidRPr="006F150F" w:rsidRDefault="00B958C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 xml:space="preserve">Наглядно-дидактические пособия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Картины из жизни домашних животных. Наглядное пособие и методические рекомендации. Плакаты: «Алфавит»; «Английский алфавит»; «Веселый алфавит»; «Водный транспорт»; «Воздушный транспорт»; «Городской транспорт»; «Грибы»; «Деревья и листья»; «Домашние животные»; «Домашние питомцы»; «Домашние птицы»; «Животные Африки»; «Животные средней полосы»; «Зимние виды спорта»; «Зимующие птицы»; «Кто всю зиму спит»; «Летние виды спорта» «Морские обитатели»; «Музыкальные инструменты народов мира»; «Музыкальные инструменты эстрадно-симфонического оркестра»; «Народы стран ближнего зарубежья»; «Насекомые»; «Немецкий алфавит»; «Овощи»; «Очень важные профессии»; «Перелетные птицы»; «Погодные явления»; «Полевые цветы»; «Птицы»; «Птицы жарких </w:t>
      </w:r>
      <w:r w:rsidRPr="006F150F">
        <w:rPr>
          <w:rFonts w:ascii="Times New Roman" w:hAnsi="Times New Roman" w:cs="Times New Roman"/>
          <w:sz w:val="24"/>
          <w:szCs w:val="24"/>
        </w:rPr>
        <w:lastRenderedPageBreak/>
        <w:t xml:space="preserve">стран»; «Садовые цветы»; «Спецтранспорт»; «Строительные машины»; «Счет до 10»; «Счет до 20»; «Таблица слогов»; «Форма»; «Фрукты и ягоды»; «Хищные птицы»; «Цвет».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Серия «Мир в картинках»: «Авиация»; «Автомобильный транспорт»; «Арктика и Антарктика»; «Бытовая техника»; «Водный транспорт»; «Высоко в горах»; «Государственные символы России»; «Грибы»; «День Победы»; «Деревья и листья»; «Домашние животные»; «Животные — домашние питомцы»; «Животные жарких стран»; «Животные средней полосы»; «Инструменты домашнего мастера»; «Космос»; «Морские обитатели»; «Музыкальные инструменты»; «Насекомые»; «Овощи»; «Офисная техника и оборудование»; «Посуда»; «Птицы домашние»; «Птицы сред-ней полосы»; «Рептилии и амфибии»; «Собаки. Друзья и помощники»; «Спортивный инвентарь»; «Фрукты»; «Цветы»; «Школьные принадлежности»; «Явления природы»; «Ягоды лесные»; «Ягоды садовые».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Серия «Рассказы по картинкам»: «В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Серия «Расскажите детям о...»: «Расскажите детям о бытовых приборах»; «Расскажите детям о Москве»; «Расскажите детям о  Московском Кремле»; «Расскажите детям о космонавтике»; «Расскажите детям о  космосе»; «Расскажите детям об Отечественной войне 1812 года»;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«Расскажите детям о музеях и выставках Москвы», «Расскажите детям о зимних видах спорта»; «Расскажите детям об  Олимпийских играх»; «Расскажите детям об олимпийских чемпионах», «Расскажите детям о музыкальных инструментах»; «Расскажите детям о драгоценных камнях».</w:t>
      </w:r>
    </w:p>
    <w:p w:rsidR="00B958C6" w:rsidRPr="006F150F" w:rsidRDefault="00B958C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 xml:space="preserve">Региональный компонент </w:t>
      </w:r>
    </w:p>
    <w:p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Литвинова Р.М. Казаки на Ставрополье – Ставрополь 2009 г.</w:t>
      </w:r>
    </w:p>
    <w:p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Литвинова Р.М. Региональная культура: художники, писатели, композиторы – Ставрополь 2010 г. </w:t>
      </w:r>
    </w:p>
    <w:p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Литвинова Р.М. Ставрополье в солдатской шинели – Ставрополь 2015 г. </w:t>
      </w:r>
    </w:p>
    <w:p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Литвинова Р.М. Хрестоматия по региональной культуре Ставропольского края для детей дошкольного возраста (стихи, рассказы, песни, легенды и сказки, казачьи игры) – Ставрополь 2016 г.</w:t>
      </w:r>
    </w:p>
    <w:p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Памятники истории и культуры города Невинномысска. Справочник – Невинномысска, 2005 г. </w:t>
      </w:r>
    </w:p>
    <w:p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Памятники истории и культуры города Невинномысска. Справочник – Невинномысск, 2010 г. </w:t>
      </w:r>
    </w:p>
    <w:p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Ставрополье в военные годы, или Читайка и Умняша рассказывают – Поэзия и проза. Пятигорск: Издательство «Колибри», 2012 г.</w:t>
      </w:r>
    </w:p>
    <w:p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Кузьминых У мыса Невинного – Ставрополь Издательство Кузьминых, 2009 г. Демонстративный материал для занятий в группах детских садов и индивидуально. </w:t>
      </w:r>
    </w:p>
    <w:p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Российская геральдика и государственные праздники Макаренко А.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Увлекательные рассказы дедушки Прохора, или путешествие по Кавказким Минеральным Водам – ООО Издательство Колибри, 2017 г</w:t>
      </w:r>
    </w:p>
    <w:sectPr w:rsidR="00B958C6" w:rsidRPr="006F150F" w:rsidSect="009A4184">
      <w:pgSz w:w="11906" w:h="16838"/>
      <w:pgMar w:top="426" w:right="426"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948" w:rsidRDefault="00984948" w:rsidP="00402352">
      <w:pPr>
        <w:spacing w:after="0" w:line="240" w:lineRule="auto"/>
      </w:pPr>
      <w:r>
        <w:separator/>
      </w:r>
    </w:p>
  </w:endnote>
  <w:endnote w:type="continuationSeparator" w:id="0">
    <w:p w:rsidR="00984948" w:rsidRDefault="00984948" w:rsidP="00402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585511"/>
      <w:docPartObj>
        <w:docPartGallery w:val="Page Numbers (Bottom of Page)"/>
        <w:docPartUnique/>
      </w:docPartObj>
    </w:sdtPr>
    <w:sdtEndPr/>
    <w:sdtContent>
      <w:p w:rsidR="005D0552" w:rsidRDefault="005D0552">
        <w:pPr>
          <w:pStyle w:val="af"/>
          <w:jc w:val="right"/>
        </w:pPr>
        <w:r>
          <w:fldChar w:fldCharType="begin"/>
        </w:r>
        <w:r>
          <w:instrText>PAGE   \* MERGEFORMAT</w:instrText>
        </w:r>
        <w:r>
          <w:fldChar w:fldCharType="separate"/>
        </w:r>
        <w:r w:rsidR="006022FD">
          <w:rPr>
            <w:noProof/>
          </w:rPr>
          <w:t>1</w:t>
        </w:r>
        <w:r>
          <w:fldChar w:fldCharType="end"/>
        </w:r>
      </w:p>
    </w:sdtContent>
  </w:sdt>
  <w:p w:rsidR="005D0552" w:rsidRDefault="005D0552">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948" w:rsidRDefault="00984948" w:rsidP="00402352">
      <w:pPr>
        <w:spacing w:after="0" w:line="240" w:lineRule="auto"/>
      </w:pPr>
      <w:r>
        <w:separator/>
      </w:r>
    </w:p>
  </w:footnote>
  <w:footnote w:type="continuationSeparator" w:id="0">
    <w:p w:rsidR="00984948" w:rsidRDefault="00984948" w:rsidP="00402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1CC"/>
      </v:shape>
    </w:pict>
  </w:numPicBullet>
  <w:abstractNum w:abstractNumId="0" w15:restartNumberingAfterBreak="0">
    <w:nsid w:val="00C40286"/>
    <w:multiLevelType w:val="hybridMultilevel"/>
    <w:tmpl w:val="1054E4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25943CA"/>
    <w:multiLevelType w:val="hybridMultilevel"/>
    <w:tmpl w:val="D79C2D80"/>
    <w:lvl w:ilvl="0" w:tplc="04190007">
      <w:start w:val="1"/>
      <w:numFmt w:val="bullet"/>
      <w:lvlText w:val=""/>
      <w:lvlPicBulletId w:val="0"/>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0C4D150E"/>
    <w:multiLevelType w:val="hybridMultilevel"/>
    <w:tmpl w:val="C3985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CF5098"/>
    <w:multiLevelType w:val="hybridMultilevel"/>
    <w:tmpl w:val="5C8866BC"/>
    <w:lvl w:ilvl="0" w:tplc="04190007">
      <w:start w:val="1"/>
      <w:numFmt w:val="bullet"/>
      <w:lvlText w:val=""/>
      <w:lvlPicBulletId w:val="0"/>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4" w15:restartNumberingAfterBreak="0">
    <w:nsid w:val="18AB115B"/>
    <w:multiLevelType w:val="hybridMultilevel"/>
    <w:tmpl w:val="FD4256FC"/>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18FE76F5"/>
    <w:multiLevelType w:val="hybridMultilevel"/>
    <w:tmpl w:val="AF0014B8"/>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CA93B0C"/>
    <w:multiLevelType w:val="hybridMultilevel"/>
    <w:tmpl w:val="0FCA09B0"/>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E30534B"/>
    <w:multiLevelType w:val="hybridMultilevel"/>
    <w:tmpl w:val="117870D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7C0525"/>
    <w:multiLevelType w:val="hybridMultilevel"/>
    <w:tmpl w:val="37F057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250317BD"/>
    <w:multiLevelType w:val="hybridMultilevel"/>
    <w:tmpl w:val="D31A427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8C037F"/>
    <w:multiLevelType w:val="hybridMultilevel"/>
    <w:tmpl w:val="A5E49CC8"/>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78E3E95"/>
    <w:multiLevelType w:val="hybridMultilevel"/>
    <w:tmpl w:val="B72C9B8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2" w15:restartNumberingAfterBreak="0">
    <w:nsid w:val="29CE01DF"/>
    <w:multiLevelType w:val="hybridMultilevel"/>
    <w:tmpl w:val="0C02F40E"/>
    <w:lvl w:ilvl="0" w:tplc="04190007">
      <w:start w:val="1"/>
      <w:numFmt w:val="bullet"/>
      <w:lvlText w:val=""/>
      <w:lvlPicBulletId w:val="0"/>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2C974A83"/>
    <w:multiLevelType w:val="hybridMultilevel"/>
    <w:tmpl w:val="97B0D3E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505D13"/>
    <w:multiLevelType w:val="hybridMultilevel"/>
    <w:tmpl w:val="BE0436E0"/>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31070F41"/>
    <w:multiLevelType w:val="hybridMultilevel"/>
    <w:tmpl w:val="B4BE7F24"/>
    <w:lvl w:ilvl="0" w:tplc="04190007">
      <w:start w:val="1"/>
      <w:numFmt w:val="bullet"/>
      <w:lvlText w:val=""/>
      <w:lvlPicBulletId w:val="0"/>
      <w:lvlJc w:val="left"/>
      <w:pPr>
        <w:ind w:left="1261" w:hanging="360"/>
      </w:pPr>
      <w:rPr>
        <w:rFonts w:ascii="Symbol" w:hAnsi="Symbol" w:hint="default"/>
      </w:rPr>
    </w:lvl>
    <w:lvl w:ilvl="1" w:tplc="04190003" w:tentative="1">
      <w:start w:val="1"/>
      <w:numFmt w:val="bullet"/>
      <w:lvlText w:val="o"/>
      <w:lvlJc w:val="left"/>
      <w:pPr>
        <w:ind w:left="1981" w:hanging="360"/>
      </w:pPr>
      <w:rPr>
        <w:rFonts w:ascii="Courier New" w:hAnsi="Courier New" w:cs="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cs="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cs="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16" w15:restartNumberingAfterBreak="0">
    <w:nsid w:val="330D4005"/>
    <w:multiLevelType w:val="hybridMultilevel"/>
    <w:tmpl w:val="63181A1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012AB2"/>
    <w:multiLevelType w:val="hybridMultilevel"/>
    <w:tmpl w:val="739489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0A1FD8"/>
    <w:multiLevelType w:val="hybridMultilevel"/>
    <w:tmpl w:val="A1E2D16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A82218"/>
    <w:multiLevelType w:val="hybridMultilevel"/>
    <w:tmpl w:val="4B2C528C"/>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3B7E047C"/>
    <w:multiLevelType w:val="hybridMultilevel"/>
    <w:tmpl w:val="7C86C81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CA70C93"/>
    <w:multiLevelType w:val="hybridMultilevel"/>
    <w:tmpl w:val="2A9271F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0F784D"/>
    <w:multiLevelType w:val="hybridMultilevel"/>
    <w:tmpl w:val="D97E71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A54EC9"/>
    <w:multiLevelType w:val="hybridMultilevel"/>
    <w:tmpl w:val="7F02D94E"/>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3D33A9F"/>
    <w:multiLevelType w:val="hybridMultilevel"/>
    <w:tmpl w:val="254413A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B447E3"/>
    <w:multiLevelType w:val="hybridMultilevel"/>
    <w:tmpl w:val="2B5E2BF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24143F"/>
    <w:multiLevelType w:val="hybridMultilevel"/>
    <w:tmpl w:val="DCBCACD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3F26B9"/>
    <w:multiLevelType w:val="hybridMultilevel"/>
    <w:tmpl w:val="66FADB9E"/>
    <w:lvl w:ilvl="0" w:tplc="B5449E96">
      <w:start w:val="1"/>
      <w:numFmt w:val="bullet"/>
      <w:lvlText w:val="•"/>
      <w:lvlJc w:val="left"/>
      <w:pPr>
        <w:ind w:left="1271"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28" w15:restartNumberingAfterBreak="0">
    <w:nsid w:val="47AD0304"/>
    <w:multiLevelType w:val="hybridMultilevel"/>
    <w:tmpl w:val="B4E2B228"/>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A5B4979"/>
    <w:multiLevelType w:val="hybridMultilevel"/>
    <w:tmpl w:val="B6E29DEA"/>
    <w:lvl w:ilvl="0" w:tplc="70B66348">
      <w:start w:val="1"/>
      <w:numFmt w:val="bullet"/>
      <w:lvlText w:val="-"/>
      <w:lvlJc w:val="left"/>
      <w:pPr>
        <w:ind w:left="128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0" w15:restartNumberingAfterBreak="0">
    <w:nsid w:val="4BF11121"/>
    <w:multiLevelType w:val="hybridMultilevel"/>
    <w:tmpl w:val="EE2A5602"/>
    <w:lvl w:ilvl="0" w:tplc="041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CF5E1B"/>
    <w:multiLevelType w:val="hybridMultilevel"/>
    <w:tmpl w:val="DE8C52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FB7641A"/>
    <w:multiLevelType w:val="hybridMultilevel"/>
    <w:tmpl w:val="22FEC2FC"/>
    <w:lvl w:ilvl="0" w:tplc="754A1B5A">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B572CC"/>
    <w:multiLevelType w:val="hybridMultilevel"/>
    <w:tmpl w:val="8C6EE438"/>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5693102D"/>
    <w:multiLevelType w:val="hybridMultilevel"/>
    <w:tmpl w:val="C8D2C77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19206C"/>
    <w:multiLevelType w:val="hybridMultilevel"/>
    <w:tmpl w:val="2D42CA58"/>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8A32459"/>
    <w:multiLevelType w:val="hybridMultilevel"/>
    <w:tmpl w:val="6BDEA920"/>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8F3210D"/>
    <w:multiLevelType w:val="hybridMultilevel"/>
    <w:tmpl w:val="7F9C0F56"/>
    <w:lvl w:ilvl="0" w:tplc="DC6E048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A997076"/>
    <w:multiLevelType w:val="hybridMultilevel"/>
    <w:tmpl w:val="555053CE"/>
    <w:lvl w:ilvl="0" w:tplc="70B6634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8AD58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A6017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8E77E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F6712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6E49E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05DB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E85E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F6B39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6CF5802"/>
    <w:multiLevelType w:val="hybridMultilevel"/>
    <w:tmpl w:val="389E4EA4"/>
    <w:lvl w:ilvl="0" w:tplc="4DBEC8FE">
      <w:start w:val="1"/>
      <w:numFmt w:val="decimal"/>
      <w:lvlText w:val="%1)"/>
      <w:lvlJc w:val="left"/>
      <w:pPr>
        <w:ind w:left="1271"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40" w15:restartNumberingAfterBreak="0">
    <w:nsid w:val="6AEB016B"/>
    <w:multiLevelType w:val="hybridMultilevel"/>
    <w:tmpl w:val="30FC81A0"/>
    <w:lvl w:ilvl="0" w:tplc="04190001">
      <w:start w:val="1"/>
      <w:numFmt w:val="bullet"/>
      <w:lvlText w:val=""/>
      <w:lvlJc w:val="left"/>
      <w:pPr>
        <w:ind w:left="786"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6C891701"/>
    <w:multiLevelType w:val="hybridMultilevel"/>
    <w:tmpl w:val="51243DF2"/>
    <w:lvl w:ilvl="0" w:tplc="04190001">
      <w:start w:val="1"/>
      <w:numFmt w:val="bullet"/>
      <w:lvlText w:val=""/>
      <w:lvlJc w:val="left"/>
      <w:pPr>
        <w:ind w:left="1429"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DA34462"/>
    <w:multiLevelType w:val="hybridMultilevel"/>
    <w:tmpl w:val="4A90E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EE3437B"/>
    <w:multiLevelType w:val="hybridMultilevel"/>
    <w:tmpl w:val="EC96C17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F1136B8"/>
    <w:multiLevelType w:val="hybridMultilevel"/>
    <w:tmpl w:val="D9BA5D1A"/>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182E38"/>
    <w:multiLevelType w:val="hybridMultilevel"/>
    <w:tmpl w:val="C5F256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15:restartNumberingAfterBreak="0">
    <w:nsid w:val="735E3720"/>
    <w:multiLevelType w:val="hybridMultilevel"/>
    <w:tmpl w:val="30CC527C"/>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4744764"/>
    <w:multiLevelType w:val="hybridMultilevel"/>
    <w:tmpl w:val="28C0BB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63D52E0"/>
    <w:multiLevelType w:val="hybridMultilevel"/>
    <w:tmpl w:val="2E4A2C9E"/>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7F65BED"/>
    <w:multiLevelType w:val="hybridMultilevel"/>
    <w:tmpl w:val="C8B68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BEB2FF4"/>
    <w:multiLevelType w:val="multilevel"/>
    <w:tmpl w:val="EA5C60B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8"/>
  </w:num>
  <w:num w:numId="2">
    <w:abstractNumId w:val="27"/>
  </w:num>
  <w:num w:numId="3">
    <w:abstractNumId w:val="39"/>
  </w:num>
  <w:num w:numId="4">
    <w:abstractNumId w:val="30"/>
  </w:num>
  <w:num w:numId="5">
    <w:abstractNumId w:val="7"/>
  </w:num>
  <w:num w:numId="6">
    <w:abstractNumId w:val="11"/>
  </w:num>
  <w:num w:numId="7">
    <w:abstractNumId w:val="32"/>
  </w:num>
  <w:num w:numId="8">
    <w:abstractNumId w:val="12"/>
  </w:num>
  <w:num w:numId="9">
    <w:abstractNumId w:val="16"/>
  </w:num>
  <w:num w:numId="10">
    <w:abstractNumId w:val="31"/>
  </w:num>
  <w:num w:numId="11">
    <w:abstractNumId w:val="4"/>
  </w:num>
  <w:num w:numId="12">
    <w:abstractNumId w:val="29"/>
  </w:num>
  <w:num w:numId="13">
    <w:abstractNumId w:val="14"/>
  </w:num>
  <w:num w:numId="14">
    <w:abstractNumId w:val="33"/>
  </w:num>
  <w:num w:numId="15">
    <w:abstractNumId w:val="23"/>
  </w:num>
  <w:num w:numId="16">
    <w:abstractNumId w:val="36"/>
  </w:num>
  <w:num w:numId="17">
    <w:abstractNumId w:val="35"/>
  </w:num>
  <w:num w:numId="18">
    <w:abstractNumId w:val="28"/>
  </w:num>
  <w:num w:numId="19">
    <w:abstractNumId w:val="10"/>
  </w:num>
  <w:num w:numId="20">
    <w:abstractNumId w:val="15"/>
  </w:num>
  <w:num w:numId="21">
    <w:abstractNumId w:val="9"/>
  </w:num>
  <w:num w:numId="22">
    <w:abstractNumId w:val="21"/>
  </w:num>
  <w:num w:numId="23">
    <w:abstractNumId w:val="8"/>
  </w:num>
  <w:num w:numId="24">
    <w:abstractNumId w:val="17"/>
  </w:num>
  <w:num w:numId="25">
    <w:abstractNumId w:val="41"/>
  </w:num>
  <w:num w:numId="26">
    <w:abstractNumId w:val="3"/>
  </w:num>
  <w:num w:numId="27">
    <w:abstractNumId w:val="26"/>
  </w:num>
  <w:num w:numId="28">
    <w:abstractNumId w:val="45"/>
  </w:num>
  <w:num w:numId="29">
    <w:abstractNumId w:val="2"/>
  </w:num>
  <w:num w:numId="30">
    <w:abstractNumId w:val="18"/>
  </w:num>
  <w:num w:numId="31">
    <w:abstractNumId w:val="40"/>
  </w:num>
  <w:num w:numId="32">
    <w:abstractNumId w:val="43"/>
  </w:num>
  <w:num w:numId="33">
    <w:abstractNumId w:val="42"/>
  </w:num>
  <w:num w:numId="34">
    <w:abstractNumId w:val="22"/>
  </w:num>
  <w:num w:numId="35">
    <w:abstractNumId w:val="49"/>
  </w:num>
  <w:num w:numId="36">
    <w:abstractNumId w:val="25"/>
  </w:num>
  <w:num w:numId="37">
    <w:abstractNumId w:val="47"/>
  </w:num>
  <w:num w:numId="38">
    <w:abstractNumId w:val="1"/>
  </w:num>
  <w:num w:numId="39">
    <w:abstractNumId w:val="0"/>
  </w:num>
  <w:num w:numId="40">
    <w:abstractNumId w:val="13"/>
  </w:num>
  <w:num w:numId="41">
    <w:abstractNumId w:val="24"/>
  </w:num>
  <w:num w:numId="42">
    <w:abstractNumId w:val="6"/>
  </w:num>
  <w:num w:numId="43">
    <w:abstractNumId w:val="19"/>
  </w:num>
  <w:num w:numId="44">
    <w:abstractNumId w:val="5"/>
  </w:num>
  <w:num w:numId="45">
    <w:abstractNumId w:val="20"/>
  </w:num>
  <w:num w:numId="46">
    <w:abstractNumId w:val="48"/>
  </w:num>
  <w:num w:numId="47">
    <w:abstractNumId w:val="46"/>
  </w:num>
  <w:num w:numId="48">
    <w:abstractNumId w:val="50"/>
  </w:num>
  <w:num w:numId="49">
    <w:abstractNumId w:val="44"/>
  </w:num>
  <w:num w:numId="50">
    <w:abstractNumId w:val="37"/>
  </w:num>
  <w:num w:numId="51">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13"/>
    <w:rsid w:val="000076FF"/>
    <w:rsid w:val="00007D99"/>
    <w:rsid w:val="0002406E"/>
    <w:rsid w:val="00024D70"/>
    <w:rsid w:val="00025FAE"/>
    <w:rsid w:val="0003128D"/>
    <w:rsid w:val="00037010"/>
    <w:rsid w:val="00041BEB"/>
    <w:rsid w:val="0006674B"/>
    <w:rsid w:val="00091A4C"/>
    <w:rsid w:val="000B240E"/>
    <w:rsid w:val="000E05F1"/>
    <w:rsid w:val="000E0A46"/>
    <w:rsid w:val="000E3EDE"/>
    <w:rsid w:val="000E562B"/>
    <w:rsid w:val="00103181"/>
    <w:rsid w:val="001142C3"/>
    <w:rsid w:val="00115A45"/>
    <w:rsid w:val="00127BFE"/>
    <w:rsid w:val="00135BC1"/>
    <w:rsid w:val="00140731"/>
    <w:rsid w:val="00141BAF"/>
    <w:rsid w:val="00142602"/>
    <w:rsid w:val="00143C23"/>
    <w:rsid w:val="00151D96"/>
    <w:rsid w:val="001646F4"/>
    <w:rsid w:val="0017607B"/>
    <w:rsid w:val="0017740F"/>
    <w:rsid w:val="001A17C5"/>
    <w:rsid w:val="001A24BD"/>
    <w:rsid w:val="001A4521"/>
    <w:rsid w:val="001B0682"/>
    <w:rsid w:val="001D08E7"/>
    <w:rsid w:val="001D4264"/>
    <w:rsid w:val="001E4F9A"/>
    <w:rsid w:val="001E6642"/>
    <w:rsid w:val="00224EE8"/>
    <w:rsid w:val="00244ABB"/>
    <w:rsid w:val="00245383"/>
    <w:rsid w:val="0024619A"/>
    <w:rsid w:val="00250CB5"/>
    <w:rsid w:val="00263006"/>
    <w:rsid w:val="002877A8"/>
    <w:rsid w:val="00291CB9"/>
    <w:rsid w:val="002A1C19"/>
    <w:rsid w:val="002B19AB"/>
    <w:rsid w:val="002B3C7A"/>
    <w:rsid w:val="002C4D09"/>
    <w:rsid w:val="002D66EB"/>
    <w:rsid w:val="00325038"/>
    <w:rsid w:val="0032537C"/>
    <w:rsid w:val="00326033"/>
    <w:rsid w:val="003356CB"/>
    <w:rsid w:val="003363F8"/>
    <w:rsid w:val="0035570C"/>
    <w:rsid w:val="003570B5"/>
    <w:rsid w:val="00366C33"/>
    <w:rsid w:val="00373C60"/>
    <w:rsid w:val="00384E7C"/>
    <w:rsid w:val="0038566A"/>
    <w:rsid w:val="00386467"/>
    <w:rsid w:val="003A0220"/>
    <w:rsid w:val="003A41E4"/>
    <w:rsid w:val="003A6795"/>
    <w:rsid w:val="003B3092"/>
    <w:rsid w:val="003B6290"/>
    <w:rsid w:val="003D27D4"/>
    <w:rsid w:val="003D58A2"/>
    <w:rsid w:val="003F3B0D"/>
    <w:rsid w:val="00402352"/>
    <w:rsid w:val="004057AC"/>
    <w:rsid w:val="00410EF9"/>
    <w:rsid w:val="00412298"/>
    <w:rsid w:val="00422B5B"/>
    <w:rsid w:val="0046507C"/>
    <w:rsid w:val="004727A1"/>
    <w:rsid w:val="004758AF"/>
    <w:rsid w:val="004877C8"/>
    <w:rsid w:val="0049054C"/>
    <w:rsid w:val="004A31B1"/>
    <w:rsid w:val="004B2A7B"/>
    <w:rsid w:val="004B454D"/>
    <w:rsid w:val="004C1079"/>
    <w:rsid w:val="004C5FB1"/>
    <w:rsid w:val="004D6827"/>
    <w:rsid w:val="004D6C97"/>
    <w:rsid w:val="004E62A3"/>
    <w:rsid w:val="004F22DB"/>
    <w:rsid w:val="004F2E52"/>
    <w:rsid w:val="004F524A"/>
    <w:rsid w:val="004F56CA"/>
    <w:rsid w:val="004F75B6"/>
    <w:rsid w:val="00501F84"/>
    <w:rsid w:val="005255B4"/>
    <w:rsid w:val="005365BA"/>
    <w:rsid w:val="0054028A"/>
    <w:rsid w:val="00545558"/>
    <w:rsid w:val="0057035E"/>
    <w:rsid w:val="00583028"/>
    <w:rsid w:val="005919D3"/>
    <w:rsid w:val="00594C58"/>
    <w:rsid w:val="005953A3"/>
    <w:rsid w:val="005A4EE8"/>
    <w:rsid w:val="005B3709"/>
    <w:rsid w:val="005B6912"/>
    <w:rsid w:val="005C7F6E"/>
    <w:rsid w:val="005D0552"/>
    <w:rsid w:val="005D12EE"/>
    <w:rsid w:val="005D674C"/>
    <w:rsid w:val="005D6F0E"/>
    <w:rsid w:val="005D7C91"/>
    <w:rsid w:val="006022FD"/>
    <w:rsid w:val="00605082"/>
    <w:rsid w:val="00611E21"/>
    <w:rsid w:val="00616694"/>
    <w:rsid w:val="006304F5"/>
    <w:rsid w:val="0067106E"/>
    <w:rsid w:val="0068695D"/>
    <w:rsid w:val="00696B05"/>
    <w:rsid w:val="006A6C26"/>
    <w:rsid w:val="006B0411"/>
    <w:rsid w:val="006C6701"/>
    <w:rsid w:val="006F150F"/>
    <w:rsid w:val="0070260A"/>
    <w:rsid w:val="007031A7"/>
    <w:rsid w:val="0070747E"/>
    <w:rsid w:val="00715913"/>
    <w:rsid w:val="00737C35"/>
    <w:rsid w:val="0074385D"/>
    <w:rsid w:val="00747B08"/>
    <w:rsid w:val="00771075"/>
    <w:rsid w:val="00771BB3"/>
    <w:rsid w:val="007934B1"/>
    <w:rsid w:val="007A4480"/>
    <w:rsid w:val="007A4B93"/>
    <w:rsid w:val="007B66BE"/>
    <w:rsid w:val="007C2271"/>
    <w:rsid w:val="007C6DEB"/>
    <w:rsid w:val="007D2C9B"/>
    <w:rsid w:val="007F07B8"/>
    <w:rsid w:val="007F0FCF"/>
    <w:rsid w:val="007F5BEB"/>
    <w:rsid w:val="00800735"/>
    <w:rsid w:val="00800AB1"/>
    <w:rsid w:val="008034B7"/>
    <w:rsid w:val="008123E0"/>
    <w:rsid w:val="00822061"/>
    <w:rsid w:val="00827189"/>
    <w:rsid w:val="0083244F"/>
    <w:rsid w:val="00841936"/>
    <w:rsid w:val="00852A72"/>
    <w:rsid w:val="00857A96"/>
    <w:rsid w:val="008C6EEE"/>
    <w:rsid w:val="008D4F1A"/>
    <w:rsid w:val="00902BB1"/>
    <w:rsid w:val="0091678B"/>
    <w:rsid w:val="0092321E"/>
    <w:rsid w:val="00925569"/>
    <w:rsid w:val="00930E1D"/>
    <w:rsid w:val="00937B7C"/>
    <w:rsid w:val="009400F7"/>
    <w:rsid w:val="00965CC6"/>
    <w:rsid w:val="00983E43"/>
    <w:rsid w:val="00984948"/>
    <w:rsid w:val="009A4184"/>
    <w:rsid w:val="009A61AE"/>
    <w:rsid w:val="009B1B0E"/>
    <w:rsid w:val="009B2A7C"/>
    <w:rsid w:val="009E1FD9"/>
    <w:rsid w:val="009F03AF"/>
    <w:rsid w:val="00A03330"/>
    <w:rsid w:val="00A111E6"/>
    <w:rsid w:val="00A2361E"/>
    <w:rsid w:val="00A26EAA"/>
    <w:rsid w:val="00A34AD5"/>
    <w:rsid w:val="00A34BDE"/>
    <w:rsid w:val="00A51EA5"/>
    <w:rsid w:val="00A56D5C"/>
    <w:rsid w:val="00A570DA"/>
    <w:rsid w:val="00A623DD"/>
    <w:rsid w:val="00A71C49"/>
    <w:rsid w:val="00AB5506"/>
    <w:rsid w:val="00AB5C26"/>
    <w:rsid w:val="00AB697A"/>
    <w:rsid w:val="00AC3A8C"/>
    <w:rsid w:val="00AD1EB7"/>
    <w:rsid w:val="00AD2C2E"/>
    <w:rsid w:val="00AD4DC6"/>
    <w:rsid w:val="00AD597F"/>
    <w:rsid w:val="00AD6151"/>
    <w:rsid w:val="00AF0B5E"/>
    <w:rsid w:val="00AF58F9"/>
    <w:rsid w:val="00B14A65"/>
    <w:rsid w:val="00B15BE2"/>
    <w:rsid w:val="00B16B0A"/>
    <w:rsid w:val="00B20B83"/>
    <w:rsid w:val="00B34F5B"/>
    <w:rsid w:val="00B4304C"/>
    <w:rsid w:val="00B51475"/>
    <w:rsid w:val="00B671A6"/>
    <w:rsid w:val="00B7258C"/>
    <w:rsid w:val="00B81CD9"/>
    <w:rsid w:val="00B82211"/>
    <w:rsid w:val="00B875E6"/>
    <w:rsid w:val="00B92778"/>
    <w:rsid w:val="00B958C6"/>
    <w:rsid w:val="00BA3EA6"/>
    <w:rsid w:val="00BA56EE"/>
    <w:rsid w:val="00BB069C"/>
    <w:rsid w:val="00BE1C52"/>
    <w:rsid w:val="00BE5040"/>
    <w:rsid w:val="00BF5541"/>
    <w:rsid w:val="00C03FFC"/>
    <w:rsid w:val="00C11871"/>
    <w:rsid w:val="00C2057B"/>
    <w:rsid w:val="00C31B4C"/>
    <w:rsid w:val="00C3459C"/>
    <w:rsid w:val="00C43CC4"/>
    <w:rsid w:val="00C4535E"/>
    <w:rsid w:val="00C45698"/>
    <w:rsid w:val="00C64565"/>
    <w:rsid w:val="00C73DAE"/>
    <w:rsid w:val="00C74ED1"/>
    <w:rsid w:val="00C77280"/>
    <w:rsid w:val="00C8718A"/>
    <w:rsid w:val="00C91C3D"/>
    <w:rsid w:val="00CB1576"/>
    <w:rsid w:val="00CD77A9"/>
    <w:rsid w:val="00D050CD"/>
    <w:rsid w:val="00D110CD"/>
    <w:rsid w:val="00D2509D"/>
    <w:rsid w:val="00D35422"/>
    <w:rsid w:val="00D41ED3"/>
    <w:rsid w:val="00D42CD6"/>
    <w:rsid w:val="00D4563C"/>
    <w:rsid w:val="00D46F01"/>
    <w:rsid w:val="00D51C90"/>
    <w:rsid w:val="00D51DA7"/>
    <w:rsid w:val="00D62323"/>
    <w:rsid w:val="00D718FD"/>
    <w:rsid w:val="00D7402A"/>
    <w:rsid w:val="00DA2641"/>
    <w:rsid w:val="00DB0101"/>
    <w:rsid w:val="00DB470F"/>
    <w:rsid w:val="00DB6A60"/>
    <w:rsid w:val="00DC208A"/>
    <w:rsid w:val="00DD5A5D"/>
    <w:rsid w:val="00DD635B"/>
    <w:rsid w:val="00DE793B"/>
    <w:rsid w:val="00DF152C"/>
    <w:rsid w:val="00DF3ECF"/>
    <w:rsid w:val="00E11212"/>
    <w:rsid w:val="00E147B4"/>
    <w:rsid w:val="00E168EF"/>
    <w:rsid w:val="00E20473"/>
    <w:rsid w:val="00E26D24"/>
    <w:rsid w:val="00E278B3"/>
    <w:rsid w:val="00E3177A"/>
    <w:rsid w:val="00E3546E"/>
    <w:rsid w:val="00E47E9A"/>
    <w:rsid w:val="00E65F7D"/>
    <w:rsid w:val="00E73C0A"/>
    <w:rsid w:val="00E77EA0"/>
    <w:rsid w:val="00E8602D"/>
    <w:rsid w:val="00E876AB"/>
    <w:rsid w:val="00E91B3F"/>
    <w:rsid w:val="00E93C22"/>
    <w:rsid w:val="00E95F4C"/>
    <w:rsid w:val="00EB30A4"/>
    <w:rsid w:val="00EB40D4"/>
    <w:rsid w:val="00ED0E75"/>
    <w:rsid w:val="00EE4126"/>
    <w:rsid w:val="00EF69EB"/>
    <w:rsid w:val="00F11EB2"/>
    <w:rsid w:val="00F172D8"/>
    <w:rsid w:val="00F30C0D"/>
    <w:rsid w:val="00F37AF0"/>
    <w:rsid w:val="00F40186"/>
    <w:rsid w:val="00F428B1"/>
    <w:rsid w:val="00F42C8B"/>
    <w:rsid w:val="00F436E1"/>
    <w:rsid w:val="00F5739C"/>
    <w:rsid w:val="00F60C2F"/>
    <w:rsid w:val="00F6388B"/>
    <w:rsid w:val="00F9035A"/>
    <w:rsid w:val="00FA4794"/>
    <w:rsid w:val="00FA4AC2"/>
    <w:rsid w:val="00FC1C84"/>
    <w:rsid w:val="00FC2ADE"/>
    <w:rsid w:val="00FC453D"/>
    <w:rsid w:val="00FD1106"/>
    <w:rsid w:val="00FD1E21"/>
    <w:rsid w:val="00FE6273"/>
    <w:rsid w:val="00FF5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8457"/>
  <w15:chartTrackingRefBased/>
  <w15:docId w15:val="{B6E2243C-9505-4D0E-BCFE-7D5E57EA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31A7"/>
    <w:pPr>
      <w:spacing w:after="0" w:line="240" w:lineRule="auto"/>
    </w:pPr>
  </w:style>
  <w:style w:type="table" w:customStyle="1" w:styleId="TableGrid">
    <w:name w:val="TableGrid"/>
    <w:rsid w:val="006A6C26"/>
    <w:pPr>
      <w:spacing w:after="0" w:line="240" w:lineRule="auto"/>
    </w:pPr>
    <w:rPr>
      <w:rFonts w:eastAsia="Times New Roman"/>
      <w:lang w:eastAsia="ru-RU"/>
    </w:rPr>
    <w:tblPr>
      <w:tblCellMar>
        <w:top w:w="0" w:type="dxa"/>
        <w:left w:w="0" w:type="dxa"/>
        <w:bottom w:w="0" w:type="dxa"/>
        <w:right w:w="0" w:type="dxa"/>
      </w:tblCellMar>
    </w:tblPr>
  </w:style>
  <w:style w:type="paragraph" w:styleId="a4">
    <w:name w:val="List Paragraph"/>
    <w:basedOn w:val="a"/>
    <w:uiPriority w:val="34"/>
    <w:qFormat/>
    <w:rsid w:val="00A111E6"/>
    <w:pPr>
      <w:ind w:left="720"/>
      <w:contextualSpacing/>
    </w:pPr>
  </w:style>
  <w:style w:type="table" w:customStyle="1" w:styleId="TableGrid1">
    <w:name w:val="TableGrid1"/>
    <w:rsid w:val="00BB069C"/>
    <w:pPr>
      <w:spacing w:after="0" w:line="240" w:lineRule="auto"/>
    </w:pPr>
    <w:rPr>
      <w:rFonts w:eastAsia="Times New Roman"/>
      <w:lang w:eastAsia="ru-RU"/>
    </w:rPr>
    <w:tblPr>
      <w:tblCellMar>
        <w:top w:w="0" w:type="dxa"/>
        <w:left w:w="0" w:type="dxa"/>
        <w:bottom w:w="0" w:type="dxa"/>
        <w:right w:w="0" w:type="dxa"/>
      </w:tblCellMar>
    </w:tblPr>
  </w:style>
  <w:style w:type="table" w:styleId="a5">
    <w:name w:val="Table Grid"/>
    <w:basedOn w:val="a1"/>
    <w:uiPriority w:val="39"/>
    <w:rsid w:val="000E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51475"/>
    <w:rPr>
      <w:sz w:val="16"/>
      <w:szCs w:val="16"/>
    </w:rPr>
  </w:style>
  <w:style w:type="paragraph" w:styleId="a7">
    <w:name w:val="annotation text"/>
    <w:basedOn w:val="a"/>
    <w:link w:val="a8"/>
    <w:uiPriority w:val="99"/>
    <w:semiHidden/>
    <w:unhideWhenUsed/>
    <w:rsid w:val="00B51475"/>
    <w:pPr>
      <w:spacing w:line="240" w:lineRule="auto"/>
    </w:pPr>
    <w:rPr>
      <w:sz w:val="20"/>
      <w:szCs w:val="20"/>
    </w:rPr>
  </w:style>
  <w:style w:type="character" w:customStyle="1" w:styleId="a8">
    <w:name w:val="Текст примечания Знак"/>
    <w:basedOn w:val="a0"/>
    <w:link w:val="a7"/>
    <w:uiPriority w:val="99"/>
    <w:semiHidden/>
    <w:rsid w:val="00B51475"/>
    <w:rPr>
      <w:sz w:val="20"/>
      <w:szCs w:val="20"/>
    </w:rPr>
  </w:style>
  <w:style w:type="paragraph" w:styleId="a9">
    <w:name w:val="annotation subject"/>
    <w:basedOn w:val="a7"/>
    <w:next w:val="a7"/>
    <w:link w:val="aa"/>
    <w:uiPriority w:val="99"/>
    <w:semiHidden/>
    <w:unhideWhenUsed/>
    <w:rsid w:val="00B51475"/>
    <w:rPr>
      <w:b/>
      <w:bCs/>
    </w:rPr>
  </w:style>
  <w:style w:type="character" w:customStyle="1" w:styleId="aa">
    <w:name w:val="Тема примечания Знак"/>
    <w:basedOn w:val="a8"/>
    <w:link w:val="a9"/>
    <w:uiPriority w:val="99"/>
    <w:semiHidden/>
    <w:rsid w:val="00B51475"/>
    <w:rPr>
      <w:b/>
      <w:bCs/>
      <w:sz w:val="20"/>
      <w:szCs w:val="20"/>
    </w:rPr>
  </w:style>
  <w:style w:type="paragraph" w:styleId="ab">
    <w:name w:val="Balloon Text"/>
    <w:basedOn w:val="a"/>
    <w:link w:val="ac"/>
    <w:uiPriority w:val="99"/>
    <w:semiHidden/>
    <w:unhideWhenUsed/>
    <w:rsid w:val="00B5147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51475"/>
    <w:rPr>
      <w:rFonts w:ascii="Segoe UI" w:hAnsi="Segoe UI" w:cs="Segoe UI"/>
      <w:sz w:val="18"/>
      <w:szCs w:val="18"/>
    </w:rPr>
  </w:style>
  <w:style w:type="paragraph" w:customStyle="1" w:styleId="TableContents">
    <w:name w:val="Table Contents"/>
    <w:basedOn w:val="a"/>
    <w:rsid w:val="00250CB5"/>
    <w:pPr>
      <w:widowControl w:val="0"/>
      <w:suppressLineNumbers/>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ad">
    <w:name w:val="header"/>
    <w:basedOn w:val="a"/>
    <w:link w:val="ae"/>
    <w:uiPriority w:val="99"/>
    <w:unhideWhenUsed/>
    <w:rsid w:val="0040235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02352"/>
  </w:style>
  <w:style w:type="paragraph" w:styleId="af">
    <w:name w:val="footer"/>
    <w:basedOn w:val="a"/>
    <w:link w:val="af0"/>
    <w:uiPriority w:val="99"/>
    <w:unhideWhenUsed/>
    <w:rsid w:val="0040235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02352"/>
  </w:style>
  <w:style w:type="character" w:styleId="af1">
    <w:name w:val="Hyperlink"/>
    <w:basedOn w:val="a0"/>
    <w:uiPriority w:val="99"/>
    <w:unhideWhenUsed/>
    <w:rsid w:val="00F436E1"/>
    <w:rPr>
      <w:color w:val="0563C1" w:themeColor="hyperlink"/>
      <w:u w:val="single"/>
    </w:rPr>
  </w:style>
  <w:style w:type="table" w:customStyle="1" w:styleId="1">
    <w:name w:val="Сетка таблицы1"/>
    <w:basedOn w:val="a1"/>
    <w:next w:val="a5"/>
    <w:uiPriority w:val="39"/>
    <w:rsid w:val="00F43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9B1B0E"/>
    <w:rPr>
      <w:rFonts w:ascii="TimesNewRomanPS-BoldMT" w:hAnsi="TimesNewRomanPS-BoldMT" w:hint="default"/>
      <w:b/>
      <w:bCs/>
      <w:i w:val="0"/>
      <w:iCs w:val="0"/>
      <w:color w:val="000000"/>
      <w:sz w:val="22"/>
      <w:szCs w:val="22"/>
    </w:rPr>
  </w:style>
  <w:style w:type="character" w:customStyle="1" w:styleId="fontstyle21">
    <w:name w:val="fontstyle21"/>
    <w:basedOn w:val="a0"/>
    <w:rsid w:val="009B1B0E"/>
    <w:rPr>
      <w:rFonts w:ascii="TimesNewRomanPSMT" w:hAnsi="TimesNewRomanPSMT" w:hint="default"/>
      <w:b w:val="0"/>
      <w:bCs w:val="0"/>
      <w:i w:val="0"/>
      <w:iCs w:val="0"/>
      <w:color w:val="000000"/>
      <w:sz w:val="22"/>
      <w:szCs w:val="22"/>
    </w:rPr>
  </w:style>
  <w:style w:type="character" w:customStyle="1" w:styleId="fontstyle31">
    <w:name w:val="fontstyle31"/>
    <w:basedOn w:val="a0"/>
    <w:rsid w:val="009B1B0E"/>
    <w:rPr>
      <w:rFonts w:ascii="TimesNewRomanPS-ItalicMT" w:hAnsi="TimesNewRomanPS-ItalicMT" w:hint="default"/>
      <w:b w:val="0"/>
      <w:bCs w:val="0"/>
      <w:i/>
      <w:iCs/>
      <w:color w:val="000000"/>
      <w:sz w:val="22"/>
      <w:szCs w:val="22"/>
    </w:rPr>
  </w:style>
  <w:style w:type="paragraph" w:styleId="af2">
    <w:name w:val="Normal (Web)"/>
    <w:basedOn w:val="a"/>
    <w:uiPriority w:val="99"/>
    <w:semiHidden/>
    <w:unhideWhenUsed/>
    <w:rsid w:val="00857A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79">
      <w:bodyDiv w:val="1"/>
      <w:marLeft w:val="0"/>
      <w:marRight w:val="0"/>
      <w:marTop w:val="0"/>
      <w:marBottom w:val="0"/>
      <w:divBdr>
        <w:top w:val="none" w:sz="0" w:space="0" w:color="auto"/>
        <w:left w:val="none" w:sz="0" w:space="0" w:color="auto"/>
        <w:bottom w:val="none" w:sz="0" w:space="0" w:color="auto"/>
        <w:right w:val="none" w:sz="0" w:space="0" w:color="auto"/>
      </w:divBdr>
    </w:div>
    <w:div w:id="356997">
      <w:bodyDiv w:val="1"/>
      <w:marLeft w:val="0"/>
      <w:marRight w:val="0"/>
      <w:marTop w:val="0"/>
      <w:marBottom w:val="0"/>
      <w:divBdr>
        <w:top w:val="none" w:sz="0" w:space="0" w:color="auto"/>
        <w:left w:val="none" w:sz="0" w:space="0" w:color="auto"/>
        <w:bottom w:val="none" w:sz="0" w:space="0" w:color="auto"/>
        <w:right w:val="none" w:sz="0" w:space="0" w:color="auto"/>
      </w:divBdr>
    </w:div>
    <w:div w:id="4404587">
      <w:bodyDiv w:val="1"/>
      <w:marLeft w:val="0"/>
      <w:marRight w:val="0"/>
      <w:marTop w:val="0"/>
      <w:marBottom w:val="0"/>
      <w:divBdr>
        <w:top w:val="none" w:sz="0" w:space="0" w:color="auto"/>
        <w:left w:val="none" w:sz="0" w:space="0" w:color="auto"/>
        <w:bottom w:val="none" w:sz="0" w:space="0" w:color="auto"/>
        <w:right w:val="none" w:sz="0" w:space="0" w:color="auto"/>
      </w:divBdr>
    </w:div>
    <w:div w:id="14310940">
      <w:bodyDiv w:val="1"/>
      <w:marLeft w:val="0"/>
      <w:marRight w:val="0"/>
      <w:marTop w:val="0"/>
      <w:marBottom w:val="0"/>
      <w:divBdr>
        <w:top w:val="none" w:sz="0" w:space="0" w:color="auto"/>
        <w:left w:val="none" w:sz="0" w:space="0" w:color="auto"/>
        <w:bottom w:val="none" w:sz="0" w:space="0" w:color="auto"/>
        <w:right w:val="none" w:sz="0" w:space="0" w:color="auto"/>
      </w:divBdr>
    </w:div>
    <w:div w:id="16778952">
      <w:bodyDiv w:val="1"/>
      <w:marLeft w:val="0"/>
      <w:marRight w:val="0"/>
      <w:marTop w:val="0"/>
      <w:marBottom w:val="0"/>
      <w:divBdr>
        <w:top w:val="none" w:sz="0" w:space="0" w:color="auto"/>
        <w:left w:val="none" w:sz="0" w:space="0" w:color="auto"/>
        <w:bottom w:val="none" w:sz="0" w:space="0" w:color="auto"/>
        <w:right w:val="none" w:sz="0" w:space="0" w:color="auto"/>
      </w:divBdr>
    </w:div>
    <w:div w:id="21903704">
      <w:bodyDiv w:val="1"/>
      <w:marLeft w:val="0"/>
      <w:marRight w:val="0"/>
      <w:marTop w:val="0"/>
      <w:marBottom w:val="0"/>
      <w:divBdr>
        <w:top w:val="none" w:sz="0" w:space="0" w:color="auto"/>
        <w:left w:val="none" w:sz="0" w:space="0" w:color="auto"/>
        <w:bottom w:val="none" w:sz="0" w:space="0" w:color="auto"/>
        <w:right w:val="none" w:sz="0" w:space="0" w:color="auto"/>
      </w:divBdr>
    </w:div>
    <w:div w:id="26375019">
      <w:bodyDiv w:val="1"/>
      <w:marLeft w:val="0"/>
      <w:marRight w:val="0"/>
      <w:marTop w:val="0"/>
      <w:marBottom w:val="0"/>
      <w:divBdr>
        <w:top w:val="none" w:sz="0" w:space="0" w:color="auto"/>
        <w:left w:val="none" w:sz="0" w:space="0" w:color="auto"/>
        <w:bottom w:val="none" w:sz="0" w:space="0" w:color="auto"/>
        <w:right w:val="none" w:sz="0" w:space="0" w:color="auto"/>
      </w:divBdr>
    </w:div>
    <w:div w:id="35787009">
      <w:bodyDiv w:val="1"/>
      <w:marLeft w:val="0"/>
      <w:marRight w:val="0"/>
      <w:marTop w:val="0"/>
      <w:marBottom w:val="0"/>
      <w:divBdr>
        <w:top w:val="none" w:sz="0" w:space="0" w:color="auto"/>
        <w:left w:val="none" w:sz="0" w:space="0" w:color="auto"/>
        <w:bottom w:val="none" w:sz="0" w:space="0" w:color="auto"/>
        <w:right w:val="none" w:sz="0" w:space="0" w:color="auto"/>
      </w:divBdr>
    </w:div>
    <w:div w:id="57096813">
      <w:bodyDiv w:val="1"/>
      <w:marLeft w:val="0"/>
      <w:marRight w:val="0"/>
      <w:marTop w:val="0"/>
      <w:marBottom w:val="0"/>
      <w:divBdr>
        <w:top w:val="none" w:sz="0" w:space="0" w:color="auto"/>
        <w:left w:val="none" w:sz="0" w:space="0" w:color="auto"/>
        <w:bottom w:val="none" w:sz="0" w:space="0" w:color="auto"/>
        <w:right w:val="none" w:sz="0" w:space="0" w:color="auto"/>
      </w:divBdr>
    </w:div>
    <w:div w:id="73819943">
      <w:bodyDiv w:val="1"/>
      <w:marLeft w:val="0"/>
      <w:marRight w:val="0"/>
      <w:marTop w:val="0"/>
      <w:marBottom w:val="0"/>
      <w:divBdr>
        <w:top w:val="none" w:sz="0" w:space="0" w:color="auto"/>
        <w:left w:val="none" w:sz="0" w:space="0" w:color="auto"/>
        <w:bottom w:val="none" w:sz="0" w:space="0" w:color="auto"/>
        <w:right w:val="none" w:sz="0" w:space="0" w:color="auto"/>
      </w:divBdr>
    </w:div>
    <w:div w:id="83914296">
      <w:bodyDiv w:val="1"/>
      <w:marLeft w:val="0"/>
      <w:marRight w:val="0"/>
      <w:marTop w:val="0"/>
      <w:marBottom w:val="0"/>
      <w:divBdr>
        <w:top w:val="none" w:sz="0" w:space="0" w:color="auto"/>
        <w:left w:val="none" w:sz="0" w:space="0" w:color="auto"/>
        <w:bottom w:val="none" w:sz="0" w:space="0" w:color="auto"/>
        <w:right w:val="none" w:sz="0" w:space="0" w:color="auto"/>
      </w:divBdr>
    </w:div>
    <w:div w:id="107747107">
      <w:bodyDiv w:val="1"/>
      <w:marLeft w:val="0"/>
      <w:marRight w:val="0"/>
      <w:marTop w:val="0"/>
      <w:marBottom w:val="0"/>
      <w:divBdr>
        <w:top w:val="none" w:sz="0" w:space="0" w:color="auto"/>
        <w:left w:val="none" w:sz="0" w:space="0" w:color="auto"/>
        <w:bottom w:val="none" w:sz="0" w:space="0" w:color="auto"/>
        <w:right w:val="none" w:sz="0" w:space="0" w:color="auto"/>
      </w:divBdr>
    </w:div>
    <w:div w:id="110171707">
      <w:bodyDiv w:val="1"/>
      <w:marLeft w:val="0"/>
      <w:marRight w:val="0"/>
      <w:marTop w:val="0"/>
      <w:marBottom w:val="0"/>
      <w:divBdr>
        <w:top w:val="none" w:sz="0" w:space="0" w:color="auto"/>
        <w:left w:val="none" w:sz="0" w:space="0" w:color="auto"/>
        <w:bottom w:val="none" w:sz="0" w:space="0" w:color="auto"/>
        <w:right w:val="none" w:sz="0" w:space="0" w:color="auto"/>
      </w:divBdr>
    </w:div>
    <w:div w:id="113260008">
      <w:bodyDiv w:val="1"/>
      <w:marLeft w:val="0"/>
      <w:marRight w:val="0"/>
      <w:marTop w:val="0"/>
      <w:marBottom w:val="0"/>
      <w:divBdr>
        <w:top w:val="none" w:sz="0" w:space="0" w:color="auto"/>
        <w:left w:val="none" w:sz="0" w:space="0" w:color="auto"/>
        <w:bottom w:val="none" w:sz="0" w:space="0" w:color="auto"/>
        <w:right w:val="none" w:sz="0" w:space="0" w:color="auto"/>
      </w:divBdr>
    </w:div>
    <w:div w:id="145754468">
      <w:bodyDiv w:val="1"/>
      <w:marLeft w:val="0"/>
      <w:marRight w:val="0"/>
      <w:marTop w:val="0"/>
      <w:marBottom w:val="0"/>
      <w:divBdr>
        <w:top w:val="none" w:sz="0" w:space="0" w:color="auto"/>
        <w:left w:val="none" w:sz="0" w:space="0" w:color="auto"/>
        <w:bottom w:val="none" w:sz="0" w:space="0" w:color="auto"/>
        <w:right w:val="none" w:sz="0" w:space="0" w:color="auto"/>
      </w:divBdr>
    </w:div>
    <w:div w:id="146828064">
      <w:bodyDiv w:val="1"/>
      <w:marLeft w:val="0"/>
      <w:marRight w:val="0"/>
      <w:marTop w:val="0"/>
      <w:marBottom w:val="0"/>
      <w:divBdr>
        <w:top w:val="none" w:sz="0" w:space="0" w:color="auto"/>
        <w:left w:val="none" w:sz="0" w:space="0" w:color="auto"/>
        <w:bottom w:val="none" w:sz="0" w:space="0" w:color="auto"/>
        <w:right w:val="none" w:sz="0" w:space="0" w:color="auto"/>
      </w:divBdr>
    </w:div>
    <w:div w:id="152452541">
      <w:bodyDiv w:val="1"/>
      <w:marLeft w:val="0"/>
      <w:marRight w:val="0"/>
      <w:marTop w:val="0"/>
      <w:marBottom w:val="0"/>
      <w:divBdr>
        <w:top w:val="none" w:sz="0" w:space="0" w:color="auto"/>
        <w:left w:val="none" w:sz="0" w:space="0" w:color="auto"/>
        <w:bottom w:val="none" w:sz="0" w:space="0" w:color="auto"/>
        <w:right w:val="none" w:sz="0" w:space="0" w:color="auto"/>
      </w:divBdr>
    </w:div>
    <w:div w:id="176162132">
      <w:bodyDiv w:val="1"/>
      <w:marLeft w:val="0"/>
      <w:marRight w:val="0"/>
      <w:marTop w:val="0"/>
      <w:marBottom w:val="0"/>
      <w:divBdr>
        <w:top w:val="none" w:sz="0" w:space="0" w:color="auto"/>
        <w:left w:val="none" w:sz="0" w:space="0" w:color="auto"/>
        <w:bottom w:val="none" w:sz="0" w:space="0" w:color="auto"/>
        <w:right w:val="none" w:sz="0" w:space="0" w:color="auto"/>
      </w:divBdr>
    </w:div>
    <w:div w:id="192350221">
      <w:bodyDiv w:val="1"/>
      <w:marLeft w:val="0"/>
      <w:marRight w:val="0"/>
      <w:marTop w:val="0"/>
      <w:marBottom w:val="0"/>
      <w:divBdr>
        <w:top w:val="none" w:sz="0" w:space="0" w:color="auto"/>
        <w:left w:val="none" w:sz="0" w:space="0" w:color="auto"/>
        <w:bottom w:val="none" w:sz="0" w:space="0" w:color="auto"/>
        <w:right w:val="none" w:sz="0" w:space="0" w:color="auto"/>
      </w:divBdr>
    </w:div>
    <w:div w:id="198663396">
      <w:bodyDiv w:val="1"/>
      <w:marLeft w:val="0"/>
      <w:marRight w:val="0"/>
      <w:marTop w:val="0"/>
      <w:marBottom w:val="0"/>
      <w:divBdr>
        <w:top w:val="none" w:sz="0" w:space="0" w:color="auto"/>
        <w:left w:val="none" w:sz="0" w:space="0" w:color="auto"/>
        <w:bottom w:val="none" w:sz="0" w:space="0" w:color="auto"/>
        <w:right w:val="none" w:sz="0" w:space="0" w:color="auto"/>
      </w:divBdr>
    </w:div>
    <w:div w:id="202669023">
      <w:bodyDiv w:val="1"/>
      <w:marLeft w:val="0"/>
      <w:marRight w:val="0"/>
      <w:marTop w:val="0"/>
      <w:marBottom w:val="0"/>
      <w:divBdr>
        <w:top w:val="none" w:sz="0" w:space="0" w:color="auto"/>
        <w:left w:val="none" w:sz="0" w:space="0" w:color="auto"/>
        <w:bottom w:val="none" w:sz="0" w:space="0" w:color="auto"/>
        <w:right w:val="none" w:sz="0" w:space="0" w:color="auto"/>
      </w:divBdr>
    </w:div>
    <w:div w:id="202911363">
      <w:bodyDiv w:val="1"/>
      <w:marLeft w:val="0"/>
      <w:marRight w:val="0"/>
      <w:marTop w:val="0"/>
      <w:marBottom w:val="0"/>
      <w:divBdr>
        <w:top w:val="none" w:sz="0" w:space="0" w:color="auto"/>
        <w:left w:val="none" w:sz="0" w:space="0" w:color="auto"/>
        <w:bottom w:val="none" w:sz="0" w:space="0" w:color="auto"/>
        <w:right w:val="none" w:sz="0" w:space="0" w:color="auto"/>
      </w:divBdr>
    </w:div>
    <w:div w:id="203834538">
      <w:bodyDiv w:val="1"/>
      <w:marLeft w:val="0"/>
      <w:marRight w:val="0"/>
      <w:marTop w:val="0"/>
      <w:marBottom w:val="0"/>
      <w:divBdr>
        <w:top w:val="none" w:sz="0" w:space="0" w:color="auto"/>
        <w:left w:val="none" w:sz="0" w:space="0" w:color="auto"/>
        <w:bottom w:val="none" w:sz="0" w:space="0" w:color="auto"/>
        <w:right w:val="none" w:sz="0" w:space="0" w:color="auto"/>
      </w:divBdr>
    </w:div>
    <w:div w:id="207300977">
      <w:bodyDiv w:val="1"/>
      <w:marLeft w:val="0"/>
      <w:marRight w:val="0"/>
      <w:marTop w:val="0"/>
      <w:marBottom w:val="0"/>
      <w:divBdr>
        <w:top w:val="none" w:sz="0" w:space="0" w:color="auto"/>
        <w:left w:val="none" w:sz="0" w:space="0" w:color="auto"/>
        <w:bottom w:val="none" w:sz="0" w:space="0" w:color="auto"/>
        <w:right w:val="none" w:sz="0" w:space="0" w:color="auto"/>
      </w:divBdr>
    </w:div>
    <w:div w:id="213783437">
      <w:bodyDiv w:val="1"/>
      <w:marLeft w:val="0"/>
      <w:marRight w:val="0"/>
      <w:marTop w:val="0"/>
      <w:marBottom w:val="0"/>
      <w:divBdr>
        <w:top w:val="none" w:sz="0" w:space="0" w:color="auto"/>
        <w:left w:val="none" w:sz="0" w:space="0" w:color="auto"/>
        <w:bottom w:val="none" w:sz="0" w:space="0" w:color="auto"/>
        <w:right w:val="none" w:sz="0" w:space="0" w:color="auto"/>
      </w:divBdr>
    </w:div>
    <w:div w:id="243995400">
      <w:bodyDiv w:val="1"/>
      <w:marLeft w:val="0"/>
      <w:marRight w:val="0"/>
      <w:marTop w:val="0"/>
      <w:marBottom w:val="0"/>
      <w:divBdr>
        <w:top w:val="none" w:sz="0" w:space="0" w:color="auto"/>
        <w:left w:val="none" w:sz="0" w:space="0" w:color="auto"/>
        <w:bottom w:val="none" w:sz="0" w:space="0" w:color="auto"/>
        <w:right w:val="none" w:sz="0" w:space="0" w:color="auto"/>
      </w:divBdr>
    </w:div>
    <w:div w:id="247621521">
      <w:bodyDiv w:val="1"/>
      <w:marLeft w:val="0"/>
      <w:marRight w:val="0"/>
      <w:marTop w:val="0"/>
      <w:marBottom w:val="0"/>
      <w:divBdr>
        <w:top w:val="none" w:sz="0" w:space="0" w:color="auto"/>
        <w:left w:val="none" w:sz="0" w:space="0" w:color="auto"/>
        <w:bottom w:val="none" w:sz="0" w:space="0" w:color="auto"/>
        <w:right w:val="none" w:sz="0" w:space="0" w:color="auto"/>
      </w:divBdr>
    </w:div>
    <w:div w:id="257451039">
      <w:bodyDiv w:val="1"/>
      <w:marLeft w:val="0"/>
      <w:marRight w:val="0"/>
      <w:marTop w:val="0"/>
      <w:marBottom w:val="0"/>
      <w:divBdr>
        <w:top w:val="none" w:sz="0" w:space="0" w:color="auto"/>
        <w:left w:val="none" w:sz="0" w:space="0" w:color="auto"/>
        <w:bottom w:val="none" w:sz="0" w:space="0" w:color="auto"/>
        <w:right w:val="none" w:sz="0" w:space="0" w:color="auto"/>
      </w:divBdr>
    </w:div>
    <w:div w:id="271401479">
      <w:bodyDiv w:val="1"/>
      <w:marLeft w:val="0"/>
      <w:marRight w:val="0"/>
      <w:marTop w:val="0"/>
      <w:marBottom w:val="0"/>
      <w:divBdr>
        <w:top w:val="none" w:sz="0" w:space="0" w:color="auto"/>
        <w:left w:val="none" w:sz="0" w:space="0" w:color="auto"/>
        <w:bottom w:val="none" w:sz="0" w:space="0" w:color="auto"/>
        <w:right w:val="none" w:sz="0" w:space="0" w:color="auto"/>
      </w:divBdr>
    </w:div>
    <w:div w:id="278728321">
      <w:bodyDiv w:val="1"/>
      <w:marLeft w:val="0"/>
      <w:marRight w:val="0"/>
      <w:marTop w:val="0"/>
      <w:marBottom w:val="0"/>
      <w:divBdr>
        <w:top w:val="none" w:sz="0" w:space="0" w:color="auto"/>
        <w:left w:val="none" w:sz="0" w:space="0" w:color="auto"/>
        <w:bottom w:val="none" w:sz="0" w:space="0" w:color="auto"/>
        <w:right w:val="none" w:sz="0" w:space="0" w:color="auto"/>
      </w:divBdr>
    </w:div>
    <w:div w:id="287131320">
      <w:bodyDiv w:val="1"/>
      <w:marLeft w:val="0"/>
      <w:marRight w:val="0"/>
      <w:marTop w:val="0"/>
      <w:marBottom w:val="0"/>
      <w:divBdr>
        <w:top w:val="none" w:sz="0" w:space="0" w:color="auto"/>
        <w:left w:val="none" w:sz="0" w:space="0" w:color="auto"/>
        <w:bottom w:val="none" w:sz="0" w:space="0" w:color="auto"/>
        <w:right w:val="none" w:sz="0" w:space="0" w:color="auto"/>
      </w:divBdr>
    </w:div>
    <w:div w:id="322320084">
      <w:bodyDiv w:val="1"/>
      <w:marLeft w:val="0"/>
      <w:marRight w:val="0"/>
      <w:marTop w:val="0"/>
      <w:marBottom w:val="0"/>
      <w:divBdr>
        <w:top w:val="none" w:sz="0" w:space="0" w:color="auto"/>
        <w:left w:val="none" w:sz="0" w:space="0" w:color="auto"/>
        <w:bottom w:val="none" w:sz="0" w:space="0" w:color="auto"/>
        <w:right w:val="none" w:sz="0" w:space="0" w:color="auto"/>
      </w:divBdr>
    </w:div>
    <w:div w:id="344140541">
      <w:bodyDiv w:val="1"/>
      <w:marLeft w:val="0"/>
      <w:marRight w:val="0"/>
      <w:marTop w:val="0"/>
      <w:marBottom w:val="0"/>
      <w:divBdr>
        <w:top w:val="none" w:sz="0" w:space="0" w:color="auto"/>
        <w:left w:val="none" w:sz="0" w:space="0" w:color="auto"/>
        <w:bottom w:val="none" w:sz="0" w:space="0" w:color="auto"/>
        <w:right w:val="none" w:sz="0" w:space="0" w:color="auto"/>
      </w:divBdr>
    </w:div>
    <w:div w:id="347483364">
      <w:bodyDiv w:val="1"/>
      <w:marLeft w:val="0"/>
      <w:marRight w:val="0"/>
      <w:marTop w:val="0"/>
      <w:marBottom w:val="0"/>
      <w:divBdr>
        <w:top w:val="none" w:sz="0" w:space="0" w:color="auto"/>
        <w:left w:val="none" w:sz="0" w:space="0" w:color="auto"/>
        <w:bottom w:val="none" w:sz="0" w:space="0" w:color="auto"/>
        <w:right w:val="none" w:sz="0" w:space="0" w:color="auto"/>
      </w:divBdr>
    </w:div>
    <w:div w:id="348530817">
      <w:bodyDiv w:val="1"/>
      <w:marLeft w:val="0"/>
      <w:marRight w:val="0"/>
      <w:marTop w:val="0"/>
      <w:marBottom w:val="0"/>
      <w:divBdr>
        <w:top w:val="none" w:sz="0" w:space="0" w:color="auto"/>
        <w:left w:val="none" w:sz="0" w:space="0" w:color="auto"/>
        <w:bottom w:val="none" w:sz="0" w:space="0" w:color="auto"/>
        <w:right w:val="none" w:sz="0" w:space="0" w:color="auto"/>
      </w:divBdr>
      <w:divsChild>
        <w:div w:id="580025723">
          <w:marLeft w:val="-709"/>
          <w:marRight w:val="0"/>
          <w:marTop w:val="0"/>
          <w:marBottom w:val="0"/>
          <w:divBdr>
            <w:top w:val="none" w:sz="0" w:space="0" w:color="auto"/>
            <w:left w:val="none" w:sz="0" w:space="0" w:color="auto"/>
            <w:bottom w:val="none" w:sz="0" w:space="0" w:color="auto"/>
            <w:right w:val="none" w:sz="0" w:space="0" w:color="auto"/>
          </w:divBdr>
        </w:div>
      </w:divsChild>
    </w:div>
    <w:div w:id="352195991">
      <w:bodyDiv w:val="1"/>
      <w:marLeft w:val="0"/>
      <w:marRight w:val="0"/>
      <w:marTop w:val="0"/>
      <w:marBottom w:val="0"/>
      <w:divBdr>
        <w:top w:val="none" w:sz="0" w:space="0" w:color="auto"/>
        <w:left w:val="none" w:sz="0" w:space="0" w:color="auto"/>
        <w:bottom w:val="none" w:sz="0" w:space="0" w:color="auto"/>
        <w:right w:val="none" w:sz="0" w:space="0" w:color="auto"/>
      </w:divBdr>
    </w:div>
    <w:div w:id="354424283">
      <w:bodyDiv w:val="1"/>
      <w:marLeft w:val="0"/>
      <w:marRight w:val="0"/>
      <w:marTop w:val="0"/>
      <w:marBottom w:val="0"/>
      <w:divBdr>
        <w:top w:val="none" w:sz="0" w:space="0" w:color="auto"/>
        <w:left w:val="none" w:sz="0" w:space="0" w:color="auto"/>
        <w:bottom w:val="none" w:sz="0" w:space="0" w:color="auto"/>
        <w:right w:val="none" w:sz="0" w:space="0" w:color="auto"/>
      </w:divBdr>
    </w:div>
    <w:div w:id="397676831">
      <w:bodyDiv w:val="1"/>
      <w:marLeft w:val="0"/>
      <w:marRight w:val="0"/>
      <w:marTop w:val="0"/>
      <w:marBottom w:val="0"/>
      <w:divBdr>
        <w:top w:val="none" w:sz="0" w:space="0" w:color="auto"/>
        <w:left w:val="none" w:sz="0" w:space="0" w:color="auto"/>
        <w:bottom w:val="none" w:sz="0" w:space="0" w:color="auto"/>
        <w:right w:val="none" w:sz="0" w:space="0" w:color="auto"/>
      </w:divBdr>
    </w:div>
    <w:div w:id="403798045">
      <w:bodyDiv w:val="1"/>
      <w:marLeft w:val="0"/>
      <w:marRight w:val="0"/>
      <w:marTop w:val="0"/>
      <w:marBottom w:val="0"/>
      <w:divBdr>
        <w:top w:val="none" w:sz="0" w:space="0" w:color="auto"/>
        <w:left w:val="none" w:sz="0" w:space="0" w:color="auto"/>
        <w:bottom w:val="none" w:sz="0" w:space="0" w:color="auto"/>
        <w:right w:val="none" w:sz="0" w:space="0" w:color="auto"/>
      </w:divBdr>
    </w:div>
    <w:div w:id="413667867">
      <w:bodyDiv w:val="1"/>
      <w:marLeft w:val="0"/>
      <w:marRight w:val="0"/>
      <w:marTop w:val="0"/>
      <w:marBottom w:val="0"/>
      <w:divBdr>
        <w:top w:val="none" w:sz="0" w:space="0" w:color="auto"/>
        <w:left w:val="none" w:sz="0" w:space="0" w:color="auto"/>
        <w:bottom w:val="none" w:sz="0" w:space="0" w:color="auto"/>
        <w:right w:val="none" w:sz="0" w:space="0" w:color="auto"/>
      </w:divBdr>
    </w:div>
    <w:div w:id="425999875">
      <w:bodyDiv w:val="1"/>
      <w:marLeft w:val="0"/>
      <w:marRight w:val="0"/>
      <w:marTop w:val="0"/>
      <w:marBottom w:val="0"/>
      <w:divBdr>
        <w:top w:val="none" w:sz="0" w:space="0" w:color="auto"/>
        <w:left w:val="none" w:sz="0" w:space="0" w:color="auto"/>
        <w:bottom w:val="none" w:sz="0" w:space="0" w:color="auto"/>
        <w:right w:val="none" w:sz="0" w:space="0" w:color="auto"/>
      </w:divBdr>
    </w:div>
    <w:div w:id="435322574">
      <w:bodyDiv w:val="1"/>
      <w:marLeft w:val="0"/>
      <w:marRight w:val="0"/>
      <w:marTop w:val="0"/>
      <w:marBottom w:val="0"/>
      <w:divBdr>
        <w:top w:val="none" w:sz="0" w:space="0" w:color="auto"/>
        <w:left w:val="none" w:sz="0" w:space="0" w:color="auto"/>
        <w:bottom w:val="none" w:sz="0" w:space="0" w:color="auto"/>
        <w:right w:val="none" w:sz="0" w:space="0" w:color="auto"/>
      </w:divBdr>
    </w:div>
    <w:div w:id="448012519">
      <w:bodyDiv w:val="1"/>
      <w:marLeft w:val="0"/>
      <w:marRight w:val="0"/>
      <w:marTop w:val="0"/>
      <w:marBottom w:val="0"/>
      <w:divBdr>
        <w:top w:val="none" w:sz="0" w:space="0" w:color="auto"/>
        <w:left w:val="none" w:sz="0" w:space="0" w:color="auto"/>
        <w:bottom w:val="none" w:sz="0" w:space="0" w:color="auto"/>
        <w:right w:val="none" w:sz="0" w:space="0" w:color="auto"/>
      </w:divBdr>
    </w:div>
    <w:div w:id="448088385">
      <w:bodyDiv w:val="1"/>
      <w:marLeft w:val="0"/>
      <w:marRight w:val="0"/>
      <w:marTop w:val="0"/>
      <w:marBottom w:val="0"/>
      <w:divBdr>
        <w:top w:val="none" w:sz="0" w:space="0" w:color="auto"/>
        <w:left w:val="none" w:sz="0" w:space="0" w:color="auto"/>
        <w:bottom w:val="none" w:sz="0" w:space="0" w:color="auto"/>
        <w:right w:val="none" w:sz="0" w:space="0" w:color="auto"/>
      </w:divBdr>
    </w:div>
    <w:div w:id="449709134">
      <w:bodyDiv w:val="1"/>
      <w:marLeft w:val="0"/>
      <w:marRight w:val="0"/>
      <w:marTop w:val="0"/>
      <w:marBottom w:val="0"/>
      <w:divBdr>
        <w:top w:val="none" w:sz="0" w:space="0" w:color="auto"/>
        <w:left w:val="none" w:sz="0" w:space="0" w:color="auto"/>
        <w:bottom w:val="none" w:sz="0" w:space="0" w:color="auto"/>
        <w:right w:val="none" w:sz="0" w:space="0" w:color="auto"/>
      </w:divBdr>
    </w:div>
    <w:div w:id="451293666">
      <w:bodyDiv w:val="1"/>
      <w:marLeft w:val="0"/>
      <w:marRight w:val="0"/>
      <w:marTop w:val="0"/>
      <w:marBottom w:val="0"/>
      <w:divBdr>
        <w:top w:val="none" w:sz="0" w:space="0" w:color="auto"/>
        <w:left w:val="none" w:sz="0" w:space="0" w:color="auto"/>
        <w:bottom w:val="none" w:sz="0" w:space="0" w:color="auto"/>
        <w:right w:val="none" w:sz="0" w:space="0" w:color="auto"/>
      </w:divBdr>
    </w:div>
    <w:div w:id="452677873">
      <w:bodyDiv w:val="1"/>
      <w:marLeft w:val="0"/>
      <w:marRight w:val="0"/>
      <w:marTop w:val="0"/>
      <w:marBottom w:val="0"/>
      <w:divBdr>
        <w:top w:val="none" w:sz="0" w:space="0" w:color="auto"/>
        <w:left w:val="none" w:sz="0" w:space="0" w:color="auto"/>
        <w:bottom w:val="none" w:sz="0" w:space="0" w:color="auto"/>
        <w:right w:val="none" w:sz="0" w:space="0" w:color="auto"/>
      </w:divBdr>
    </w:div>
    <w:div w:id="456797868">
      <w:bodyDiv w:val="1"/>
      <w:marLeft w:val="0"/>
      <w:marRight w:val="0"/>
      <w:marTop w:val="0"/>
      <w:marBottom w:val="0"/>
      <w:divBdr>
        <w:top w:val="none" w:sz="0" w:space="0" w:color="auto"/>
        <w:left w:val="none" w:sz="0" w:space="0" w:color="auto"/>
        <w:bottom w:val="none" w:sz="0" w:space="0" w:color="auto"/>
        <w:right w:val="none" w:sz="0" w:space="0" w:color="auto"/>
      </w:divBdr>
    </w:div>
    <w:div w:id="462620404">
      <w:bodyDiv w:val="1"/>
      <w:marLeft w:val="0"/>
      <w:marRight w:val="0"/>
      <w:marTop w:val="0"/>
      <w:marBottom w:val="0"/>
      <w:divBdr>
        <w:top w:val="none" w:sz="0" w:space="0" w:color="auto"/>
        <w:left w:val="none" w:sz="0" w:space="0" w:color="auto"/>
        <w:bottom w:val="none" w:sz="0" w:space="0" w:color="auto"/>
        <w:right w:val="none" w:sz="0" w:space="0" w:color="auto"/>
      </w:divBdr>
    </w:div>
    <w:div w:id="467822770">
      <w:bodyDiv w:val="1"/>
      <w:marLeft w:val="0"/>
      <w:marRight w:val="0"/>
      <w:marTop w:val="0"/>
      <w:marBottom w:val="0"/>
      <w:divBdr>
        <w:top w:val="none" w:sz="0" w:space="0" w:color="auto"/>
        <w:left w:val="none" w:sz="0" w:space="0" w:color="auto"/>
        <w:bottom w:val="none" w:sz="0" w:space="0" w:color="auto"/>
        <w:right w:val="none" w:sz="0" w:space="0" w:color="auto"/>
      </w:divBdr>
    </w:div>
    <w:div w:id="473526145">
      <w:bodyDiv w:val="1"/>
      <w:marLeft w:val="0"/>
      <w:marRight w:val="0"/>
      <w:marTop w:val="0"/>
      <w:marBottom w:val="0"/>
      <w:divBdr>
        <w:top w:val="none" w:sz="0" w:space="0" w:color="auto"/>
        <w:left w:val="none" w:sz="0" w:space="0" w:color="auto"/>
        <w:bottom w:val="none" w:sz="0" w:space="0" w:color="auto"/>
        <w:right w:val="none" w:sz="0" w:space="0" w:color="auto"/>
      </w:divBdr>
    </w:div>
    <w:div w:id="482048243">
      <w:bodyDiv w:val="1"/>
      <w:marLeft w:val="0"/>
      <w:marRight w:val="0"/>
      <w:marTop w:val="0"/>
      <w:marBottom w:val="0"/>
      <w:divBdr>
        <w:top w:val="none" w:sz="0" w:space="0" w:color="auto"/>
        <w:left w:val="none" w:sz="0" w:space="0" w:color="auto"/>
        <w:bottom w:val="none" w:sz="0" w:space="0" w:color="auto"/>
        <w:right w:val="none" w:sz="0" w:space="0" w:color="auto"/>
      </w:divBdr>
    </w:div>
    <w:div w:id="487673327">
      <w:bodyDiv w:val="1"/>
      <w:marLeft w:val="0"/>
      <w:marRight w:val="0"/>
      <w:marTop w:val="0"/>
      <w:marBottom w:val="0"/>
      <w:divBdr>
        <w:top w:val="none" w:sz="0" w:space="0" w:color="auto"/>
        <w:left w:val="none" w:sz="0" w:space="0" w:color="auto"/>
        <w:bottom w:val="none" w:sz="0" w:space="0" w:color="auto"/>
        <w:right w:val="none" w:sz="0" w:space="0" w:color="auto"/>
      </w:divBdr>
    </w:div>
    <w:div w:id="491143429">
      <w:bodyDiv w:val="1"/>
      <w:marLeft w:val="0"/>
      <w:marRight w:val="0"/>
      <w:marTop w:val="0"/>
      <w:marBottom w:val="0"/>
      <w:divBdr>
        <w:top w:val="none" w:sz="0" w:space="0" w:color="auto"/>
        <w:left w:val="none" w:sz="0" w:space="0" w:color="auto"/>
        <w:bottom w:val="none" w:sz="0" w:space="0" w:color="auto"/>
        <w:right w:val="none" w:sz="0" w:space="0" w:color="auto"/>
      </w:divBdr>
    </w:div>
    <w:div w:id="498350671">
      <w:bodyDiv w:val="1"/>
      <w:marLeft w:val="0"/>
      <w:marRight w:val="0"/>
      <w:marTop w:val="0"/>
      <w:marBottom w:val="0"/>
      <w:divBdr>
        <w:top w:val="none" w:sz="0" w:space="0" w:color="auto"/>
        <w:left w:val="none" w:sz="0" w:space="0" w:color="auto"/>
        <w:bottom w:val="none" w:sz="0" w:space="0" w:color="auto"/>
        <w:right w:val="none" w:sz="0" w:space="0" w:color="auto"/>
      </w:divBdr>
    </w:div>
    <w:div w:id="516962057">
      <w:bodyDiv w:val="1"/>
      <w:marLeft w:val="0"/>
      <w:marRight w:val="0"/>
      <w:marTop w:val="0"/>
      <w:marBottom w:val="0"/>
      <w:divBdr>
        <w:top w:val="none" w:sz="0" w:space="0" w:color="auto"/>
        <w:left w:val="none" w:sz="0" w:space="0" w:color="auto"/>
        <w:bottom w:val="none" w:sz="0" w:space="0" w:color="auto"/>
        <w:right w:val="none" w:sz="0" w:space="0" w:color="auto"/>
      </w:divBdr>
    </w:div>
    <w:div w:id="534386093">
      <w:bodyDiv w:val="1"/>
      <w:marLeft w:val="0"/>
      <w:marRight w:val="0"/>
      <w:marTop w:val="0"/>
      <w:marBottom w:val="0"/>
      <w:divBdr>
        <w:top w:val="none" w:sz="0" w:space="0" w:color="auto"/>
        <w:left w:val="none" w:sz="0" w:space="0" w:color="auto"/>
        <w:bottom w:val="none" w:sz="0" w:space="0" w:color="auto"/>
        <w:right w:val="none" w:sz="0" w:space="0" w:color="auto"/>
      </w:divBdr>
    </w:div>
    <w:div w:id="537010312">
      <w:bodyDiv w:val="1"/>
      <w:marLeft w:val="0"/>
      <w:marRight w:val="0"/>
      <w:marTop w:val="0"/>
      <w:marBottom w:val="0"/>
      <w:divBdr>
        <w:top w:val="none" w:sz="0" w:space="0" w:color="auto"/>
        <w:left w:val="none" w:sz="0" w:space="0" w:color="auto"/>
        <w:bottom w:val="none" w:sz="0" w:space="0" w:color="auto"/>
        <w:right w:val="none" w:sz="0" w:space="0" w:color="auto"/>
      </w:divBdr>
    </w:div>
    <w:div w:id="537666749">
      <w:bodyDiv w:val="1"/>
      <w:marLeft w:val="0"/>
      <w:marRight w:val="0"/>
      <w:marTop w:val="0"/>
      <w:marBottom w:val="0"/>
      <w:divBdr>
        <w:top w:val="none" w:sz="0" w:space="0" w:color="auto"/>
        <w:left w:val="none" w:sz="0" w:space="0" w:color="auto"/>
        <w:bottom w:val="none" w:sz="0" w:space="0" w:color="auto"/>
        <w:right w:val="none" w:sz="0" w:space="0" w:color="auto"/>
      </w:divBdr>
    </w:div>
    <w:div w:id="550460312">
      <w:bodyDiv w:val="1"/>
      <w:marLeft w:val="0"/>
      <w:marRight w:val="0"/>
      <w:marTop w:val="0"/>
      <w:marBottom w:val="0"/>
      <w:divBdr>
        <w:top w:val="none" w:sz="0" w:space="0" w:color="auto"/>
        <w:left w:val="none" w:sz="0" w:space="0" w:color="auto"/>
        <w:bottom w:val="none" w:sz="0" w:space="0" w:color="auto"/>
        <w:right w:val="none" w:sz="0" w:space="0" w:color="auto"/>
      </w:divBdr>
    </w:div>
    <w:div w:id="579801639">
      <w:bodyDiv w:val="1"/>
      <w:marLeft w:val="0"/>
      <w:marRight w:val="0"/>
      <w:marTop w:val="0"/>
      <w:marBottom w:val="0"/>
      <w:divBdr>
        <w:top w:val="none" w:sz="0" w:space="0" w:color="auto"/>
        <w:left w:val="none" w:sz="0" w:space="0" w:color="auto"/>
        <w:bottom w:val="none" w:sz="0" w:space="0" w:color="auto"/>
        <w:right w:val="none" w:sz="0" w:space="0" w:color="auto"/>
      </w:divBdr>
    </w:div>
    <w:div w:id="583954345">
      <w:bodyDiv w:val="1"/>
      <w:marLeft w:val="0"/>
      <w:marRight w:val="0"/>
      <w:marTop w:val="0"/>
      <w:marBottom w:val="0"/>
      <w:divBdr>
        <w:top w:val="none" w:sz="0" w:space="0" w:color="auto"/>
        <w:left w:val="none" w:sz="0" w:space="0" w:color="auto"/>
        <w:bottom w:val="none" w:sz="0" w:space="0" w:color="auto"/>
        <w:right w:val="none" w:sz="0" w:space="0" w:color="auto"/>
      </w:divBdr>
    </w:div>
    <w:div w:id="590429956">
      <w:bodyDiv w:val="1"/>
      <w:marLeft w:val="0"/>
      <w:marRight w:val="0"/>
      <w:marTop w:val="0"/>
      <w:marBottom w:val="0"/>
      <w:divBdr>
        <w:top w:val="none" w:sz="0" w:space="0" w:color="auto"/>
        <w:left w:val="none" w:sz="0" w:space="0" w:color="auto"/>
        <w:bottom w:val="none" w:sz="0" w:space="0" w:color="auto"/>
        <w:right w:val="none" w:sz="0" w:space="0" w:color="auto"/>
      </w:divBdr>
    </w:div>
    <w:div w:id="598948761">
      <w:bodyDiv w:val="1"/>
      <w:marLeft w:val="0"/>
      <w:marRight w:val="0"/>
      <w:marTop w:val="0"/>
      <w:marBottom w:val="0"/>
      <w:divBdr>
        <w:top w:val="none" w:sz="0" w:space="0" w:color="auto"/>
        <w:left w:val="none" w:sz="0" w:space="0" w:color="auto"/>
        <w:bottom w:val="none" w:sz="0" w:space="0" w:color="auto"/>
        <w:right w:val="none" w:sz="0" w:space="0" w:color="auto"/>
      </w:divBdr>
    </w:div>
    <w:div w:id="608128692">
      <w:bodyDiv w:val="1"/>
      <w:marLeft w:val="0"/>
      <w:marRight w:val="0"/>
      <w:marTop w:val="0"/>
      <w:marBottom w:val="0"/>
      <w:divBdr>
        <w:top w:val="none" w:sz="0" w:space="0" w:color="auto"/>
        <w:left w:val="none" w:sz="0" w:space="0" w:color="auto"/>
        <w:bottom w:val="none" w:sz="0" w:space="0" w:color="auto"/>
        <w:right w:val="none" w:sz="0" w:space="0" w:color="auto"/>
      </w:divBdr>
    </w:div>
    <w:div w:id="612902499">
      <w:bodyDiv w:val="1"/>
      <w:marLeft w:val="0"/>
      <w:marRight w:val="0"/>
      <w:marTop w:val="0"/>
      <w:marBottom w:val="0"/>
      <w:divBdr>
        <w:top w:val="none" w:sz="0" w:space="0" w:color="auto"/>
        <w:left w:val="none" w:sz="0" w:space="0" w:color="auto"/>
        <w:bottom w:val="none" w:sz="0" w:space="0" w:color="auto"/>
        <w:right w:val="none" w:sz="0" w:space="0" w:color="auto"/>
      </w:divBdr>
    </w:div>
    <w:div w:id="613486794">
      <w:bodyDiv w:val="1"/>
      <w:marLeft w:val="0"/>
      <w:marRight w:val="0"/>
      <w:marTop w:val="0"/>
      <w:marBottom w:val="0"/>
      <w:divBdr>
        <w:top w:val="none" w:sz="0" w:space="0" w:color="auto"/>
        <w:left w:val="none" w:sz="0" w:space="0" w:color="auto"/>
        <w:bottom w:val="none" w:sz="0" w:space="0" w:color="auto"/>
        <w:right w:val="none" w:sz="0" w:space="0" w:color="auto"/>
      </w:divBdr>
    </w:div>
    <w:div w:id="621154686">
      <w:bodyDiv w:val="1"/>
      <w:marLeft w:val="0"/>
      <w:marRight w:val="0"/>
      <w:marTop w:val="0"/>
      <w:marBottom w:val="0"/>
      <w:divBdr>
        <w:top w:val="none" w:sz="0" w:space="0" w:color="auto"/>
        <w:left w:val="none" w:sz="0" w:space="0" w:color="auto"/>
        <w:bottom w:val="none" w:sz="0" w:space="0" w:color="auto"/>
        <w:right w:val="none" w:sz="0" w:space="0" w:color="auto"/>
      </w:divBdr>
    </w:div>
    <w:div w:id="630130568">
      <w:bodyDiv w:val="1"/>
      <w:marLeft w:val="0"/>
      <w:marRight w:val="0"/>
      <w:marTop w:val="0"/>
      <w:marBottom w:val="0"/>
      <w:divBdr>
        <w:top w:val="none" w:sz="0" w:space="0" w:color="auto"/>
        <w:left w:val="none" w:sz="0" w:space="0" w:color="auto"/>
        <w:bottom w:val="none" w:sz="0" w:space="0" w:color="auto"/>
        <w:right w:val="none" w:sz="0" w:space="0" w:color="auto"/>
      </w:divBdr>
    </w:div>
    <w:div w:id="670717182">
      <w:bodyDiv w:val="1"/>
      <w:marLeft w:val="0"/>
      <w:marRight w:val="0"/>
      <w:marTop w:val="0"/>
      <w:marBottom w:val="0"/>
      <w:divBdr>
        <w:top w:val="none" w:sz="0" w:space="0" w:color="auto"/>
        <w:left w:val="none" w:sz="0" w:space="0" w:color="auto"/>
        <w:bottom w:val="none" w:sz="0" w:space="0" w:color="auto"/>
        <w:right w:val="none" w:sz="0" w:space="0" w:color="auto"/>
      </w:divBdr>
    </w:div>
    <w:div w:id="674918129">
      <w:bodyDiv w:val="1"/>
      <w:marLeft w:val="0"/>
      <w:marRight w:val="0"/>
      <w:marTop w:val="0"/>
      <w:marBottom w:val="0"/>
      <w:divBdr>
        <w:top w:val="none" w:sz="0" w:space="0" w:color="auto"/>
        <w:left w:val="none" w:sz="0" w:space="0" w:color="auto"/>
        <w:bottom w:val="none" w:sz="0" w:space="0" w:color="auto"/>
        <w:right w:val="none" w:sz="0" w:space="0" w:color="auto"/>
      </w:divBdr>
    </w:div>
    <w:div w:id="687099804">
      <w:bodyDiv w:val="1"/>
      <w:marLeft w:val="0"/>
      <w:marRight w:val="0"/>
      <w:marTop w:val="0"/>
      <w:marBottom w:val="0"/>
      <w:divBdr>
        <w:top w:val="none" w:sz="0" w:space="0" w:color="auto"/>
        <w:left w:val="none" w:sz="0" w:space="0" w:color="auto"/>
        <w:bottom w:val="none" w:sz="0" w:space="0" w:color="auto"/>
        <w:right w:val="none" w:sz="0" w:space="0" w:color="auto"/>
      </w:divBdr>
    </w:div>
    <w:div w:id="687869387">
      <w:bodyDiv w:val="1"/>
      <w:marLeft w:val="0"/>
      <w:marRight w:val="0"/>
      <w:marTop w:val="0"/>
      <w:marBottom w:val="0"/>
      <w:divBdr>
        <w:top w:val="none" w:sz="0" w:space="0" w:color="auto"/>
        <w:left w:val="none" w:sz="0" w:space="0" w:color="auto"/>
        <w:bottom w:val="none" w:sz="0" w:space="0" w:color="auto"/>
        <w:right w:val="none" w:sz="0" w:space="0" w:color="auto"/>
      </w:divBdr>
    </w:div>
    <w:div w:id="688919334">
      <w:bodyDiv w:val="1"/>
      <w:marLeft w:val="0"/>
      <w:marRight w:val="0"/>
      <w:marTop w:val="0"/>
      <w:marBottom w:val="0"/>
      <w:divBdr>
        <w:top w:val="none" w:sz="0" w:space="0" w:color="auto"/>
        <w:left w:val="none" w:sz="0" w:space="0" w:color="auto"/>
        <w:bottom w:val="none" w:sz="0" w:space="0" w:color="auto"/>
        <w:right w:val="none" w:sz="0" w:space="0" w:color="auto"/>
      </w:divBdr>
    </w:div>
    <w:div w:id="706417731">
      <w:bodyDiv w:val="1"/>
      <w:marLeft w:val="0"/>
      <w:marRight w:val="0"/>
      <w:marTop w:val="0"/>
      <w:marBottom w:val="0"/>
      <w:divBdr>
        <w:top w:val="none" w:sz="0" w:space="0" w:color="auto"/>
        <w:left w:val="none" w:sz="0" w:space="0" w:color="auto"/>
        <w:bottom w:val="none" w:sz="0" w:space="0" w:color="auto"/>
        <w:right w:val="none" w:sz="0" w:space="0" w:color="auto"/>
      </w:divBdr>
    </w:div>
    <w:div w:id="727607238">
      <w:bodyDiv w:val="1"/>
      <w:marLeft w:val="0"/>
      <w:marRight w:val="0"/>
      <w:marTop w:val="0"/>
      <w:marBottom w:val="0"/>
      <w:divBdr>
        <w:top w:val="none" w:sz="0" w:space="0" w:color="auto"/>
        <w:left w:val="none" w:sz="0" w:space="0" w:color="auto"/>
        <w:bottom w:val="none" w:sz="0" w:space="0" w:color="auto"/>
        <w:right w:val="none" w:sz="0" w:space="0" w:color="auto"/>
      </w:divBdr>
    </w:div>
    <w:div w:id="731394230">
      <w:bodyDiv w:val="1"/>
      <w:marLeft w:val="0"/>
      <w:marRight w:val="0"/>
      <w:marTop w:val="0"/>
      <w:marBottom w:val="0"/>
      <w:divBdr>
        <w:top w:val="none" w:sz="0" w:space="0" w:color="auto"/>
        <w:left w:val="none" w:sz="0" w:space="0" w:color="auto"/>
        <w:bottom w:val="none" w:sz="0" w:space="0" w:color="auto"/>
        <w:right w:val="none" w:sz="0" w:space="0" w:color="auto"/>
      </w:divBdr>
    </w:div>
    <w:div w:id="734015669">
      <w:bodyDiv w:val="1"/>
      <w:marLeft w:val="0"/>
      <w:marRight w:val="0"/>
      <w:marTop w:val="0"/>
      <w:marBottom w:val="0"/>
      <w:divBdr>
        <w:top w:val="none" w:sz="0" w:space="0" w:color="auto"/>
        <w:left w:val="none" w:sz="0" w:space="0" w:color="auto"/>
        <w:bottom w:val="none" w:sz="0" w:space="0" w:color="auto"/>
        <w:right w:val="none" w:sz="0" w:space="0" w:color="auto"/>
      </w:divBdr>
    </w:div>
    <w:div w:id="756363941">
      <w:bodyDiv w:val="1"/>
      <w:marLeft w:val="0"/>
      <w:marRight w:val="0"/>
      <w:marTop w:val="0"/>
      <w:marBottom w:val="0"/>
      <w:divBdr>
        <w:top w:val="none" w:sz="0" w:space="0" w:color="auto"/>
        <w:left w:val="none" w:sz="0" w:space="0" w:color="auto"/>
        <w:bottom w:val="none" w:sz="0" w:space="0" w:color="auto"/>
        <w:right w:val="none" w:sz="0" w:space="0" w:color="auto"/>
      </w:divBdr>
    </w:div>
    <w:div w:id="768280741">
      <w:bodyDiv w:val="1"/>
      <w:marLeft w:val="0"/>
      <w:marRight w:val="0"/>
      <w:marTop w:val="0"/>
      <w:marBottom w:val="0"/>
      <w:divBdr>
        <w:top w:val="none" w:sz="0" w:space="0" w:color="auto"/>
        <w:left w:val="none" w:sz="0" w:space="0" w:color="auto"/>
        <w:bottom w:val="none" w:sz="0" w:space="0" w:color="auto"/>
        <w:right w:val="none" w:sz="0" w:space="0" w:color="auto"/>
      </w:divBdr>
    </w:div>
    <w:div w:id="780998333">
      <w:bodyDiv w:val="1"/>
      <w:marLeft w:val="0"/>
      <w:marRight w:val="0"/>
      <w:marTop w:val="0"/>
      <w:marBottom w:val="0"/>
      <w:divBdr>
        <w:top w:val="none" w:sz="0" w:space="0" w:color="auto"/>
        <w:left w:val="none" w:sz="0" w:space="0" w:color="auto"/>
        <w:bottom w:val="none" w:sz="0" w:space="0" w:color="auto"/>
        <w:right w:val="none" w:sz="0" w:space="0" w:color="auto"/>
      </w:divBdr>
    </w:div>
    <w:div w:id="786972453">
      <w:bodyDiv w:val="1"/>
      <w:marLeft w:val="0"/>
      <w:marRight w:val="0"/>
      <w:marTop w:val="0"/>
      <w:marBottom w:val="0"/>
      <w:divBdr>
        <w:top w:val="none" w:sz="0" w:space="0" w:color="auto"/>
        <w:left w:val="none" w:sz="0" w:space="0" w:color="auto"/>
        <w:bottom w:val="none" w:sz="0" w:space="0" w:color="auto"/>
        <w:right w:val="none" w:sz="0" w:space="0" w:color="auto"/>
      </w:divBdr>
    </w:div>
    <w:div w:id="787236925">
      <w:bodyDiv w:val="1"/>
      <w:marLeft w:val="0"/>
      <w:marRight w:val="0"/>
      <w:marTop w:val="0"/>
      <w:marBottom w:val="0"/>
      <w:divBdr>
        <w:top w:val="none" w:sz="0" w:space="0" w:color="auto"/>
        <w:left w:val="none" w:sz="0" w:space="0" w:color="auto"/>
        <w:bottom w:val="none" w:sz="0" w:space="0" w:color="auto"/>
        <w:right w:val="none" w:sz="0" w:space="0" w:color="auto"/>
      </w:divBdr>
    </w:div>
    <w:div w:id="796752718">
      <w:bodyDiv w:val="1"/>
      <w:marLeft w:val="0"/>
      <w:marRight w:val="0"/>
      <w:marTop w:val="0"/>
      <w:marBottom w:val="0"/>
      <w:divBdr>
        <w:top w:val="none" w:sz="0" w:space="0" w:color="auto"/>
        <w:left w:val="none" w:sz="0" w:space="0" w:color="auto"/>
        <w:bottom w:val="none" w:sz="0" w:space="0" w:color="auto"/>
        <w:right w:val="none" w:sz="0" w:space="0" w:color="auto"/>
      </w:divBdr>
    </w:div>
    <w:div w:id="81159823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3161688">
      <w:bodyDiv w:val="1"/>
      <w:marLeft w:val="0"/>
      <w:marRight w:val="0"/>
      <w:marTop w:val="0"/>
      <w:marBottom w:val="0"/>
      <w:divBdr>
        <w:top w:val="none" w:sz="0" w:space="0" w:color="auto"/>
        <w:left w:val="none" w:sz="0" w:space="0" w:color="auto"/>
        <w:bottom w:val="none" w:sz="0" w:space="0" w:color="auto"/>
        <w:right w:val="none" w:sz="0" w:space="0" w:color="auto"/>
      </w:divBdr>
    </w:div>
    <w:div w:id="831868735">
      <w:bodyDiv w:val="1"/>
      <w:marLeft w:val="0"/>
      <w:marRight w:val="0"/>
      <w:marTop w:val="0"/>
      <w:marBottom w:val="0"/>
      <w:divBdr>
        <w:top w:val="none" w:sz="0" w:space="0" w:color="auto"/>
        <w:left w:val="none" w:sz="0" w:space="0" w:color="auto"/>
        <w:bottom w:val="none" w:sz="0" w:space="0" w:color="auto"/>
        <w:right w:val="none" w:sz="0" w:space="0" w:color="auto"/>
      </w:divBdr>
    </w:div>
    <w:div w:id="845748422">
      <w:bodyDiv w:val="1"/>
      <w:marLeft w:val="0"/>
      <w:marRight w:val="0"/>
      <w:marTop w:val="0"/>
      <w:marBottom w:val="0"/>
      <w:divBdr>
        <w:top w:val="none" w:sz="0" w:space="0" w:color="auto"/>
        <w:left w:val="none" w:sz="0" w:space="0" w:color="auto"/>
        <w:bottom w:val="none" w:sz="0" w:space="0" w:color="auto"/>
        <w:right w:val="none" w:sz="0" w:space="0" w:color="auto"/>
      </w:divBdr>
    </w:div>
    <w:div w:id="872576488">
      <w:bodyDiv w:val="1"/>
      <w:marLeft w:val="0"/>
      <w:marRight w:val="0"/>
      <w:marTop w:val="0"/>
      <w:marBottom w:val="0"/>
      <w:divBdr>
        <w:top w:val="none" w:sz="0" w:space="0" w:color="auto"/>
        <w:left w:val="none" w:sz="0" w:space="0" w:color="auto"/>
        <w:bottom w:val="none" w:sz="0" w:space="0" w:color="auto"/>
        <w:right w:val="none" w:sz="0" w:space="0" w:color="auto"/>
      </w:divBdr>
    </w:div>
    <w:div w:id="889926188">
      <w:bodyDiv w:val="1"/>
      <w:marLeft w:val="0"/>
      <w:marRight w:val="0"/>
      <w:marTop w:val="0"/>
      <w:marBottom w:val="0"/>
      <w:divBdr>
        <w:top w:val="none" w:sz="0" w:space="0" w:color="auto"/>
        <w:left w:val="none" w:sz="0" w:space="0" w:color="auto"/>
        <w:bottom w:val="none" w:sz="0" w:space="0" w:color="auto"/>
        <w:right w:val="none" w:sz="0" w:space="0" w:color="auto"/>
      </w:divBdr>
    </w:div>
    <w:div w:id="894655608">
      <w:bodyDiv w:val="1"/>
      <w:marLeft w:val="0"/>
      <w:marRight w:val="0"/>
      <w:marTop w:val="0"/>
      <w:marBottom w:val="0"/>
      <w:divBdr>
        <w:top w:val="none" w:sz="0" w:space="0" w:color="auto"/>
        <w:left w:val="none" w:sz="0" w:space="0" w:color="auto"/>
        <w:bottom w:val="none" w:sz="0" w:space="0" w:color="auto"/>
        <w:right w:val="none" w:sz="0" w:space="0" w:color="auto"/>
      </w:divBdr>
    </w:div>
    <w:div w:id="894925828">
      <w:bodyDiv w:val="1"/>
      <w:marLeft w:val="0"/>
      <w:marRight w:val="0"/>
      <w:marTop w:val="0"/>
      <w:marBottom w:val="0"/>
      <w:divBdr>
        <w:top w:val="none" w:sz="0" w:space="0" w:color="auto"/>
        <w:left w:val="none" w:sz="0" w:space="0" w:color="auto"/>
        <w:bottom w:val="none" w:sz="0" w:space="0" w:color="auto"/>
        <w:right w:val="none" w:sz="0" w:space="0" w:color="auto"/>
      </w:divBdr>
    </w:div>
    <w:div w:id="902644291">
      <w:bodyDiv w:val="1"/>
      <w:marLeft w:val="0"/>
      <w:marRight w:val="0"/>
      <w:marTop w:val="0"/>
      <w:marBottom w:val="0"/>
      <w:divBdr>
        <w:top w:val="none" w:sz="0" w:space="0" w:color="auto"/>
        <w:left w:val="none" w:sz="0" w:space="0" w:color="auto"/>
        <w:bottom w:val="none" w:sz="0" w:space="0" w:color="auto"/>
        <w:right w:val="none" w:sz="0" w:space="0" w:color="auto"/>
      </w:divBdr>
    </w:div>
    <w:div w:id="909080622">
      <w:bodyDiv w:val="1"/>
      <w:marLeft w:val="0"/>
      <w:marRight w:val="0"/>
      <w:marTop w:val="0"/>
      <w:marBottom w:val="0"/>
      <w:divBdr>
        <w:top w:val="none" w:sz="0" w:space="0" w:color="auto"/>
        <w:left w:val="none" w:sz="0" w:space="0" w:color="auto"/>
        <w:bottom w:val="none" w:sz="0" w:space="0" w:color="auto"/>
        <w:right w:val="none" w:sz="0" w:space="0" w:color="auto"/>
      </w:divBdr>
    </w:div>
    <w:div w:id="910231930">
      <w:bodyDiv w:val="1"/>
      <w:marLeft w:val="0"/>
      <w:marRight w:val="0"/>
      <w:marTop w:val="0"/>
      <w:marBottom w:val="0"/>
      <w:divBdr>
        <w:top w:val="none" w:sz="0" w:space="0" w:color="auto"/>
        <w:left w:val="none" w:sz="0" w:space="0" w:color="auto"/>
        <w:bottom w:val="none" w:sz="0" w:space="0" w:color="auto"/>
        <w:right w:val="none" w:sz="0" w:space="0" w:color="auto"/>
      </w:divBdr>
    </w:div>
    <w:div w:id="916355548">
      <w:bodyDiv w:val="1"/>
      <w:marLeft w:val="0"/>
      <w:marRight w:val="0"/>
      <w:marTop w:val="0"/>
      <w:marBottom w:val="0"/>
      <w:divBdr>
        <w:top w:val="none" w:sz="0" w:space="0" w:color="auto"/>
        <w:left w:val="none" w:sz="0" w:space="0" w:color="auto"/>
        <w:bottom w:val="none" w:sz="0" w:space="0" w:color="auto"/>
        <w:right w:val="none" w:sz="0" w:space="0" w:color="auto"/>
      </w:divBdr>
    </w:div>
    <w:div w:id="920020321">
      <w:bodyDiv w:val="1"/>
      <w:marLeft w:val="0"/>
      <w:marRight w:val="0"/>
      <w:marTop w:val="0"/>
      <w:marBottom w:val="0"/>
      <w:divBdr>
        <w:top w:val="none" w:sz="0" w:space="0" w:color="auto"/>
        <w:left w:val="none" w:sz="0" w:space="0" w:color="auto"/>
        <w:bottom w:val="none" w:sz="0" w:space="0" w:color="auto"/>
        <w:right w:val="none" w:sz="0" w:space="0" w:color="auto"/>
      </w:divBdr>
    </w:div>
    <w:div w:id="938490075">
      <w:bodyDiv w:val="1"/>
      <w:marLeft w:val="0"/>
      <w:marRight w:val="0"/>
      <w:marTop w:val="0"/>
      <w:marBottom w:val="0"/>
      <w:divBdr>
        <w:top w:val="none" w:sz="0" w:space="0" w:color="auto"/>
        <w:left w:val="none" w:sz="0" w:space="0" w:color="auto"/>
        <w:bottom w:val="none" w:sz="0" w:space="0" w:color="auto"/>
        <w:right w:val="none" w:sz="0" w:space="0" w:color="auto"/>
      </w:divBdr>
    </w:div>
    <w:div w:id="948389624">
      <w:bodyDiv w:val="1"/>
      <w:marLeft w:val="0"/>
      <w:marRight w:val="0"/>
      <w:marTop w:val="0"/>
      <w:marBottom w:val="0"/>
      <w:divBdr>
        <w:top w:val="none" w:sz="0" w:space="0" w:color="auto"/>
        <w:left w:val="none" w:sz="0" w:space="0" w:color="auto"/>
        <w:bottom w:val="none" w:sz="0" w:space="0" w:color="auto"/>
        <w:right w:val="none" w:sz="0" w:space="0" w:color="auto"/>
      </w:divBdr>
    </w:div>
    <w:div w:id="948661946">
      <w:bodyDiv w:val="1"/>
      <w:marLeft w:val="0"/>
      <w:marRight w:val="0"/>
      <w:marTop w:val="0"/>
      <w:marBottom w:val="0"/>
      <w:divBdr>
        <w:top w:val="none" w:sz="0" w:space="0" w:color="auto"/>
        <w:left w:val="none" w:sz="0" w:space="0" w:color="auto"/>
        <w:bottom w:val="none" w:sz="0" w:space="0" w:color="auto"/>
        <w:right w:val="none" w:sz="0" w:space="0" w:color="auto"/>
      </w:divBdr>
    </w:div>
    <w:div w:id="957181468">
      <w:bodyDiv w:val="1"/>
      <w:marLeft w:val="0"/>
      <w:marRight w:val="0"/>
      <w:marTop w:val="0"/>
      <w:marBottom w:val="0"/>
      <w:divBdr>
        <w:top w:val="none" w:sz="0" w:space="0" w:color="auto"/>
        <w:left w:val="none" w:sz="0" w:space="0" w:color="auto"/>
        <w:bottom w:val="none" w:sz="0" w:space="0" w:color="auto"/>
        <w:right w:val="none" w:sz="0" w:space="0" w:color="auto"/>
      </w:divBdr>
    </w:div>
    <w:div w:id="972057562">
      <w:bodyDiv w:val="1"/>
      <w:marLeft w:val="0"/>
      <w:marRight w:val="0"/>
      <w:marTop w:val="0"/>
      <w:marBottom w:val="0"/>
      <w:divBdr>
        <w:top w:val="none" w:sz="0" w:space="0" w:color="auto"/>
        <w:left w:val="none" w:sz="0" w:space="0" w:color="auto"/>
        <w:bottom w:val="none" w:sz="0" w:space="0" w:color="auto"/>
        <w:right w:val="none" w:sz="0" w:space="0" w:color="auto"/>
      </w:divBdr>
    </w:div>
    <w:div w:id="973675147">
      <w:bodyDiv w:val="1"/>
      <w:marLeft w:val="0"/>
      <w:marRight w:val="0"/>
      <w:marTop w:val="0"/>
      <w:marBottom w:val="0"/>
      <w:divBdr>
        <w:top w:val="none" w:sz="0" w:space="0" w:color="auto"/>
        <w:left w:val="none" w:sz="0" w:space="0" w:color="auto"/>
        <w:bottom w:val="none" w:sz="0" w:space="0" w:color="auto"/>
        <w:right w:val="none" w:sz="0" w:space="0" w:color="auto"/>
      </w:divBdr>
    </w:div>
    <w:div w:id="982582154">
      <w:bodyDiv w:val="1"/>
      <w:marLeft w:val="0"/>
      <w:marRight w:val="0"/>
      <w:marTop w:val="0"/>
      <w:marBottom w:val="0"/>
      <w:divBdr>
        <w:top w:val="none" w:sz="0" w:space="0" w:color="auto"/>
        <w:left w:val="none" w:sz="0" w:space="0" w:color="auto"/>
        <w:bottom w:val="none" w:sz="0" w:space="0" w:color="auto"/>
        <w:right w:val="none" w:sz="0" w:space="0" w:color="auto"/>
      </w:divBdr>
    </w:div>
    <w:div w:id="991761879">
      <w:bodyDiv w:val="1"/>
      <w:marLeft w:val="0"/>
      <w:marRight w:val="0"/>
      <w:marTop w:val="0"/>
      <w:marBottom w:val="0"/>
      <w:divBdr>
        <w:top w:val="none" w:sz="0" w:space="0" w:color="auto"/>
        <w:left w:val="none" w:sz="0" w:space="0" w:color="auto"/>
        <w:bottom w:val="none" w:sz="0" w:space="0" w:color="auto"/>
        <w:right w:val="none" w:sz="0" w:space="0" w:color="auto"/>
      </w:divBdr>
    </w:div>
    <w:div w:id="992097621">
      <w:bodyDiv w:val="1"/>
      <w:marLeft w:val="0"/>
      <w:marRight w:val="0"/>
      <w:marTop w:val="0"/>
      <w:marBottom w:val="0"/>
      <w:divBdr>
        <w:top w:val="none" w:sz="0" w:space="0" w:color="auto"/>
        <w:left w:val="none" w:sz="0" w:space="0" w:color="auto"/>
        <w:bottom w:val="none" w:sz="0" w:space="0" w:color="auto"/>
        <w:right w:val="none" w:sz="0" w:space="0" w:color="auto"/>
      </w:divBdr>
    </w:div>
    <w:div w:id="1005520981">
      <w:bodyDiv w:val="1"/>
      <w:marLeft w:val="0"/>
      <w:marRight w:val="0"/>
      <w:marTop w:val="0"/>
      <w:marBottom w:val="0"/>
      <w:divBdr>
        <w:top w:val="none" w:sz="0" w:space="0" w:color="auto"/>
        <w:left w:val="none" w:sz="0" w:space="0" w:color="auto"/>
        <w:bottom w:val="none" w:sz="0" w:space="0" w:color="auto"/>
        <w:right w:val="none" w:sz="0" w:space="0" w:color="auto"/>
      </w:divBdr>
    </w:div>
    <w:div w:id="1006178430">
      <w:bodyDiv w:val="1"/>
      <w:marLeft w:val="0"/>
      <w:marRight w:val="0"/>
      <w:marTop w:val="0"/>
      <w:marBottom w:val="0"/>
      <w:divBdr>
        <w:top w:val="none" w:sz="0" w:space="0" w:color="auto"/>
        <w:left w:val="none" w:sz="0" w:space="0" w:color="auto"/>
        <w:bottom w:val="none" w:sz="0" w:space="0" w:color="auto"/>
        <w:right w:val="none" w:sz="0" w:space="0" w:color="auto"/>
      </w:divBdr>
    </w:div>
    <w:div w:id="1056512992">
      <w:bodyDiv w:val="1"/>
      <w:marLeft w:val="0"/>
      <w:marRight w:val="0"/>
      <w:marTop w:val="0"/>
      <w:marBottom w:val="0"/>
      <w:divBdr>
        <w:top w:val="none" w:sz="0" w:space="0" w:color="auto"/>
        <w:left w:val="none" w:sz="0" w:space="0" w:color="auto"/>
        <w:bottom w:val="none" w:sz="0" w:space="0" w:color="auto"/>
        <w:right w:val="none" w:sz="0" w:space="0" w:color="auto"/>
      </w:divBdr>
    </w:div>
    <w:div w:id="1060977753">
      <w:bodyDiv w:val="1"/>
      <w:marLeft w:val="0"/>
      <w:marRight w:val="0"/>
      <w:marTop w:val="0"/>
      <w:marBottom w:val="0"/>
      <w:divBdr>
        <w:top w:val="none" w:sz="0" w:space="0" w:color="auto"/>
        <w:left w:val="none" w:sz="0" w:space="0" w:color="auto"/>
        <w:bottom w:val="none" w:sz="0" w:space="0" w:color="auto"/>
        <w:right w:val="none" w:sz="0" w:space="0" w:color="auto"/>
      </w:divBdr>
    </w:div>
    <w:div w:id="1067726137">
      <w:bodyDiv w:val="1"/>
      <w:marLeft w:val="0"/>
      <w:marRight w:val="0"/>
      <w:marTop w:val="0"/>
      <w:marBottom w:val="0"/>
      <w:divBdr>
        <w:top w:val="none" w:sz="0" w:space="0" w:color="auto"/>
        <w:left w:val="none" w:sz="0" w:space="0" w:color="auto"/>
        <w:bottom w:val="none" w:sz="0" w:space="0" w:color="auto"/>
        <w:right w:val="none" w:sz="0" w:space="0" w:color="auto"/>
      </w:divBdr>
    </w:div>
    <w:div w:id="1069233273">
      <w:bodyDiv w:val="1"/>
      <w:marLeft w:val="0"/>
      <w:marRight w:val="0"/>
      <w:marTop w:val="0"/>
      <w:marBottom w:val="0"/>
      <w:divBdr>
        <w:top w:val="none" w:sz="0" w:space="0" w:color="auto"/>
        <w:left w:val="none" w:sz="0" w:space="0" w:color="auto"/>
        <w:bottom w:val="none" w:sz="0" w:space="0" w:color="auto"/>
        <w:right w:val="none" w:sz="0" w:space="0" w:color="auto"/>
      </w:divBdr>
    </w:div>
    <w:div w:id="1094395917">
      <w:bodyDiv w:val="1"/>
      <w:marLeft w:val="0"/>
      <w:marRight w:val="0"/>
      <w:marTop w:val="0"/>
      <w:marBottom w:val="0"/>
      <w:divBdr>
        <w:top w:val="none" w:sz="0" w:space="0" w:color="auto"/>
        <w:left w:val="none" w:sz="0" w:space="0" w:color="auto"/>
        <w:bottom w:val="none" w:sz="0" w:space="0" w:color="auto"/>
        <w:right w:val="none" w:sz="0" w:space="0" w:color="auto"/>
      </w:divBdr>
    </w:div>
    <w:div w:id="1094669340">
      <w:bodyDiv w:val="1"/>
      <w:marLeft w:val="0"/>
      <w:marRight w:val="0"/>
      <w:marTop w:val="0"/>
      <w:marBottom w:val="0"/>
      <w:divBdr>
        <w:top w:val="none" w:sz="0" w:space="0" w:color="auto"/>
        <w:left w:val="none" w:sz="0" w:space="0" w:color="auto"/>
        <w:bottom w:val="none" w:sz="0" w:space="0" w:color="auto"/>
        <w:right w:val="none" w:sz="0" w:space="0" w:color="auto"/>
      </w:divBdr>
    </w:div>
    <w:div w:id="1117875890">
      <w:bodyDiv w:val="1"/>
      <w:marLeft w:val="0"/>
      <w:marRight w:val="0"/>
      <w:marTop w:val="0"/>
      <w:marBottom w:val="0"/>
      <w:divBdr>
        <w:top w:val="none" w:sz="0" w:space="0" w:color="auto"/>
        <w:left w:val="none" w:sz="0" w:space="0" w:color="auto"/>
        <w:bottom w:val="none" w:sz="0" w:space="0" w:color="auto"/>
        <w:right w:val="none" w:sz="0" w:space="0" w:color="auto"/>
      </w:divBdr>
    </w:div>
    <w:div w:id="1123229038">
      <w:bodyDiv w:val="1"/>
      <w:marLeft w:val="0"/>
      <w:marRight w:val="0"/>
      <w:marTop w:val="0"/>
      <w:marBottom w:val="0"/>
      <w:divBdr>
        <w:top w:val="none" w:sz="0" w:space="0" w:color="auto"/>
        <w:left w:val="none" w:sz="0" w:space="0" w:color="auto"/>
        <w:bottom w:val="none" w:sz="0" w:space="0" w:color="auto"/>
        <w:right w:val="none" w:sz="0" w:space="0" w:color="auto"/>
      </w:divBdr>
    </w:div>
    <w:div w:id="1137340435">
      <w:bodyDiv w:val="1"/>
      <w:marLeft w:val="0"/>
      <w:marRight w:val="0"/>
      <w:marTop w:val="0"/>
      <w:marBottom w:val="0"/>
      <w:divBdr>
        <w:top w:val="none" w:sz="0" w:space="0" w:color="auto"/>
        <w:left w:val="none" w:sz="0" w:space="0" w:color="auto"/>
        <w:bottom w:val="none" w:sz="0" w:space="0" w:color="auto"/>
        <w:right w:val="none" w:sz="0" w:space="0" w:color="auto"/>
      </w:divBdr>
    </w:div>
    <w:div w:id="1139614429">
      <w:bodyDiv w:val="1"/>
      <w:marLeft w:val="0"/>
      <w:marRight w:val="0"/>
      <w:marTop w:val="0"/>
      <w:marBottom w:val="0"/>
      <w:divBdr>
        <w:top w:val="none" w:sz="0" w:space="0" w:color="auto"/>
        <w:left w:val="none" w:sz="0" w:space="0" w:color="auto"/>
        <w:bottom w:val="none" w:sz="0" w:space="0" w:color="auto"/>
        <w:right w:val="none" w:sz="0" w:space="0" w:color="auto"/>
      </w:divBdr>
    </w:div>
    <w:div w:id="1144856979">
      <w:bodyDiv w:val="1"/>
      <w:marLeft w:val="0"/>
      <w:marRight w:val="0"/>
      <w:marTop w:val="0"/>
      <w:marBottom w:val="0"/>
      <w:divBdr>
        <w:top w:val="none" w:sz="0" w:space="0" w:color="auto"/>
        <w:left w:val="none" w:sz="0" w:space="0" w:color="auto"/>
        <w:bottom w:val="none" w:sz="0" w:space="0" w:color="auto"/>
        <w:right w:val="none" w:sz="0" w:space="0" w:color="auto"/>
      </w:divBdr>
    </w:div>
    <w:div w:id="1145439856">
      <w:bodyDiv w:val="1"/>
      <w:marLeft w:val="0"/>
      <w:marRight w:val="0"/>
      <w:marTop w:val="0"/>
      <w:marBottom w:val="0"/>
      <w:divBdr>
        <w:top w:val="none" w:sz="0" w:space="0" w:color="auto"/>
        <w:left w:val="none" w:sz="0" w:space="0" w:color="auto"/>
        <w:bottom w:val="none" w:sz="0" w:space="0" w:color="auto"/>
        <w:right w:val="none" w:sz="0" w:space="0" w:color="auto"/>
      </w:divBdr>
    </w:div>
    <w:div w:id="1158695906">
      <w:bodyDiv w:val="1"/>
      <w:marLeft w:val="0"/>
      <w:marRight w:val="0"/>
      <w:marTop w:val="0"/>
      <w:marBottom w:val="0"/>
      <w:divBdr>
        <w:top w:val="none" w:sz="0" w:space="0" w:color="auto"/>
        <w:left w:val="none" w:sz="0" w:space="0" w:color="auto"/>
        <w:bottom w:val="none" w:sz="0" w:space="0" w:color="auto"/>
        <w:right w:val="none" w:sz="0" w:space="0" w:color="auto"/>
      </w:divBdr>
    </w:div>
    <w:div w:id="1171412282">
      <w:bodyDiv w:val="1"/>
      <w:marLeft w:val="0"/>
      <w:marRight w:val="0"/>
      <w:marTop w:val="0"/>
      <w:marBottom w:val="0"/>
      <w:divBdr>
        <w:top w:val="none" w:sz="0" w:space="0" w:color="auto"/>
        <w:left w:val="none" w:sz="0" w:space="0" w:color="auto"/>
        <w:bottom w:val="none" w:sz="0" w:space="0" w:color="auto"/>
        <w:right w:val="none" w:sz="0" w:space="0" w:color="auto"/>
      </w:divBdr>
    </w:div>
    <w:div w:id="1176504514">
      <w:bodyDiv w:val="1"/>
      <w:marLeft w:val="0"/>
      <w:marRight w:val="0"/>
      <w:marTop w:val="0"/>
      <w:marBottom w:val="0"/>
      <w:divBdr>
        <w:top w:val="none" w:sz="0" w:space="0" w:color="auto"/>
        <w:left w:val="none" w:sz="0" w:space="0" w:color="auto"/>
        <w:bottom w:val="none" w:sz="0" w:space="0" w:color="auto"/>
        <w:right w:val="none" w:sz="0" w:space="0" w:color="auto"/>
      </w:divBdr>
    </w:div>
    <w:div w:id="1183855241">
      <w:bodyDiv w:val="1"/>
      <w:marLeft w:val="0"/>
      <w:marRight w:val="0"/>
      <w:marTop w:val="0"/>
      <w:marBottom w:val="0"/>
      <w:divBdr>
        <w:top w:val="none" w:sz="0" w:space="0" w:color="auto"/>
        <w:left w:val="none" w:sz="0" w:space="0" w:color="auto"/>
        <w:bottom w:val="none" w:sz="0" w:space="0" w:color="auto"/>
        <w:right w:val="none" w:sz="0" w:space="0" w:color="auto"/>
      </w:divBdr>
    </w:div>
    <w:div w:id="1186603716">
      <w:bodyDiv w:val="1"/>
      <w:marLeft w:val="0"/>
      <w:marRight w:val="0"/>
      <w:marTop w:val="0"/>
      <w:marBottom w:val="0"/>
      <w:divBdr>
        <w:top w:val="none" w:sz="0" w:space="0" w:color="auto"/>
        <w:left w:val="none" w:sz="0" w:space="0" w:color="auto"/>
        <w:bottom w:val="none" w:sz="0" w:space="0" w:color="auto"/>
        <w:right w:val="none" w:sz="0" w:space="0" w:color="auto"/>
      </w:divBdr>
    </w:div>
    <w:div w:id="1189754699">
      <w:bodyDiv w:val="1"/>
      <w:marLeft w:val="0"/>
      <w:marRight w:val="0"/>
      <w:marTop w:val="0"/>
      <w:marBottom w:val="0"/>
      <w:divBdr>
        <w:top w:val="none" w:sz="0" w:space="0" w:color="auto"/>
        <w:left w:val="none" w:sz="0" w:space="0" w:color="auto"/>
        <w:bottom w:val="none" w:sz="0" w:space="0" w:color="auto"/>
        <w:right w:val="none" w:sz="0" w:space="0" w:color="auto"/>
      </w:divBdr>
    </w:div>
    <w:div w:id="1204754534">
      <w:bodyDiv w:val="1"/>
      <w:marLeft w:val="0"/>
      <w:marRight w:val="0"/>
      <w:marTop w:val="0"/>
      <w:marBottom w:val="0"/>
      <w:divBdr>
        <w:top w:val="none" w:sz="0" w:space="0" w:color="auto"/>
        <w:left w:val="none" w:sz="0" w:space="0" w:color="auto"/>
        <w:bottom w:val="none" w:sz="0" w:space="0" w:color="auto"/>
        <w:right w:val="none" w:sz="0" w:space="0" w:color="auto"/>
      </w:divBdr>
    </w:div>
    <w:div w:id="1209613664">
      <w:bodyDiv w:val="1"/>
      <w:marLeft w:val="0"/>
      <w:marRight w:val="0"/>
      <w:marTop w:val="0"/>
      <w:marBottom w:val="0"/>
      <w:divBdr>
        <w:top w:val="none" w:sz="0" w:space="0" w:color="auto"/>
        <w:left w:val="none" w:sz="0" w:space="0" w:color="auto"/>
        <w:bottom w:val="none" w:sz="0" w:space="0" w:color="auto"/>
        <w:right w:val="none" w:sz="0" w:space="0" w:color="auto"/>
      </w:divBdr>
    </w:div>
    <w:div w:id="1211113297">
      <w:bodyDiv w:val="1"/>
      <w:marLeft w:val="0"/>
      <w:marRight w:val="0"/>
      <w:marTop w:val="0"/>
      <w:marBottom w:val="0"/>
      <w:divBdr>
        <w:top w:val="none" w:sz="0" w:space="0" w:color="auto"/>
        <w:left w:val="none" w:sz="0" w:space="0" w:color="auto"/>
        <w:bottom w:val="none" w:sz="0" w:space="0" w:color="auto"/>
        <w:right w:val="none" w:sz="0" w:space="0" w:color="auto"/>
      </w:divBdr>
    </w:div>
    <w:div w:id="1214732604">
      <w:bodyDiv w:val="1"/>
      <w:marLeft w:val="0"/>
      <w:marRight w:val="0"/>
      <w:marTop w:val="0"/>
      <w:marBottom w:val="0"/>
      <w:divBdr>
        <w:top w:val="none" w:sz="0" w:space="0" w:color="auto"/>
        <w:left w:val="none" w:sz="0" w:space="0" w:color="auto"/>
        <w:bottom w:val="none" w:sz="0" w:space="0" w:color="auto"/>
        <w:right w:val="none" w:sz="0" w:space="0" w:color="auto"/>
      </w:divBdr>
    </w:div>
    <w:div w:id="1215046984">
      <w:bodyDiv w:val="1"/>
      <w:marLeft w:val="0"/>
      <w:marRight w:val="0"/>
      <w:marTop w:val="0"/>
      <w:marBottom w:val="0"/>
      <w:divBdr>
        <w:top w:val="none" w:sz="0" w:space="0" w:color="auto"/>
        <w:left w:val="none" w:sz="0" w:space="0" w:color="auto"/>
        <w:bottom w:val="none" w:sz="0" w:space="0" w:color="auto"/>
        <w:right w:val="none" w:sz="0" w:space="0" w:color="auto"/>
      </w:divBdr>
    </w:div>
    <w:div w:id="1223098539">
      <w:bodyDiv w:val="1"/>
      <w:marLeft w:val="0"/>
      <w:marRight w:val="0"/>
      <w:marTop w:val="0"/>
      <w:marBottom w:val="0"/>
      <w:divBdr>
        <w:top w:val="none" w:sz="0" w:space="0" w:color="auto"/>
        <w:left w:val="none" w:sz="0" w:space="0" w:color="auto"/>
        <w:bottom w:val="none" w:sz="0" w:space="0" w:color="auto"/>
        <w:right w:val="none" w:sz="0" w:space="0" w:color="auto"/>
      </w:divBdr>
    </w:div>
    <w:div w:id="1224487832">
      <w:bodyDiv w:val="1"/>
      <w:marLeft w:val="0"/>
      <w:marRight w:val="0"/>
      <w:marTop w:val="0"/>
      <w:marBottom w:val="0"/>
      <w:divBdr>
        <w:top w:val="none" w:sz="0" w:space="0" w:color="auto"/>
        <w:left w:val="none" w:sz="0" w:space="0" w:color="auto"/>
        <w:bottom w:val="none" w:sz="0" w:space="0" w:color="auto"/>
        <w:right w:val="none" w:sz="0" w:space="0" w:color="auto"/>
      </w:divBdr>
    </w:div>
    <w:div w:id="1229001602">
      <w:bodyDiv w:val="1"/>
      <w:marLeft w:val="0"/>
      <w:marRight w:val="0"/>
      <w:marTop w:val="0"/>
      <w:marBottom w:val="0"/>
      <w:divBdr>
        <w:top w:val="none" w:sz="0" w:space="0" w:color="auto"/>
        <w:left w:val="none" w:sz="0" w:space="0" w:color="auto"/>
        <w:bottom w:val="none" w:sz="0" w:space="0" w:color="auto"/>
        <w:right w:val="none" w:sz="0" w:space="0" w:color="auto"/>
      </w:divBdr>
    </w:div>
    <w:div w:id="1240561215">
      <w:bodyDiv w:val="1"/>
      <w:marLeft w:val="0"/>
      <w:marRight w:val="0"/>
      <w:marTop w:val="0"/>
      <w:marBottom w:val="0"/>
      <w:divBdr>
        <w:top w:val="none" w:sz="0" w:space="0" w:color="auto"/>
        <w:left w:val="none" w:sz="0" w:space="0" w:color="auto"/>
        <w:bottom w:val="none" w:sz="0" w:space="0" w:color="auto"/>
        <w:right w:val="none" w:sz="0" w:space="0" w:color="auto"/>
      </w:divBdr>
    </w:div>
    <w:div w:id="1248886765">
      <w:bodyDiv w:val="1"/>
      <w:marLeft w:val="0"/>
      <w:marRight w:val="0"/>
      <w:marTop w:val="0"/>
      <w:marBottom w:val="0"/>
      <w:divBdr>
        <w:top w:val="none" w:sz="0" w:space="0" w:color="auto"/>
        <w:left w:val="none" w:sz="0" w:space="0" w:color="auto"/>
        <w:bottom w:val="none" w:sz="0" w:space="0" w:color="auto"/>
        <w:right w:val="none" w:sz="0" w:space="0" w:color="auto"/>
      </w:divBdr>
    </w:div>
    <w:div w:id="1272394968">
      <w:bodyDiv w:val="1"/>
      <w:marLeft w:val="0"/>
      <w:marRight w:val="0"/>
      <w:marTop w:val="0"/>
      <w:marBottom w:val="0"/>
      <w:divBdr>
        <w:top w:val="none" w:sz="0" w:space="0" w:color="auto"/>
        <w:left w:val="none" w:sz="0" w:space="0" w:color="auto"/>
        <w:bottom w:val="none" w:sz="0" w:space="0" w:color="auto"/>
        <w:right w:val="none" w:sz="0" w:space="0" w:color="auto"/>
      </w:divBdr>
    </w:div>
    <w:div w:id="1278443431">
      <w:bodyDiv w:val="1"/>
      <w:marLeft w:val="0"/>
      <w:marRight w:val="0"/>
      <w:marTop w:val="0"/>
      <w:marBottom w:val="0"/>
      <w:divBdr>
        <w:top w:val="none" w:sz="0" w:space="0" w:color="auto"/>
        <w:left w:val="none" w:sz="0" w:space="0" w:color="auto"/>
        <w:bottom w:val="none" w:sz="0" w:space="0" w:color="auto"/>
        <w:right w:val="none" w:sz="0" w:space="0" w:color="auto"/>
      </w:divBdr>
    </w:div>
    <w:div w:id="1282688638">
      <w:bodyDiv w:val="1"/>
      <w:marLeft w:val="0"/>
      <w:marRight w:val="0"/>
      <w:marTop w:val="0"/>
      <w:marBottom w:val="0"/>
      <w:divBdr>
        <w:top w:val="none" w:sz="0" w:space="0" w:color="auto"/>
        <w:left w:val="none" w:sz="0" w:space="0" w:color="auto"/>
        <w:bottom w:val="none" w:sz="0" w:space="0" w:color="auto"/>
        <w:right w:val="none" w:sz="0" w:space="0" w:color="auto"/>
      </w:divBdr>
    </w:div>
    <w:div w:id="1294864502">
      <w:bodyDiv w:val="1"/>
      <w:marLeft w:val="0"/>
      <w:marRight w:val="0"/>
      <w:marTop w:val="0"/>
      <w:marBottom w:val="0"/>
      <w:divBdr>
        <w:top w:val="none" w:sz="0" w:space="0" w:color="auto"/>
        <w:left w:val="none" w:sz="0" w:space="0" w:color="auto"/>
        <w:bottom w:val="none" w:sz="0" w:space="0" w:color="auto"/>
        <w:right w:val="none" w:sz="0" w:space="0" w:color="auto"/>
      </w:divBdr>
    </w:div>
    <w:div w:id="1316303261">
      <w:bodyDiv w:val="1"/>
      <w:marLeft w:val="0"/>
      <w:marRight w:val="0"/>
      <w:marTop w:val="0"/>
      <w:marBottom w:val="0"/>
      <w:divBdr>
        <w:top w:val="none" w:sz="0" w:space="0" w:color="auto"/>
        <w:left w:val="none" w:sz="0" w:space="0" w:color="auto"/>
        <w:bottom w:val="none" w:sz="0" w:space="0" w:color="auto"/>
        <w:right w:val="none" w:sz="0" w:space="0" w:color="auto"/>
      </w:divBdr>
    </w:div>
    <w:div w:id="1321495939">
      <w:bodyDiv w:val="1"/>
      <w:marLeft w:val="0"/>
      <w:marRight w:val="0"/>
      <w:marTop w:val="0"/>
      <w:marBottom w:val="0"/>
      <w:divBdr>
        <w:top w:val="none" w:sz="0" w:space="0" w:color="auto"/>
        <w:left w:val="none" w:sz="0" w:space="0" w:color="auto"/>
        <w:bottom w:val="none" w:sz="0" w:space="0" w:color="auto"/>
        <w:right w:val="none" w:sz="0" w:space="0" w:color="auto"/>
      </w:divBdr>
    </w:div>
    <w:div w:id="1332290089">
      <w:bodyDiv w:val="1"/>
      <w:marLeft w:val="0"/>
      <w:marRight w:val="0"/>
      <w:marTop w:val="0"/>
      <w:marBottom w:val="0"/>
      <w:divBdr>
        <w:top w:val="none" w:sz="0" w:space="0" w:color="auto"/>
        <w:left w:val="none" w:sz="0" w:space="0" w:color="auto"/>
        <w:bottom w:val="none" w:sz="0" w:space="0" w:color="auto"/>
        <w:right w:val="none" w:sz="0" w:space="0" w:color="auto"/>
      </w:divBdr>
    </w:div>
    <w:div w:id="1334845162">
      <w:bodyDiv w:val="1"/>
      <w:marLeft w:val="0"/>
      <w:marRight w:val="0"/>
      <w:marTop w:val="0"/>
      <w:marBottom w:val="0"/>
      <w:divBdr>
        <w:top w:val="none" w:sz="0" w:space="0" w:color="auto"/>
        <w:left w:val="none" w:sz="0" w:space="0" w:color="auto"/>
        <w:bottom w:val="none" w:sz="0" w:space="0" w:color="auto"/>
        <w:right w:val="none" w:sz="0" w:space="0" w:color="auto"/>
      </w:divBdr>
    </w:div>
    <w:div w:id="1335187211">
      <w:bodyDiv w:val="1"/>
      <w:marLeft w:val="0"/>
      <w:marRight w:val="0"/>
      <w:marTop w:val="0"/>
      <w:marBottom w:val="0"/>
      <w:divBdr>
        <w:top w:val="none" w:sz="0" w:space="0" w:color="auto"/>
        <w:left w:val="none" w:sz="0" w:space="0" w:color="auto"/>
        <w:bottom w:val="none" w:sz="0" w:space="0" w:color="auto"/>
        <w:right w:val="none" w:sz="0" w:space="0" w:color="auto"/>
      </w:divBdr>
    </w:div>
    <w:div w:id="1353918277">
      <w:bodyDiv w:val="1"/>
      <w:marLeft w:val="0"/>
      <w:marRight w:val="0"/>
      <w:marTop w:val="0"/>
      <w:marBottom w:val="0"/>
      <w:divBdr>
        <w:top w:val="none" w:sz="0" w:space="0" w:color="auto"/>
        <w:left w:val="none" w:sz="0" w:space="0" w:color="auto"/>
        <w:bottom w:val="none" w:sz="0" w:space="0" w:color="auto"/>
        <w:right w:val="none" w:sz="0" w:space="0" w:color="auto"/>
      </w:divBdr>
    </w:div>
    <w:div w:id="1357467979">
      <w:bodyDiv w:val="1"/>
      <w:marLeft w:val="0"/>
      <w:marRight w:val="0"/>
      <w:marTop w:val="0"/>
      <w:marBottom w:val="0"/>
      <w:divBdr>
        <w:top w:val="none" w:sz="0" w:space="0" w:color="auto"/>
        <w:left w:val="none" w:sz="0" w:space="0" w:color="auto"/>
        <w:bottom w:val="none" w:sz="0" w:space="0" w:color="auto"/>
        <w:right w:val="none" w:sz="0" w:space="0" w:color="auto"/>
      </w:divBdr>
    </w:div>
    <w:div w:id="1371805886">
      <w:bodyDiv w:val="1"/>
      <w:marLeft w:val="0"/>
      <w:marRight w:val="0"/>
      <w:marTop w:val="0"/>
      <w:marBottom w:val="0"/>
      <w:divBdr>
        <w:top w:val="none" w:sz="0" w:space="0" w:color="auto"/>
        <w:left w:val="none" w:sz="0" w:space="0" w:color="auto"/>
        <w:bottom w:val="none" w:sz="0" w:space="0" w:color="auto"/>
        <w:right w:val="none" w:sz="0" w:space="0" w:color="auto"/>
      </w:divBdr>
    </w:div>
    <w:div w:id="1372413919">
      <w:bodyDiv w:val="1"/>
      <w:marLeft w:val="0"/>
      <w:marRight w:val="0"/>
      <w:marTop w:val="0"/>
      <w:marBottom w:val="0"/>
      <w:divBdr>
        <w:top w:val="none" w:sz="0" w:space="0" w:color="auto"/>
        <w:left w:val="none" w:sz="0" w:space="0" w:color="auto"/>
        <w:bottom w:val="none" w:sz="0" w:space="0" w:color="auto"/>
        <w:right w:val="none" w:sz="0" w:space="0" w:color="auto"/>
      </w:divBdr>
    </w:div>
    <w:div w:id="1380861795">
      <w:bodyDiv w:val="1"/>
      <w:marLeft w:val="0"/>
      <w:marRight w:val="0"/>
      <w:marTop w:val="0"/>
      <w:marBottom w:val="0"/>
      <w:divBdr>
        <w:top w:val="none" w:sz="0" w:space="0" w:color="auto"/>
        <w:left w:val="none" w:sz="0" w:space="0" w:color="auto"/>
        <w:bottom w:val="none" w:sz="0" w:space="0" w:color="auto"/>
        <w:right w:val="none" w:sz="0" w:space="0" w:color="auto"/>
      </w:divBdr>
    </w:div>
    <w:div w:id="1389260476">
      <w:bodyDiv w:val="1"/>
      <w:marLeft w:val="0"/>
      <w:marRight w:val="0"/>
      <w:marTop w:val="0"/>
      <w:marBottom w:val="0"/>
      <w:divBdr>
        <w:top w:val="none" w:sz="0" w:space="0" w:color="auto"/>
        <w:left w:val="none" w:sz="0" w:space="0" w:color="auto"/>
        <w:bottom w:val="none" w:sz="0" w:space="0" w:color="auto"/>
        <w:right w:val="none" w:sz="0" w:space="0" w:color="auto"/>
      </w:divBdr>
    </w:div>
    <w:div w:id="1398434735">
      <w:bodyDiv w:val="1"/>
      <w:marLeft w:val="0"/>
      <w:marRight w:val="0"/>
      <w:marTop w:val="0"/>
      <w:marBottom w:val="0"/>
      <w:divBdr>
        <w:top w:val="none" w:sz="0" w:space="0" w:color="auto"/>
        <w:left w:val="none" w:sz="0" w:space="0" w:color="auto"/>
        <w:bottom w:val="none" w:sz="0" w:space="0" w:color="auto"/>
        <w:right w:val="none" w:sz="0" w:space="0" w:color="auto"/>
      </w:divBdr>
    </w:div>
    <w:div w:id="1400590992">
      <w:bodyDiv w:val="1"/>
      <w:marLeft w:val="0"/>
      <w:marRight w:val="0"/>
      <w:marTop w:val="0"/>
      <w:marBottom w:val="0"/>
      <w:divBdr>
        <w:top w:val="none" w:sz="0" w:space="0" w:color="auto"/>
        <w:left w:val="none" w:sz="0" w:space="0" w:color="auto"/>
        <w:bottom w:val="none" w:sz="0" w:space="0" w:color="auto"/>
        <w:right w:val="none" w:sz="0" w:space="0" w:color="auto"/>
      </w:divBdr>
    </w:div>
    <w:div w:id="1414468879">
      <w:bodyDiv w:val="1"/>
      <w:marLeft w:val="0"/>
      <w:marRight w:val="0"/>
      <w:marTop w:val="0"/>
      <w:marBottom w:val="0"/>
      <w:divBdr>
        <w:top w:val="none" w:sz="0" w:space="0" w:color="auto"/>
        <w:left w:val="none" w:sz="0" w:space="0" w:color="auto"/>
        <w:bottom w:val="none" w:sz="0" w:space="0" w:color="auto"/>
        <w:right w:val="none" w:sz="0" w:space="0" w:color="auto"/>
      </w:divBdr>
    </w:div>
    <w:div w:id="1421872726">
      <w:bodyDiv w:val="1"/>
      <w:marLeft w:val="0"/>
      <w:marRight w:val="0"/>
      <w:marTop w:val="0"/>
      <w:marBottom w:val="0"/>
      <w:divBdr>
        <w:top w:val="none" w:sz="0" w:space="0" w:color="auto"/>
        <w:left w:val="none" w:sz="0" w:space="0" w:color="auto"/>
        <w:bottom w:val="none" w:sz="0" w:space="0" w:color="auto"/>
        <w:right w:val="none" w:sz="0" w:space="0" w:color="auto"/>
      </w:divBdr>
    </w:div>
    <w:div w:id="1426804133">
      <w:bodyDiv w:val="1"/>
      <w:marLeft w:val="0"/>
      <w:marRight w:val="0"/>
      <w:marTop w:val="0"/>
      <w:marBottom w:val="0"/>
      <w:divBdr>
        <w:top w:val="none" w:sz="0" w:space="0" w:color="auto"/>
        <w:left w:val="none" w:sz="0" w:space="0" w:color="auto"/>
        <w:bottom w:val="none" w:sz="0" w:space="0" w:color="auto"/>
        <w:right w:val="none" w:sz="0" w:space="0" w:color="auto"/>
      </w:divBdr>
    </w:div>
    <w:div w:id="1430157704">
      <w:bodyDiv w:val="1"/>
      <w:marLeft w:val="0"/>
      <w:marRight w:val="0"/>
      <w:marTop w:val="0"/>
      <w:marBottom w:val="0"/>
      <w:divBdr>
        <w:top w:val="none" w:sz="0" w:space="0" w:color="auto"/>
        <w:left w:val="none" w:sz="0" w:space="0" w:color="auto"/>
        <w:bottom w:val="none" w:sz="0" w:space="0" w:color="auto"/>
        <w:right w:val="none" w:sz="0" w:space="0" w:color="auto"/>
      </w:divBdr>
    </w:div>
    <w:div w:id="1440024545">
      <w:bodyDiv w:val="1"/>
      <w:marLeft w:val="0"/>
      <w:marRight w:val="0"/>
      <w:marTop w:val="0"/>
      <w:marBottom w:val="0"/>
      <w:divBdr>
        <w:top w:val="none" w:sz="0" w:space="0" w:color="auto"/>
        <w:left w:val="none" w:sz="0" w:space="0" w:color="auto"/>
        <w:bottom w:val="none" w:sz="0" w:space="0" w:color="auto"/>
        <w:right w:val="none" w:sz="0" w:space="0" w:color="auto"/>
      </w:divBdr>
    </w:div>
    <w:div w:id="1466922024">
      <w:bodyDiv w:val="1"/>
      <w:marLeft w:val="0"/>
      <w:marRight w:val="0"/>
      <w:marTop w:val="0"/>
      <w:marBottom w:val="0"/>
      <w:divBdr>
        <w:top w:val="none" w:sz="0" w:space="0" w:color="auto"/>
        <w:left w:val="none" w:sz="0" w:space="0" w:color="auto"/>
        <w:bottom w:val="none" w:sz="0" w:space="0" w:color="auto"/>
        <w:right w:val="none" w:sz="0" w:space="0" w:color="auto"/>
      </w:divBdr>
    </w:div>
    <w:div w:id="1471433285">
      <w:bodyDiv w:val="1"/>
      <w:marLeft w:val="0"/>
      <w:marRight w:val="0"/>
      <w:marTop w:val="0"/>
      <w:marBottom w:val="0"/>
      <w:divBdr>
        <w:top w:val="none" w:sz="0" w:space="0" w:color="auto"/>
        <w:left w:val="none" w:sz="0" w:space="0" w:color="auto"/>
        <w:bottom w:val="none" w:sz="0" w:space="0" w:color="auto"/>
        <w:right w:val="none" w:sz="0" w:space="0" w:color="auto"/>
      </w:divBdr>
    </w:div>
    <w:div w:id="1485048363">
      <w:bodyDiv w:val="1"/>
      <w:marLeft w:val="0"/>
      <w:marRight w:val="0"/>
      <w:marTop w:val="0"/>
      <w:marBottom w:val="0"/>
      <w:divBdr>
        <w:top w:val="none" w:sz="0" w:space="0" w:color="auto"/>
        <w:left w:val="none" w:sz="0" w:space="0" w:color="auto"/>
        <w:bottom w:val="none" w:sz="0" w:space="0" w:color="auto"/>
        <w:right w:val="none" w:sz="0" w:space="0" w:color="auto"/>
      </w:divBdr>
    </w:div>
    <w:div w:id="1486120719">
      <w:bodyDiv w:val="1"/>
      <w:marLeft w:val="0"/>
      <w:marRight w:val="0"/>
      <w:marTop w:val="0"/>
      <w:marBottom w:val="0"/>
      <w:divBdr>
        <w:top w:val="none" w:sz="0" w:space="0" w:color="auto"/>
        <w:left w:val="none" w:sz="0" w:space="0" w:color="auto"/>
        <w:bottom w:val="none" w:sz="0" w:space="0" w:color="auto"/>
        <w:right w:val="none" w:sz="0" w:space="0" w:color="auto"/>
      </w:divBdr>
    </w:div>
    <w:div w:id="1498110718">
      <w:bodyDiv w:val="1"/>
      <w:marLeft w:val="0"/>
      <w:marRight w:val="0"/>
      <w:marTop w:val="0"/>
      <w:marBottom w:val="0"/>
      <w:divBdr>
        <w:top w:val="none" w:sz="0" w:space="0" w:color="auto"/>
        <w:left w:val="none" w:sz="0" w:space="0" w:color="auto"/>
        <w:bottom w:val="none" w:sz="0" w:space="0" w:color="auto"/>
        <w:right w:val="none" w:sz="0" w:space="0" w:color="auto"/>
      </w:divBdr>
    </w:div>
    <w:div w:id="1525557158">
      <w:bodyDiv w:val="1"/>
      <w:marLeft w:val="0"/>
      <w:marRight w:val="0"/>
      <w:marTop w:val="0"/>
      <w:marBottom w:val="0"/>
      <w:divBdr>
        <w:top w:val="none" w:sz="0" w:space="0" w:color="auto"/>
        <w:left w:val="none" w:sz="0" w:space="0" w:color="auto"/>
        <w:bottom w:val="none" w:sz="0" w:space="0" w:color="auto"/>
        <w:right w:val="none" w:sz="0" w:space="0" w:color="auto"/>
      </w:divBdr>
    </w:div>
    <w:div w:id="1548373625">
      <w:bodyDiv w:val="1"/>
      <w:marLeft w:val="0"/>
      <w:marRight w:val="0"/>
      <w:marTop w:val="0"/>
      <w:marBottom w:val="0"/>
      <w:divBdr>
        <w:top w:val="none" w:sz="0" w:space="0" w:color="auto"/>
        <w:left w:val="none" w:sz="0" w:space="0" w:color="auto"/>
        <w:bottom w:val="none" w:sz="0" w:space="0" w:color="auto"/>
        <w:right w:val="none" w:sz="0" w:space="0" w:color="auto"/>
      </w:divBdr>
    </w:div>
    <w:div w:id="1560941843">
      <w:bodyDiv w:val="1"/>
      <w:marLeft w:val="0"/>
      <w:marRight w:val="0"/>
      <w:marTop w:val="0"/>
      <w:marBottom w:val="0"/>
      <w:divBdr>
        <w:top w:val="none" w:sz="0" w:space="0" w:color="auto"/>
        <w:left w:val="none" w:sz="0" w:space="0" w:color="auto"/>
        <w:bottom w:val="none" w:sz="0" w:space="0" w:color="auto"/>
        <w:right w:val="none" w:sz="0" w:space="0" w:color="auto"/>
      </w:divBdr>
    </w:div>
    <w:div w:id="1565410173">
      <w:bodyDiv w:val="1"/>
      <w:marLeft w:val="0"/>
      <w:marRight w:val="0"/>
      <w:marTop w:val="0"/>
      <w:marBottom w:val="0"/>
      <w:divBdr>
        <w:top w:val="none" w:sz="0" w:space="0" w:color="auto"/>
        <w:left w:val="none" w:sz="0" w:space="0" w:color="auto"/>
        <w:bottom w:val="none" w:sz="0" w:space="0" w:color="auto"/>
        <w:right w:val="none" w:sz="0" w:space="0" w:color="auto"/>
      </w:divBdr>
    </w:div>
    <w:div w:id="1576015939">
      <w:bodyDiv w:val="1"/>
      <w:marLeft w:val="0"/>
      <w:marRight w:val="0"/>
      <w:marTop w:val="0"/>
      <w:marBottom w:val="0"/>
      <w:divBdr>
        <w:top w:val="none" w:sz="0" w:space="0" w:color="auto"/>
        <w:left w:val="none" w:sz="0" w:space="0" w:color="auto"/>
        <w:bottom w:val="none" w:sz="0" w:space="0" w:color="auto"/>
        <w:right w:val="none" w:sz="0" w:space="0" w:color="auto"/>
      </w:divBdr>
    </w:div>
    <w:div w:id="1580941029">
      <w:bodyDiv w:val="1"/>
      <w:marLeft w:val="0"/>
      <w:marRight w:val="0"/>
      <w:marTop w:val="0"/>
      <w:marBottom w:val="0"/>
      <w:divBdr>
        <w:top w:val="none" w:sz="0" w:space="0" w:color="auto"/>
        <w:left w:val="none" w:sz="0" w:space="0" w:color="auto"/>
        <w:bottom w:val="none" w:sz="0" w:space="0" w:color="auto"/>
        <w:right w:val="none" w:sz="0" w:space="0" w:color="auto"/>
      </w:divBdr>
    </w:div>
    <w:div w:id="1588735140">
      <w:bodyDiv w:val="1"/>
      <w:marLeft w:val="0"/>
      <w:marRight w:val="0"/>
      <w:marTop w:val="0"/>
      <w:marBottom w:val="0"/>
      <w:divBdr>
        <w:top w:val="none" w:sz="0" w:space="0" w:color="auto"/>
        <w:left w:val="none" w:sz="0" w:space="0" w:color="auto"/>
        <w:bottom w:val="none" w:sz="0" w:space="0" w:color="auto"/>
        <w:right w:val="none" w:sz="0" w:space="0" w:color="auto"/>
      </w:divBdr>
    </w:div>
    <w:div w:id="1607808172">
      <w:bodyDiv w:val="1"/>
      <w:marLeft w:val="0"/>
      <w:marRight w:val="0"/>
      <w:marTop w:val="0"/>
      <w:marBottom w:val="0"/>
      <w:divBdr>
        <w:top w:val="none" w:sz="0" w:space="0" w:color="auto"/>
        <w:left w:val="none" w:sz="0" w:space="0" w:color="auto"/>
        <w:bottom w:val="none" w:sz="0" w:space="0" w:color="auto"/>
        <w:right w:val="none" w:sz="0" w:space="0" w:color="auto"/>
      </w:divBdr>
    </w:div>
    <w:div w:id="1614482488">
      <w:bodyDiv w:val="1"/>
      <w:marLeft w:val="0"/>
      <w:marRight w:val="0"/>
      <w:marTop w:val="0"/>
      <w:marBottom w:val="0"/>
      <w:divBdr>
        <w:top w:val="none" w:sz="0" w:space="0" w:color="auto"/>
        <w:left w:val="none" w:sz="0" w:space="0" w:color="auto"/>
        <w:bottom w:val="none" w:sz="0" w:space="0" w:color="auto"/>
        <w:right w:val="none" w:sz="0" w:space="0" w:color="auto"/>
      </w:divBdr>
    </w:div>
    <w:div w:id="1620066839">
      <w:bodyDiv w:val="1"/>
      <w:marLeft w:val="0"/>
      <w:marRight w:val="0"/>
      <w:marTop w:val="0"/>
      <w:marBottom w:val="0"/>
      <w:divBdr>
        <w:top w:val="none" w:sz="0" w:space="0" w:color="auto"/>
        <w:left w:val="none" w:sz="0" w:space="0" w:color="auto"/>
        <w:bottom w:val="none" w:sz="0" w:space="0" w:color="auto"/>
        <w:right w:val="none" w:sz="0" w:space="0" w:color="auto"/>
      </w:divBdr>
    </w:div>
    <w:div w:id="1625185603">
      <w:bodyDiv w:val="1"/>
      <w:marLeft w:val="0"/>
      <w:marRight w:val="0"/>
      <w:marTop w:val="0"/>
      <w:marBottom w:val="0"/>
      <w:divBdr>
        <w:top w:val="none" w:sz="0" w:space="0" w:color="auto"/>
        <w:left w:val="none" w:sz="0" w:space="0" w:color="auto"/>
        <w:bottom w:val="none" w:sz="0" w:space="0" w:color="auto"/>
        <w:right w:val="none" w:sz="0" w:space="0" w:color="auto"/>
      </w:divBdr>
    </w:div>
    <w:div w:id="1629971860">
      <w:bodyDiv w:val="1"/>
      <w:marLeft w:val="0"/>
      <w:marRight w:val="0"/>
      <w:marTop w:val="0"/>
      <w:marBottom w:val="0"/>
      <w:divBdr>
        <w:top w:val="none" w:sz="0" w:space="0" w:color="auto"/>
        <w:left w:val="none" w:sz="0" w:space="0" w:color="auto"/>
        <w:bottom w:val="none" w:sz="0" w:space="0" w:color="auto"/>
        <w:right w:val="none" w:sz="0" w:space="0" w:color="auto"/>
      </w:divBdr>
    </w:div>
    <w:div w:id="1636451890">
      <w:bodyDiv w:val="1"/>
      <w:marLeft w:val="0"/>
      <w:marRight w:val="0"/>
      <w:marTop w:val="0"/>
      <w:marBottom w:val="0"/>
      <w:divBdr>
        <w:top w:val="none" w:sz="0" w:space="0" w:color="auto"/>
        <w:left w:val="none" w:sz="0" w:space="0" w:color="auto"/>
        <w:bottom w:val="none" w:sz="0" w:space="0" w:color="auto"/>
        <w:right w:val="none" w:sz="0" w:space="0" w:color="auto"/>
      </w:divBdr>
    </w:div>
    <w:div w:id="1641305794">
      <w:bodyDiv w:val="1"/>
      <w:marLeft w:val="0"/>
      <w:marRight w:val="0"/>
      <w:marTop w:val="0"/>
      <w:marBottom w:val="0"/>
      <w:divBdr>
        <w:top w:val="none" w:sz="0" w:space="0" w:color="auto"/>
        <w:left w:val="none" w:sz="0" w:space="0" w:color="auto"/>
        <w:bottom w:val="none" w:sz="0" w:space="0" w:color="auto"/>
        <w:right w:val="none" w:sz="0" w:space="0" w:color="auto"/>
      </w:divBdr>
    </w:div>
    <w:div w:id="1647392106">
      <w:bodyDiv w:val="1"/>
      <w:marLeft w:val="0"/>
      <w:marRight w:val="0"/>
      <w:marTop w:val="0"/>
      <w:marBottom w:val="0"/>
      <w:divBdr>
        <w:top w:val="none" w:sz="0" w:space="0" w:color="auto"/>
        <w:left w:val="none" w:sz="0" w:space="0" w:color="auto"/>
        <w:bottom w:val="none" w:sz="0" w:space="0" w:color="auto"/>
        <w:right w:val="none" w:sz="0" w:space="0" w:color="auto"/>
      </w:divBdr>
    </w:div>
    <w:div w:id="1667710184">
      <w:bodyDiv w:val="1"/>
      <w:marLeft w:val="0"/>
      <w:marRight w:val="0"/>
      <w:marTop w:val="0"/>
      <w:marBottom w:val="0"/>
      <w:divBdr>
        <w:top w:val="none" w:sz="0" w:space="0" w:color="auto"/>
        <w:left w:val="none" w:sz="0" w:space="0" w:color="auto"/>
        <w:bottom w:val="none" w:sz="0" w:space="0" w:color="auto"/>
        <w:right w:val="none" w:sz="0" w:space="0" w:color="auto"/>
      </w:divBdr>
    </w:div>
    <w:div w:id="1670787693">
      <w:bodyDiv w:val="1"/>
      <w:marLeft w:val="0"/>
      <w:marRight w:val="0"/>
      <w:marTop w:val="0"/>
      <w:marBottom w:val="0"/>
      <w:divBdr>
        <w:top w:val="none" w:sz="0" w:space="0" w:color="auto"/>
        <w:left w:val="none" w:sz="0" w:space="0" w:color="auto"/>
        <w:bottom w:val="none" w:sz="0" w:space="0" w:color="auto"/>
        <w:right w:val="none" w:sz="0" w:space="0" w:color="auto"/>
      </w:divBdr>
    </w:div>
    <w:div w:id="1675571557">
      <w:bodyDiv w:val="1"/>
      <w:marLeft w:val="0"/>
      <w:marRight w:val="0"/>
      <w:marTop w:val="0"/>
      <w:marBottom w:val="0"/>
      <w:divBdr>
        <w:top w:val="none" w:sz="0" w:space="0" w:color="auto"/>
        <w:left w:val="none" w:sz="0" w:space="0" w:color="auto"/>
        <w:bottom w:val="none" w:sz="0" w:space="0" w:color="auto"/>
        <w:right w:val="none" w:sz="0" w:space="0" w:color="auto"/>
      </w:divBdr>
    </w:div>
    <w:div w:id="1678652817">
      <w:bodyDiv w:val="1"/>
      <w:marLeft w:val="0"/>
      <w:marRight w:val="0"/>
      <w:marTop w:val="0"/>
      <w:marBottom w:val="0"/>
      <w:divBdr>
        <w:top w:val="none" w:sz="0" w:space="0" w:color="auto"/>
        <w:left w:val="none" w:sz="0" w:space="0" w:color="auto"/>
        <w:bottom w:val="none" w:sz="0" w:space="0" w:color="auto"/>
        <w:right w:val="none" w:sz="0" w:space="0" w:color="auto"/>
      </w:divBdr>
    </w:div>
    <w:div w:id="1702975904">
      <w:bodyDiv w:val="1"/>
      <w:marLeft w:val="0"/>
      <w:marRight w:val="0"/>
      <w:marTop w:val="0"/>
      <w:marBottom w:val="0"/>
      <w:divBdr>
        <w:top w:val="none" w:sz="0" w:space="0" w:color="auto"/>
        <w:left w:val="none" w:sz="0" w:space="0" w:color="auto"/>
        <w:bottom w:val="none" w:sz="0" w:space="0" w:color="auto"/>
        <w:right w:val="none" w:sz="0" w:space="0" w:color="auto"/>
      </w:divBdr>
    </w:div>
    <w:div w:id="1703365163">
      <w:bodyDiv w:val="1"/>
      <w:marLeft w:val="0"/>
      <w:marRight w:val="0"/>
      <w:marTop w:val="0"/>
      <w:marBottom w:val="0"/>
      <w:divBdr>
        <w:top w:val="none" w:sz="0" w:space="0" w:color="auto"/>
        <w:left w:val="none" w:sz="0" w:space="0" w:color="auto"/>
        <w:bottom w:val="none" w:sz="0" w:space="0" w:color="auto"/>
        <w:right w:val="none" w:sz="0" w:space="0" w:color="auto"/>
      </w:divBdr>
    </w:div>
    <w:div w:id="1713184903">
      <w:bodyDiv w:val="1"/>
      <w:marLeft w:val="0"/>
      <w:marRight w:val="0"/>
      <w:marTop w:val="0"/>
      <w:marBottom w:val="0"/>
      <w:divBdr>
        <w:top w:val="none" w:sz="0" w:space="0" w:color="auto"/>
        <w:left w:val="none" w:sz="0" w:space="0" w:color="auto"/>
        <w:bottom w:val="none" w:sz="0" w:space="0" w:color="auto"/>
        <w:right w:val="none" w:sz="0" w:space="0" w:color="auto"/>
      </w:divBdr>
    </w:div>
    <w:div w:id="1749499913">
      <w:bodyDiv w:val="1"/>
      <w:marLeft w:val="0"/>
      <w:marRight w:val="0"/>
      <w:marTop w:val="0"/>
      <w:marBottom w:val="0"/>
      <w:divBdr>
        <w:top w:val="none" w:sz="0" w:space="0" w:color="auto"/>
        <w:left w:val="none" w:sz="0" w:space="0" w:color="auto"/>
        <w:bottom w:val="none" w:sz="0" w:space="0" w:color="auto"/>
        <w:right w:val="none" w:sz="0" w:space="0" w:color="auto"/>
      </w:divBdr>
    </w:div>
    <w:div w:id="1752848914">
      <w:bodyDiv w:val="1"/>
      <w:marLeft w:val="0"/>
      <w:marRight w:val="0"/>
      <w:marTop w:val="0"/>
      <w:marBottom w:val="0"/>
      <w:divBdr>
        <w:top w:val="none" w:sz="0" w:space="0" w:color="auto"/>
        <w:left w:val="none" w:sz="0" w:space="0" w:color="auto"/>
        <w:bottom w:val="none" w:sz="0" w:space="0" w:color="auto"/>
        <w:right w:val="none" w:sz="0" w:space="0" w:color="auto"/>
      </w:divBdr>
    </w:div>
    <w:div w:id="1760060571">
      <w:bodyDiv w:val="1"/>
      <w:marLeft w:val="0"/>
      <w:marRight w:val="0"/>
      <w:marTop w:val="0"/>
      <w:marBottom w:val="0"/>
      <w:divBdr>
        <w:top w:val="none" w:sz="0" w:space="0" w:color="auto"/>
        <w:left w:val="none" w:sz="0" w:space="0" w:color="auto"/>
        <w:bottom w:val="none" w:sz="0" w:space="0" w:color="auto"/>
        <w:right w:val="none" w:sz="0" w:space="0" w:color="auto"/>
      </w:divBdr>
    </w:div>
    <w:div w:id="1762482341">
      <w:bodyDiv w:val="1"/>
      <w:marLeft w:val="0"/>
      <w:marRight w:val="0"/>
      <w:marTop w:val="0"/>
      <w:marBottom w:val="0"/>
      <w:divBdr>
        <w:top w:val="none" w:sz="0" w:space="0" w:color="auto"/>
        <w:left w:val="none" w:sz="0" w:space="0" w:color="auto"/>
        <w:bottom w:val="none" w:sz="0" w:space="0" w:color="auto"/>
        <w:right w:val="none" w:sz="0" w:space="0" w:color="auto"/>
      </w:divBdr>
    </w:div>
    <w:div w:id="1779132758">
      <w:bodyDiv w:val="1"/>
      <w:marLeft w:val="0"/>
      <w:marRight w:val="0"/>
      <w:marTop w:val="0"/>
      <w:marBottom w:val="0"/>
      <w:divBdr>
        <w:top w:val="none" w:sz="0" w:space="0" w:color="auto"/>
        <w:left w:val="none" w:sz="0" w:space="0" w:color="auto"/>
        <w:bottom w:val="none" w:sz="0" w:space="0" w:color="auto"/>
        <w:right w:val="none" w:sz="0" w:space="0" w:color="auto"/>
      </w:divBdr>
    </w:div>
    <w:div w:id="1788160836">
      <w:bodyDiv w:val="1"/>
      <w:marLeft w:val="0"/>
      <w:marRight w:val="0"/>
      <w:marTop w:val="0"/>
      <w:marBottom w:val="0"/>
      <w:divBdr>
        <w:top w:val="none" w:sz="0" w:space="0" w:color="auto"/>
        <w:left w:val="none" w:sz="0" w:space="0" w:color="auto"/>
        <w:bottom w:val="none" w:sz="0" w:space="0" w:color="auto"/>
        <w:right w:val="none" w:sz="0" w:space="0" w:color="auto"/>
      </w:divBdr>
    </w:div>
    <w:div w:id="1798723377">
      <w:bodyDiv w:val="1"/>
      <w:marLeft w:val="0"/>
      <w:marRight w:val="0"/>
      <w:marTop w:val="0"/>
      <w:marBottom w:val="0"/>
      <w:divBdr>
        <w:top w:val="none" w:sz="0" w:space="0" w:color="auto"/>
        <w:left w:val="none" w:sz="0" w:space="0" w:color="auto"/>
        <w:bottom w:val="none" w:sz="0" w:space="0" w:color="auto"/>
        <w:right w:val="none" w:sz="0" w:space="0" w:color="auto"/>
      </w:divBdr>
    </w:div>
    <w:div w:id="1809711299">
      <w:bodyDiv w:val="1"/>
      <w:marLeft w:val="0"/>
      <w:marRight w:val="0"/>
      <w:marTop w:val="0"/>
      <w:marBottom w:val="0"/>
      <w:divBdr>
        <w:top w:val="none" w:sz="0" w:space="0" w:color="auto"/>
        <w:left w:val="none" w:sz="0" w:space="0" w:color="auto"/>
        <w:bottom w:val="none" w:sz="0" w:space="0" w:color="auto"/>
        <w:right w:val="none" w:sz="0" w:space="0" w:color="auto"/>
      </w:divBdr>
    </w:div>
    <w:div w:id="1815488677">
      <w:bodyDiv w:val="1"/>
      <w:marLeft w:val="0"/>
      <w:marRight w:val="0"/>
      <w:marTop w:val="0"/>
      <w:marBottom w:val="0"/>
      <w:divBdr>
        <w:top w:val="none" w:sz="0" w:space="0" w:color="auto"/>
        <w:left w:val="none" w:sz="0" w:space="0" w:color="auto"/>
        <w:bottom w:val="none" w:sz="0" w:space="0" w:color="auto"/>
        <w:right w:val="none" w:sz="0" w:space="0" w:color="auto"/>
      </w:divBdr>
    </w:div>
    <w:div w:id="1842816032">
      <w:bodyDiv w:val="1"/>
      <w:marLeft w:val="0"/>
      <w:marRight w:val="0"/>
      <w:marTop w:val="0"/>
      <w:marBottom w:val="0"/>
      <w:divBdr>
        <w:top w:val="none" w:sz="0" w:space="0" w:color="auto"/>
        <w:left w:val="none" w:sz="0" w:space="0" w:color="auto"/>
        <w:bottom w:val="none" w:sz="0" w:space="0" w:color="auto"/>
        <w:right w:val="none" w:sz="0" w:space="0" w:color="auto"/>
      </w:divBdr>
      <w:divsChild>
        <w:div w:id="1912739030">
          <w:marLeft w:val="-250"/>
          <w:marRight w:val="0"/>
          <w:marTop w:val="0"/>
          <w:marBottom w:val="0"/>
          <w:divBdr>
            <w:top w:val="none" w:sz="0" w:space="0" w:color="auto"/>
            <w:left w:val="none" w:sz="0" w:space="0" w:color="auto"/>
            <w:bottom w:val="none" w:sz="0" w:space="0" w:color="auto"/>
            <w:right w:val="none" w:sz="0" w:space="0" w:color="auto"/>
          </w:divBdr>
        </w:div>
      </w:divsChild>
    </w:div>
    <w:div w:id="1844658136">
      <w:bodyDiv w:val="1"/>
      <w:marLeft w:val="0"/>
      <w:marRight w:val="0"/>
      <w:marTop w:val="0"/>
      <w:marBottom w:val="0"/>
      <w:divBdr>
        <w:top w:val="none" w:sz="0" w:space="0" w:color="auto"/>
        <w:left w:val="none" w:sz="0" w:space="0" w:color="auto"/>
        <w:bottom w:val="none" w:sz="0" w:space="0" w:color="auto"/>
        <w:right w:val="none" w:sz="0" w:space="0" w:color="auto"/>
      </w:divBdr>
    </w:div>
    <w:div w:id="1847206839">
      <w:bodyDiv w:val="1"/>
      <w:marLeft w:val="0"/>
      <w:marRight w:val="0"/>
      <w:marTop w:val="0"/>
      <w:marBottom w:val="0"/>
      <w:divBdr>
        <w:top w:val="none" w:sz="0" w:space="0" w:color="auto"/>
        <w:left w:val="none" w:sz="0" w:space="0" w:color="auto"/>
        <w:bottom w:val="none" w:sz="0" w:space="0" w:color="auto"/>
        <w:right w:val="none" w:sz="0" w:space="0" w:color="auto"/>
      </w:divBdr>
    </w:div>
    <w:div w:id="1850870103">
      <w:bodyDiv w:val="1"/>
      <w:marLeft w:val="0"/>
      <w:marRight w:val="0"/>
      <w:marTop w:val="0"/>
      <w:marBottom w:val="0"/>
      <w:divBdr>
        <w:top w:val="none" w:sz="0" w:space="0" w:color="auto"/>
        <w:left w:val="none" w:sz="0" w:space="0" w:color="auto"/>
        <w:bottom w:val="none" w:sz="0" w:space="0" w:color="auto"/>
        <w:right w:val="none" w:sz="0" w:space="0" w:color="auto"/>
      </w:divBdr>
    </w:div>
    <w:div w:id="1860656951">
      <w:bodyDiv w:val="1"/>
      <w:marLeft w:val="0"/>
      <w:marRight w:val="0"/>
      <w:marTop w:val="0"/>
      <w:marBottom w:val="0"/>
      <w:divBdr>
        <w:top w:val="none" w:sz="0" w:space="0" w:color="auto"/>
        <w:left w:val="none" w:sz="0" w:space="0" w:color="auto"/>
        <w:bottom w:val="none" w:sz="0" w:space="0" w:color="auto"/>
        <w:right w:val="none" w:sz="0" w:space="0" w:color="auto"/>
      </w:divBdr>
    </w:div>
    <w:div w:id="1890995753">
      <w:bodyDiv w:val="1"/>
      <w:marLeft w:val="0"/>
      <w:marRight w:val="0"/>
      <w:marTop w:val="0"/>
      <w:marBottom w:val="0"/>
      <w:divBdr>
        <w:top w:val="none" w:sz="0" w:space="0" w:color="auto"/>
        <w:left w:val="none" w:sz="0" w:space="0" w:color="auto"/>
        <w:bottom w:val="none" w:sz="0" w:space="0" w:color="auto"/>
        <w:right w:val="none" w:sz="0" w:space="0" w:color="auto"/>
      </w:divBdr>
    </w:div>
    <w:div w:id="1898467690">
      <w:bodyDiv w:val="1"/>
      <w:marLeft w:val="0"/>
      <w:marRight w:val="0"/>
      <w:marTop w:val="0"/>
      <w:marBottom w:val="0"/>
      <w:divBdr>
        <w:top w:val="none" w:sz="0" w:space="0" w:color="auto"/>
        <w:left w:val="none" w:sz="0" w:space="0" w:color="auto"/>
        <w:bottom w:val="none" w:sz="0" w:space="0" w:color="auto"/>
        <w:right w:val="none" w:sz="0" w:space="0" w:color="auto"/>
      </w:divBdr>
    </w:div>
    <w:div w:id="1922177672">
      <w:bodyDiv w:val="1"/>
      <w:marLeft w:val="0"/>
      <w:marRight w:val="0"/>
      <w:marTop w:val="0"/>
      <w:marBottom w:val="0"/>
      <w:divBdr>
        <w:top w:val="none" w:sz="0" w:space="0" w:color="auto"/>
        <w:left w:val="none" w:sz="0" w:space="0" w:color="auto"/>
        <w:bottom w:val="none" w:sz="0" w:space="0" w:color="auto"/>
        <w:right w:val="none" w:sz="0" w:space="0" w:color="auto"/>
      </w:divBdr>
    </w:div>
    <w:div w:id="1924295507">
      <w:bodyDiv w:val="1"/>
      <w:marLeft w:val="0"/>
      <w:marRight w:val="0"/>
      <w:marTop w:val="0"/>
      <w:marBottom w:val="0"/>
      <w:divBdr>
        <w:top w:val="none" w:sz="0" w:space="0" w:color="auto"/>
        <w:left w:val="none" w:sz="0" w:space="0" w:color="auto"/>
        <w:bottom w:val="none" w:sz="0" w:space="0" w:color="auto"/>
        <w:right w:val="none" w:sz="0" w:space="0" w:color="auto"/>
      </w:divBdr>
    </w:div>
    <w:div w:id="1963342317">
      <w:bodyDiv w:val="1"/>
      <w:marLeft w:val="0"/>
      <w:marRight w:val="0"/>
      <w:marTop w:val="0"/>
      <w:marBottom w:val="0"/>
      <w:divBdr>
        <w:top w:val="none" w:sz="0" w:space="0" w:color="auto"/>
        <w:left w:val="none" w:sz="0" w:space="0" w:color="auto"/>
        <w:bottom w:val="none" w:sz="0" w:space="0" w:color="auto"/>
        <w:right w:val="none" w:sz="0" w:space="0" w:color="auto"/>
      </w:divBdr>
    </w:div>
    <w:div w:id="1970699642">
      <w:bodyDiv w:val="1"/>
      <w:marLeft w:val="0"/>
      <w:marRight w:val="0"/>
      <w:marTop w:val="0"/>
      <w:marBottom w:val="0"/>
      <w:divBdr>
        <w:top w:val="none" w:sz="0" w:space="0" w:color="auto"/>
        <w:left w:val="none" w:sz="0" w:space="0" w:color="auto"/>
        <w:bottom w:val="none" w:sz="0" w:space="0" w:color="auto"/>
        <w:right w:val="none" w:sz="0" w:space="0" w:color="auto"/>
      </w:divBdr>
    </w:div>
    <w:div w:id="1971009412">
      <w:bodyDiv w:val="1"/>
      <w:marLeft w:val="0"/>
      <w:marRight w:val="0"/>
      <w:marTop w:val="0"/>
      <w:marBottom w:val="0"/>
      <w:divBdr>
        <w:top w:val="none" w:sz="0" w:space="0" w:color="auto"/>
        <w:left w:val="none" w:sz="0" w:space="0" w:color="auto"/>
        <w:bottom w:val="none" w:sz="0" w:space="0" w:color="auto"/>
        <w:right w:val="none" w:sz="0" w:space="0" w:color="auto"/>
      </w:divBdr>
    </w:div>
    <w:div w:id="1971787762">
      <w:bodyDiv w:val="1"/>
      <w:marLeft w:val="0"/>
      <w:marRight w:val="0"/>
      <w:marTop w:val="0"/>
      <w:marBottom w:val="0"/>
      <w:divBdr>
        <w:top w:val="none" w:sz="0" w:space="0" w:color="auto"/>
        <w:left w:val="none" w:sz="0" w:space="0" w:color="auto"/>
        <w:bottom w:val="none" w:sz="0" w:space="0" w:color="auto"/>
        <w:right w:val="none" w:sz="0" w:space="0" w:color="auto"/>
      </w:divBdr>
    </w:div>
    <w:div w:id="1972903998">
      <w:bodyDiv w:val="1"/>
      <w:marLeft w:val="0"/>
      <w:marRight w:val="0"/>
      <w:marTop w:val="0"/>
      <w:marBottom w:val="0"/>
      <w:divBdr>
        <w:top w:val="none" w:sz="0" w:space="0" w:color="auto"/>
        <w:left w:val="none" w:sz="0" w:space="0" w:color="auto"/>
        <w:bottom w:val="none" w:sz="0" w:space="0" w:color="auto"/>
        <w:right w:val="none" w:sz="0" w:space="0" w:color="auto"/>
      </w:divBdr>
    </w:div>
    <w:div w:id="2001469652">
      <w:bodyDiv w:val="1"/>
      <w:marLeft w:val="0"/>
      <w:marRight w:val="0"/>
      <w:marTop w:val="0"/>
      <w:marBottom w:val="0"/>
      <w:divBdr>
        <w:top w:val="none" w:sz="0" w:space="0" w:color="auto"/>
        <w:left w:val="none" w:sz="0" w:space="0" w:color="auto"/>
        <w:bottom w:val="none" w:sz="0" w:space="0" w:color="auto"/>
        <w:right w:val="none" w:sz="0" w:space="0" w:color="auto"/>
      </w:divBdr>
    </w:div>
    <w:div w:id="2010062110">
      <w:bodyDiv w:val="1"/>
      <w:marLeft w:val="0"/>
      <w:marRight w:val="0"/>
      <w:marTop w:val="0"/>
      <w:marBottom w:val="0"/>
      <w:divBdr>
        <w:top w:val="none" w:sz="0" w:space="0" w:color="auto"/>
        <w:left w:val="none" w:sz="0" w:space="0" w:color="auto"/>
        <w:bottom w:val="none" w:sz="0" w:space="0" w:color="auto"/>
        <w:right w:val="none" w:sz="0" w:space="0" w:color="auto"/>
      </w:divBdr>
    </w:div>
    <w:div w:id="2011832447">
      <w:bodyDiv w:val="1"/>
      <w:marLeft w:val="0"/>
      <w:marRight w:val="0"/>
      <w:marTop w:val="0"/>
      <w:marBottom w:val="0"/>
      <w:divBdr>
        <w:top w:val="none" w:sz="0" w:space="0" w:color="auto"/>
        <w:left w:val="none" w:sz="0" w:space="0" w:color="auto"/>
        <w:bottom w:val="none" w:sz="0" w:space="0" w:color="auto"/>
        <w:right w:val="none" w:sz="0" w:space="0" w:color="auto"/>
      </w:divBdr>
    </w:div>
    <w:div w:id="2017033883">
      <w:bodyDiv w:val="1"/>
      <w:marLeft w:val="0"/>
      <w:marRight w:val="0"/>
      <w:marTop w:val="0"/>
      <w:marBottom w:val="0"/>
      <w:divBdr>
        <w:top w:val="none" w:sz="0" w:space="0" w:color="auto"/>
        <w:left w:val="none" w:sz="0" w:space="0" w:color="auto"/>
        <w:bottom w:val="none" w:sz="0" w:space="0" w:color="auto"/>
        <w:right w:val="none" w:sz="0" w:space="0" w:color="auto"/>
      </w:divBdr>
    </w:div>
    <w:div w:id="2028021854">
      <w:bodyDiv w:val="1"/>
      <w:marLeft w:val="0"/>
      <w:marRight w:val="0"/>
      <w:marTop w:val="0"/>
      <w:marBottom w:val="0"/>
      <w:divBdr>
        <w:top w:val="none" w:sz="0" w:space="0" w:color="auto"/>
        <w:left w:val="none" w:sz="0" w:space="0" w:color="auto"/>
        <w:bottom w:val="none" w:sz="0" w:space="0" w:color="auto"/>
        <w:right w:val="none" w:sz="0" w:space="0" w:color="auto"/>
      </w:divBdr>
    </w:div>
    <w:div w:id="2044209607">
      <w:bodyDiv w:val="1"/>
      <w:marLeft w:val="0"/>
      <w:marRight w:val="0"/>
      <w:marTop w:val="0"/>
      <w:marBottom w:val="0"/>
      <w:divBdr>
        <w:top w:val="none" w:sz="0" w:space="0" w:color="auto"/>
        <w:left w:val="none" w:sz="0" w:space="0" w:color="auto"/>
        <w:bottom w:val="none" w:sz="0" w:space="0" w:color="auto"/>
        <w:right w:val="none" w:sz="0" w:space="0" w:color="auto"/>
      </w:divBdr>
    </w:div>
    <w:div w:id="2049990957">
      <w:bodyDiv w:val="1"/>
      <w:marLeft w:val="0"/>
      <w:marRight w:val="0"/>
      <w:marTop w:val="0"/>
      <w:marBottom w:val="0"/>
      <w:divBdr>
        <w:top w:val="none" w:sz="0" w:space="0" w:color="auto"/>
        <w:left w:val="none" w:sz="0" w:space="0" w:color="auto"/>
        <w:bottom w:val="none" w:sz="0" w:space="0" w:color="auto"/>
        <w:right w:val="none" w:sz="0" w:space="0" w:color="auto"/>
      </w:divBdr>
    </w:div>
    <w:div w:id="2052418375">
      <w:bodyDiv w:val="1"/>
      <w:marLeft w:val="0"/>
      <w:marRight w:val="0"/>
      <w:marTop w:val="0"/>
      <w:marBottom w:val="0"/>
      <w:divBdr>
        <w:top w:val="none" w:sz="0" w:space="0" w:color="auto"/>
        <w:left w:val="none" w:sz="0" w:space="0" w:color="auto"/>
        <w:bottom w:val="none" w:sz="0" w:space="0" w:color="auto"/>
        <w:right w:val="none" w:sz="0" w:space="0" w:color="auto"/>
      </w:divBdr>
    </w:div>
    <w:div w:id="2068723048">
      <w:bodyDiv w:val="1"/>
      <w:marLeft w:val="0"/>
      <w:marRight w:val="0"/>
      <w:marTop w:val="0"/>
      <w:marBottom w:val="0"/>
      <w:divBdr>
        <w:top w:val="none" w:sz="0" w:space="0" w:color="auto"/>
        <w:left w:val="none" w:sz="0" w:space="0" w:color="auto"/>
        <w:bottom w:val="none" w:sz="0" w:space="0" w:color="auto"/>
        <w:right w:val="none" w:sz="0" w:space="0" w:color="auto"/>
      </w:divBdr>
    </w:div>
    <w:div w:id="2081634164">
      <w:bodyDiv w:val="1"/>
      <w:marLeft w:val="0"/>
      <w:marRight w:val="0"/>
      <w:marTop w:val="0"/>
      <w:marBottom w:val="0"/>
      <w:divBdr>
        <w:top w:val="none" w:sz="0" w:space="0" w:color="auto"/>
        <w:left w:val="none" w:sz="0" w:space="0" w:color="auto"/>
        <w:bottom w:val="none" w:sz="0" w:space="0" w:color="auto"/>
        <w:right w:val="none" w:sz="0" w:space="0" w:color="auto"/>
      </w:divBdr>
    </w:div>
    <w:div w:id="2086415378">
      <w:bodyDiv w:val="1"/>
      <w:marLeft w:val="0"/>
      <w:marRight w:val="0"/>
      <w:marTop w:val="0"/>
      <w:marBottom w:val="0"/>
      <w:divBdr>
        <w:top w:val="none" w:sz="0" w:space="0" w:color="auto"/>
        <w:left w:val="none" w:sz="0" w:space="0" w:color="auto"/>
        <w:bottom w:val="none" w:sz="0" w:space="0" w:color="auto"/>
        <w:right w:val="none" w:sz="0" w:space="0" w:color="auto"/>
      </w:divBdr>
    </w:div>
    <w:div w:id="2104453456">
      <w:bodyDiv w:val="1"/>
      <w:marLeft w:val="0"/>
      <w:marRight w:val="0"/>
      <w:marTop w:val="0"/>
      <w:marBottom w:val="0"/>
      <w:divBdr>
        <w:top w:val="none" w:sz="0" w:space="0" w:color="auto"/>
        <w:left w:val="none" w:sz="0" w:space="0" w:color="auto"/>
        <w:bottom w:val="none" w:sz="0" w:space="0" w:color="auto"/>
        <w:right w:val="none" w:sz="0" w:space="0" w:color="auto"/>
      </w:divBdr>
    </w:div>
    <w:div w:id="2113891288">
      <w:bodyDiv w:val="1"/>
      <w:marLeft w:val="0"/>
      <w:marRight w:val="0"/>
      <w:marTop w:val="0"/>
      <w:marBottom w:val="0"/>
      <w:divBdr>
        <w:top w:val="none" w:sz="0" w:space="0" w:color="auto"/>
        <w:left w:val="none" w:sz="0" w:space="0" w:color="auto"/>
        <w:bottom w:val="none" w:sz="0" w:space="0" w:color="auto"/>
        <w:right w:val="none" w:sz="0" w:space="0" w:color="auto"/>
      </w:divBdr>
    </w:div>
    <w:div w:id="2138639418">
      <w:bodyDiv w:val="1"/>
      <w:marLeft w:val="0"/>
      <w:marRight w:val="0"/>
      <w:marTop w:val="0"/>
      <w:marBottom w:val="0"/>
      <w:divBdr>
        <w:top w:val="none" w:sz="0" w:space="0" w:color="auto"/>
        <w:left w:val="none" w:sz="0" w:space="0" w:color="auto"/>
        <w:bottom w:val="none" w:sz="0" w:space="0" w:color="auto"/>
        <w:right w:val="none" w:sz="0" w:space="0" w:color="auto"/>
      </w:divBdr>
    </w:div>
    <w:div w:id="2143451239">
      <w:bodyDiv w:val="1"/>
      <w:marLeft w:val="0"/>
      <w:marRight w:val="0"/>
      <w:marTop w:val="0"/>
      <w:marBottom w:val="0"/>
      <w:divBdr>
        <w:top w:val="none" w:sz="0" w:space="0" w:color="auto"/>
        <w:left w:val="none" w:sz="0" w:space="0" w:color="auto"/>
        <w:bottom w:val="none" w:sz="0" w:space="0" w:color="auto"/>
        <w:right w:val="none" w:sz="0" w:space="0" w:color="auto"/>
      </w:divBdr>
    </w:div>
    <w:div w:id="2144031191">
      <w:bodyDiv w:val="1"/>
      <w:marLeft w:val="0"/>
      <w:marRight w:val="0"/>
      <w:marTop w:val="0"/>
      <w:marBottom w:val="0"/>
      <w:divBdr>
        <w:top w:val="none" w:sz="0" w:space="0" w:color="auto"/>
        <w:left w:val="none" w:sz="0" w:space="0" w:color="auto"/>
        <w:bottom w:val="none" w:sz="0" w:space="0" w:color="auto"/>
        <w:right w:val="none" w:sz="0" w:space="0" w:color="auto"/>
      </w:divBdr>
    </w:div>
    <w:div w:id="2144536542">
      <w:bodyDiv w:val="1"/>
      <w:marLeft w:val="0"/>
      <w:marRight w:val="0"/>
      <w:marTop w:val="0"/>
      <w:marBottom w:val="0"/>
      <w:divBdr>
        <w:top w:val="none" w:sz="0" w:space="0" w:color="auto"/>
        <w:left w:val="none" w:sz="0" w:space="0" w:color="auto"/>
        <w:bottom w:val="none" w:sz="0" w:space="0" w:color="auto"/>
        <w:right w:val="none" w:sz="0" w:space="0" w:color="auto"/>
      </w:divBdr>
    </w:div>
    <w:div w:id="214697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0122101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46D6A-EFDB-4618-AC42-00B61FFD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172</Pages>
  <Words>73724</Words>
  <Characters>420227</Characters>
  <Application>Microsoft Office Word</Application>
  <DocSecurity>0</DocSecurity>
  <Lines>3501</Lines>
  <Paragraphs>985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Admin</cp:lastModifiedBy>
  <cp:revision>21</cp:revision>
  <cp:lastPrinted>2022-09-05T09:00:00Z</cp:lastPrinted>
  <dcterms:created xsi:type="dcterms:W3CDTF">2022-08-18T16:06:00Z</dcterms:created>
  <dcterms:modified xsi:type="dcterms:W3CDTF">2022-09-07T09:27:00Z</dcterms:modified>
</cp:coreProperties>
</file>