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49E" w:rsidRDefault="001E4104" w:rsidP="007624F5">
      <w:pPr>
        <w:spacing w:before="6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</w:rPr>
        <w:pict>
          <v:rect id="_x0000_s1030" style="position:absolute;left:0;text-align:left;margin-left:-32.05pt;margin-top:39.3pt;width:509pt;height:657.75pt;z-index:251662336" filled="f" stroked="f">
            <v:textbox>
              <w:txbxContent>
                <w:p w:rsidR="007624F5" w:rsidRDefault="007624F5" w:rsidP="007624F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ДОМАШНИЙ</w:t>
                  </w:r>
                </w:p>
                <w:p w:rsidR="007624F5" w:rsidRDefault="007624F5" w:rsidP="007624F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53075" cy="4276725"/>
                        <wp:effectExtent l="0" t="0" r="0" b="0"/>
                        <wp:docPr id="24" name="Рисунок 1" descr="wooden-puppet-theatre-circ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wooden-puppet-theatre-circ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3075" cy="427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624F5">
                    <w:rPr>
                      <w:rFonts w:ascii="Monotype Corsiva" w:hAnsi="Monotype Corsiva"/>
                      <w:color w:val="A50021"/>
                      <w:sz w:val="160"/>
                    </w:rPr>
                    <w:t xml:space="preserve"> </w:t>
                  </w:r>
                </w:p>
                <w:p w:rsidR="007624F5" w:rsidRPr="008A69D5" w:rsidRDefault="007624F5" w:rsidP="007624F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ТЕАТР</w:t>
                  </w:r>
                </w:p>
                <w:p w:rsidR="007624F5" w:rsidRDefault="007624F5" w:rsidP="007624F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</w:p>
                <w:p w:rsidR="007624F5" w:rsidRDefault="007624F5" w:rsidP="007624F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</w:p>
                <w:p w:rsidR="007624F5" w:rsidRPr="008A69D5" w:rsidRDefault="007624F5" w:rsidP="007624F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</w:p>
              </w:txbxContent>
            </v:textbox>
          </v:rect>
        </w:pict>
      </w:r>
      <w:r w:rsidR="007624F5">
        <w:rPr>
          <w:noProof/>
        </w:rPr>
        <w:drawing>
          <wp:inline distT="0" distB="0" distL="0" distR="0">
            <wp:extent cx="5553075" cy="4276725"/>
            <wp:effectExtent l="0" t="0" r="0" b="0"/>
            <wp:docPr id="9" name="Рисунок 1" descr="wooden-puppet-theatre-circ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ooden-puppet-theatre-circu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44"/>
          <w:szCs w:val="44"/>
        </w:rPr>
        <w:pict>
          <v:rect id="_x0000_s1029" style="position:absolute;left:0;text-align:left;margin-left:-79.05pt;margin-top:-52.7pt;width:585pt;height:828pt;z-index:251661312;mso-position-horizontal-relative:text;mso-position-vertical-relative:text" strokecolor="#c60" strokeweight="6pt">
            <v:fill r:id="rId9" o:title="Папирус" type="tile"/>
            <v:stroke linestyle="thickBetweenThin"/>
          </v:rect>
        </w:pict>
      </w:r>
    </w:p>
    <w:p w:rsidR="009F449E" w:rsidRDefault="009F449E" w:rsidP="00750331">
      <w:pPr>
        <w:spacing w:before="6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91CA0" w:rsidTr="00491CA0">
        <w:tc>
          <w:tcPr>
            <w:tcW w:w="4785" w:type="dxa"/>
          </w:tcPr>
          <w:p w:rsidR="00491CA0" w:rsidRDefault="00491CA0" w:rsidP="00750331">
            <w:pPr>
              <w:spacing w:before="60"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4786" w:type="dxa"/>
          </w:tcPr>
          <w:p w:rsidR="00491CA0" w:rsidRDefault="00491CA0" w:rsidP="00750331">
            <w:pPr>
              <w:spacing w:before="60"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44"/>
                <w:szCs w:val="44"/>
              </w:rPr>
            </w:pPr>
            <w:r w:rsidRPr="00750331">
              <w:rPr>
                <w:rFonts w:ascii="Times New Roman" w:eastAsia="Times New Roman" w:hAnsi="Times New Roman" w:cs="Times New Roman"/>
                <w:b/>
                <w:bCs/>
                <w:color w:val="0070C0"/>
                <w:sz w:val="44"/>
                <w:szCs w:val="44"/>
              </w:rPr>
              <w:t>СТИХИ</w:t>
            </w:r>
          </w:p>
          <w:p w:rsidR="00491CA0" w:rsidRDefault="00491CA0" w:rsidP="00750331">
            <w:pPr>
              <w:spacing w:before="60" w:after="240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</w:rPr>
            </w:pPr>
            <w:r w:rsidRPr="00750331">
              <w:rPr>
                <w:rFonts w:ascii="Times New Roman" w:eastAsia="Times New Roman" w:hAnsi="Times New Roman" w:cs="Times New Roman"/>
                <w:b/>
                <w:bCs/>
                <w:color w:val="0070C0"/>
                <w:sz w:val="44"/>
                <w:szCs w:val="44"/>
              </w:rPr>
              <w:t xml:space="preserve"> О ТЕАТРЕ</w:t>
            </w:r>
          </w:p>
        </w:tc>
      </w:tr>
    </w:tbl>
    <w:p w:rsidR="009B18A5" w:rsidRPr="00750331" w:rsidRDefault="00750331" w:rsidP="00750331">
      <w:pPr>
        <w:spacing w:before="60" w:after="24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   </w:t>
      </w:r>
    </w:p>
    <w:p w:rsidR="009B18A5" w:rsidRPr="00F07910" w:rsidRDefault="009B18A5" w:rsidP="009B18A5">
      <w:pPr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F0791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С.Я. Маршак</w:t>
      </w:r>
    </w:p>
    <w:p w:rsidR="009B18A5" w:rsidRPr="00F07910" w:rsidRDefault="009B18A5" w:rsidP="00750331">
      <w:pPr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F0791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В ТЕАТРЕ ДЛЯ ДЕТЕЙ</w:t>
      </w: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1E4104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lastRenderedPageBreak/>
        <w:pict>
          <v:rect id="_x0000_s1032" style="position:absolute;margin-left:-55.05pt;margin-top:-36.7pt;width:538pt;height:779pt;z-index:251664384" filled="f" stroked="f">
            <v:textbox>
              <w:txbxContent>
                <w:p w:rsidR="007624F5" w:rsidRPr="004D6ABB" w:rsidRDefault="007624F5" w:rsidP="007624F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>Все мы в детстве любили играть в различные куклы и игры. Я хочу рассказать, как можно сделать кукольный театр своими руками. Конечно, сейчас большое разнообразие в детских магазинах игрушек и игр. Но, во-первых</w:t>
                  </w:r>
                  <w:r>
                    <w:rPr>
                      <w:color w:val="A50021"/>
                      <w:sz w:val="44"/>
                    </w:rPr>
                    <w:t>,</w:t>
                  </w:r>
                  <w:r w:rsidRPr="004D6ABB">
                    <w:rPr>
                      <w:color w:val="A50021"/>
                      <w:sz w:val="44"/>
                    </w:rPr>
                    <w:t xml:space="preserve"> эти игрушки не всегда доступны, а во-вторых</w:t>
                  </w:r>
                  <w:r>
                    <w:rPr>
                      <w:color w:val="A50021"/>
                      <w:sz w:val="44"/>
                    </w:rPr>
                    <w:t>,</w:t>
                  </w:r>
                  <w:r w:rsidRPr="004D6ABB">
                    <w:rPr>
                      <w:color w:val="A50021"/>
                      <w:sz w:val="44"/>
                    </w:rPr>
                    <w:t xml:space="preserve"> игрушки, сделанные своими руками, приносят больше пользы в любом отношении. Изготовить театральных героев очень просто. Вот вам несколько подсказок.</w:t>
                  </w:r>
                </w:p>
                <w:p w:rsidR="007624F5" w:rsidRPr="004D6ABB" w:rsidRDefault="007624F5" w:rsidP="007624F5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Театр на С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Д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 дисках</w:t>
                  </w:r>
                </w:p>
                <w:p w:rsidR="007624F5" w:rsidRPr="004D6ABB" w:rsidRDefault="007624F5" w:rsidP="007624F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 xml:space="preserve">Наверняка в доме найдутся диски, которые уже не нужны, а выкинуть жалко. Можно из них сделать героев мультфильмов и сказок. </w:t>
                  </w:r>
                </w:p>
                <w:p w:rsidR="007624F5" w:rsidRDefault="007624F5" w:rsidP="007624F5">
                  <w:pPr>
                    <w:rPr>
                      <w:sz w:val="36"/>
                    </w:rPr>
                  </w:pPr>
                  <w:r>
                    <w:rPr>
                      <w:noProof/>
                      <w:sz w:val="36"/>
                    </w:rPr>
                    <w:drawing>
                      <wp:inline distT="0" distB="0" distL="0" distR="0">
                        <wp:extent cx="3263135" cy="2446274"/>
                        <wp:effectExtent l="95250" t="95250" r="89665" b="87376"/>
                        <wp:docPr id="27" name="Рисунок 3" descr="театр1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атр1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3135" cy="2446274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529675" cy="3380162"/>
                        <wp:effectExtent l="95250" t="95250" r="99225" b="86938"/>
                        <wp:docPr id="28" name="Рисунок 2" descr="Светлана Попова. Блог - Для воспитателей детских садов - Маам.ру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ветлана Попова. Блог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9675" cy="3380162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24F5" w:rsidRPr="008A69D5" w:rsidRDefault="007624F5" w:rsidP="007624F5"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pict>
          <v:rect id="_x0000_s1031" style="position:absolute;margin-left:-78.05pt;margin-top:-51.7pt;width:580pt;height:827pt;z-index:251663360" strokecolor="#c60" strokeweight="6pt">
            <v:fill r:id="rId9" o:title="Папирус" type="tile"/>
            <v:stroke linestyle="thickBetweenThin"/>
          </v:rect>
        </w:pict>
      </w: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1E4104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lastRenderedPageBreak/>
        <w:pict>
          <v:rect id="_x0000_s1034" style="position:absolute;margin-left:-55.05pt;margin-top:-34.7pt;width:536pt;height:11in;z-index:251666432" filled="f" stroked="f">
            <v:textbox>
              <w:txbxContent>
                <w:p w:rsidR="00EA2861" w:rsidRDefault="00EA2861" w:rsidP="00EA286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пластиковых ложках</w:t>
                  </w:r>
                </w:p>
                <w:p w:rsidR="00EA2861" w:rsidRPr="000209B3" w:rsidRDefault="00EA2861" w:rsidP="00EA286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0209B3">
                    <w:rPr>
                      <w:rFonts w:cs="Calibri"/>
                      <w:color w:val="A50021"/>
                      <w:sz w:val="44"/>
                    </w:rPr>
                    <w:t>Из одноразовых ложек получаются забавные зверушки. Вместе с малышом можно изготовить разных сказочных героев.</w:t>
                  </w:r>
                </w:p>
                <w:p w:rsidR="00EA2861" w:rsidRDefault="00EA2861" w:rsidP="00EA2861">
                  <w:r>
                    <w:rPr>
                      <w:noProof/>
                    </w:rPr>
                    <w:drawing>
                      <wp:inline distT="0" distB="0" distL="0" distR="0">
                        <wp:extent cx="3093381" cy="2314401"/>
                        <wp:effectExtent l="95250" t="95250" r="87969" b="85899"/>
                        <wp:docPr id="41" name="Рисунок 5" descr="Для детей Записи в рубрике Для детей Дневник Lara_LAPANIK : LiveInternet - Российский Сервис Онлайн-Дневников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ля детей Записи в рубрике Для детей Дневник Lara_LAPANIK :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381" cy="231440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6ABB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33134" cy="2258419"/>
                        <wp:effectExtent l="95250" t="95250" r="95816" b="103781"/>
                        <wp:docPr id="42" name="Рисунок 11" descr="МАША И ТРИ МЕДВЕДЯ Дети,дети,дети.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МАША И ТРИ МЕДВЕДЯ Дети,дети,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134" cy="225841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861" w:rsidRDefault="00EA2861" w:rsidP="00EA286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рулончиках от бумаги</w:t>
                  </w:r>
                </w:p>
                <w:p w:rsidR="00EA2861" w:rsidRPr="000209B3" w:rsidRDefault="00EA2861" w:rsidP="00EA286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0209B3">
                    <w:rPr>
                      <w:rFonts w:cs="Calibri"/>
                      <w:color w:val="A50021"/>
                      <w:sz w:val="44"/>
                    </w:rPr>
                    <w:t>Рулончики от туалетной бумаги - очень ценный материал для творческих мам и их детей. Посмотрит</w:t>
                  </w:r>
                  <w:r>
                    <w:rPr>
                      <w:rFonts w:cs="Calibri"/>
                      <w:color w:val="A50021"/>
                      <w:sz w:val="44"/>
                    </w:rPr>
                    <w:t>е, каких героев, можно сделать, и</w:t>
                  </w:r>
                  <w:r w:rsidRPr="000209B3">
                    <w:rPr>
                      <w:rFonts w:cs="Calibri"/>
                      <w:color w:val="A50021"/>
                      <w:sz w:val="44"/>
                    </w:rPr>
                    <w:t>мея немного времени и подручных средств.</w:t>
                  </w:r>
                </w:p>
                <w:p w:rsidR="00EA2861" w:rsidRDefault="00EA2861" w:rsidP="00EA286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72879" cy="2619151"/>
                        <wp:effectExtent l="95250" t="95250" r="99071" b="85949"/>
                        <wp:docPr id="43" name="Рисунок 14" descr="Материал по развитию речи по теме: Поделки из подручных материалов.Кукольный театр своими руками. Социальная сеть работников обр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Материал по развитию речи по теме: Поделки из подручных материалов.Кукольный театр своими руками. Социальная сеть работников об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2879" cy="261915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pict>
          <v:rect id="_x0000_s1033" style="position:absolute;margin-left:-77.05pt;margin-top:-49.7pt;width:580pt;height:827pt;z-index:251665408" strokecolor="#c60" strokeweight="6pt">
            <v:fill r:id="rId9" o:title="Папирус" type="tile"/>
            <v:stroke linestyle="thickBetweenThin"/>
          </v:rect>
        </w:pict>
      </w: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1E4104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lastRenderedPageBreak/>
        <w:pict>
          <v:rect id="_x0000_s1036" style="position:absolute;margin-left:-62.05pt;margin-top:-35.7pt;width:552pt;height:787pt;z-index:251668480" filled="f" stroked="f">
            <v:textbox>
              <w:txbxContent>
                <w:p w:rsidR="00EA2861" w:rsidRDefault="00EA2861" w:rsidP="00EA286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одноразовых тарелок</w:t>
                  </w:r>
                </w:p>
                <w:p w:rsidR="00EA2861" w:rsidRPr="000209B3" w:rsidRDefault="00EA2861" w:rsidP="00EA286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0209B3">
                    <w:rPr>
                      <w:rFonts w:cs="Calibri"/>
                      <w:color w:val="A50021"/>
                      <w:sz w:val="44"/>
                    </w:rPr>
                    <w:t>У каждой мамы на кухне найдутся одноразовые картонные тарелки. Придумайте с ребенком поделку и займитесь творчеством. можно сделать и льва. и обезьяну, и даже весёлых кукол.</w:t>
                  </w:r>
                </w:p>
                <w:p w:rsidR="00EA2861" w:rsidRDefault="00EA2861" w:rsidP="00EA286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22123" cy="2883281"/>
                        <wp:effectExtent l="95250" t="95250" r="97527" b="88519"/>
                        <wp:docPr id="68" name="Рисунок 17" descr="И опять тарелочки ... (шк. 767 ГПД 1 кл.) Страна Мастеров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И опять тарелочки ... (шк. 767 ГПД 1 кл.) Страна Мастер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r="4994" b="13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2123" cy="288328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861" w:rsidRDefault="00EA2861" w:rsidP="00EA286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50406" cy="4139069"/>
                        <wp:effectExtent l="95250" t="95250" r="97794" b="90031"/>
                        <wp:docPr id="69" name="Рисунок 20" descr="D:\Pictures\66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Pictures\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0406" cy="413906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pict>
          <v:rect id="_x0000_s1035" style="position:absolute;margin-left:-77.05pt;margin-top:-51.7pt;width:580pt;height:827pt;z-index:251667456" strokecolor="#c60" strokeweight="6pt">
            <v:fill r:id="rId9" o:title="Папирус" type="tile"/>
            <v:stroke linestyle="thickBetweenThin"/>
          </v:rect>
        </w:pict>
      </w: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1E4104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lastRenderedPageBreak/>
        <w:pict>
          <v:rect id="_x0000_s1038" style="position:absolute;margin-left:-59.05pt;margin-top:-35.7pt;width:544pt;height:794pt;z-index:251670528" filled="f" stroked="f">
            <v:textbox>
              <w:txbxContent>
                <w:p w:rsidR="00EA2861" w:rsidRDefault="00EA2861" w:rsidP="00EA286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шагающих кукол</w:t>
                  </w:r>
                </w:p>
                <w:p w:rsidR="00EA2861" w:rsidRPr="000209B3" w:rsidRDefault="00EA2861" w:rsidP="00EA286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0209B3">
                    <w:rPr>
                      <w:rFonts w:cs="Calibri"/>
                      <w:color w:val="A50021"/>
                      <w:sz w:val="44"/>
                    </w:rPr>
                    <w:t>Из порванных книжек и журналов можно вырезать животных и проделать дырочки, что бы ребёнок мог просунуть пальчики и оживить сказку.</w:t>
                  </w:r>
                </w:p>
                <w:p w:rsidR="00EA2861" w:rsidRDefault="00EA2861" w:rsidP="00EA286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1399" cy="2760261"/>
                        <wp:effectExtent l="114300" t="95250" r="87051" b="97239"/>
                        <wp:docPr id="82" name="Рисунок 21" descr="Кукольный театр, поделки из подручных материалов. - Для воспитателей детских садов - Маам.ру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Кукольный театр, поделки из подручных материалов.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1399" cy="276026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861" w:rsidRDefault="00EA2861" w:rsidP="00EA286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коробочек</w:t>
                  </w:r>
                </w:p>
                <w:p w:rsidR="00EA2861" w:rsidRPr="000209B3" w:rsidRDefault="00EA2861" w:rsidP="00EA286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0209B3">
                    <w:rPr>
                      <w:rFonts w:cs="Calibri"/>
                      <w:color w:val="A50021"/>
                      <w:sz w:val="44"/>
                    </w:rPr>
                    <w:t>Не спешите выбрасывать коробочки, они обязательно вам пригодятся для изготовления домашнего театра</w:t>
                  </w:r>
                </w:p>
                <w:p w:rsidR="00EA2861" w:rsidRDefault="00EA2861" w:rsidP="00EA286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39830" cy="3024866"/>
                        <wp:effectExtent l="114300" t="95250" r="93870" b="99334"/>
                        <wp:docPr id="83" name="Рисунок 24" descr="http://cs403125.userapi.com/v403125225/2424/V18MX0RDvxU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cs403125.userapi.com/v403125225/2424/V18MX0RDvx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b="20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9830" cy="3024866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861" w:rsidRDefault="00EA2861" w:rsidP="00EA2861">
                  <w:pPr>
                    <w:jc w:val="center"/>
                  </w:pPr>
                </w:p>
                <w:p w:rsidR="00EA2861" w:rsidRDefault="00EA2861" w:rsidP="00EA2861">
                  <w:pPr>
                    <w:jc w:val="center"/>
                  </w:pPr>
                </w:p>
                <w:p w:rsidR="00EA2861" w:rsidRDefault="00EA2861" w:rsidP="00EA2861">
                  <w:pPr>
                    <w:jc w:val="center"/>
                  </w:pPr>
                </w:p>
                <w:p w:rsidR="00EA2861" w:rsidRDefault="00EA2861" w:rsidP="00EA2861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pict>
          <v:rect id="_x0000_s1037" style="position:absolute;margin-left:-76.05pt;margin-top:-49.7pt;width:580pt;height:827pt;z-index:251669504" strokecolor="#c60" strokeweight="6pt">
            <v:fill r:id="rId9" o:title="Папирус" type="tile"/>
            <v:stroke linestyle="thickBetweenThin"/>
          </v:rect>
        </w:pict>
      </w: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624F5" w:rsidRDefault="007624F5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1E4104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lastRenderedPageBreak/>
        <w:pict>
          <v:rect id="_x0000_s1040" style="position:absolute;margin-left:-62.05pt;margin-top:-36.7pt;width:550pt;height:805pt;z-index:251672576" filled="f" stroked="f">
            <v:textbox>
              <w:txbxContent>
                <w:p w:rsidR="00EA2861" w:rsidRPr="00B51408" w:rsidRDefault="00EA2861" w:rsidP="00EA286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носков и перчаток</w:t>
                  </w:r>
                </w:p>
                <w:p w:rsidR="00EA2861" w:rsidRPr="000209B3" w:rsidRDefault="00EA2861" w:rsidP="00EA286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0209B3">
                    <w:rPr>
                      <w:rFonts w:cs="Calibri"/>
                      <w:color w:val="A50021"/>
                      <w:sz w:val="44"/>
                    </w:rPr>
                    <w:t>Малыш вечно теряет ночки и перчатки. Оставшиеся без пары вещи можно использовать так.</w:t>
                  </w:r>
                </w:p>
                <w:p w:rsidR="00EA2861" w:rsidRPr="000209B3" w:rsidRDefault="00EA2861" w:rsidP="00EA2861">
                  <w:pPr>
                    <w:rPr>
                      <w:rFonts w:cs="Calibri"/>
                      <w:color w:val="A50021"/>
                      <w:sz w:val="44"/>
                    </w:rPr>
                  </w:pPr>
                  <w:r>
                    <w:rPr>
                      <w:rFonts w:cs="Calibri"/>
                      <w:noProof/>
                      <w:color w:val="A50021"/>
                      <w:sz w:val="44"/>
                    </w:rPr>
                    <w:drawing>
                      <wp:inline distT="0" distB="0" distL="0" distR="0">
                        <wp:extent cx="2694407" cy="2352857"/>
                        <wp:effectExtent l="95250" t="95250" r="86893" b="104593"/>
                        <wp:docPr id="96" name="Рисунок 28" descr="D:\Pictures\азбука мастерства\театр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Pictures\азбука мастерства\театр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407" cy="2352857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209B3">
                    <w:rPr>
                      <w:rFonts w:cs="Calibri"/>
                      <w:color w:val="A50021"/>
                      <w:sz w:val="44"/>
                    </w:rPr>
                    <w:t xml:space="preserve">      </w:t>
                  </w:r>
                  <w:r>
                    <w:rPr>
                      <w:rFonts w:cs="Calibri"/>
                      <w:noProof/>
                      <w:color w:val="A50021"/>
                      <w:sz w:val="44"/>
                    </w:rPr>
                    <w:drawing>
                      <wp:inline distT="0" distB="0" distL="0" distR="0">
                        <wp:extent cx="3350731" cy="2417859"/>
                        <wp:effectExtent l="95250" t="95250" r="97319" b="96741"/>
                        <wp:docPr id="97" name="Рисунок 30" descr="D:\Pictures\азбука мастерства\театр5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Pictures\азбука мастерства\театр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0731" cy="241785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861" w:rsidRDefault="00EA2861" w:rsidP="00EA2861">
                  <w:pPr>
                    <w:jc w:val="center"/>
                  </w:pPr>
                </w:p>
                <w:p w:rsidR="00EA2861" w:rsidRDefault="00EA2861" w:rsidP="00EA286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63514" cy="2823972"/>
                        <wp:effectExtent l="95250" t="95250" r="89386" b="90678"/>
                        <wp:docPr id="98" name="Рисунок 31" descr="D:\Pictures\азбука мастерства\театр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Pictures\азбука мастерства\теа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3514" cy="2823972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861" w:rsidRDefault="00EA2861" w:rsidP="00EA2861">
                  <w:pPr>
                    <w:spacing w:after="0"/>
                    <w:jc w:val="center"/>
                    <w:rPr>
                      <w:color w:val="A50021"/>
                      <w:sz w:val="44"/>
                    </w:rPr>
                  </w:pPr>
                  <w:r w:rsidRPr="00031A52">
                    <w:rPr>
                      <w:color w:val="A50021"/>
                      <w:sz w:val="44"/>
                    </w:rPr>
                    <w:t>Настольный театр, сделанный своими руками</w:t>
                  </w:r>
                  <w:r>
                    <w:rPr>
                      <w:color w:val="A50021"/>
                      <w:sz w:val="44"/>
                    </w:rPr>
                    <w:t>,</w:t>
                  </w:r>
                  <w:r w:rsidRPr="00031A52">
                    <w:rPr>
                      <w:color w:val="A50021"/>
                      <w:sz w:val="44"/>
                    </w:rPr>
                    <w:t xml:space="preserve"> способствует разв</w:t>
                  </w:r>
                  <w:r>
                    <w:rPr>
                      <w:color w:val="A50021"/>
                      <w:sz w:val="44"/>
                    </w:rPr>
                    <w:t>итию связной речи, воображения.</w:t>
                  </w:r>
                </w:p>
                <w:p w:rsidR="00EA2861" w:rsidRDefault="00EA2861" w:rsidP="00EA2861">
                  <w:pPr>
                    <w:spacing w:after="0"/>
                    <w:jc w:val="center"/>
                    <w:rPr>
                      <w:color w:val="A50021"/>
                      <w:sz w:val="44"/>
                    </w:rPr>
                  </w:pPr>
                  <w:r>
                    <w:rPr>
                      <w:color w:val="A50021"/>
                      <w:sz w:val="44"/>
                    </w:rPr>
                    <w:t>О</w:t>
                  </w:r>
                  <w:r w:rsidRPr="00031A52">
                    <w:rPr>
                      <w:color w:val="A50021"/>
                      <w:sz w:val="44"/>
                    </w:rPr>
                    <w:t>казывает психотерапевтический эффект, помогая ребенку справиться с переживаниями, страхами, получить недостающее внимание.</w:t>
                  </w:r>
                </w:p>
                <w:p w:rsidR="00EA2861" w:rsidRPr="00031A52" w:rsidRDefault="00EA2861" w:rsidP="00EA2861">
                  <w:pPr>
                    <w:jc w:val="center"/>
                    <w:rPr>
                      <w:color w:val="A50021"/>
                      <w:sz w:val="44"/>
                    </w:rPr>
                  </w:pPr>
                  <w:r>
                    <w:rPr>
                      <w:color w:val="A50021"/>
                      <w:sz w:val="44"/>
                    </w:rPr>
                    <w:t>Удачи Вам и вашим детям!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</w:rPr>
        <w:pict>
          <v:rect id="_x0000_s1039" style="position:absolute;margin-left:-76.8pt;margin-top:-52.45pt;width:580pt;height:827pt;z-index:251671552" strokecolor="#c60" strokeweight="6pt">
            <v:fill r:id="rId9" o:title="Папирус" type="tile"/>
            <v:stroke linestyle="thickBetweenThin"/>
          </v:rect>
        </w:pict>
      </w: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A2861" w:rsidRDefault="00EA2861" w:rsidP="00750331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sectPr w:rsidR="00EA2861" w:rsidSect="00B55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F7B" w:rsidRDefault="00801F7B" w:rsidP="005463AB">
      <w:pPr>
        <w:spacing w:after="0" w:line="240" w:lineRule="auto"/>
      </w:pPr>
      <w:r>
        <w:separator/>
      </w:r>
    </w:p>
  </w:endnote>
  <w:endnote w:type="continuationSeparator" w:id="0">
    <w:p w:rsidR="00801F7B" w:rsidRDefault="00801F7B" w:rsidP="0054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F7B" w:rsidRDefault="00801F7B" w:rsidP="005463AB">
      <w:pPr>
        <w:spacing w:after="0" w:line="240" w:lineRule="auto"/>
      </w:pPr>
      <w:r>
        <w:separator/>
      </w:r>
    </w:p>
  </w:footnote>
  <w:footnote w:type="continuationSeparator" w:id="0">
    <w:p w:rsidR="00801F7B" w:rsidRDefault="00801F7B" w:rsidP="00546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611DB"/>
    <w:multiLevelType w:val="multilevel"/>
    <w:tmpl w:val="4B046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8A5"/>
    <w:rsid w:val="00015C41"/>
    <w:rsid w:val="0003179C"/>
    <w:rsid w:val="001E4104"/>
    <w:rsid w:val="00203A52"/>
    <w:rsid w:val="003808FD"/>
    <w:rsid w:val="004364B4"/>
    <w:rsid w:val="00491CA0"/>
    <w:rsid w:val="005463AB"/>
    <w:rsid w:val="0063307A"/>
    <w:rsid w:val="006B4473"/>
    <w:rsid w:val="00750331"/>
    <w:rsid w:val="007624F5"/>
    <w:rsid w:val="00801F7B"/>
    <w:rsid w:val="008426A7"/>
    <w:rsid w:val="008A0647"/>
    <w:rsid w:val="009B18A5"/>
    <w:rsid w:val="009F449E"/>
    <w:rsid w:val="00B55351"/>
    <w:rsid w:val="00B6332F"/>
    <w:rsid w:val="00C036A9"/>
    <w:rsid w:val="00E672BB"/>
    <w:rsid w:val="00EA2861"/>
    <w:rsid w:val="00EB18F8"/>
    <w:rsid w:val="00F039F6"/>
    <w:rsid w:val="00F07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1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B18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8A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0331"/>
    <w:pPr>
      <w:ind w:left="720"/>
      <w:contextualSpacing/>
    </w:pPr>
  </w:style>
  <w:style w:type="table" w:styleId="a8">
    <w:name w:val="Table Grid"/>
    <w:basedOn w:val="a1"/>
    <w:uiPriority w:val="59"/>
    <w:rsid w:val="00491C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46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63AB"/>
  </w:style>
  <w:style w:type="paragraph" w:styleId="ab">
    <w:name w:val="footer"/>
    <w:basedOn w:val="a"/>
    <w:link w:val="ac"/>
    <w:uiPriority w:val="99"/>
    <w:semiHidden/>
    <w:unhideWhenUsed/>
    <w:rsid w:val="00546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463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4D151-0220-4F0A-8802-56DFD85AF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MAMA</cp:lastModifiedBy>
  <cp:revision>7</cp:revision>
  <dcterms:created xsi:type="dcterms:W3CDTF">2016-03-23T12:44:00Z</dcterms:created>
  <dcterms:modified xsi:type="dcterms:W3CDTF">2022-11-20T19:37:00Z</dcterms:modified>
</cp:coreProperties>
</file>